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885BBA" w:rsidRPr="0003459E" w:rsidTr="004B0A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5D5D25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22:61:050408:28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006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00644D" w:rsidP="005D5D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</w:t>
            </w:r>
            <w:r w:rsidR="005D5D25">
              <w:rPr>
                <w:rFonts w:ascii="Times New Roman" w:hAnsi="Times New Roman" w:cs="Times New Roman"/>
                <w:color w:val="000000"/>
              </w:rPr>
              <w:t>Центральный</w:t>
            </w:r>
            <w:proofErr w:type="spellEnd"/>
            <w:r w:rsidR="005D5D25">
              <w:rPr>
                <w:rFonts w:ascii="Times New Roman" w:hAnsi="Times New Roman" w:cs="Times New Roman"/>
                <w:color w:val="000000"/>
              </w:rPr>
              <w:t>, ул.Мира,24-з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BA" w:rsidRPr="00885BBA" w:rsidRDefault="005D5D25" w:rsidP="00AA2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5D5D25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Щетинин Сергей Семенович</w:t>
            </w:r>
          </w:p>
        </w:tc>
      </w:tr>
      <w:tr w:rsidR="0000644D" w:rsidRPr="0003459E" w:rsidTr="0093265F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5D5D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</w:t>
            </w:r>
            <w:r w:rsidR="005D5D25">
              <w:rPr>
                <w:rFonts w:ascii="Times New Roman" w:hAnsi="Times New Roman" w:cs="Times New Roman"/>
                <w:color w:val="000000"/>
              </w:rPr>
              <w:t>020515:4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4D" w:rsidRPr="0000644D" w:rsidRDefault="0000644D" w:rsidP="00006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44D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5D5D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D5D25">
              <w:rPr>
                <w:rFonts w:ascii="Times New Roman" w:hAnsi="Times New Roman" w:cs="Times New Roman"/>
                <w:color w:val="000000"/>
              </w:rPr>
              <w:t>Цаплина</w:t>
            </w:r>
            <w:proofErr w:type="spellEnd"/>
            <w:r w:rsidR="005D5D25">
              <w:rPr>
                <w:rFonts w:ascii="Times New Roman" w:hAnsi="Times New Roman" w:cs="Times New Roman"/>
                <w:color w:val="000000"/>
              </w:rPr>
              <w:t>,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5D5D25" w:rsidP="00AA2C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Default="005D5D25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Гейм Екатерина Юрьевна</w:t>
            </w:r>
          </w:p>
          <w:p w:rsidR="005D5D25" w:rsidRPr="00885BBA" w:rsidRDefault="005D5D25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Корнеева Татьяна Юрьевна</w:t>
            </w:r>
          </w:p>
        </w:tc>
      </w:tr>
      <w:tr w:rsidR="0000644D" w:rsidRPr="0003459E" w:rsidTr="0093265F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5D5D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</w:t>
            </w:r>
            <w:r w:rsidR="005D5D25">
              <w:rPr>
                <w:rFonts w:ascii="Times New Roman" w:hAnsi="Times New Roman" w:cs="Times New Roman"/>
                <w:color w:val="000000"/>
              </w:rPr>
              <w:t>050107:26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4D" w:rsidRPr="0000644D" w:rsidRDefault="0000644D" w:rsidP="00006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44D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00644D" w:rsidP="005D5D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="005D5D25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="005D5D25">
              <w:rPr>
                <w:rFonts w:ascii="Times New Roman" w:hAnsi="Times New Roman" w:cs="Times New Roman"/>
                <w:color w:val="000000"/>
              </w:rPr>
              <w:t xml:space="preserve"> Комсомольский,104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5D5D25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4D" w:rsidRPr="00885BBA" w:rsidRDefault="00C851D4" w:rsidP="00885BBA">
            <w:pPr>
              <w:rPr>
                <w:rFonts w:ascii="Times New Roman" w:hAnsi="Times New Roman" w:cs="Times New Roman"/>
                <w:color w:val="000000"/>
              </w:rPr>
            </w:pPr>
            <w:r w:rsidRPr="00C851D4">
              <w:rPr>
                <w:rFonts w:ascii="Times New Roman" w:hAnsi="Times New Roman" w:cs="Times New Roman"/>
                <w:color w:val="000000"/>
              </w:rPr>
              <w:t xml:space="preserve">профессиональное образовательное частное учреждение "Барнаульский кооперативный техникум </w:t>
            </w:r>
            <w:proofErr w:type="gramStart"/>
            <w:r w:rsidRPr="00C851D4">
              <w:rPr>
                <w:rFonts w:ascii="Times New Roman" w:hAnsi="Times New Roman" w:cs="Times New Roman"/>
                <w:color w:val="000000"/>
              </w:rPr>
              <w:t>Алтайского</w:t>
            </w:r>
            <w:proofErr w:type="gramEnd"/>
            <w:r w:rsidRPr="00C851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851D4">
              <w:rPr>
                <w:rFonts w:ascii="Times New Roman" w:hAnsi="Times New Roman" w:cs="Times New Roman"/>
                <w:color w:val="000000"/>
              </w:rPr>
              <w:t>крайпотребсоюза</w:t>
            </w:r>
            <w:proofErr w:type="spellEnd"/>
            <w:r w:rsidRPr="00C851D4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B1333F" w:rsidRPr="00283E60" w:rsidTr="00716FE4">
        <w:trPr>
          <w:trHeight w:val="265"/>
        </w:trPr>
        <w:tc>
          <w:tcPr>
            <w:tcW w:w="2093" w:type="dxa"/>
            <w:vAlign w:val="center"/>
          </w:tcPr>
          <w:p w:rsidR="00B1333F" w:rsidRPr="00B1333F" w:rsidRDefault="005D5D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22:61:010506:59</w:t>
            </w:r>
          </w:p>
        </w:tc>
        <w:tc>
          <w:tcPr>
            <w:tcW w:w="1276" w:type="dxa"/>
            <w:vAlign w:val="center"/>
          </w:tcPr>
          <w:p w:rsidR="00B1333F" w:rsidRPr="00B1333F" w:rsidRDefault="005D5D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D2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B1333F" w:rsidRPr="00B1333F" w:rsidRDefault="005D5D25" w:rsidP="00197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п.Березовка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992" w:type="dxa"/>
            <w:vAlign w:val="center"/>
          </w:tcPr>
          <w:p w:rsidR="00B1333F" w:rsidRPr="00B1333F" w:rsidRDefault="005D5D25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2551" w:type="dxa"/>
            <w:vAlign w:val="center"/>
          </w:tcPr>
          <w:p w:rsidR="005D5D25" w:rsidRDefault="005D5D25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Никулин Виктор Валерьевич</w:t>
            </w:r>
          </w:p>
          <w:p w:rsidR="005D5D25" w:rsidRDefault="005D5D25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Левин Константин Викторович</w:t>
            </w:r>
          </w:p>
          <w:p w:rsidR="00B1333F" w:rsidRPr="00B1333F" w:rsidRDefault="005D5D25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Левина Нина Сергеевна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Шиповалова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Наталья Викторовна</w:t>
            </w:r>
          </w:p>
        </w:tc>
      </w:tr>
      <w:tr w:rsidR="004A3CE3" w:rsidRPr="00283E60" w:rsidTr="00716FE4">
        <w:trPr>
          <w:trHeight w:val="265"/>
        </w:trPr>
        <w:tc>
          <w:tcPr>
            <w:tcW w:w="2093" w:type="dxa"/>
            <w:vAlign w:val="center"/>
          </w:tcPr>
          <w:p w:rsidR="004A3CE3" w:rsidRPr="004A3CE3" w:rsidRDefault="004A3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E3">
              <w:rPr>
                <w:rFonts w:ascii="Times New Roman" w:hAnsi="Times New Roman" w:cs="Times New Roman"/>
                <w:color w:val="000000"/>
              </w:rPr>
              <w:t>22:63:010528:158</w:t>
            </w:r>
          </w:p>
        </w:tc>
        <w:tc>
          <w:tcPr>
            <w:tcW w:w="1276" w:type="dxa"/>
            <w:vAlign w:val="center"/>
          </w:tcPr>
          <w:p w:rsidR="004A3CE3" w:rsidRPr="004A3CE3" w:rsidRDefault="004A3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E3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835" w:type="dxa"/>
            <w:vAlign w:val="center"/>
          </w:tcPr>
          <w:p w:rsidR="004A3CE3" w:rsidRPr="004A3CE3" w:rsidRDefault="004A3CE3" w:rsidP="004A3C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4A3CE3">
              <w:rPr>
                <w:rFonts w:ascii="Times New Roman" w:hAnsi="Times New Roman" w:cs="Times New Roman"/>
                <w:color w:val="000000"/>
              </w:rPr>
              <w:t>ул.Юрина</w:t>
            </w:r>
            <w:proofErr w:type="spellEnd"/>
            <w:r w:rsidRPr="004A3CE3">
              <w:rPr>
                <w:rFonts w:ascii="Times New Roman" w:hAnsi="Times New Roman" w:cs="Times New Roman"/>
                <w:color w:val="000000"/>
              </w:rPr>
              <w:t xml:space="preserve">, 168д </w:t>
            </w:r>
            <w:proofErr w:type="spellStart"/>
            <w:r w:rsidRPr="004A3CE3">
              <w:rPr>
                <w:rFonts w:ascii="Times New Roman" w:hAnsi="Times New Roman" w:cs="Times New Roman"/>
                <w:color w:val="000000"/>
              </w:rPr>
              <w:t>лит.А</w:t>
            </w:r>
            <w:proofErr w:type="spellEnd"/>
          </w:p>
        </w:tc>
        <w:tc>
          <w:tcPr>
            <w:tcW w:w="992" w:type="dxa"/>
            <w:vAlign w:val="center"/>
          </w:tcPr>
          <w:p w:rsidR="004A3CE3" w:rsidRPr="004A3CE3" w:rsidRDefault="004A3CE3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1224,6</w:t>
            </w:r>
          </w:p>
        </w:tc>
        <w:tc>
          <w:tcPr>
            <w:tcW w:w="2551" w:type="dxa"/>
            <w:vAlign w:val="center"/>
          </w:tcPr>
          <w:p w:rsidR="004A3CE3" w:rsidRPr="004A3CE3" w:rsidRDefault="004A3CE3" w:rsidP="004A3CE3">
            <w:pPr>
              <w:rPr>
                <w:rFonts w:ascii="Times New Roman" w:hAnsi="Times New Roman" w:cs="Times New Roman"/>
                <w:color w:val="000000"/>
              </w:rPr>
            </w:pPr>
            <w:r w:rsidRPr="004A3CE3">
              <w:rPr>
                <w:rFonts w:ascii="Times New Roman" w:hAnsi="Times New Roman" w:cs="Times New Roman"/>
                <w:color w:val="000000"/>
              </w:rPr>
              <w:t>Потребительский гаражный кооператив №267а</w:t>
            </w:r>
          </w:p>
        </w:tc>
      </w:tr>
      <w:tr w:rsidR="004A3CE3" w:rsidRPr="00283E60" w:rsidTr="00861DC4">
        <w:trPr>
          <w:trHeight w:val="308"/>
        </w:trPr>
        <w:tc>
          <w:tcPr>
            <w:tcW w:w="2093" w:type="dxa"/>
            <w:vAlign w:val="center"/>
          </w:tcPr>
          <w:p w:rsidR="004A3CE3" w:rsidRPr="004A3CE3" w:rsidRDefault="004A3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E3">
              <w:rPr>
                <w:rFonts w:ascii="Times New Roman" w:hAnsi="Times New Roman" w:cs="Times New Roman"/>
                <w:color w:val="000000"/>
              </w:rPr>
              <w:t>22:63:010528:160</w:t>
            </w:r>
          </w:p>
        </w:tc>
        <w:tc>
          <w:tcPr>
            <w:tcW w:w="1276" w:type="dxa"/>
            <w:vAlign w:val="center"/>
          </w:tcPr>
          <w:p w:rsidR="004A3CE3" w:rsidRPr="004A3CE3" w:rsidRDefault="004A3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E3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835" w:type="dxa"/>
            <w:vAlign w:val="center"/>
          </w:tcPr>
          <w:p w:rsidR="004A3CE3" w:rsidRPr="004A3CE3" w:rsidRDefault="004A3CE3" w:rsidP="004A3C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4A3CE3">
              <w:rPr>
                <w:rFonts w:ascii="Times New Roman" w:hAnsi="Times New Roman" w:cs="Times New Roman"/>
                <w:color w:val="000000"/>
              </w:rPr>
              <w:t>ул.Юрина</w:t>
            </w:r>
            <w:proofErr w:type="spellEnd"/>
            <w:r w:rsidRPr="004A3CE3">
              <w:rPr>
                <w:rFonts w:ascii="Times New Roman" w:hAnsi="Times New Roman" w:cs="Times New Roman"/>
                <w:color w:val="000000"/>
              </w:rPr>
              <w:t xml:space="preserve">, 168д </w:t>
            </w:r>
            <w:proofErr w:type="spellStart"/>
            <w:r w:rsidRPr="004A3CE3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</w:p>
        </w:tc>
        <w:tc>
          <w:tcPr>
            <w:tcW w:w="992" w:type="dxa"/>
            <w:vAlign w:val="center"/>
          </w:tcPr>
          <w:p w:rsidR="004A3CE3" w:rsidRPr="004A3CE3" w:rsidRDefault="004A3CE3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2551" w:type="dxa"/>
            <w:vAlign w:val="center"/>
          </w:tcPr>
          <w:p w:rsidR="004A3CE3" w:rsidRPr="004A3CE3" w:rsidRDefault="004A3CE3" w:rsidP="004A3CE3">
            <w:pPr>
              <w:rPr>
                <w:rFonts w:ascii="Times New Roman" w:hAnsi="Times New Roman" w:cs="Times New Roman"/>
                <w:color w:val="000000"/>
              </w:rPr>
            </w:pPr>
            <w:r w:rsidRPr="004A3CE3">
              <w:rPr>
                <w:rFonts w:ascii="Times New Roman" w:hAnsi="Times New Roman" w:cs="Times New Roman"/>
                <w:color w:val="000000"/>
              </w:rPr>
              <w:t>Потребительский гаражный кооператив №267а</w:t>
            </w:r>
          </w:p>
        </w:tc>
      </w:tr>
      <w:tr w:rsidR="004A3CE3" w:rsidRPr="00283E60" w:rsidTr="00642154">
        <w:trPr>
          <w:trHeight w:val="308"/>
        </w:trPr>
        <w:tc>
          <w:tcPr>
            <w:tcW w:w="2093" w:type="dxa"/>
            <w:vAlign w:val="center"/>
          </w:tcPr>
          <w:p w:rsidR="004A3CE3" w:rsidRPr="004A3CE3" w:rsidRDefault="004A3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E3">
              <w:rPr>
                <w:rFonts w:ascii="Times New Roman" w:hAnsi="Times New Roman" w:cs="Times New Roman"/>
                <w:color w:val="000000"/>
              </w:rPr>
              <w:t>22:63:050451:236</w:t>
            </w:r>
          </w:p>
        </w:tc>
        <w:tc>
          <w:tcPr>
            <w:tcW w:w="1276" w:type="dxa"/>
            <w:vAlign w:val="center"/>
          </w:tcPr>
          <w:p w:rsidR="004A3CE3" w:rsidRPr="004A3CE3" w:rsidRDefault="004A3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E3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4A3CE3" w:rsidRPr="004A3CE3" w:rsidRDefault="004A3CE3" w:rsidP="004A3C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4A3CE3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4A3CE3">
              <w:rPr>
                <w:rFonts w:ascii="Times New Roman" w:hAnsi="Times New Roman" w:cs="Times New Roman"/>
                <w:color w:val="000000"/>
              </w:rPr>
              <w:t>-д Параллельный, 71</w:t>
            </w:r>
          </w:p>
        </w:tc>
        <w:tc>
          <w:tcPr>
            <w:tcW w:w="992" w:type="dxa"/>
            <w:vAlign w:val="center"/>
          </w:tcPr>
          <w:p w:rsidR="004A3CE3" w:rsidRPr="004A3CE3" w:rsidRDefault="004A3CE3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2551" w:type="dxa"/>
            <w:vAlign w:val="center"/>
          </w:tcPr>
          <w:p w:rsidR="004A3CE3" w:rsidRPr="004A3CE3" w:rsidRDefault="004A3CE3" w:rsidP="004A3CE3">
            <w:pPr>
              <w:rPr>
                <w:rFonts w:ascii="Times New Roman" w:hAnsi="Times New Roman" w:cs="Times New Roman"/>
                <w:color w:val="000000"/>
              </w:rPr>
            </w:pPr>
            <w:r w:rsidRPr="004A3CE3">
              <w:rPr>
                <w:rFonts w:ascii="Times New Roman" w:hAnsi="Times New Roman" w:cs="Times New Roman"/>
                <w:color w:val="000000"/>
              </w:rPr>
              <w:t>Сысоева Нина Васильевна, Денисова Светлана Александровна</w:t>
            </w:r>
          </w:p>
        </w:tc>
      </w:tr>
    </w:tbl>
    <w:p w:rsidR="00EC5400" w:rsidRDefault="00EC5400" w:rsidP="00A94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5D5D25">
        <w:rPr>
          <w:rFonts w:ascii="Times New Roman" w:hAnsi="Times New Roman" w:cs="Times New Roman"/>
          <w:sz w:val="24"/>
          <w:szCs w:val="24"/>
        </w:rPr>
        <w:t>28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8C269B">
        <w:rPr>
          <w:rFonts w:ascii="Times New Roman" w:hAnsi="Times New Roman" w:cs="Times New Roman"/>
          <w:sz w:val="24"/>
          <w:szCs w:val="24"/>
        </w:rPr>
        <w:t>11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44D"/>
    <w:rsid w:val="00006FD9"/>
    <w:rsid w:val="00010F42"/>
    <w:rsid w:val="00021E3B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12DF"/>
    <w:rsid w:val="002B415C"/>
    <w:rsid w:val="002B6287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63DCE"/>
    <w:rsid w:val="00372DD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1333F"/>
    <w:rsid w:val="00B20020"/>
    <w:rsid w:val="00B27103"/>
    <w:rsid w:val="00B31436"/>
    <w:rsid w:val="00B349E4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403B"/>
    <w:rsid w:val="00CA54E1"/>
    <w:rsid w:val="00CC467C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76CB1"/>
    <w:rsid w:val="00E8238F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13E8-2266-4AE2-8359-17A0223C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273</cp:revision>
  <cp:lastPrinted>2023-07-17T03:34:00Z</cp:lastPrinted>
  <dcterms:created xsi:type="dcterms:W3CDTF">2022-05-18T07:47:00Z</dcterms:created>
  <dcterms:modified xsi:type="dcterms:W3CDTF">2023-11-27T08:18:00Z</dcterms:modified>
</cp:coreProperties>
</file>