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297762" w:rsidRDefault="00297762"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оценке последствий принятия решения о передаче в аренду </w:t>
      </w:r>
      <w:r>
        <w:rPr>
          <w:rFonts w:ascii="Times New Roman" w:hAnsi="Times New Roman" w:cs="Times New Roman"/>
          <w:sz w:val="28"/>
          <w:szCs w:val="28"/>
        </w:rPr>
        <w:br/>
      </w:r>
      <w:r w:rsidR="00645F1C">
        <w:rPr>
          <w:rFonts w:ascii="Times New Roman" w:hAnsi="Times New Roman" w:cs="Times New Roman"/>
          <w:sz w:val="28"/>
          <w:szCs w:val="28"/>
        </w:rPr>
        <w:t xml:space="preserve">местной религиозной организации христиан веры евангельской церкви «Свет Пробуждения» </w:t>
      </w:r>
      <w:r w:rsidR="000D4878">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645F1C">
        <w:rPr>
          <w:rFonts w:ascii="Times New Roman" w:hAnsi="Times New Roman" w:cs="Times New Roman"/>
          <w:sz w:val="28"/>
          <w:szCs w:val="28"/>
        </w:rPr>
        <w:t>635,4</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Pr>
          <w:rFonts w:ascii="Times New Roman" w:hAnsi="Times New Roman" w:cs="Times New Roman"/>
          <w:sz w:val="28"/>
          <w:szCs w:val="28"/>
        </w:rPr>
        <w:t xml:space="preserve">Барнаул, </w:t>
      </w:r>
      <w:r w:rsidR="00F74A27">
        <w:rPr>
          <w:rFonts w:ascii="Times New Roman" w:hAnsi="Times New Roman" w:cs="Times New Roman"/>
          <w:sz w:val="28"/>
          <w:szCs w:val="28"/>
        </w:rPr>
        <w:t>ул.</w:t>
      </w:r>
      <w:r w:rsidR="000D4878">
        <w:rPr>
          <w:rFonts w:ascii="Times New Roman" w:hAnsi="Times New Roman" w:cs="Times New Roman"/>
          <w:sz w:val="28"/>
          <w:szCs w:val="28"/>
        </w:rPr>
        <w:t>А.Петрова,146 А</w:t>
      </w:r>
      <w:r w:rsidR="000210C0">
        <w:rPr>
          <w:rFonts w:ascii="Times New Roman" w:hAnsi="Times New Roman" w:cs="Times New Roman"/>
          <w:sz w:val="28"/>
          <w:szCs w:val="28"/>
        </w:rPr>
        <w:t xml:space="preserve"> </w:t>
      </w:r>
      <w:r w:rsidR="00D131FB">
        <w:rPr>
          <w:rFonts w:ascii="Times New Roman" w:hAnsi="Times New Roman" w:cs="Times New Roman"/>
          <w:sz w:val="28"/>
          <w:szCs w:val="28"/>
        </w:rPr>
        <w:t>(1</w:t>
      </w:r>
      <w:r w:rsidR="000210C0">
        <w:rPr>
          <w:rFonts w:ascii="Times New Roman" w:hAnsi="Times New Roman" w:cs="Times New Roman"/>
          <w:sz w:val="28"/>
          <w:szCs w:val="28"/>
        </w:rPr>
        <w:t xml:space="preserve"> этаж</w:t>
      </w:r>
      <w:r w:rsidR="00645F1C">
        <w:rPr>
          <w:rFonts w:ascii="Times New Roman" w:hAnsi="Times New Roman" w:cs="Times New Roman"/>
          <w:sz w:val="28"/>
          <w:szCs w:val="28"/>
        </w:rPr>
        <w:t>, кабинет 116</w:t>
      </w:r>
      <w:r w:rsidR="00D131FB">
        <w:rPr>
          <w:rFonts w:ascii="Times New Roman" w:hAnsi="Times New Roman" w:cs="Times New Roman"/>
          <w:sz w:val="28"/>
          <w:szCs w:val="28"/>
        </w:rPr>
        <w:t>)</w:t>
      </w:r>
      <w:r w:rsidR="006E0CA1">
        <w:rPr>
          <w:rFonts w:ascii="Times New Roman" w:hAnsi="Times New Roman" w:cs="Times New Roman"/>
          <w:sz w:val="28"/>
          <w:szCs w:val="28"/>
        </w:rPr>
        <w:t xml:space="preserve"> </w:t>
      </w:r>
      <w:r w:rsidR="000210C0">
        <w:rPr>
          <w:rFonts w:ascii="Times New Roman" w:hAnsi="Times New Roman" w:cs="Times New Roman"/>
          <w:sz w:val="28"/>
          <w:szCs w:val="28"/>
        </w:rPr>
        <w:t xml:space="preserve">для </w:t>
      </w:r>
      <w:r w:rsidR="00645F1C">
        <w:rPr>
          <w:rFonts w:ascii="Times New Roman" w:hAnsi="Times New Roman" w:cs="Times New Roman"/>
          <w:sz w:val="28"/>
          <w:szCs w:val="28"/>
        </w:rPr>
        <w:t>проведения религиозных встреч</w:t>
      </w:r>
    </w:p>
    <w:p w:rsidR="000210C0" w:rsidRDefault="000210C0" w:rsidP="00297762">
      <w:pPr>
        <w:pStyle w:val="ConsPlusNonformat"/>
        <w:jc w:val="center"/>
        <w:rPr>
          <w:rFonts w:ascii="Times New Roman" w:hAnsi="Times New Roman" w:cs="Times New Roman"/>
          <w:sz w:val="28"/>
          <w:szCs w:val="28"/>
        </w:rPr>
      </w:pP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136AFA">
        <w:rPr>
          <w:rFonts w:ascii="Times New Roman" w:hAnsi="Times New Roman" w:cs="Times New Roman"/>
          <w:sz w:val="28"/>
          <w:szCs w:val="28"/>
        </w:rPr>
        <w:t>26.05</w:t>
      </w:r>
      <w:bookmarkStart w:id="0" w:name="_GoBack"/>
      <w:bookmarkEnd w:id="0"/>
      <w:r w:rsidR="000D4878">
        <w:rPr>
          <w:rFonts w:ascii="Times New Roman" w:hAnsi="Times New Roman" w:cs="Times New Roman"/>
          <w:sz w:val="28"/>
          <w:szCs w:val="28"/>
        </w:rPr>
        <w:t>.2021</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Логоминова</w:t>
            </w:r>
            <w:r w:rsidR="009B0F49" w:rsidRPr="009B0F49">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Лариса Николаевна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p>
        </w:tc>
      </w:tr>
      <w:tr w:rsidR="00670D3E" w:rsidRPr="009B0F49" w:rsidTr="009B0F49">
        <w:tc>
          <w:tcPr>
            <w:tcW w:w="2977" w:type="dxa"/>
          </w:tcPr>
          <w:p w:rsidR="00670D3E"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Владимировна</w:t>
            </w:r>
          </w:p>
        </w:tc>
        <w:tc>
          <w:tcPr>
            <w:tcW w:w="198" w:type="dxa"/>
          </w:tcPr>
          <w:p w:rsidR="00670D3E" w:rsidRPr="009B0F49" w:rsidRDefault="00670D3E"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670D3E" w:rsidRPr="009B0F49" w:rsidRDefault="00670D3E"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670D3E" w:rsidRPr="009B0F49" w:rsidRDefault="00670D3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Свержевская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bl>
    <w:p w:rsidR="005B4923" w:rsidRDefault="005B4923" w:rsidP="005F5BB6">
      <w:pPr>
        <w:pStyle w:val="ConsPlusNonformat"/>
        <w:jc w:val="both"/>
        <w:rPr>
          <w:rFonts w:ascii="Times New Roman" w:hAnsi="Times New Roman" w:cs="Times New Roman"/>
          <w:sz w:val="28"/>
          <w:szCs w:val="28"/>
        </w:rPr>
      </w:pPr>
    </w:p>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w:t>
      </w:r>
      <w:r w:rsidRPr="00C636B0">
        <w:rPr>
          <w:rFonts w:ascii="Times New Roman" w:hAnsi="Times New Roman" w:cs="Times New Roman"/>
          <w:sz w:val="28"/>
          <w:szCs w:val="28"/>
        </w:rPr>
        <w:lastRenderedPageBreak/>
        <w:t>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0D4878">
        <w:rPr>
          <w:rFonts w:ascii="Times New Roman" w:hAnsi="Times New Roman" w:cs="Times New Roman"/>
          <w:sz w:val="28"/>
          <w:szCs w:val="28"/>
        </w:rPr>
        <w:t xml:space="preserve">помещения </w:t>
      </w:r>
      <w:r w:rsidR="005D2B92" w:rsidRPr="005D2B92">
        <w:rPr>
          <w:rFonts w:ascii="Times New Roman" w:hAnsi="Times New Roman" w:cs="Times New Roman"/>
          <w:sz w:val="28"/>
          <w:szCs w:val="28"/>
        </w:rPr>
        <w:t xml:space="preserve">площадью </w:t>
      </w:r>
      <w:r w:rsidR="00645F1C">
        <w:rPr>
          <w:rFonts w:ascii="Times New Roman" w:hAnsi="Times New Roman" w:cs="Times New Roman"/>
          <w:sz w:val="28"/>
          <w:szCs w:val="28"/>
        </w:rPr>
        <w:t>635,4</w:t>
      </w:r>
      <w:r w:rsidR="005D2B92" w:rsidRPr="005D2B92">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Барнаул, </w:t>
      </w:r>
      <w:r w:rsidR="000D4878">
        <w:rPr>
          <w:rFonts w:ascii="Times New Roman" w:hAnsi="Times New Roman" w:cs="Times New Roman"/>
          <w:sz w:val="28"/>
          <w:szCs w:val="28"/>
        </w:rPr>
        <w:t>ул. А.Петрова,146 А</w:t>
      </w:r>
      <w:r w:rsidR="00B7758B">
        <w:rPr>
          <w:rFonts w:ascii="Times New Roman" w:hAnsi="Times New Roman" w:cs="Times New Roman"/>
          <w:sz w:val="28"/>
          <w:szCs w:val="28"/>
        </w:rPr>
        <w:t>,</w:t>
      </w:r>
      <w:r w:rsidR="00645F1C" w:rsidRPr="00645F1C">
        <w:rPr>
          <w:rFonts w:ascii="Times New Roman" w:hAnsi="Times New Roman" w:cs="Times New Roman"/>
          <w:sz w:val="28"/>
          <w:szCs w:val="28"/>
        </w:rPr>
        <w:t xml:space="preserve"> </w:t>
      </w:r>
      <w:r w:rsidR="00645F1C">
        <w:rPr>
          <w:rFonts w:ascii="Times New Roman" w:hAnsi="Times New Roman" w:cs="Times New Roman"/>
          <w:sz w:val="28"/>
          <w:szCs w:val="28"/>
        </w:rPr>
        <w:t>(1 этаж, кабинет 116)</w:t>
      </w:r>
      <w:r w:rsidR="005D2B92" w:rsidRPr="005D2B92">
        <w:rPr>
          <w:rFonts w:ascii="Times New Roman" w:hAnsi="Times New Roman" w:cs="Times New Roman"/>
          <w:sz w:val="28"/>
          <w:szCs w:val="28"/>
        </w:rPr>
        <w:t xml:space="preserve"> для организации </w:t>
      </w:r>
      <w:r w:rsidR="000D4878">
        <w:rPr>
          <w:rFonts w:ascii="Times New Roman" w:hAnsi="Times New Roman" w:cs="Times New Roman"/>
          <w:sz w:val="28"/>
          <w:szCs w:val="28"/>
        </w:rPr>
        <w:t xml:space="preserve">выставки-продажи </w:t>
      </w:r>
      <w:r w:rsidR="00297762">
        <w:rPr>
          <w:rFonts w:ascii="Times New Roman" w:hAnsi="Times New Roman" w:cs="Times New Roman"/>
          <w:sz w:val="28"/>
          <w:szCs w:val="28"/>
        </w:rPr>
        <w:t>на основании следующих данных.</w:t>
      </w:r>
    </w:p>
    <w:p w:rsidR="00645F1C"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645F1C">
        <w:rPr>
          <w:rFonts w:ascii="Times New Roman" w:hAnsi="Times New Roman" w:cs="Times New Roman"/>
          <w:sz w:val="28"/>
          <w:szCs w:val="28"/>
        </w:rPr>
        <w:t>635,4</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Pr>
          <w:rFonts w:ascii="Times New Roman" w:hAnsi="Times New Roman" w:cs="Times New Roman"/>
          <w:sz w:val="28"/>
          <w:szCs w:val="28"/>
        </w:rPr>
        <w:t xml:space="preserve">ул. А.Петрова,146 А </w:t>
      </w:r>
      <w:r w:rsidR="00E91E30" w:rsidRPr="00E91E30">
        <w:rPr>
          <w:rFonts w:ascii="Times New Roman" w:hAnsi="Times New Roman" w:cs="Times New Roman"/>
          <w:sz w:val="28"/>
          <w:szCs w:val="28"/>
        </w:rPr>
        <w:t>(</w:t>
      </w:r>
      <w:r w:rsidR="00645F1C">
        <w:rPr>
          <w:rFonts w:ascii="Times New Roman" w:hAnsi="Times New Roman" w:cs="Times New Roman"/>
          <w:sz w:val="28"/>
          <w:szCs w:val="28"/>
        </w:rPr>
        <w:t>1 этаж, кабинет 116)</w:t>
      </w:r>
      <w:r w:rsidR="00645F1C">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w:t>
      </w:r>
      <w:r w:rsidR="006A2710">
        <w:rPr>
          <w:rFonts w:ascii="Times New Roman" w:hAnsi="Times New Roman" w:cs="Times New Roman"/>
          <w:sz w:val="28"/>
          <w:szCs w:val="28"/>
        </w:rPr>
        <w:t xml:space="preserve"> </w:t>
      </w:r>
      <w:r>
        <w:rPr>
          <w:rFonts w:ascii="Times New Roman" w:hAnsi="Times New Roman" w:cs="Times New Roman"/>
          <w:sz w:val="28"/>
          <w:szCs w:val="28"/>
        </w:rPr>
        <w:t>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p>
    <w:p w:rsidR="00297762"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 xml:space="preserve">рок договора аренды: с </w:t>
      </w:r>
      <w:r w:rsidR="00645F1C">
        <w:rPr>
          <w:rFonts w:ascii="Times New Roman" w:eastAsia="Times New Roman" w:hAnsi="Times New Roman" w:cs="Times New Roman"/>
          <w:sz w:val="28"/>
          <w:szCs w:val="28"/>
          <w:lang w:eastAsia="ru-RU" w:bidi="ru-RU"/>
        </w:rPr>
        <w:t>31.05</w:t>
      </w:r>
      <w:r w:rsidR="005160B1">
        <w:rPr>
          <w:rFonts w:ascii="Times New Roman" w:eastAsia="Times New Roman" w:hAnsi="Times New Roman" w:cs="Times New Roman"/>
          <w:sz w:val="28"/>
          <w:szCs w:val="28"/>
          <w:lang w:eastAsia="ru-RU" w:bidi="ru-RU"/>
        </w:rPr>
        <w:t>.2021</w:t>
      </w:r>
      <w:r w:rsidR="00645F1C">
        <w:rPr>
          <w:rFonts w:ascii="Times New Roman" w:eastAsia="Times New Roman" w:hAnsi="Times New Roman" w:cs="Times New Roman"/>
          <w:sz w:val="28"/>
          <w:szCs w:val="28"/>
          <w:lang w:eastAsia="ru-RU" w:bidi="ru-RU"/>
        </w:rPr>
        <w:t xml:space="preserve"> по 30.04.2022.</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Pr="006A2710" w:rsidRDefault="00297762" w:rsidP="006A2710">
      <w:pPr>
        <w:widowControl w:val="0"/>
        <w:tabs>
          <w:tab w:val="left" w:pos="10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bidi="ru-RU"/>
        </w:rPr>
        <w:t xml:space="preserve">Оценив последствия </w:t>
      </w:r>
      <w:r>
        <w:rPr>
          <w:rFonts w:ascii="Times New Roman" w:eastAsia="Times New Roman" w:hAnsi="Times New Roman" w:cs="Times New Roman"/>
          <w:sz w:val="28"/>
          <w:szCs w:val="28"/>
          <w:lang w:eastAsia="ru-RU"/>
        </w:rPr>
        <w:t xml:space="preserve">принятия решения о </w:t>
      </w:r>
      <w:r>
        <w:rPr>
          <w:rFonts w:ascii="Times New Roman" w:hAnsi="Times New Roman" w:cs="Times New Roman"/>
          <w:sz w:val="28"/>
          <w:szCs w:val="28"/>
        </w:rPr>
        <w:t xml:space="preserve">передаче в аренду </w:t>
      </w:r>
      <w:r w:rsidR="0029171C">
        <w:rPr>
          <w:rFonts w:ascii="Times New Roman" w:hAnsi="Times New Roman" w:cs="Times New Roman"/>
          <w:sz w:val="28"/>
          <w:szCs w:val="28"/>
        </w:rPr>
        <w:br/>
      </w:r>
      <w:r w:rsidR="00645F1C">
        <w:rPr>
          <w:rFonts w:ascii="Times New Roman" w:hAnsi="Times New Roman" w:cs="Times New Roman"/>
          <w:sz w:val="28"/>
          <w:szCs w:val="28"/>
        </w:rPr>
        <w:t xml:space="preserve">местной религиозной организации христиан веры евангельской церкви «Свет Пробуждения» </w:t>
      </w:r>
      <w:r w:rsidR="006A2710">
        <w:rPr>
          <w:rFonts w:ascii="Times New Roman" w:hAnsi="Times New Roman" w:cs="Times New Roman"/>
          <w:sz w:val="28"/>
          <w:szCs w:val="28"/>
        </w:rPr>
        <w:t>помещения</w:t>
      </w:r>
      <w:r w:rsidR="00DD577B" w:rsidRPr="00DD577B">
        <w:rPr>
          <w:rFonts w:ascii="Times New Roman" w:hAnsi="Times New Roman" w:cs="Times New Roman"/>
          <w:sz w:val="28"/>
          <w:szCs w:val="28"/>
        </w:rPr>
        <w:t xml:space="preserve"> </w:t>
      </w:r>
      <w:r w:rsidR="001E1EF5"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1E1EF5" w:rsidRPr="00D86A45">
        <w:rPr>
          <w:rFonts w:ascii="Times New Roman" w:eastAsia="Times New Roman" w:hAnsi="Times New Roman" w:cs="Times New Roman"/>
          <w:sz w:val="28"/>
          <w:szCs w:val="28"/>
          <w:lang w:eastAsia="ru-RU" w:bidi="ru-RU"/>
        </w:rPr>
        <w:t>»</w:t>
      </w:r>
      <w:r w:rsidR="001E1EF5">
        <w:rPr>
          <w:rFonts w:ascii="Times New Roman" w:eastAsia="Times New Roman" w:hAnsi="Times New Roman" w:cs="Times New Roman"/>
          <w:sz w:val="28"/>
          <w:szCs w:val="28"/>
          <w:lang w:eastAsia="ru-RU" w:bidi="ru-RU"/>
        </w:rPr>
        <w:t xml:space="preserve"> </w:t>
      </w:r>
      <w:r w:rsidR="00DD577B" w:rsidRPr="00DD577B">
        <w:rPr>
          <w:rFonts w:ascii="Times New Roman" w:hAnsi="Times New Roman" w:cs="Times New Roman"/>
          <w:sz w:val="28"/>
          <w:szCs w:val="28"/>
        </w:rPr>
        <w:t xml:space="preserve">площадью </w:t>
      </w:r>
      <w:r w:rsidR="00645F1C">
        <w:rPr>
          <w:rFonts w:ascii="Times New Roman" w:hAnsi="Times New Roman" w:cs="Times New Roman"/>
          <w:sz w:val="28"/>
          <w:szCs w:val="28"/>
        </w:rPr>
        <w:t>635,4</w:t>
      </w:r>
      <w:r w:rsidR="00DD577B" w:rsidRPr="00DD577B">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расположенного по адресу: г.</w:t>
      </w:r>
      <w:r w:rsidR="006A2710">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Барнаул, </w:t>
      </w:r>
      <w:r w:rsidR="006A2710">
        <w:rPr>
          <w:rFonts w:ascii="Times New Roman" w:hAnsi="Times New Roman" w:cs="Times New Roman"/>
          <w:sz w:val="28"/>
          <w:szCs w:val="28"/>
        </w:rPr>
        <w:t>ул. А.Петрова,146 А</w:t>
      </w:r>
      <w:r w:rsidR="00645F1C">
        <w:rPr>
          <w:rFonts w:ascii="Times New Roman" w:hAnsi="Times New Roman" w:cs="Times New Roman"/>
          <w:sz w:val="28"/>
          <w:szCs w:val="28"/>
        </w:rPr>
        <w:t xml:space="preserve"> </w:t>
      </w:r>
      <w:r w:rsidR="00645F1C">
        <w:rPr>
          <w:rFonts w:ascii="Times New Roman" w:hAnsi="Times New Roman" w:cs="Times New Roman"/>
          <w:sz w:val="28"/>
          <w:szCs w:val="28"/>
        </w:rPr>
        <w:t>(1 этаж, кабинет 116)</w:t>
      </w:r>
      <w:r w:rsidR="001E1EF5">
        <w:rPr>
          <w:rFonts w:ascii="Times New Roman" w:hAnsi="Times New Roman" w:cs="Times New Roman"/>
          <w:sz w:val="28"/>
          <w:szCs w:val="28"/>
        </w:rPr>
        <w:t xml:space="preserve">, </w:t>
      </w:r>
      <w:r w:rsidR="006A2710">
        <w:rPr>
          <w:rFonts w:ascii="Times New Roman" w:hAnsi="Times New Roman" w:cs="Times New Roman"/>
          <w:sz w:val="28"/>
          <w:szCs w:val="28"/>
        </w:rPr>
        <w:t xml:space="preserve">для проведения </w:t>
      </w:r>
      <w:r w:rsidR="00645F1C">
        <w:rPr>
          <w:rFonts w:ascii="Times New Roman" w:hAnsi="Times New Roman" w:cs="Times New Roman"/>
          <w:sz w:val="28"/>
          <w:szCs w:val="28"/>
        </w:rPr>
        <w:t>религиозных встреч</w:t>
      </w:r>
      <w:r>
        <w:rPr>
          <w:rFonts w:ascii="Times New Roman" w:eastAsia="Times New Roman" w:hAnsi="Times New Roman" w:cs="Times New Roman"/>
          <w:sz w:val="28"/>
          <w:szCs w:val="28"/>
          <w:lang w:eastAsia="ru-RU"/>
        </w:rPr>
        <w:t xml:space="preserve"> пришла к следующему:</w:t>
      </w:r>
    </w:p>
    <w:p w:rsidR="00565907" w:rsidRPr="00565907" w:rsidRDefault="00565907" w:rsidP="0056590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565907" w:rsidRPr="00565907" w:rsidRDefault="00565907" w:rsidP="00565907">
      <w:pPr>
        <w:spacing w:line="259" w:lineRule="auto"/>
      </w:pPr>
    </w:p>
    <w:p w:rsidR="006A2710" w:rsidRDefault="006A271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645F1C">
        <w:rPr>
          <w:rFonts w:ascii="Times New Roman" w:hAnsi="Times New Roman" w:cs="Times New Roman"/>
          <w:sz w:val="28"/>
          <w:szCs w:val="28"/>
        </w:rPr>
        <w:t xml:space="preserve">местной религиозной организации христиан веры евангельской церкви «Свет Пробуждения» </w:t>
      </w:r>
      <w:r w:rsidR="006A2710">
        <w:rPr>
          <w:rFonts w:ascii="Times New Roman" w:hAnsi="Times New Roman" w:cs="Times New Roman"/>
          <w:sz w:val="28"/>
          <w:szCs w:val="28"/>
        </w:rPr>
        <w:t>помещения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proofErr w:type="spellStart"/>
      <w:r w:rsidR="006A2710">
        <w:rPr>
          <w:rFonts w:ascii="Times New Roman" w:eastAsia="Times New Roman" w:hAnsi="Times New Roman" w:cs="Times New Roman"/>
          <w:sz w:val="28"/>
          <w:szCs w:val="28"/>
          <w:lang w:eastAsia="ru-RU" w:bidi="ru-RU"/>
        </w:rPr>
        <w:t>г.Барнаула</w:t>
      </w:r>
      <w:proofErr w:type="spellEnd"/>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645F1C">
        <w:rPr>
          <w:rFonts w:ascii="Times New Roman" w:hAnsi="Times New Roman" w:cs="Times New Roman"/>
          <w:sz w:val="28"/>
          <w:szCs w:val="28"/>
        </w:rPr>
        <w:t>635,4</w:t>
      </w:r>
      <w:r w:rsidR="006A2710" w:rsidRPr="00DD577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xml:space="preserve">, расположенного по адресу: </w:t>
      </w:r>
      <w:proofErr w:type="spellStart"/>
      <w:r w:rsidR="006A2710" w:rsidRPr="00DD577B">
        <w:rPr>
          <w:rFonts w:ascii="Times New Roman" w:hAnsi="Times New Roman" w:cs="Times New Roman"/>
          <w:sz w:val="28"/>
          <w:szCs w:val="28"/>
        </w:rPr>
        <w:t>г.Барнаул</w:t>
      </w:r>
      <w:proofErr w:type="spellEnd"/>
      <w:r w:rsidR="006A2710" w:rsidRPr="00DD577B">
        <w:rPr>
          <w:rFonts w:ascii="Times New Roman" w:hAnsi="Times New Roman" w:cs="Times New Roman"/>
          <w:sz w:val="28"/>
          <w:szCs w:val="28"/>
        </w:rPr>
        <w:t xml:space="preserve">, </w:t>
      </w:r>
      <w:r w:rsidR="006A2710">
        <w:rPr>
          <w:rFonts w:ascii="Times New Roman" w:hAnsi="Times New Roman" w:cs="Times New Roman"/>
          <w:sz w:val="28"/>
          <w:szCs w:val="28"/>
        </w:rPr>
        <w:t xml:space="preserve">ул. А. Петрова,146 А </w:t>
      </w:r>
      <w:r w:rsidR="006A2710" w:rsidRPr="00DD577B">
        <w:rPr>
          <w:rFonts w:ascii="Times New Roman" w:hAnsi="Times New Roman" w:cs="Times New Roman"/>
          <w:sz w:val="28"/>
          <w:szCs w:val="28"/>
        </w:rPr>
        <w:t>(1 этаж</w:t>
      </w:r>
      <w:r w:rsidR="00645F1C">
        <w:rPr>
          <w:rFonts w:ascii="Times New Roman" w:hAnsi="Times New Roman" w:cs="Times New Roman"/>
          <w:sz w:val="28"/>
          <w:szCs w:val="28"/>
        </w:rPr>
        <w:t>, кабинет 116</w:t>
      </w:r>
      <w:r w:rsidR="006A2710" w:rsidRPr="00DD577B">
        <w:rPr>
          <w:rFonts w:ascii="Times New Roman" w:hAnsi="Times New Roman" w:cs="Times New Roman"/>
          <w:sz w:val="28"/>
          <w:szCs w:val="28"/>
        </w:rPr>
        <w:t>)</w:t>
      </w:r>
      <w:r w:rsidR="006A2710">
        <w:rPr>
          <w:rFonts w:ascii="Times New Roman" w:hAnsi="Times New Roman" w:cs="Times New Roman"/>
          <w:sz w:val="28"/>
          <w:szCs w:val="28"/>
        </w:rPr>
        <w:t xml:space="preserve">, для проведения </w:t>
      </w:r>
      <w:r w:rsidR="00645F1C">
        <w:rPr>
          <w:rFonts w:ascii="Times New Roman" w:hAnsi="Times New Roman" w:cs="Times New Roman"/>
          <w:sz w:val="28"/>
          <w:szCs w:val="28"/>
        </w:rPr>
        <w:t xml:space="preserve">религиозных встреч </w:t>
      </w:r>
      <w:r w:rsidR="00827492">
        <w:rPr>
          <w:rFonts w:ascii="Times New Roman" w:eastAsia="Times New Roman" w:hAnsi="Times New Roman" w:cs="Times New Roman"/>
          <w:sz w:val="28"/>
          <w:szCs w:val="28"/>
          <w:lang w:eastAsia="ru-RU"/>
        </w:rPr>
        <w:t>не произойдет снижение</w:t>
      </w:r>
      <w:r w:rsidR="00297762">
        <w:rPr>
          <w:rFonts w:ascii="Times New Roman" w:eastAsia="Times New Roman" w:hAnsi="Times New Roman" w:cs="Times New Roman"/>
          <w:sz w:val="28"/>
          <w:szCs w:val="28"/>
          <w:lang w:eastAsia="ru-RU"/>
        </w:rPr>
        <w:t xml:space="preserve"> объема оказания услуг учреждением</w:t>
      </w:r>
      <w:r w:rsidR="00F53EA7">
        <w:rPr>
          <w:rFonts w:ascii="Times New Roman" w:eastAsia="Times New Roman" w:hAnsi="Times New Roman" w:cs="Times New Roman"/>
          <w:sz w:val="28"/>
          <w:szCs w:val="28"/>
          <w:lang w:eastAsia="ru-RU"/>
        </w:rPr>
        <w:t xml:space="preserve">. </w:t>
      </w:r>
    </w:p>
    <w:p w:rsidR="002A0FF9" w:rsidRDefault="00701AF0"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аренды </w:t>
      </w:r>
      <w:r w:rsidR="006A2710">
        <w:rPr>
          <w:rFonts w:ascii="Times New Roman" w:eastAsia="Times New Roman" w:hAnsi="Times New Roman" w:cs="Times New Roman"/>
          <w:sz w:val="28"/>
          <w:szCs w:val="28"/>
          <w:lang w:eastAsia="ru-RU"/>
        </w:rPr>
        <w:t xml:space="preserve">помещения </w:t>
      </w:r>
      <w:r w:rsidR="000F53C3" w:rsidRPr="000F53C3">
        <w:rPr>
          <w:rFonts w:ascii="Times New Roman" w:eastAsia="Times New Roman" w:hAnsi="Times New Roman" w:cs="Times New Roman"/>
          <w:sz w:val="28"/>
          <w:szCs w:val="28"/>
          <w:lang w:eastAsia="ru-RU"/>
        </w:rPr>
        <w:t xml:space="preserve">площадью </w:t>
      </w:r>
      <w:r w:rsidR="00645F1C">
        <w:rPr>
          <w:rFonts w:ascii="Times New Roman" w:eastAsia="Times New Roman" w:hAnsi="Times New Roman" w:cs="Times New Roman"/>
          <w:sz w:val="28"/>
          <w:szCs w:val="28"/>
          <w:lang w:eastAsia="ru-RU"/>
        </w:rPr>
        <w:t>635,4</w:t>
      </w:r>
      <w:r w:rsidR="000F53C3" w:rsidRPr="000F53C3">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0F53C3" w:rsidRPr="000F53C3">
        <w:rPr>
          <w:rFonts w:ascii="Times New Roman" w:eastAsia="Times New Roman" w:hAnsi="Times New Roman" w:cs="Times New Roman"/>
          <w:sz w:val="28"/>
          <w:szCs w:val="28"/>
          <w:lang w:eastAsia="ru-RU"/>
        </w:rPr>
        <w:t xml:space="preserve">, расположенного по адресу: </w:t>
      </w:r>
      <w:proofErr w:type="spellStart"/>
      <w:r w:rsidR="000F53C3" w:rsidRPr="000F53C3">
        <w:rPr>
          <w:rFonts w:ascii="Times New Roman" w:eastAsia="Times New Roman" w:hAnsi="Times New Roman" w:cs="Times New Roman"/>
          <w:sz w:val="28"/>
          <w:szCs w:val="28"/>
          <w:lang w:eastAsia="ru-RU"/>
        </w:rPr>
        <w:t>г.Барнаул</w:t>
      </w:r>
      <w:proofErr w:type="spellEnd"/>
      <w:r w:rsidR="000F53C3" w:rsidRPr="000F53C3">
        <w:rPr>
          <w:rFonts w:ascii="Times New Roman" w:eastAsia="Times New Roman" w:hAnsi="Times New Roman" w:cs="Times New Roman"/>
          <w:sz w:val="28"/>
          <w:szCs w:val="28"/>
          <w:lang w:eastAsia="ru-RU"/>
        </w:rPr>
        <w:t xml:space="preserve">, </w:t>
      </w:r>
      <w:r w:rsidR="00645F1C">
        <w:rPr>
          <w:rFonts w:ascii="Times New Roman" w:eastAsia="Times New Roman" w:hAnsi="Times New Roman" w:cs="Times New Roman"/>
          <w:sz w:val="28"/>
          <w:szCs w:val="28"/>
          <w:lang w:eastAsia="ru-RU"/>
        </w:rPr>
        <w:t>ул. А.Петрова,14</w:t>
      </w:r>
      <w:r w:rsidR="006A2710">
        <w:rPr>
          <w:rFonts w:ascii="Times New Roman" w:eastAsia="Times New Roman" w:hAnsi="Times New Roman" w:cs="Times New Roman"/>
          <w:sz w:val="28"/>
          <w:szCs w:val="28"/>
          <w:lang w:eastAsia="ru-RU"/>
        </w:rPr>
        <w:t xml:space="preserve">6 </w:t>
      </w:r>
      <w:r w:rsidR="00645F1C">
        <w:rPr>
          <w:rFonts w:ascii="Times New Roman" w:eastAsia="Times New Roman" w:hAnsi="Times New Roman" w:cs="Times New Roman"/>
          <w:sz w:val="28"/>
          <w:szCs w:val="28"/>
          <w:lang w:eastAsia="ru-RU"/>
        </w:rPr>
        <w:t xml:space="preserve">А </w:t>
      </w:r>
      <w:r w:rsidR="000F53C3" w:rsidRPr="000F53C3">
        <w:rPr>
          <w:rFonts w:ascii="Times New Roman" w:eastAsia="Times New Roman" w:hAnsi="Times New Roman" w:cs="Times New Roman"/>
          <w:sz w:val="28"/>
          <w:szCs w:val="28"/>
          <w:lang w:eastAsia="ru-RU"/>
        </w:rPr>
        <w:t>(1 этаж</w:t>
      </w:r>
      <w:r w:rsidR="00645F1C">
        <w:rPr>
          <w:rFonts w:ascii="Times New Roman" w:eastAsia="Times New Roman" w:hAnsi="Times New Roman" w:cs="Times New Roman"/>
          <w:sz w:val="28"/>
          <w:szCs w:val="28"/>
          <w:lang w:eastAsia="ru-RU"/>
        </w:rPr>
        <w:t>, кабинет 116</w:t>
      </w:r>
      <w:r w:rsidR="000F53C3" w:rsidRPr="000F53C3">
        <w:rPr>
          <w:rFonts w:ascii="Times New Roman" w:eastAsia="Times New Roman" w:hAnsi="Times New Roman" w:cs="Times New Roman"/>
          <w:sz w:val="28"/>
          <w:szCs w:val="28"/>
          <w:lang w:eastAsia="ru-RU"/>
        </w:rPr>
        <w:t>)</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0F53C3" w:rsidRPr="000F53C3">
        <w:rPr>
          <w:rFonts w:ascii="Times New Roman" w:eastAsia="Times New Roman" w:hAnsi="Times New Roman" w:cs="Times New Roman"/>
          <w:sz w:val="28"/>
          <w:szCs w:val="28"/>
          <w:lang w:eastAsia="ru-RU"/>
        </w:rPr>
        <w:t>МБУК «Дворец культуры</w:t>
      </w:r>
      <w:r w:rsidR="006A2710">
        <w:rPr>
          <w:rFonts w:ascii="Times New Roman" w:eastAsia="Times New Roman" w:hAnsi="Times New Roman" w:cs="Times New Roman"/>
          <w:sz w:val="28"/>
          <w:szCs w:val="28"/>
          <w:lang w:eastAsia="ru-RU"/>
        </w:rPr>
        <w:t xml:space="preserve"> </w:t>
      </w:r>
      <w:proofErr w:type="spellStart"/>
      <w:r w:rsidR="006A2710">
        <w:rPr>
          <w:rFonts w:ascii="Times New Roman" w:eastAsia="Times New Roman" w:hAnsi="Times New Roman" w:cs="Times New Roman"/>
          <w:sz w:val="28"/>
          <w:szCs w:val="28"/>
          <w:lang w:eastAsia="ru-RU"/>
        </w:rPr>
        <w:t>г.Барнаула</w:t>
      </w:r>
      <w:proofErr w:type="spellEnd"/>
      <w:r w:rsidR="000F53C3" w:rsidRPr="000F53C3">
        <w:rPr>
          <w:rFonts w:ascii="Times New Roman" w:eastAsia="Times New Roman" w:hAnsi="Times New Roman" w:cs="Times New Roman"/>
          <w:sz w:val="28"/>
          <w:szCs w:val="28"/>
          <w:lang w:eastAsia="ru-RU"/>
        </w:rPr>
        <w:t>»</w:t>
      </w:r>
      <w:r w:rsidR="002A0FF9" w:rsidRPr="002A0FF9">
        <w:rPr>
          <w:rFonts w:ascii="Times New Roman" w:eastAsia="Times New Roman" w:hAnsi="Times New Roman" w:cs="Times New Roman"/>
          <w:sz w:val="28"/>
          <w:szCs w:val="28"/>
          <w:lang w:eastAsia="ru-RU"/>
        </w:rPr>
        <w:t xml:space="preserve"> </w:t>
      </w:r>
      <w:r w:rsidR="00645F1C">
        <w:rPr>
          <w:rFonts w:ascii="Times New Roman" w:hAnsi="Times New Roman" w:cs="Times New Roman"/>
          <w:sz w:val="28"/>
          <w:szCs w:val="28"/>
        </w:rPr>
        <w:t xml:space="preserve">местной религиозной организации христиан веры евангельской церкви «Свет Пробуждения» </w:t>
      </w:r>
      <w:r w:rsidR="000F53C3" w:rsidRPr="000F53C3">
        <w:rPr>
          <w:rFonts w:ascii="Times New Roman" w:eastAsia="Times New Roman" w:hAnsi="Times New Roman" w:cs="Times New Roman"/>
          <w:sz w:val="28"/>
          <w:szCs w:val="28"/>
          <w:lang w:eastAsia="ru-RU"/>
        </w:rPr>
        <w:t>для</w:t>
      </w:r>
      <w:r w:rsidR="006A2710">
        <w:rPr>
          <w:rFonts w:ascii="Times New Roman" w:eastAsia="Times New Roman" w:hAnsi="Times New Roman" w:cs="Times New Roman"/>
          <w:sz w:val="28"/>
          <w:szCs w:val="28"/>
          <w:lang w:eastAsia="ru-RU"/>
        </w:rPr>
        <w:t xml:space="preserve"> проведения </w:t>
      </w:r>
      <w:r w:rsidR="00645F1C">
        <w:rPr>
          <w:rFonts w:ascii="Times New Roman" w:eastAsia="Times New Roman" w:hAnsi="Times New Roman" w:cs="Times New Roman"/>
          <w:sz w:val="28"/>
          <w:szCs w:val="28"/>
          <w:lang w:eastAsia="ru-RU"/>
        </w:rPr>
        <w:t>религиозных встреч</w:t>
      </w:r>
      <w:r w:rsidR="002A0FF9">
        <w:rPr>
          <w:rFonts w:ascii="Times New Roman" w:eastAsia="Times New Roman" w:hAnsi="Times New Roman" w:cs="Times New Roman"/>
          <w:sz w:val="28"/>
          <w:szCs w:val="28"/>
          <w:lang w:eastAsia="ru-RU"/>
        </w:rPr>
        <w:t>.</w:t>
      </w: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Pr>
                <w:rFonts w:ascii="Times New Roman" w:hAnsi="Times New Roman" w:cs="Times New Roman"/>
                <w:sz w:val="28"/>
                <w:szCs w:val="28"/>
              </w:rPr>
              <w:t>Л.Н</w:t>
            </w:r>
            <w:r w:rsidR="002A0FF9">
              <w:rPr>
                <w:rFonts w:ascii="Times New Roman" w:hAnsi="Times New Roman" w:cs="Times New Roman"/>
                <w:sz w:val="28"/>
                <w:szCs w:val="28"/>
              </w:rPr>
              <w:t>.</w:t>
            </w:r>
            <w:r>
              <w:rPr>
                <w:rFonts w:ascii="Times New Roman" w:hAnsi="Times New Roman" w:cs="Times New Roman"/>
                <w:sz w:val="28"/>
                <w:szCs w:val="28"/>
              </w:rPr>
              <w:t>Логоминова</w:t>
            </w:r>
            <w:proofErr w:type="spellEnd"/>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A2710">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proofErr w:type="spellStart"/>
                  <w:r w:rsidR="006A2710">
                    <w:rPr>
                      <w:rFonts w:ascii="Times New Roman" w:hAnsi="Times New Roman" w:cs="Times New Roman"/>
                      <w:sz w:val="28"/>
                      <w:szCs w:val="28"/>
                    </w:rPr>
                    <w:t>Г.Ю.Свержевская</w:t>
                  </w:r>
                  <w:proofErr w:type="spellEnd"/>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A2710">
              <w:rPr>
                <w:rFonts w:ascii="Times New Roman" w:hAnsi="Times New Roman" w:cs="Times New Roman"/>
                <w:sz w:val="28"/>
                <w:szCs w:val="28"/>
              </w:rPr>
              <w:t>Н.В. Шумилова</w:t>
            </w:r>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7C35D8"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136AFA">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36AFA"/>
    <w:rsid w:val="00164608"/>
    <w:rsid w:val="001801D1"/>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60B1"/>
    <w:rsid w:val="00565907"/>
    <w:rsid w:val="00580989"/>
    <w:rsid w:val="005B4923"/>
    <w:rsid w:val="005D2B92"/>
    <w:rsid w:val="005F5BB6"/>
    <w:rsid w:val="005F603E"/>
    <w:rsid w:val="0062406F"/>
    <w:rsid w:val="00634D14"/>
    <w:rsid w:val="00645F1C"/>
    <w:rsid w:val="00670D3E"/>
    <w:rsid w:val="00677692"/>
    <w:rsid w:val="006838E1"/>
    <w:rsid w:val="00692ACA"/>
    <w:rsid w:val="006A2710"/>
    <w:rsid w:val="006A2E0E"/>
    <w:rsid w:val="006B79EC"/>
    <w:rsid w:val="006E0CA1"/>
    <w:rsid w:val="00701AF0"/>
    <w:rsid w:val="00716A8B"/>
    <w:rsid w:val="007225C2"/>
    <w:rsid w:val="0075615E"/>
    <w:rsid w:val="00764474"/>
    <w:rsid w:val="007C1627"/>
    <w:rsid w:val="007C2C26"/>
    <w:rsid w:val="007C35D8"/>
    <w:rsid w:val="00814DDE"/>
    <w:rsid w:val="0082046E"/>
    <w:rsid w:val="00827492"/>
    <w:rsid w:val="008427EC"/>
    <w:rsid w:val="00866533"/>
    <w:rsid w:val="00880B99"/>
    <w:rsid w:val="008A28B0"/>
    <w:rsid w:val="009B0F49"/>
    <w:rsid w:val="009F584B"/>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3129"/>
    <w:rsid w:val="00D3481B"/>
    <w:rsid w:val="00D55899"/>
    <w:rsid w:val="00D86A45"/>
    <w:rsid w:val="00D96376"/>
    <w:rsid w:val="00DB694E"/>
    <w:rsid w:val="00DC37ED"/>
    <w:rsid w:val="00DC6EF7"/>
    <w:rsid w:val="00DD577B"/>
    <w:rsid w:val="00E6767D"/>
    <w:rsid w:val="00E91E30"/>
    <w:rsid w:val="00EB664C"/>
    <w:rsid w:val="00EE6293"/>
    <w:rsid w:val="00F04EFA"/>
    <w:rsid w:val="00F14E50"/>
    <w:rsid w:val="00F2447F"/>
    <w:rsid w:val="00F53EA7"/>
    <w:rsid w:val="00F60296"/>
    <w:rsid w:val="00F74A2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3</cp:revision>
  <cp:lastPrinted>2021-05-26T02:42:00Z</cp:lastPrinted>
  <dcterms:created xsi:type="dcterms:W3CDTF">2021-05-26T02:41:00Z</dcterms:created>
  <dcterms:modified xsi:type="dcterms:W3CDTF">2021-05-26T02:42:00Z</dcterms:modified>
</cp:coreProperties>
</file>