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00" w:rsidRPr="00095BBB" w:rsidRDefault="004B4300" w:rsidP="00833A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BB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095BBB" w:rsidRDefault="004B4300" w:rsidP="00095BBB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</w:t>
      </w:r>
      <w:r w:rsidR="00DF7C2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</w:t>
      </w:r>
      <w:r w:rsidR="00FD29D9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71F9" w:rsidRPr="008471F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Железнодорожного района города Барнаула</w:t>
      </w:r>
      <w:r w:rsidR="008471F9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Hlk83897222"/>
      <w:r w:rsidR="00DF7C2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год</w:t>
      </w:r>
      <w:r w:rsidR="00A93964" w:rsidRPr="00095BB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End w:id="0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078" w:rsidRPr="001B1099" w:rsidRDefault="00A93964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3A2078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Железнодорожного района города Барнаула</w:t>
      </w:r>
      <w:r w:rsidR="006E5ABD" w:rsidRPr="00833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A3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2078" w:rsidRPr="00D147B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доклада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2022 год</w:t>
      </w:r>
      <w:r w:rsidR="00EF1E3D" w:rsidRPr="00833A3E">
        <w:rPr>
          <w:rFonts w:ascii="Times New Roman" w:hAnsi="Times New Roman"/>
          <w:sz w:val="28"/>
          <w:szCs w:val="28"/>
        </w:rPr>
        <w:t>»</w:t>
      </w:r>
      <w:r w:rsidR="00FD7853" w:rsidRPr="00833A3E">
        <w:rPr>
          <w:rFonts w:ascii="Times New Roman" w:hAnsi="Times New Roman"/>
          <w:sz w:val="28"/>
          <w:szCs w:val="28"/>
        </w:rPr>
        <w:t xml:space="preserve"> (далее –</w:t>
      </w:r>
      <w:bookmarkStart w:id="1" w:name="_GoBack"/>
      <w:bookmarkEnd w:id="1"/>
      <w:r w:rsidR="00FD7853" w:rsidRPr="00833A3E">
        <w:rPr>
          <w:rFonts w:ascii="Times New Roman" w:hAnsi="Times New Roman"/>
          <w:sz w:val="28"/>
          <w:szCs w:val="28"/>
        </w:rPr>
        <w:t xml:space="preserve"> проект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="00FD7853" w:rsidRPr="00833A3E">
        <w:rPr>
          <w:rFonts w:ascii="Times New Roman" w:hAnsi="Times New Roman"/>
          <w:sz w:val="28"/>
          <w:szCs w:val="28"/>
        </w:rPr>
        <w:t xml:space="preserve">) подготовлен в соответствии с Федеральным законом от 31.07.2020 №248-ФЗ </w:t>
      </w:r>
      <w:r w:rsidR="003B40E3">
        <w:rPr>
          <w:rFonts w:ascii="Times New Roman" w:hAnsi="Times New Roman"/>
          <w:sz w:val="28"/>
          <w:szCs w:val="28"/>
        </w:rPr>
        <w:br/>
      </w:r>
      <w:r w:rsidR="00FD7853" w:rsidRPr="00833A3E">
        <w:rPr>
          <w:rFonts w:ascii="Times New Roman" w:hAnsi="Times New Roman"/>
          <w:sz w:val="28"/>
          <w:szCs w:val="28"/>
        </w:rPr>
        <w:t>«О государственном</w:t>
      </w:r>
      <w:r w:rsidR="00FD7853" w:rsidRPr="00B31F17">
        <w:rPr>
          <w:rFonts w:ascii="Times New Roman" w:hAnsi="Times New Roman"/>
          <w:sz w:val="28"/>
          <w:szCs w:val="28"/>
        </w:rPr>
        <w:t xml:space="preserve"> контроле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(надзоре)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муниципальном контроле</w:t>
      </w:r>
      <w:r w:rsidR="004B7FDA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853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="003A2078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2.7 </w:t>
      </w:r>
      <w:r w:rsidR="001B1099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утвержденного решением Барнаульской городской Думы от 30.11.2021 №797. </w:t>
      </w:r>
      <w:r w:rsidR="003A2078" w:rsidRPr="001B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1F17" w:rsidRPr="00B31F17" w:rsidRDefault="00710C62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B1099">
        <w:rPr>
          <w:rFonts w:ascii="Times New Roman" w:eastAsia="Times New Roman" w:hAnsi="Times New Roman"/>
          <w:sz w:val="28"/>
          <w:szCs w:val="28"/>
          <w:lang w:eastAsia="ru-RU"/>
        </w:rPr>
        <w:t>С целью обеспечения единообразного подхода к применению</w:t>
      </w:r>
      <w:r w:rsidRPr="00B31F17">
        <w:rPr>
          <w:rFonts w:ascii="Times New Roman" w:hAnsi="Times New Roman"/>
          <w:sz w:val="28"/>
          <w:szCs w:val="28"/>
        </w:rPr>
        <w:t xml:space="preserve">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контрольными органами проводится обобщение правоприменительной практики.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B31F17" w:rsidRDefault="00710C62" w:rsidP="00B31F1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проекта доклада, содержащего результаты обобщения правоприменительной практики (далее - доклад </w:t>
      </w:r>
      <w:r w:rsidR="00EC47E4">
        <w:rPr>
          <w:rFonts w:ascii="Times New Roman" w:hAnsi="Times New Roman"/>
          <w:sz w:val="28"/>
          <w:szCs w:val="28"/>
        </w:rPr>
        <w:br/>
      </w:r>
      <w:r w:rsidRPr="00B31F17">
        <w:rPr>
          <w:rFonts w:ascii="Times New Roman" w:hAnsi="Times New Roman"/>
          <w:sz w:val="28"/>
          <w:szCs w:val="28"/>
        </w:rPr>
        <w:t xml:space="preserve">о правоприменительной практике). </w:t>
      </w:r>
    </w:p>
    <w:p w:rsidR="00AA6ADD" w:rsidRPr="0041422E" w:rsidRDefault="00AA6ADD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F17">
        <w:rPr>
          <w:rFonts w:ascii="Times New Roman" w:hAnsi="Times New Roman"/>
          <w:sz w:val="28"/>
          <w:szCs w:val="28"/>
        </w:rPr>
        <w:t>В рамках раскрытия информации о подготовке проектов муниципальных правовых актов, а также в целях обеспечения возможности</w:t>
      </w:r>
      <w:r w:rsidRPr="0041422E">
        <w:rPr>
          <w:rFonts w:ascii="Times New Roman" w:hAnsi="Times New Roman"/>
          <w:sz w:val="28"/>
          <w:szCs w:val="28"/>
        </w:rPr>
        <w:t xml:space="preserve">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13796B" w:rsidRDefault="00FD7853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3796B">
        <w:rPr>
          <w:rFonts w:ascii="Times New Roman" w:hAnsi="Times New Roman"/>
          <w:sz w:val="28"/>
          <w:szCs w:val="28"/>
        </w:rPr>
        <w:t>пункт</w:t>
      </w:r>
      <w:r w:rsidR="0013796B" w:rsidRPr="0013796B">
        <w:rPr>
          <w:rFonts w:ascii="Times New Roman" w:hAnsi="Times New Roman"/>
          <w:sz w:val="28"/>
          <w:szCs w:val="28"/>
        </w:rPr>
        <w:t>ами</w:t>
      </w:r>
      <w:r w:rsidRPr="0013796B">
        <w:rPr>
          <w:rFonts w:ascii="Times New Roman" w:hAnsi="Times New Roman"/>
          <w:sz w:val="28"/>
          <w:szCs w:val="28"/>
        </w:rPr>
        <w:t xml:space="preserve"> 1</w:t>
      </w:r>
      <w:r w:rsidR="002B2FAF" w:rsidRPr="0013796B">
        <w:rPr>
          <w:rFonts w:ascii="Times New Roman" w:hAnsi="Times New Roman"/>
          <w:sz w:val="28"/>
          <w:szCs w:val="28"/>
        </w:rPr>
        <w:t>3</w:t>
      </w:r>
      <w:r w:rsidR="0013796B" w:rsidRPr="0013796B">
        <w:rPr>
          <w:rFonts w:ascii="Times New Roman" w:hAnsi="Times New Roman"/>
          <w:sz w:val="28"/>
          <w:szCs w:val="28"/>
        </w:rPr>
        <w:t>,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13796B" w:rsidRPr="0013796B">
        <w:rPr>
          <w:rFonts w:ascii="Times New Roman" w:hAnsi="Times New Roman"/>
          <w:sz w:val="28"/>
          <w:szCs w:val="28"/>
        </w:rPr>
        <w:t>19</w:t>
      </w:r>
      <w:r w:rsidRPr="0013796B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>Положения</w:t>
      </w:r>
      <w:r w:rsidR="003A2078">
        <w:rPr>
          <w:rFonts w:ascii="Times New Roman" w:hAnsi="Times New Roman"/>
          <w:sz w:val="28"/>
          <w:szCs w:val="28"/>
        </w:rPr>
        <w:t xml:space="preserve"> </w:t>
      </w:r>
      <w:r w:rsidR="003A2078"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</w:t>
      </w:r>
      <w:r w:rsidR="003A2078">
        <w:rPr>
          <w:rFonts w:ascii="Times New Roman" w:hAnsi="Times New Roman"/>
          <w:sz w:val="28"/>
          <w:szCs w:val="28"/>
        </w:rPr>
        <w:t xml:space="preserve">, утвержденного </w:t>
      </w:r>
      <w:r w:rsidR="002B2FAF" w:rsidRPr="0041422E">
        <w:rPr>
          <w:rFonts w:ascii="Times New Roman" w:hAnsi="Times New Roman"/>
          <w:sz w:val="28"/>
          <w:szCs w:val="28"/>
        </w:rPr>
        <w:t>решени</w:t>
      </w:r>
      <w:r w:rsidR="003A2078">
        <w:rPr>
          <w:rFonts w:ascii="Times New Roman" w:hAnsi="Times New Roman"/>
          <w:sz w:val="28"/>
          <w:szCs w:val="28"/>
        </w:rPr>
        <w:t>ем</w:t>
      </w:r>
      <w:r w:rsidR="002B2FAF" w:rsidRPr="0041422E">
        <w:rPr>
          <w:rFonts w:ascii="Times New Roman" w:hAnsi="Times New Roman"/>
          <w:sz w:val="28"/>
          <w:szCs w:val="28"/>
        </w:rPr>
        <w:t xml:space="preserve"> Барнаульской городской Думы от 27.04.2018 №116 </w:t>
      </w:r>
      <w:r w:rsidR="003A2078">
        <w:rPr>
          <w:rFonts w:ascii="Times New Roman" w:hAnsi="Times New Roman"/>
          <w:sz w:val="28"/>
          <w:szCs w:val="28"/>
        </w:rPr>
        <w:t>проект постановления</w:t>
      </w:r>
      <w:r w:rsidR="004013C3" w:rsidRPr="003A2078">
        <w:rPr>
          <w:rFonts w:ascii="Times New Roman" w:hAnsi="Times New Roman"/>
          <w:sz w:val="28"/>
          <w:szCs w:val="28"/>
        </w:rPr>
        <w:t xml:space="preserve"> </w:t>
      </w:r>
      <w:r w:rsidR="004013C3" w:rsidRPr="0013796B">
        <w:rPr>
          <w:rFonts w:ascii="Times New Roman" w:hAnsi="Times New Roman"/>
          <w:sz w:val="28"/>
          <w:szCs w:val="28"/>
        </w:rPr>
        <w:t xml:space="preserve">подлежит процедуре общественного обсуждения </w:t>
      </w:r>
      <w:r w:rsidRPr="0013796B">
        <w:rPr>
          <w:rFonts w:ascii="Times New Roman" w:hAnsi="Times New Roman"/>
          <w:sz w:val="28"/>
          <w:szCs w:val="28"/>
        </w:rPr>
        <w:t xml:space="preserve">с </w:t>
      </w:r>
      <w:r w:rsidR="006E5ABD" w:rsidRPr="0013796B">
        <w:rPr>
          <w:rFonts w:ascii="Times New Roman" w:hAnsi="Times New Roman"/>
          <w:sz w:val="28"/>
          <w:szCs w:val="28"/>
        </w:rPr>
        <w:t>1</w:t>
      </w:r>
      <w:r w:rsidR="003A2078">
        <w:rPr>
          <w:rFonts w:ascii="Times New Roman" w:hAnsi="Times New Roman"/>
          <w:sz w:val="28"/>
          <w:szCs w:val="28"/>
        </w:rPr>
        <w:t>4</w:t>
      </w:r>
      <w:r w:rsidRPr="0013796B">
        <w:rPr>
          <w:rFonts w:ascii="Times New Roman" w:hAnsi="Times New Roman"/>
          <w:sz w:val="28"/>
          <w:szCs w:val="28"/>
        </w:rPr>
        <w:t>.0</w:t>
      </w:r>
      <w:r w:rsidR="003A2078">
        <w:rPr>
          <w:rFonts w:ascii="Times New Roman" w:hAnsi="Times New Roman"/>
          <w:sz w:val="28"/>
          <w:szCs w:val="28"/>
        </w:rPr>
        <w:t>2</w:t>
      </w:r>
      <w:r w:rsidRPr="0013796B">
        <w:rPr>
          <w:rFonts w:ascii="Times New Roman" w:hAnsi="Times New Roman"/>
          <w:sz w:val="28"/>
          <w:szCs w:val="28"/>
        </w:rPr>
        <w:t>.202</w:t>
      </w:r>
      <w:r w:rsidR="004013C3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 xml:space="preserve"> по </w:t>
      </w:r>
      <w:r w:rsidR="003A2078">
        <w:rPr>
          <w:rFonts w:ascii="Times New Roman" w:hAnsi="Times New Roman"/>
          <w:sz w:val="28"/>
          <w:szCs w:val="28"/>
        </w:rPr>
        <w:t>28.</w:t>
      </w:r>
      <w:r w:rsidR="004013C3" w:rsidRPr="0013796B">
        <w:rPr>
          <w:rFonts w:ascii="Times New Roman" w:hAnsi="Times New Roman"/>
          <w:sz w:val="28"/>
          <w:szCs w:val="28"/>
        </w:rPr>
        <w:t>02</w:t>
      </w:r>
      <w:r w:rsidRPr="0013796B">
        <w:rPr>
          <w:rFonts w:ascii="Times New Roman" w:hAnsi="Times New Roman"/>
          <w:sz w:val="28"/>
          <w:szCs w:val="28"/>
        </w:rPr>
        <w:t>.202</w:t>
      </w:r>
      <w:r w:rsidR="0013796B" w:rsidRPr="0013796B">
        <w:rPr>
          <w:rFonts w:ascii="Times New Roman" w:hAnsi="Times New Roman"/>
          <w:sz w:val="28"/>
          <w:szCs w:val="28"/>
        </w:rPr>
        <w:t>3</w:t>
      </w:r>
      <w:r w:rsidRPr="0013796B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AA6ADD" w:rsidRPr="0041422E" w:rsidRDefault="00AA6ADD" w:rsidP="0013796B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 xml:space="preserve">администрацией </w:t>
      </w:r>
      <w:r w:rsidR="003A2078">
        <w:rPr>
          <w:rFonts w:ascii="Times New Roman" w:hAnsi="Times New Roman"/>
          <w:sz w:val="28"/>
          <w:szCs w:val="28"/>
        </w:rPr>
        <w:t>Железнодорожного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292B59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lastRenderedPageBreak/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Default="00AA6ADD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  <w:r w:rsidR="003A2078">
        <w:rPr>
          <w:rFonts w:ascii="Times New Roman" w:hAnsi="Times New Roman"/>
          <w:sz w:val="28"/>
          <w:szCs w:val="28"/>
        </w:rPr>
        <w:t xml:space="preserve"> </w:t>
      </w:r>
    </w:p>
    <w:p w:rsidR="003A2078" w:rsidRPr="0041422E" w:rsidRDefault="003A2078" w:rsidP="003A2078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EC0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815EC0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>
        <w:rPr>
          <w:rFonts w:ascii="Times New Roman" w:hAnsi="Times New Roman"/>
          <w:sz w:val="28"/>
          <w:szCs w:val="28"/>
        </w:rPr>
        <w:t>а</w:t>
      </w:r>
      <w:r w:rsidRPr="00815EC0">
        <w:rPr>
          <w:rFonts w:ascii="Times New Roman" w:hAnsi="Times New Roman"/>
          <w:sz w:val="28"/>
          <w:szCs w:val="28"/>
        </w:rPr>
        <w:t>нтимонопольного законодательства.</w:t>
      </w:r>
    </w:p>
    <w:p w:rsidR="00FD7853" w:rsidRPr="0041422E" w:rsidRDefault="00FD7853" w:rsidP="00B31F17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3A2078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</w:t>
      </w:r>
      <w:r w:rsidR="00EC47E4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 xml:space="preserve">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71F9" w:rsidRDefault="008471F9" w:rsidP="008471F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471F9" w:rsidRDefault="008471F9" w:rsidP="008471F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Железнодорожного района </w:t>
      </w:r>
    </w:p>
    <w:p w:rsidR="008471F9" w:rsidRDefault="008471F9" w:rsidP="008471F9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Барнаула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Звягинцев</w:t>
      </w:r>
    </w:p>
    <w:p w:rsidR="007D3BB5" w:rsidRPr="0041422E" w:rsidRDefault="007D3BB5" w:rsidP="007D3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D3BB5" w:rsidRPr="0041422E" w:rsidSect="00095BBB">
      <w:headerReference w:type="default" r:id="rId8"/>
      <w:headerReference w:type="first" r:id="rId9"/>
      <w:pgSz w:w="11906" w:h="16838"/>
      <w:pgMar w:top="1134" w:right="851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7F" w:rsidRDefault="00E27D7F" w:rsidP="00402F9A">
      <w:pPr>
        <w:spacing w:after="0" w:line="240" w:lineRule="auto"/>
      </w:pPr>
      <w:r>
        <w:separator/>
      </w:r>
    </w:p>
  </w:endnote>
  <w:endnote w:type="continuationSeparator" w:id="0">
    <w:p w:rsidR="00E27D7F" w:rsidRDefault="00E27D7F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7F" w:rsidRDefault="00E27D7F" w:rsidP="00402F9A">
      <w:pPr>
        <w:spacing w:after="0" w:line="240" w:lineRule="auto"/>
      </w:pPr>
      <w:r>
        <w:separator/>
      </w:r>
    </w:p>
  </w:footnote>
  <w:footnote w:type="continuationSeparator" w:id="0">
    <w:p w:rsidR="00E27D7F" w:rsidRDefault="00E27D7F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0E89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5BBB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3796B"/>
    <w:rsid w:val="001460C8"/>
    <w:rsid w:val="00147EB5"/>
    <w:rsid w:val="00150D8D"/>
    <w:rsid w:val="00151D37"/>
    <w:rsid w:val="001520D4"/>
    <w:rsid w:val="001543A0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099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B59"/>
    <w:rsid w:val="00292F51"/>
    <w:rsid w:val="002A2DB4"/>
    <w:rsid w:val="002A4A13"/>
    <w:rsid w:val="002A4F15"/>
    <w:rsid w:val="002B005F"/>
    <w:rsid w:val="002B0B3C"/>
    <w:rsid w:val="002B2FAF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9EC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2078"/>
    <w:rsid w:val="003A3A2C"/>
    <w:rsid w:val="003A479B"/>
    <w:rsid w:val="003A5A02"/>
    <w:rsid w:val="003A6127"/>
    <w:rsid w:val="003A6B98"/>
    <w:rsid w:val="003A7F00"/>
    <w:rsid w:val="003B2644"/>
    <w:rsid w:val="003B26CB"/>
    <w:rsid w:val="003B30E9"/>
    <w:rsid w:val="003B40E3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13C3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B7FDA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574CE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C792D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586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0C62"/>
    <w:rsid w:val="0071607A"/>
    <w:rsid w:val="00716F72"/>
    <w:rsid w:val="00717FDF"/>
    <w:rsid w:val="007342B8"/>
    <w:rsid w:val="007477E2"/>
    <w:rsid w:val="0075005F"/>
    <w:rsid w:val="00752CF3"/>
    <w:rsid w:val="0075492A"/>
    <w:rsid w:val="00757859"/>
    <w:rsid w:val="00764CE0"/>
    <w:rsid w:val="00767813"/>
    <w:rsid w:val="007725C4"/>
    <w:rsid w:val="007809A2"/>
    <w:rsid w:val="007877B3"/>
    <w:rsid w:val="00793EBA"/>
    <w:rsid w:val="007972F9"/>
    <w:rsid w:val="007A22C2"/>
    <w:rsid w:val="007A40FA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3A3E"/>
    <w:rsid w:val="0083453F"/>
    <w:rsid w:val="00841BB2"/>
    <w:rsid w:val="00845F5A"/>
    <w:rsid w:val="008462E5"/>
    <w:rsid w:val="008471F9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2312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3AFF"/>
    <w:rsid w:val="00B17D6B"/>
    <w:rsid w:val="00B23AB2"/>
    <w:rsid w:val="00B24AD8"/>
    <w:rsid w:val="00B271AA"/>
    <w:rsid w:val="00B30AFB"/>
    <w:rsid w:val="00B31B35"/>
    <w:rsid w:val="00B31F17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B765D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0E66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4F7F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293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4CD3"/>
    <w:rsid w:val="00DD7968"/>
    <w:rsid w:val="00DE541F"/>
    <w:rsid w:val="00DE5B22"/>
    <w:rsid w:val="00DE63EA"/>
    <w:rsid w:val="00DE735B"/>
    <w:rsid w:val="00DF0E57"/>
    <w:rsid w:val="00DF0F47"/>
    <w:rsid w:val="00DF3E5D"/>
    <w:rsid w:val="00DF4453"/>
    <w:rsid w:val="00DF7C24"/>
    <w:rsid w:val="00DF7CF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27D7F"/>
    <w:rsid w:val="00E3244F"/>
    <w:rsid w:val="00E32487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3DF1"/>
    <w:rsid w:val="00E75DB8"/>
    <w:rsid w:val="00E80B9D"/>
    <w:rsid w:val="00E825B2"/>
    <w:rsid w:val="00E83DA9"/>
    <w:rsid w:val="00E8420F"/>
    <w:rsid w:val="00E85C98"/>
    <w:rsid w:val="00E86346"/>
    <w:rsid w:val="00E87BE4"/>
    <w:rsid w:val="00E91AA3"/>
    <w:rsid w:val="00E91E02"/>
    <w:rsid w:val="00E9312B"/>
    <w:rsid w:val="00E959E7"/>
    <w:rsid w:val="00EA0480"/>
    <w:rsid w:val="00EA19AD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47E4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D7DDB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B248EE-C9EE-4399-95FF-D131D78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71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0DDE-518C-4CDD-AC17-04B4648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Бавыкин Александр</cp:lastModifiedBy>
  <cp:revision>7</cp:revision>
  <cp:lastPrinted>2023-02-13T07:30:00Z</cp:lastPrinted>
  <dcterms:created xsi:type="dcterms:W3CDTF">2023-02-13T06:57:00Z</dcterms:created>
  <dcterms:modified xsi:type="dcterms:W3CDTF">2023-02-13T08:52:00Z</dcterms:modified>
</cp:coreProperties>
</file>