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0C" w:rsidRDefault="00C353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530C" w:rsidRDefault="00C3530C">
      <w:pPr>
        <w:pStyle w:val="ConsPlusNormal"/>
        <w:jc w:val="both"/>
        <w:outlineLvl w:val="0"/>
      </w:pPr>
    </w:p>
    <w:p w:rsidR="00C3530C" w:rsidRDefault="00C3530C">
      <w:pPr>
        <w:pStyle w:val="ConsPlusTitle"/>
        <w:jc w:val="center"/>
        <w:outlineLvl w:val="0"/>
      </w:pPr>
      <w:r>
        <w:t>БАРНАУЛЬСКАЯ ГОРОДСКАЯ ДУМА</w:t>
      </w:r>
    </w:p>
    <w:p w:rsidR="00C3530C" w:rsidRDefault="00C3530C">
      <w:pPr>
        <w:pStyle w:val="ConsPlusTitle"/>
        <w:jc w:val="both"/>
      </w:pPr>
    </w:p>
    <w:p w:rsidR="00C3530C" w:rsidRDefault="00C3530C">
      <w:pPr>
        <w:pStyle w:val="ConsPlusTitle"/>
        <w:jc w:val="center"/>
      </w:pPr>
      <w:r>
        <w:t>РЕШЕНИЕ</w:t>
      </w:r>
    </w:p>
    <w:p w:rsidR="00C3530C" w:rsidRDefault="00C3530C">
      <w:pPr>
        <w:pStyle w:val="ConsPlusTitle"/>
        <w:jc w:val="center"/>
      </w:pPr>
    </w:p>
    <w:p w:rsidR="00C3530C" w:rsidRDefault="00C3530C">
      <w:pPr>
        <w:pStyle w:val="ConsPlusTitle"/>
        <w:jc w:val="center"/>
      </w:pPr>
      <w:r>
        <w:t>от 30 августа 2019 г. N 344</w:t>
      </w:r>
    </w:p>
    <w:p w:rsidR="00C3530C" w:rsidRDefault="00C3530C">
      <w:pPr>
        <w:pStyle w:val="ConsPlusTitle"/>
        <w:jc w:val="both"/>
      </w:pPr>
    </w:p>
    <w:p w:rsidR="00C3530C" w:rsidRDefault="00C3530C">
      <w:pPr>
        <w:pStyle w:val="ConsPlusTitle"/>
        <w:jc w:val="center"/>
      </w:pPr>
      <w:r>
        <w:t>ОБ УТВЕРЖДЕНИИ ГЕНЕРАЛЬНОГО ПЛАНА ГОРОДСКОГО ОКРУГА -</w:t>
      </w:r>
    </w:p>
    <w:p w:rsidR="00C3530C" w:rsidRDefault="00C3530C">
      <w:pPr>
        <w:pStyle w:val="ConsPlusTitle"/>
        <w:jc w:val="center"/>
      </w:pPr>
      <w:r>
        <w:t>ГОРОДА БАРНАУЛА АЛТАЙСКОГО КРАЯ</w:t>
      </w: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Normal"/>
        <w:ind w:firstLine="540"/>
        <w:jc w:val="both"/>
      </w:pPr>
      <w:r>
        <w:t xml:space="preserve">В целях реализации Градостроительного </w:t>
      </w:r>
      <w:hyperlink r:id="rId6" w:history="1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7" w:history="1">
        <w:r>
          <w:rPr>
            <w:color w:val="0000FF"/>
          </w:rPr>
          <w:t>закона</w:t>
        </w:r>
      </w:hyperlink>
      <w:r>
        <w:t xml:space="preserve"> Алтайского края от 29.12.2009 N 120-ЗС "О градостроительной деятельности на территории Алтайского края", рассмотрев представленные материалы по итогам проведения общественных обсуждений и согласования проекта Генерального плана городского округа - города Барнаула Алтайского края, руководствуясь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края, городская Дума решила: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1. Утвердить Генеральный план городского округа - города Барнаула Алтайского края (</w:t>
      </w:r>
      <w:hyperlink w:anchor="P35" w:history="1">
        <w:r>
          <w:rPr>
            <w:color w:val="0000FF"/>
          </w:rPr>
          <w:t>приложения 1</w:t>
        </w:r>
      </w:hyperlink>
      <w:r>
        <w:t xml:space="preserve"> - 9 (не приводятся)).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2. Признать утратившими силу решения городской Думы: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 xml:space="preserve">от 26.02.2010 </w:t>
      </w:r>
      <w:hyperlink r:id="rId9" w:history="1">
        <w:r>
          <w:rPr>
            <w:color w:val="0000FF"/>
          </w:rPr>
          <w:t>N 245</w:t>
        </w:r>
      </w:hyperlink>
      <w:r>
        <w:t xml:space="preserve"> "Об утверждении Генерального плана городского округа - города Барнаула Алтайского края";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 xml:space="preserve">от 28.02.2011 </w:t>
      </w:r>
      <w:hyperlink r:id="rId10" w:history="1">
        <w:r>
          <w:rPr>
            <w:color w:val="0000FF"/>
          </w:rPr>
          <w:t>N 450</w:t>
        </w:r>
      </w:hyperlink>
      <w:r>
        <w:t xml:space="preserve"> "О внесении изменений в решение городской Думы от 26.02.2010 N 245 "Об утверждении Генерального плана городского округа - города Барнаула Алтайского края".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3. Пресс-центру (Павлинова Ю.С.) опубликовать решение в газете "Вечерний Барнаул" и разместить на официальном Интернет-сайте города Барнаула.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4. Контроль за исполнением решения возложить на комитет по экономической политике и собственности (Касплер В.В.).</w:t>
      </w: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Normal"/>
        <w:jc w:val="right"/>
      </w:pPr>
      <w:r>
        <w:t>Председатель городской Думы</w:t>
      </w:r>
    </w:p>
    <w:p w:rsidR="00C3530C" w:rsidRDefault="00C3530C">
      <w:pPr>
        <w:pStyle w:val="ConsPlusNormal"/>
        <w:jc w:val="right"/>
      </w:pPr>
      <w:r>
        <w:t>Г.А.БУЕВИЧ</w:t>
      </w: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Normal"/>
        <w:jc w:val="right"/>
      </w:pPr>
      <w:r>
        <w:t>Первый заместитель</w:t>
      </w:r>
    </w:p>
    <w:p w:rsidR="00C3530C" w:rsidRDefault="00C3530C">
      <w:pPr>
        <w:pStyle w:val="ConsPlusNormal"/>
        <w:jc w:val="right"/>
      </w:pPr>
      <w:r>
        <w:t>главы администрации города,</w:t>
      </w:r>
    </w:p>
    <w:p w:rsidR="00C3530C" w:rsidRDefault="00C3530C">
      <w:pPr>
        <w:pStyle w:val="ConsPlusNormal"/>
        <w:jc w:val="right"/>
      </w:pPr>
      <w:r>
        <w:t>руководитель аппарата</w:t>
      </w:r>
    </w:p>
    <w:p w:rsidR="00C3530C" w:rsidRDefault="00C3530C">
      <w:pPr>
        <w:pStyle w:val="ConsPlusNormal"/>
        <w:jc w:val="right"/>
      </w:pPr>
      <w:r>
        <w:t>В.Г.ФРАНК</w:t>
      </w: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Normal"/>
        <w:jc w:val="right"/>
        <w:outlineLvl w:val="0"/>
      </w:pPr>
      <w:r>
        <w:t>Приложение 1</w:t>
      </w:r>
    </w:p>
    <w:p w:rsidR="00C3530C" w:rsidRDefault="00C3530C">
      <w:pPr>
        <w:pStyle w:val="ConsPlusNormal"/>
        <w:jc w:val="right"/>
      </w:pPr>
      <w:r>
        <w:t>к Решению</w:t>
      </w:r>
    </w:p>
    <w:p w:rsidR="00C3530C" w:rsidRDefault="00C3530C">
      <w:pPr>
        <w:pStyle w:val="ConsPlusNormal"/>
        <w:jc w:val="right"/>
      </w:pPr>
      <w:r>
        <w:t>городской Думы</w:t>
      </w:r>
    </w:p>
    <w:p w:rsidR="00C3530C" w:rsidRDefault="00C3530C">
      <w:pPr>
        <w:pStyle w:val="ConsPlusNormal"/>
        <w:jc w:val="right"/>
      </w:pPr>
      <w:r>
        <w:t>от 30 августа 2019 г. N 344</w:t>
      </w: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Title"/>
        <w:jc w:val="center"/>
      </w:pPr>
      <w:bookmarkStart w:id="0" w:name="P35"/>
      <w:bookmarkEnd w:id="0"/>
      <w:r>
        <w:t>ПОЛОЖЕНИЕ</w:t>
      </w:r>
    </w:p>
    <w:p w:rsidR="00C3530C" w:rsidRDefault="00C3530C">
      <w:pPr>
        <w:pStyle w:val="ConsPlusTitle"/>
        <w:jc w:val="center"/>
      </w:pPr>
      <w:r>
        <w:t>О ТЕРРИТОРИАЛЬНОМ ПЛАНИРОВАНИИ ГЕНЕРАЛЬНОГО ПЛАНА</w:t>
      </w:r>
    </w:p>
    <w:p w:rsidR="00C3530C" w:rsidRDefault="00C3530C">
      <w:pPr>
        <w:pStyle w:val="ConsPlusTitle"/>
        <w:jc w:val="center"/>
      </w:pPr>
      <w:r>
        <w:lastRenderedPageBreak/>
        <w:t>ГОРОДСКОГО ОКРУГА - ГОРОДА БАРНАУЛА АЛТАЙСКОГО КРАЯ</w:t>
      </w: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Title"/>
        <w:jc w:val="center"/>
        <w:outlineLvl w:val="1"/>
      </w:pPr>
      <w:r>
        <w:t>1. Общие положения</w:t>
      </w: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Normal"/>
        <w:ind w:firstLine="540"/>
        <w:jc w:val="both"/>
      </w:pPr>
      <w:r>
        <w:t xml:space="preserve">Настоящее Положение о территориальном планировании Генерального плана городского округа - города Барнаула Алтайского края (далее - Положение) подготовлено в соответствии со </w:t>
      </w:r>
      <w:hyperlink r:id="rId11" w:history="1">
        <w:r>
          <w:rPr>
            <w:color w:val="0000FF"/>
          </w:rPr>
          <w:t>статьей 23</w:t>
        </w:r>
      </w:hyperlink>
      <w:r>
        <w:t xml:space="preserve"> Градостроительного кодекса Российской Федерации. Территориальное планирование городского округа - города Барнаула Алтайского края (далее - городской округ, город Барнаул) осуществляется в соответствии с действующим федеральным и законодательством Алтайского края, муниципальными правовыми актами города Барнаула и направлено на комплексное решение задач развития города Барнаула и решение вопросов местного значения, установленных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 При подготовке Генерального плана городского округа - города Барнаула Алтайского края (далее - Генеральный план) учтены социально-экономические, демографические и иные показатели развития города Барнаула.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Генеральный план разработан с целью обеспечения устойчивого развития территории города Барнаула, создания благоприятной среды жизнедеятельности, развития инженерной, транспортной и социальной инфраструктур с учетом интересов граждан, исходя из совокупности природных, экологических, экономических, социальных и иных факторов регулирования и стимулирования инвестиционной деятельности, согласования взаимных интересов Российской Федерации, органов государственной власти Алтайского края, органов местного самоуправления и иных субъектов градостроительной деятельности в сфере осуществления градостроительной деятельности на территории города Барнаула.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Основные задачи Генерального плана: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- анализ и комплексная оценка территории города Барнаула с целью определения ее потенциальных возможностей, функционального зонирования с учетом фактического использования территории и градостроительного зонирования;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- анализ основных факторов риска возникновения чрезвычайных ситуаций природного и техногенного характера и определение границ территорий, подверженных такому риску;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- определение границ земель различных категорий, находящихся в границах города Барнаула;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- прогноз перспективной численности населения города Барнаула в целом и населенных пунктов в частности;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- определение перспектив развития сети населенных пунктов, расположенных на территории городского округа, систем общественного обслуживания и массового отдыха населения на основе намечаемого развития хозяйства и расчетной численности населения, выявление природных, экономических и трудовых ресурсов, а также возможностей их рационального использования;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- исключение из границ населенных пунктов территорий, которые в силу действия федерального законодательства не могут находиться в границах населенных пунктов (городские свалки, мусороперерабатывающие заводы, действующие кладбища, территории, на которых находятся объекты инженерной инфраструктуры, транспорта и другие подобные территории);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- разработка предложений по развитию новых селитебных жилых территорий (как многоэтажной застройки, так и малоэтажной усадебной застройки), производственных и коммунально-складских территорий, транспортных связей, газоснабжению, энергоснабжению, водообеспечению, водоотведению, имеющих городское значение;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lastRenderedPageBreak/>
        <w:t>- разработка предложений по охране окружающей природной среды и улучшению санитарно-гигиенических условий, по охране воздушного и водного бассейнов, заказников и подобных мероприятий;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- разработка предложений по подходам определения очередности (последовательности) разработки проектов планировки в контексте развития или улучшений территорий города Барнаула;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- формирование индивидуального облика города Барнаула, отвечающего архитектурным и эстетическим требованиям;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- максимальное сохранение лесных массивов и использование их в рекреационных целях;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- создание условий для сохранения объектов культурного наследия;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Генеральный план разработан на расчетный срок до конца 2036 года.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Прогнозируемая численность населения городского округа - города Барнаула Алтайского края на конец расчетного срока составит 740 тыс. человек.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Этапы реализации Генерального плана, их сроки определяются органами местного самоуправления городского округа, исходя из социально-экономической обстановки в городском округе, Алтайском крае, финансовых возможностей бюджета города, сроков и этапов реализации соответствующих федеральных и программ Алтайского края в части, затрагивающей территорию города Барнаула, приоритетных национальных проектов.</w:t>
      </w: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Title"/>
        <w:jc w:val="center"/>
        <w:outlineLvl w:val="1"/>
      </w:pPr>
      <w:r>
        <w:t>2. Сведения о видах, назначении и наименованиях планируемых</w:t>
      </w:r>
    </w:p>
    <w:p w:rsidR="00C3530C" w:rsidRDefault="00C3530C">
      <w:pPr>
        <w:pStyle w:val="ConsPlusTitle"/>
        <w:jc w:val="center"/>
      </w:pPr>
      <w:r>
        <w:t>для размещения объектов местного значения города Барнаула,</w:t>
      </w:r>
    </w:p>
    <w:p w:rsidR="00C3530C" w:rsidRDefault="00C3530C">
      <w:pPr>
        <w:pStyle w:val="ConsPlusTitle"/>
        <w:jc w:val="center"/>
      </w:pPr>
      <w:r>
        <w:t>их основные характеристики, их местоположение, а также</w:t>
      </w:r>
    </w:p>
    <w:p w:rsidR="00C3530C" w:rsidRDefault="00C3530C">
      <w:pPr>
        <w:pStyle w:val="ConsPlusTitle"/>
        <w:jc w:val="center"/>
      </w:pPr>
      <w:r>
        <w:t>характеристики зон с особыми условиями использования</w:t>
      </w:r>
    </w:p>
    <w:p w:rsidR="00C3530C" w:rsidRDefault="00C3530C">
      <w:pPr>
        <w:pStyle w:val="ConsPlusTitle"/>
        <w:jc w:val="center"/>
      </w:pPr>
      <w:r>
        <w:t>территорий в случае, если установление таких зон</w:t>
      </w:r>
    </w:p>
    <w:p w:rsidR="00C3530C" w:rsidRDefault="00C3530C">
      <w:pPr>
        <w:pStyle w:val="ConsPlusTitle"/>
        <w:jc w:val="center"/>
      </w:pPr>
      <w:r>
        <w:t>требуется в связи с размещением данных объектов</w:t>
      </w: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Title"/>
        <w:jc w:val="center"/>
        <w:outlineLvl w:val="2"/>
      </w:pPr>
      <w:r>
        <w:t>2.1. Объекты социальной инфраструктуры</w:t>
      </w:r>
    </w:p>
    <w:p w:rsidR="00C3530C" w:rsidRDefault="00C35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211"/>
        <w:gridCol w:w="1871"/>
        <w:gridCol w:w="1814"/>
        <w:gridCol w:w="2599"/>
      </w:tblGrid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center"/>
            </w:pPr>
            <w:r>
              <w:t>Наименование планируемого для размещения объекта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center"/>
            </w:pPr>
            <w:r>
              <w:t xml:space="preserve">Характеристика </w:t>
            </w:r>
            <w:hyperlink w:anchor="P1522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center"/>
            </w:pPr>
            <w:r>
              <w:t>Местоположение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center"/>
            </w:pPr>
            <w:r>
              <w:t>5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140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Объект капитального строительства учебно-образовательного </w:t>
            </w:r>
            <w:r>
              <w:lastRenderedPageBreak/>
              <w:t>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80 мест (встроенный объект)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80 мест (встроенный объект)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1315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240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240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220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320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320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320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220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220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220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220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320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300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300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240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индивидуальными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80 мест (встроенный объект)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140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Объект капитального </w:t>
            </w:r>
            <w:r>
              <w:lastRenderedPageBreak/>
              <w:t>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Дошкольное </w:t>
            </w:r>
            <w:r>
              <w:lastRenderedPageBreak/>
              <w:t>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95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lastRenderedPageBreak/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330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160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индивидуальными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Бельмесево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320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80 мест (встроенный объект)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80 мест (встроенный объект)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220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300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Объект капитального строительства </w:t>
            </w:r>
            <w:r>
              <w:lastRenderedPageBreak/>
              <w:t>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Дошкольное образовательное </w:t>
            </w:r>
            <w:r>
              <w:lastRenderedPageBreak/>
              <w:t>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Зона застройки </w:t>
            </w:r>
            <w:r>
              <w:lastRenderedPageBreak/>
              <w:t>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280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280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220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220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220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180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330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330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</w:t>
            </w:r>
            <w:r>
              <w:lastRenderedPageBreak/>
              <w:t>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120 мест (встроенный объект)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Зона застройки многоэтажными жилыми </w:t>
            </w:r>
            <w:r>
              <w:lastRenderedPageBreak/>
              <w:t>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130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280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330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260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260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260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260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275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Объект капитального строительства учебно-образовательного </w:t>
            </w:r>
            <w:r>
              <w:lastRenderedPageBreak/>
              <w:t>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240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275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260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330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275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160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54.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330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55.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90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140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малоэтажными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110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малоэтажными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58.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встроенно-пристроенный к жилому дому, не менее 80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59.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140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Бельмесево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60.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280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с. Власиха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индивидуальными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61.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110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с. Власиха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индивидуальными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62.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110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с. Власиха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индивидуальными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63.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110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с. Власиха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индивидуальными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64.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160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с. Гоньба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65.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180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с. Власиха</w:t>
            </w:r>
          </w:p>
          <w:p w:rsidR="00C3530C" w:rsidRDefault="00C3530C">
            <w:pPr>
              <w:pStyle w:val="ConsPlusNormal"/>
              <w:jc w:val="both"/>
            </w:pPr>
            <w:r>
              <w:t>Многофункциональная общественно-деловая зона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66.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180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Казенная Заимка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индивидуальными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67.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Объект капитального </w:t>
            </w:r>
            <w:r>
              <w:lastRenderedPageBreak/>
              <w:t>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Дошкольное </w:t>
            </w:r>
            <w:r>
              <w:lastRenderedPageBreak/>
              <w:t>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110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Лесной</w:t>
            </w:r>
          </w:p>
          <w:p w:rsidR="00C3530C" w:rsidRDefault="00C3530C">
            <w:pPr>
              <w:pStyle w:val="ConsPlusNormal"/>
              <w:jc w:val="both"/>
            </w:pPr>
            <w:r>
              <w:lastRenderedPageBreak/>
              <w:t>Зона застройки индивидуальными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68.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110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Лесной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индивидуальными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69.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148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р.п. Южный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70.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114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Центральный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71.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120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Центральный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72.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120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Центральный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73.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50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Центральный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74.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50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Центральный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75.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76.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Объект капитального строительства </w:t>
            </w:r>
            <w:r>
              <w:lastRenderedPageBreak/>
              <w:t>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Дошкольное образовательное </w:t>
            </w:r>
            <w:r>
              <w:lastRenderedPageBreak/>
              <w:t>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140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Зона </w:t>
            </w:r>
            <w:r>
              <w:lastRenderedPageBreak/>
              <w:t>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77.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30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Бельмесево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78.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Черницк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индивидуальными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79.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140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Бельмесево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80.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Бельмесево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81.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Бельмесево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82.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240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83.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240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84.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Дошкольное 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240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85.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</w:t>
            </w:r>
            <w:r>
              <w:lastRenderedPageBreak/>
              <w:t>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550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Зона застройки многоэтажными жилыми </w:t>
            </w:r>
            <w:r>
              <w:lastRenderedPageBreak/>
              <w:t>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86.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550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87.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550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88.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с. Власиха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89.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определяется проектом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90.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900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91.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1100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92.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500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93.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825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94.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Объект капитального строительства учебно-образовательного </w:t>
            </w:r>
            <w:r>
              <w:lastRenderedPageBreak/>
              <w:t>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1100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95.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825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96.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1100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97.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1100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98.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1100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99.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1100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100.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1100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101.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1100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102.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825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103.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825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104.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1100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105.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1100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106.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550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107.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1296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108.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1296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109.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1296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110.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1200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111.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550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112.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550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113.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Объект капитального </w:t>
            </w:r>
            <w:r>
              <w:lastRenderedPageBreak/>
              <w:t>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Общеобразовател</w:t>
            </w:r>
            <w:r>
              <w:lastRenderedPageBreak/>
              <w:t>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550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lastRenderedPageBreak/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114.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1000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115.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400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116.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550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Многофункциональная общественно-деловая зона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117.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325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118.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119.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120.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121.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122.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Объект капитального строительства </w:t>
            </w:r>
            <w:r>
              <w:lastRenderedPageBreak/>
              <w:t>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</w:t>
            </w:r>
            <w:r>
              <w:lastRenderedPageBreak/>
              <w:t xml:space="preserve">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Зона застройки </w:t>
            </w:r>
            <w:r>
              <w:lastRenderedPageBreak/>
              <w:t>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123.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124.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125.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126.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127.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128.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129.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130.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131.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</w:t>
            </w:r>
            <w:r>
              <w:lastRenderedPageBreak/>
              <w:t>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пристройка к зданию средней общеобразовател</w:t>
            </w:r>
            <w:r>
              <w:lastRenderedPageBreak/>
              <w:t xml:space="preserve">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Зона застройки многоэтажными жилыми </w:t>
            </w:r>
            <w:r>
              <w:lastRenderedPageBreak/>
              <w:t>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132.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133.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134.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135.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136.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137.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138.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139.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140.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Объект капитального строительства учебно-образовательного </w:t>
            </w:r>
            <w:r>
              <w:lastRenderedPageBreak/>
              <w:t>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141.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средней общеобразовательной школы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142.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лицея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143.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лицея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144.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лицея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145.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лицея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146.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гимназии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147.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гимназии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148.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гимназии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149.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гимназии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150.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гимназии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151.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пристройка к зданию гимназии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152.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350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Казенная Заимка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153.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550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154.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450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Лесной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155.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550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Центральный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156.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275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Бельмесево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157.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460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Бельмесево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158.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550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с. Лебяжье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159.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Объект капитального </w:t>
            </w:r>
            <w:r>
              <w:lastRenderedPageBreak/>
              <w:t>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Общеобразовател</w:t>
            </w:r>
            <w:r>
              <w:lastRenderedPageBreak/>
              <w:t>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550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с. Власиха</w:t>
            </w:r>
          </w:p>
          <w:p w:rsidR="00C3530C" w:rsidRDefault="00C3530C">
            <w:pPr>
              <w:pStyle w:val="ConsPlusNormal"/>
              <w:jc w:val="both"/>
            </w:pPr>
            <w:r>
              <w:lastRenderedPageBreak/>
              <w:t>Зона застройки индивидуальными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160.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150 мест (встроенный объект)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161.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600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162.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600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163.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1100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164.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Общеобразовательное учреждение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550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165.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166.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100 мест (встроенный объект)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167.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600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168.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Объект капитального строительства </w:t>
            </w:r>
            <w:r>
              <w:lastRenderedPageBreak/>
              <w:t>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Образовательное учреждение </w:t>
            </w:r>
            <w:r>
              <w:lastRenderedPageBreak/>
              <w:t>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600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Зона смешанной и </w:t>
            </w:r>
            <w:r>
              <w:lastRenderedPageBreak/>
              <w:t>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169.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600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Многофункциональная общественно-деловая зона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170.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100 мест (встроенный объект)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171.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100 мест (встроенный объект)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172.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100 мест (встроенный объект)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173.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100 мест (встроенный объект)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174.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100 мест (встроенный объект)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175.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800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176.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400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177.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</w:t>
            </w:r>
            <w:r>
              <w:lastRenderedPageBreak/>
              <w:t>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Образовательное учреждение дополнительного </w:t>
            </w:r>
            <w:r>
              <w:lastRenderedPageBreak/>
              <w:t>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Зона застройки среднеэтажными </w:t>
            </w:r>
            <w:r>
              <w:lastRenderedPageBreak/>
              <w:t>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178.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100 мест (встроенный объект)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179.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100 мест (встроенный объект)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180.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600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181.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550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182.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550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Многофункциональная общественно-деловая зона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183.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600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184.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600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185.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600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186.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Объект капитального строительства учебно-образовательного </w:t>
            </w:r>
            <w:r>
              <w:lastRenderedPageBreak/>
              <w:t>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Образовательное учреждение дополнительного образования </w:t>
            </w:r>
            <w:r>
              <w:lastRenderedPageBreak/>
              <w:t>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150 мест (встроенный объект)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187.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150 мест (встроенный объект)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188.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150 мест (встроенный объект)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189.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150 мест (встроенный объект)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190.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550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191.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600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Многофункциональная общественно-деловая зона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192.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150 мест (встроенный объект)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193.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150 мест (встроенный объект)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194.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150 мест (встроенный объект)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195.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150 мест (встроенный объект)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196.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150 мест (встроенный объект)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197.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150 мест (встроенный объект)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198.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550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199.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200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Казенная Заимка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200.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300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201.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400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Центральный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202.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Черницк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индивидуальными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203.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400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с. Власиха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204.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учебно-образовательного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Образовательное учреждение дополнительного образования детей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400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Бельмесево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205.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Объект капитального </w:t>
            </w:r>
            <w:r>
              <w:lastRenderedPageBreak/>
              <w:t>строительства спортивного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Спортивный </w:t>
            </w:r>
            <w:r>
              <w:lastRenderedPageBreak/>
              <w:t>центр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не менее 325 м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lastRenderedPageBreak/>
              <w:t>зеркала воды, не менее 288 м</w:t>
            </w:r>
            <w:r>
              <w:rPr>
                <w:vertAlign w:val="superscript"/>
              </w:rPr>
              <w:t>2</w:t>
            </w:r>
            <w:r>
              <w:t xml:space="preserve"> площади пола спортивного зала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lastRenderedPageBreak/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206.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спортивного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Спортивный центр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не менее 325 м</w:t>
            </w:r>
            <w:r>
              <w:rPr>
                <w:vertAlign w:val="superscript"/>
              </w:rPr>
              <w:t>2</w:t>
            </w:r>
            <w:r>
              <w:t xml:space="preserve"> зеркала воды, не менее 288 м</w:t>
            </w:r>
            <w:r>
              <w:rPr>
                <w:vertAlign w:val="superscript"/>
              </w:rPr>
              <w:t>2</w:t>
            </w:r>
            <w:r>
              <w:t xml:space="preserve"> площади пола спортивного зала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207.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спортивного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Спортивный центр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не менее 325 м</w:t>
            </w:r>
            <w:r>
              <w:rPr>
                <w:vertAlign w:val="superscript"/>
              </w:rPr>
              <w:t>2</w:t>
            </w:r>
            <w:r>
              <w:t xml:space="preserve"> зеркала воды, не менее 288 м</w:t>
            </w:r>
            <w:r>
              <w:rPr>
                <w:vertAlign w:val="superscript"/>
              </w:rPr>
              <w:t>2</w:t>
            </w:r>
            <w:r>
              <w:t xml:space="preserve"> площади пола спортивного зала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208.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спортивного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Спортивный центр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не менее 325 м</w:t>
            </w:r>
            <w:r>
              <w:rPr>
                <w:vertAlign w:val="superscript"/>
              </w:rPr>
              <w:t>2</w:t>
            </w:r>
            <w:r>
              <w:t xml:space="preserve"> зеркала воды, не менее 288 м</w:t>
            </w:r>
            <w:r>
              <w:rPr>
                <w:vertAlign w:val="superscript"/>
              </w:rPr>
              <w:t>2</w:t>
            </w:r>
            <w:r>
              <w:t xml:space="preserve"> площади пола спортивного зала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209.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спортивного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Спортивный центр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не менее 325 м</w:t>
            </w:r>
            <w:r>
              <w:rPr>
                <w:vertAlign w:val="superscript"/>
              </w:rPr>
              <w:t>2</w:t>
            </w:r>
            <w:r>
              <w:t xml:space="preserve"> зеркала воды, не менее 288 м</w:t>
            </w:r>
            <w:r>
              <w:rPr>
                <w:vertAlign w:val="superscript"/>
              </w:rPr>
              <w:t>2</w:t>
            </w:r>
            <w:r>
              <w:t xml:space="preserve"> площади пола спортивного зала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Многофункциональная общественно-деловая зона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210.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здравоохранения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Поликлиника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645 посещений в смену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211.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спортивного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Спортивный центр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не менее 212 м</w:t>
            </w:r>
            <w:r>
              <w:rPr>
                <w:vertAlign w:val="superscript"/>
              </w:rPr>
              <w:t>2</w:t>
            </w:r>
            <w:r>
              <w:t xml:space="preserve"> зеркала воды, не менее 162 м</w:t>
            </w:r>
            <w:r>
              <w:rPr>
                <w:vertAlign w:val="superscript"/>
              </w:rPr>
              <w:t>2</w:t>
            </w:r>
            <w:r>
              <w:t xml:space="preserve"> площади пола спортивного зала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Центральный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212.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спортивного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Спортивный центр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не менее 212 м</w:t>
            </w:r>
            <w:r>
              <w:rPr>
                <w:vertAlign w:val="superscript"/>
              </w:rPr>
              <w:t>2</w:t>
            </w:r>
            <w:r>
              <w:t xml:space="preserve"> зеркала воды, не менее 162 м</w:t>
            </w:r>
            <w:r>
              <w:rPr>
                <w:vertAlign w:val="superscript"/>
              </w:rPr>
              <w:t>2</w:t>
            </w:r>
            <w:r>
              <w:t xml:space="preserve"> площади пола спортивного зала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с. Власиха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213.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спортивного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Спортивный центр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не менее 540 м</w:t>
            </w:r>
            <w:r>
              <w:rPr>
                <w:vertAlign w:val="superscript"/>
              </w:rPr>
              <w:t>2</w:t>
            </w:r>
            <w:r>
              <w:t xml:space="preserve"> площади пола спортивного зала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214.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спортивного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Спортивный центр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не менее 540 м</w:t>
            </w:r>
            <w:r>
              <w:rPr>
                <w:vertAlign w:val="superscript"/>
              </w:rPr>
              <w:t>2</w:t>
            </w:r>
            <w:r>
              <w:t xml:space="preserve"> площади пола спортивного зала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Многофункциональная общественно-деловая зона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215.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спортивного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Спортивный центр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не менее 540 м</w:t>
            </w:r>
            <w:r>
              <w:rPr>
                <w:vertAlign w:val="superscript"/>
              </w:rPr>
              <w:t>2</w:t>
            </w:r>
            <w:r>
              <w:t xml:space="preserve"> площади пола спортивного зала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Многофункциональная общественно-деловая зона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216.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спортивного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Спортивный центр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не менее 540 м</w:t>
            </w:r>
            <w:r>
              <w:rPr>
                <w:vertAlign w:val="superscript"/>
              </w:rPr>
              <w:t>2</w:t>
            </w:r>
            <w:r>
              <w:t xml:space="preserve"> площади пола спортивного зала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217.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спортивного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Спортивный центр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не менее 540 м</w:t>
            </w:r>
            <w:r>
              <w:rPr>
                <w:vertAlign w:val="superscript"/>
              </w:rPr>
              <w:t>2</w:t>
            </w:r>
            <w:r>
              <w:t xml:space="preserve"> площади пола спортивного зала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218.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спортивного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Спортивный центр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не менее 540 м</w:t>
            </w:r>
            <w:r>
              <w:rPr>
                <w:vertAlign w:val="superscript"/>
              </w:rPr>
              <w:t>2</w:t>
            </w:r>
            <w:r>
              <w:t xml:space="preserve"> площади пола спортивного зала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219.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спортивного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Спортивный центр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не менее 540 м</w:t>
            </w:r>
            <w:r>
              <w:rPr>
                <w:vertAlign w:val="superscript"/>
              </w:rPr>
              <w:t>2</w:t>
            </w:r>
            <w:r>
              <w:t xml:space="preserve"> площади пола спортивного зала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озелененных территорий общего пользования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220.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спортивного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Спортивное сооружение с ледовым покрытием закрытое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 объект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221.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культурно-досугового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Библиотека, читальный зал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 объект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Центральный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222.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культурно-досугового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Библиотека, читальный зал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 объект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223.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культурно-досугового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Библиотека, читальный зал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 объект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224.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культурно-досугового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Библиотека, читальный зал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 объект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с. Власиха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225.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культурно-досугового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Библиотека, читальный зал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 объект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Многофункциональная общественно-деловая зона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226.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культурно-досугового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Библиотека, читальный зал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 объект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227.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спортивного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Спортивный комплекс с универсальным игровым залом и плавательным бассейном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общая площадь 4500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228.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культурно-досугового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Библиотека, читальный зал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 объект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229.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культурно-досугового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Библиотека, читальный зал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1 объект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Бельмесево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230.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культурно-досугового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Центр культуры и искусств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не менее 150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231.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культурно-досугового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Центр культуры и искусств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не менее 150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Бельмесево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232.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культурно-досугового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Центр культуры и искусств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не менее 150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233.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культурно-досугового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Центр культуры и искусств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не менее 300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с. Власиха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234.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культурно-досугового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Центр культуры и искусств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не менее 300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Центральный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235.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культурно-досугового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Центр культуры и искусств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не менее 300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236.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Объект капитального строительства культурно-досугового </w:t>
            </w:r>
            <w:r>
              <w:lastRenderedPageBreak/>
              <w:t>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Центр культуры и искусств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не менее 300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Многофункциональная общественно-деловая </w:t>
            </w:r>
            <w:r>
              <w:lastRenderedPageBreak/>
              <w:t>зона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237.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культурно-досугового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Центр культуры и искусств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не менее 300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238.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культурно-досугового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Центр культуры и искусств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не менее 300 мест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застройки и общественно-деловой застройки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239.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культурно-досугового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Центр культуры и искусств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пристройка к зданию центра культуры и искусств</w:t>
            </w:r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Многофункциональная общественно-деловая зона</w:t>
            </w:r>
          </w:p>
        </w:tc>
      </w:tr>
      <w:tr w:rsidR="00C3530C">
        <w:tc>
          <w:tcPr>
            <w:tcW w:w="544" w:type="dxa"/>
          </w:tcPr>
          <w:p w:rsidR="00C3530C" w:rsidRDefault="00C3530C">
            <w:pPr>
              <w:pStyle w:val="ConsPlusNormal"/>
              <w:jc w:val="both"/>
            </w:pPr>
            <w:r>
              <w:t>240.</w:t>
            </w:r>
          </w:p>
        </w:tc>
        <w:tc>
          <w:tcPr>
            <w:tcW w:w="2211" w:type="dxa"/>
          </w:tcPr>
          <w:p w:rsidR="00C3530C" w:rsidRDefault="00C3530C">
            <w:pPr>
              <w:pStyle w:val="ConsPlusNormal"/>
              <w:jc w:val="both"/>
            </w:pPr>
            <w:r>
              <w:t>Объект капитального строительства культурно-досугового назначения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Центр культуры и искусств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не менее 150 мест </w:t>
            </w:r>
            <w:hyperlink w:anchor="P1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99" w:type="dxa"/>
          </w:tcPr>
          <w:p w:rsidR="00C3530C" w:rsidRDefault="00C3530C">
            <w:pPr>
              <w:pStyle w:val="ConsPlusNormal"/>
              <w:jc w:val="both"/>
            </w:pPr>
            <w:r>
              <w:t>п. Березовка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индивидуальными жилыми домами</w:t>
            </w:r>
          </w:p>
        </w:tc>
      </w:tr>
    </w:tbl>
    <w:p w:rsidR="00C3530C" w:rsidRDefault="00C3530C">
      <w:pPr>
        <w:pStyle w:val="ConsPlusNormal"/>
        <w:jc w:val="both"/>
      </w:pPr>
    </w:p>
    <w:p w:rsidR="00C3530C" w:rsidRDefault="00C3530C">
      <w:pPr>
        <w:pStyle w:val="ConsPlusNormal"/>
        <w:ind w:firstLine="540"/>
        <w:jc w:val="both"/>
      </w:pPr>
      <w:r>
        <w:t>--------------------------------</w:t>
      </w:r>
    </w:p>
    <w:p w:rsidR="00C3530C" w:rsidRDefault="00C3530C">
      <w:pPr>
        <w:pStyle w:val="ConsPlusNormal"/>
        <w:spacing w:before="220"/>
        <w:ind w:firstLine="540"/>
        <w:jc w:val="both"/>
      </w:pPr>
      <w:bookmarkStart w:id="1" w:name="P1522"/>
      <w:bookmarkEnd w:id="1"/>
      <w:r>
        <w:t>&lt;1&gt; Вместимость объектов может уточняться при разработке документации по планировке территории при наличии обоснования, соблюдении региональных и местных нормативов градостроительного проектирования, расчетных нормативных показателей материалов по обоснованию Генерального плана.</w:t>
      </w:r>
    </w:p>
    <w:p w:rsidR="00C3530C" w:rsidRDefault="00C3530C">
      <w:pPr>
        <w:pStyle w:val="ConsPlusNormal"/>
        <w:spacing w:before="220"/>
        <w:ind w:firstLine="540"/>
        <w:jc w:val="both"/>
      </w:pPr>
      <w:r>
        <w:t>Допускается объединять объекты в рамках кластерного подхода при соблюдении норм действующего законодательства.</w:t>
      </w:r>
    </w:p>
    <w:p w:rsidR="00C3530C" w:rsidRDefault="00C3530C">
      <w:pPr>
        <w:pStyle w:val="ConsPlusNormal"/>
        <w:spacing w:before="220"/>
        <w:ind w:firstLine="540"/>
        <w:jc w:val="both"/>
      </w:pPr>
      <w:bookmarkStart w:id="2" w:name="P1524"/>
      <w:bookmarkEnd w:id="2"/>
      <w:r>
        <w:t>&lt;*&gt; Первая очередь - до 2025 года.</w:t>
      </w: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Title"/>
        <w:jc w:val="center"/>
        <w:outlineLvl w:val="2"/>
      </w:pPr>
      <w:r>
        <w:t>2.2. Объекты транспортной инфраструктуры</w:t>
      </w:r>
    </w:p>
    <w:p w:rsidR="00C3530C" w:rsidRDefault="00C3530C">
      <w:pPr>
        <w:pStyle w:val="ConsPlusNormal"/>
        <w:jc w:val="both"/>
      </w:pPr>
    </w:p>
    <w:p w:rsidR="00C3530C" w:rsidRDefault="00C3530C">
      <w:pPr>
        <w:sectPr w:rsidR="00C3530C" w:rsidSect="00B73E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3402"/>
        <w:gridCol w:w="3118"/>
        <w:gridCol w:w="2324"/>
      </w:tblGrid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98" w:type="dxa"/>
          </w:tcPr>
          <w:p w:rsidR="00C3530C" w:rsidRDefault="00C3530C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center"/>
            </w:pPr>
            <w:r>
              <w:t>Наименование объекта (мероприятие)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center"/>
            </w:pPr>
            <w:r>
              <w:t>Местоположение, функциональная зона (для нелинейных объектов)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C3530C" w:rsidRDefault="00C353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center"/>
            </w:pPr>
            <w:r>
              <w:t>5</w:t>
            </w:r>
          </w:p>
        </w:tc>
      </w:tr>
      <w:tr w:rsidR="00C3530C">
        <w:tc>
          <w:tcPr>
            <w:tcW w:w="11622" w:type="dxa"/>
            <w:gridSpan w:val="5"/>
          </w:tcPr>
          <w:p w:rsidR="00C3530C" w:rsidRDefault="00C3530C">
            <w:pPr>
              <w:pStyle w:val="ConsPlusNormal"/>
              <w:jc w:val="center"/>
              <w:outlineLvl w:val="3"/>
            </w:pPr>
            <w:r>
              <w:t>Мероприятия по развитию и размещению планируемых объектов капитального строительства - улично-дорожной сети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09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ближнего обхода города от пр-кта Космонавтов до тракта Змеиногорского - расчетный срок: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- 17,4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(Ленинский район, Индустриальный район), п. Борзовая Заимка, с. Лебяжье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от пр-кта Космонавтов до тракта Павловского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- 4,0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(Ленинский район, 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Трактовая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- 4,2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участка ул. Дальняя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- 0,3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участка ул. Новосибирская от ул. Дальняя до ул. Весенняя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- 0,4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1.5.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Весенняя со строительством путепровода через железную дорогу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- 2,2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от ул. Весенняя до ул. Центральная со строительством моста через р. Барнаулка и путепровода через железную дорогу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- 3,3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(Индустриальный район), п. Борзовая Заимка, с. Лебяжье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Садовая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- 2,8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с. Лебяжье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09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автомобильной дороги от пр-кта Калинина до тракта Змеиногорского - первая очередь: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непрерывного, регулируемого движения, протяженность - 9,6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(Октябрьский район, Железнодорожный район, 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участка ул. П.С.Кулагина от пр-кта Калинина до пр-кта Ленина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- 0,5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(Октябрьский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Красный Текстильщик от пр-кта Ленина до ул. Станционная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- 0,7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Строительство участка автомобильной дороги от ул. </w:t>
            </w:r>
            <w:r>
              <w:lastRenderedPageBreak/>
              <w:t>Красный Текстильщик до пр-кта Коммунаров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Магистральная улица общегородского значения </w:t>
            </w:r>
            <w:r>
              <w:lastRenderedPageBreak/>
              <w:t>регулируемого движения, протяженность - 0,2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город Барнаул (Железнодорожный </w:t>
            </w:r>
            <w:r>
              <w:lastRenderedPageBreak/>
              <w:t>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2.4.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пр-кта Коммунаров от ул. Антона Петрова до ул. Меланжевая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- 1,3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в продолжение пр-кта Коммунаров до ул. Власихинская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- 1,6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от ул. Власихинская до ул. Загородная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- 3,1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район, 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участка ул. Загородная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- 0,3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2.8.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от ул. Загородная до пр-да Канатный со строительством мостового перехода через р. Барнаулка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- 0,4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2.9.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Тихонова от пр-да Канатный до тракта Змеиногорского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- 1,5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09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Дорожная </w:t>
            </w:r>
            <w:r>
              <w:lastRenderedPageBreak/>
              <w:t>деятельность в отношении автомобильных дорог местного значения в границах городского округа и обеспечения безопасности дорожного движения на них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Формирование магистральной </w:t>
            </w:r>
            <w:r>
              <w:lastRenderedPageBreak/>
              <w:t>улицы общегородского значения по ул. Юрина - первая очередь и расчетный срок: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Магистральная улица </w:t>
            </w:r>
            <w:r>
              <w:lastRenderedPageBreak/>
              <w:t>общегородского значения регулируемого движения, протяженность - 9,1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город Барнаул </w:t>
            </w:r>
            <w:r>
              <w:lastRenderedPageBreak/>
              <w:t>(Железнодорожный район, 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3.1.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Юрина - первая очередь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- 5,6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район, 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в продолжение ул. Юрина до ближнего обхода города - расчетный срок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- 2,2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09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Формирование магистральной улицы общегородского значения по ул. Антона Петрова - первая очередь и расчетный срок: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- 8,0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район, 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Антона Петрова от ул. Попова до Центральной окружной магистрали - первая очередь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- 4,8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район, 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Антона Петрова от ул. Попова до ул. Солнечная Поляна - расчетный срок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- 1,0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в продолжение ул. Антона Петрова до ближнего обхода - расчетный срок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- 2,2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2098" w:type="dxa"/>
          </w:tcPr>
          <w:p w:rsidR="00C3530C" w:rsidRDefault="00C3530C">
            <w:pPr>
              <w:pStyle w:val="ConsPlusNormal"/>
              <w:jc w:val="both"/>
            </w:pPr>
            <w:r>
              <w:t>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(реконструкция) ул. Северо-Западная с выходом на ул. Сельскохозяйственная на тракт Павловский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- 1,6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09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Формирование магистрали по ул. Власихинская - на первую очередь: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- 11,6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в продолжение ул. Власихинская от ул. Фурманова до Центральной обходной магистрали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- 3,7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участка ул. Власихинская от ул. Фурманова до шоссе Ленточный бор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- 2,1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участка ул. Власихинская от ул. Малахова до ул. Попова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- 1,9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шоссе Ленточный бор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Магистральная улица общегородского значения </w:t>
            </w:r>
            <w:r>
              <w:lastRenderedPageBreak/>
              <w:t>регулируемого движения, протяженность - 7,1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город Барнаул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209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Формирование магистрали, соединяющей федеральную автомобильную дорогу и центральную часть города с ближним обходом - на первую очередь и расчетный срок: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- 11,0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8.1.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улицы Мамонтова от пр-кта Красноармейского до пр-да Канатного - первая очередь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- 1,9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8.2.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от ул. Мамонтова до шоссе Ленточный бор - первая очередь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- 4,4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8.3.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от шоссе Ленточный бор до ближнего обхода города - расчетный срок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- 4,7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городской округ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09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Дорожная деятельность в отношении автомобильных дорог местного значения в границах городского округа и обеспечения безопасности </w:t>
            </w:r>
            <w:r>
              <w:lastRenderedPageBreak/>
              <w:t>дорожного движения на них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Формирование магистрали вдоль берега р. Обь - первая очередь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(Октябрьский район, 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9.1.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от ул. Профсоюзов до ул. Карла Маркса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- 0,2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(Октябрьский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9.2.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Карла Маркса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Магистральная улица </w:t>
            </w:r>
            <w:r>
              <w:lastRenderedPageBreak/>
              <w:t>общегородского значения регулируемого движения, протяженность - 1,1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город Барнаул </w:t>
            </w:r>
            <w:r>
              <w:lastRenderedPageBreak/>
              <w:t>(Октябрьский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9.3.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дороги, соединяющего ул. Карла Маркса и ул. Промышленная, со строительством путепровода через железную дорогу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- 0,3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(Октябрьский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9.4.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Промышленная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- 2,7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9.5.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в продолжение ул. Промышленная до ул. Приречная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- 0,1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9.6.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Максима Горького от ул. Приречная до пл. им. В.Н.Баварина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- 0,2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09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Дорожная деятельность в отношении автомобильных дорог местного значения в границах городского округа и обеспечения </w:t>
            </w:r>
            <w:r>
              <w:lastRenderedPageBreak/>
              <w:t>безопасности дорожного движения на них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Строительство автомобильных дорог в продолжение пр-кта Строителей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- 1,2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Челюскинцев - первая очередь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- 3,0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район, 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пер. Ядринцева - расчетный срок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- 1,5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район, 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13.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бульвара 9 Января от ул. Воровского до ул. 8 Марта - первая очередь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- 0,5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8 Марта - первая очередь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- 0,7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209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Формирование магистрального направления от ул. Попова до федерального автодорожного обхода - расчетный срок: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район), п. Пригородный, с. Власиха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15.1.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Попова от ул. Власихинская до ул. Трактовая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- 3,2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15.2.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дороги, соединяющего ул. Попова и ул. Ковыльная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- 1,2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15.3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Ковыльная от проектируемой дороги до ул. Сосновая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- 1,6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пос. Пригородный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15.4.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Сосновая от ул. Ковыльная до ул. Мамонтова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- 1,1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с. Власиха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15.5.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Мамонтова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- 3,1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с. Власиха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15.6.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Радужная от ул. Мамонтова до федерального автодорожного обхода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общегородского значения регулируемого движения, протяженность - 3,3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с. Власиха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09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в продолжение ул. Ковыльная до ул. Радужная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- 5,5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с. Власиха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Ковыльная от ул. Сосновая до проектируемой дороги в сторону ул. Радужная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- 1,3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с. Власиха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Изящная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- 1,2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с. Власиха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Троицкая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- 0,9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с. Власиха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Реконструкция ул. Антона Петрова </w:t>
            </w:r>
            <w:r>
              <w:lastRenderedPageBreak/>
              <w:t>от ул. Солнечная Поляна до ул. Телефонная с устройством ливневой канализации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Магистральная улица </w:t>
            </w:r>
            <w:r>
              <w:lastRenderedPageBreak/>
              <w:t>общегородского значения регулируемого движения, протяженность - 4,2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город Барнаул </w:t>
            </w:r>
            <w:r>
              <w:lastRenderedPageBreak/>
              <w:t>(Ленинский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21.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Жасминная от ул. Хлеборобная до ул. Солнечная Поляна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в продолжение ул. Жасминная от ул. Солнечная Поляна до ул. 280-летия Барнаула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- 0,8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280-летия Барнаула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в продолжение ул. Солнечная Поляна от ул. Энтузиастов до тракта Павловского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- 1,3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участков автомобильных дорог в продолжение ул. 65 лет Победы от 280-летия Барнаула до тракта Павловского; до ул. Энтузиастов и до ул. Солнечная Поляна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- 1,6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65 лет Победы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Магистральная улица районного значения </w:t>
            </w:r>
            <w:r>
              <w:lastRenderedPageBreak/>
              <w:t>транспортно-пешеходная, протяженность - 1,0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город Барнаул (Индустриальный </w:t>
            </w:r>
            <w:r>
              <w:lastRenderedPageBreak/>
              <w:t>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27.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Хлеборобная от ул. Жасминная до ул. Придорожная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в продолжение ул. Хлеборобная от ул. Придорожная до тракта Павловского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- 0,2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209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в продолжение ул. Сергея Ускова от ул. Взлетная до ул. Власихинская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- 1,0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Сиреневая от тракта Павловского до ул. Балтийская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- 0,9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в продолжение ул. Сиреневая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- 0,5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пр-да Северный Власихинский от ул. Малахова до ул. Попова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- 1,7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Строительство участка </w:t>
            </w:r>
            <w:r>
              <w:lastRenderedPageBreak/>
              <w:t>автомобильной дороги в продолжение пр-да Северный Власихинский от ул. Попова до тракта Павловского и ул. Власихинская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Магистральная улица </w:t>
            </w:r>
            <w:r>
              <w:lastRenderedPageBreak/>
              <w:t>районного значения транспортно-пешеходная, протяженность - 3,0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город Барнаул </w:t>
            </w:r>
            <w:r>
              <w:lastRenderedPageBreak/>
              <w:t>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34.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в продолжение ул. Взлетная от ул. Сергея Ускова до проектируемой дороги в продолжение пр-да Северный Власихинский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Балтийская от ул. Попова до ул. Сергея Ускова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- 0,5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в продолжение ул. Балтийская от ул. Сиреневая до ул. Власихинская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- 1,2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в продолжение ул. Георгия Исакова от пр-кта Коммунаров до ул. Путейская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- 0,5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Молодежная от пр-кта Комсомольский до пр-кта Сибирский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- 0,2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(Октябрьский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Строительство участка </w:t>
            </w:r>
            <w:r>
              <w:lastRenderedPageBreak/>
              <w:t>автомобильной дороги в продолжение ул. Молодежная от пр-кта Сибирский до ул. Карла Маркса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Магистральная улица </w:t>
            </w:r>
            <w:r>
              <w:lastRenderedPageBreak/>
              <w:t>районного значения транспортно-пешеходная, протяженность - 0,7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город Барнаул </w:t>
            </w:r>
            <w:r>
              <w:lastRenderedPageBreak/>
              <w:t>(Октябрьский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40.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от пр-кта Комсомольский до ул. Промышленная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- 0,9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Водопроводная от ул. Парфенова до ул. Линейная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- 1,0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(Октябрьский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Хлебозаводская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- 0,2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(Октябрьский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в продолжение ул. Хлебозаводская до ул. Водопроводная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- 0,15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(Октябрьский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209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Дорожная деятельность в отношении автомобильных дорог местного значения в границах городского округа и обеспечения </w:t>
            </w:r>
            <w:r>
              <w:lastRenderedPageBreak/>
              <w:t>безопасности дорожного движения на них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Реконструкция ул. Партизанская от ул. Промышленная до пр-кта Комсомольский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- 0,5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Анатолия от ул. Промышленная до пр-кта Комсомольский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- 0,5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46.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дороги, соединяющего ул. Анатолия и ул. Кутузова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- 0,45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47.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автомобильной дороги от ул. П.С.Кулагина до пр-кта Калинина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- 4,0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(Октябрьский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пр-да Заводской 9-й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- 4,5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(Ленинский район, Октябрьский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пр-кта Калинина от пр-кта Космонавтов до пр-да Заводской 9-й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(Октябрьский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Попова от пр-кта Космонавтов до пр-да Заводской 9-й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- 0,5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автомобильной дороги, соединяющей ул. Смоленская и ул. Звездная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- 2,20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Смоленская от ул. Тверская до ул. Августовская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- 0,24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53.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Звездная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- 3,06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54.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Взлетная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- 2,71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55.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Шумакова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- 1,65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Смирнова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- 1,45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автомобильной дороги от тракта Павловского до ул. Звездная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- 2,34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58.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от ул. Кавалерийская до ул. Попова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- 0,76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59.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Пионеров от пр-кта Ленина до пр-кта Калинина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- 0,56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60.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Реконструкция ул. Гоголя от пер. Малый Прудской до пр-кта </w:t>
            </w:r>
            <w:r>
              <w:lastRenderedPageBreak/>
              <w:t>Красноармейский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Магистральная улица районного значения </w:t>
            </w:r>
            <w:r>
              <w:lastRenderedPageBreak/>
              <w:t>транспортно-пешеходная, протяженность - 2,51 км. Магистральная улица местного значения, протяженность - 0,37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61.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Партизанская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устройство тротуаров, протяженность - 1,26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62.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Матросова от пр-кта Ленина до ул. Советской Армии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Магистральная улица районного значения транспортно-пешеходная, протяженность - 2,77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63.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от тракта Павловского до проектируемого продолжения ул. 65 лет Победы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- 0,87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64.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в продолжение ул. Чеглецова до ул. Малахова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- 0,76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65.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участка автомобильной дороги в продолжение ул. 40 лет Октября до ул. Чеглецова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- 0,14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66.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улиц местного значения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Улицы местного значения в жилой застройке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городской округ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67.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Ползунова от ул. Загородная до пр-кта Красноармейский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- 1,04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68.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Бийская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- 0,6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69.</w:t>
            </w:r>
          </w:p>
        </w:tc>
        <w:tc>
          <w:tcPr>
            <w:tcW w:w="209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Бриллиантовая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научно-производственных, промышленных и коммунально-складских зонах, протяженность - 2,08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(Октябрьский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70.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5-я Западная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- 1,14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71.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Горно-Алтайская от ул. 80 Гвардейской Дивизии до ул. 3-я Речная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- 0,80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72.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Чеглецова от ул. 80 Гвардейской Дивизии до ул. 3-я Речная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- 0,82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73.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Строительство/реконструкция ул. 3-я Речная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- 0,8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74.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Чудненко от ул. 80 Гвардейской дивизии до ул. 5-я Западная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- 0,56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75.</w:t>
            </w:r>
          </w:p>
        </w:tc>
        <w:tc>
          <w:tcPr>
            <w:tcW w:w="209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Дорожная </w:t>
            </w:r>
            <w:r>
              <w:lastRenderedPageBreak/>
              <w:t>деятельность в отношении автомобильных дорог местного значения в границах городского округа и обеспечения безопасности дорожного движения на них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Реконструкция Жилого проезда от </w:t>
            </w:r>
            <w:r>
              <w:lastRenderedPageBreak/>
              <w:t>ул. Горно-Алтайская до ул. Чудненко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Улица местного значения в </w:t>
            </w:r>
            <w:r>
              <w:lastRenderedPageBreak/>
              <w:t>жилой застройке, протяженность - 0,48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город Барнаул </w:t>
            </w:r>
            <w:r>
              <w:lastRenderedPageBreak/>
              <w:t>(Ленинский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76.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Лазурная от ул. Взлетная до ул. Власихинская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- 1,1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77.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Дальняя с переездом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научно-производственных, промышленных и коммунально-складских зонах, протяженность - 0,8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78.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Литейная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- 0,98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79.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Восточная от ул. Телефонная до пр-кта Коммунаров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- 0,90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80.</w:t>
            </w:r>
          </w:p>
        </w:tc>
        <w:tc>
          <w:tcPr>
            <w:tcW w:w="209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Дорожная деятельность в отношении автомобильных дорог местного значения в границах городского округа и обеспечения безопасности дорожного движения на них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Микронная от ул. Матросова до ул. Юрина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- 1,42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81.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Красный Текстильщик от ул. Антона Петрова до ул. Юрина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- 1,0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82.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ул. Спортивная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Улица местного значения в жилой застройке, протяженность - 0,73 км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район)</w:t>
            </w:r>
          </w:p>
        </w:tc>
      </w:tr>
      <w:tr w:rsidR="00C3530C">
        <w:tc>
          <w:tcPr>
            <w:tcW w:w="11622" w:type="dxa"/>
            <w:gridSpan w:val="5"/>
          </w:tcPr>
          <w:p w:rsidR="00C3530C" w:rsidRDefault="00C3530C">
            <w:pPr>
              <w:pStyle w:val="ConsPlusNormal"/>
              <w:jc w:val="center"/>
              <w:outlineLvl w:val="3"/>
            </w:pPr>
            <w:r>
              <w:t>Мероприятия по развитию и размещению планируемых объектов капитального строительства транспортных сооружений: развязок в разных уровнях, мостов, путепроводов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83.</w:t>
            </w:r>
          </w:p>
        </w:tc>
        <w:tc>
          <w:tcPr>
            <w:tcW w:w="209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Обеспечение безопасности дорожного движения, повышение пропускной способности улично-дорожной сети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путепроводов через магистральную железную дорогу и подъездные железнодорожные пути и моста через водные преграды на формируемой магистрали от пр-кта Космонавтов до тракта Змеиногорского - на расчетный срок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Путепроводы - 4 ед.</w:t>
            </w:r>
          </w:p>
          <w:p w:rsidR="00C3530C" w:rsidRDefault="00C3530C">
            <w:pPr>
              <w:pStyle w:val="ConsPlusNormal"/>
              <w:jc w:val="both"/>
            </w:pPr>
            <w:r>
              <w:t>Мост через р. Барнаулка - 1 ед.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84.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транспортных развязок на формируемой магистрали от пр-кта Космонавтов до тракта Змеиногорского на пересечении с магистральными улицами общегородского значения: - в продолжение ул. Юрина; - тракт Павловский; - тракт Змеиногорский; - ул. Попова - на расчетный срок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Транспортные развязки в разных уровнях - 3 ед.</w:t>
            </w:r>
          </w:p>
          <w:p w:rsidR="00C3530C" w:rsidRDefault="00C3530C">
            <w:pPr>
              <w:pStyle w:val="ConsPlusNormal"/>
              <w:jc w:val="both"/>
            </w:pPr>
            <w:r>
              <w:t>Транспортные развязки в одном уровне - 1 ед.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85.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транспортных развязок и моста на формируемой магистрали от пр-кта Калинина до тракта Змеиногорского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Транспортные развязки в разных уровнях - 4 ед.</w:t>
            </w:r>
          </w:p>
          <w:p w:rsidR="00C3530C" w:rsidRDefault="00C3530C">
            <w:pPr>
              <w:pStyle w:val="ConsPlusNormal"/>
              <w:jc w:val="both"/>
            </w:pPr>
            <w:r>
              <w:t>Транспортные развязки в одном уровне - 2 ед.</w:t>
            </w:r>
          </w:p>
          <w:p w:rsidR="00C3530C" w:rsidRDefault="00C3530C">
            <w:pPr>
              <w:pStyle w:val="ConsPlusNormal"/>
              <w:jc w:val="both"/>
            </w:pPr>
            <w:r>
              <w:t>Автодорожный мост через р. Барнаулка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86.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транспортной развязки на пересечении тракта Павловского, ул. Советской Армии, пр-кта Строителей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Транспортная развязка в разных уровнях - 1 ед.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87.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Строительство транспортной </w:t>
            </w:r>
            <w:r>
              <w:lastRenderedPageBreak/>
              <w:t>развязки на пересечении пр-кта Строителей и пр-кта Красноармейский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Транспортная развязка в </w:t>
            </w:r>
            <w:r>
              <w:lastRenderedPageBreak/>
              <w:t>разных уровнях - 1 ед.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город Барнаул </w:t>
            </w:r>
            <w:r>
              <w:lastRenderedPageBreak/>
              <w:t>(Железнодорожный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88.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автомобильного тоннеля в створе ул. Георгия Исакова, под железнодорожными путями и Привокзальной площадью, с выходом на пр-кт Красноармейский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Тоннель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(Железнодорожный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89.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транспортной развязки на пересечении тракта Змеиногорского, тракта Южного, шоссе Ленточный бор в одном уровне - на первую очередь, в разных уровнях - на расчетный срок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Транспортная развязка в разных уровнях - 1 ед.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90.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транспортной развязки на пересечении тракта Павловского и ул. Попова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Транспортная развязка в разных уровнях - 1 ед.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91.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транспортной развязки на пересечении ул. Власихинская и ул. Попова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Транспортная развязка в разных уровнях - 1 ед.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(Индустриальный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92.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путепровода через подъездные железнодорожные пути на проектируемом соединении ул. Карла Маркса и ул. Промышленная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Путепровод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93.</w:t>
            </w:r>
          </w:p>
        </w:tc>
        <w:tc>
          <w:tcPr>
            <w:tcW w:w="209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Усиление пешеходных связей </w:t>
            </w:r>
            <w:r>
              <w:lastRenderedPageBreak/>
              <w:t>города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Строительство пешеходных мостов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Пешеходные мосты через р. Барнаулка - 5 ед.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(Центральный район)</w:t>
            </w:r>
          </w:p>
        </w:tc>
      </w:tr>
      <w:tr w:rsidR="00C3530C">
        <w:tc>
          <w:tcPr>
            <w:tcW w:w="11622" w:type="dxa"/>
            <w:gridSpan w:val="5"/>
          </w:tcPr>
          <w:p w:rsidR="00C3530C" w:rsidRDefault="00C3530C">
            <w:pPr>
              <w:pStyle w:val="ConsPlusNormal"/>
              <w:jc w:val="center"/>
              <w:outlineLvl w:val="3"/>
            </w:pPr>
            <w:r>
              <w:lastRenderedPageBreak/>
              <w:t>Мероприятия по развитию и размещению планируемых объектов капитального строительства общественного пассажирского транспорта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94.</w:t>
            </w:r>
          </w:p>
        </w:tc>
        <w:tc>
          <w:tcPr>
            <w:tcW w:w="209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трамвайных путей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Протяженность - 21,0 км (в двухпутном исчислении)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95.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контактно-кабельной сети троллейбусов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Протяженность - 0,34 км (в двухпутном исчислении)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96.</w:t>
            </w:r>
          </w:p>
        </w:tc>
        <w:tc>
          <w:tcPr>
            <w:tcW w:w="2098" w:type="dxa"/>
            <w:vMerge/>
          </w:tcPr>
          <w:p w:rsidR="00C3530C" w:rsidRDefault="00C3530C"/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остановочных пунктов общественного пассажирского транспорта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остановочный пункт должен быть оборудован в соответствии с нормативными документами (ГОСТ Р 52766-2007 "Дороги автомобильные общего пользования. Элементы обустройства. Общие требования")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</w:tr>
      <w:tr w:rsidR="00C3530C">
        <w:tc>
          <w:tcPr>
            <w:tcW w:w="11622" w:type="dxa"/>
            <w:gridSpan w:val="5"/>
          </w:tcPr>
          <w:p w:rsidR="00C3530C" w:rsidRDefault="00C3530C">
            <w:pPr>
              <w:pStyle w:val="ConsPlusNormal"/>
              <w:jc w:val="center"/>
              <w:outlineLvl w:val="3"/>
            </w:pPr>
            <w:r>
              <w:t>Мероприятия по развитию и размещению планируемых объектов капитального строительства воздушного транспорта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97.</w:t>
            </w:r>
          </w:p>
        </w:tc>
        <w:tc>
          <w:tcPr>
            <w:tcW w:w="2098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безопасности воздушного движения, повышение пропускной способности аэропорта</w:t>
            </w:r>
          </w:p>
        </w:tc>
        <w:tc>
          <w:tcPr>
            <w:tcW w:w="3402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аэропортового комплекса "Михайловка"</w:t>
            </w:r>
          </w:p>
        </w:tc>
        <w:tc>
          <w:tcPr>
            <w:tcW w:w="3118" w:type="dxa"/>
          </w:tcPr>
          <w:p w:rsidR="00C3530C" w:rsidRDefault="00C3530C">
            <w:pPr>
              <w:pStyle w:val="ConsPlusNormal"/>
              <w:jc w:val="both"/>
            </w:pPr>
            <w:r>
              <w:t>Площадь участка - 157 га</w:t>
            </w:r>
          </w:p>
        </w:tc>
        <w:tc>
          <w:tcPr>
            <w:tcW w:w="232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</w:tr>
    </w:tbl>
    <w:p w:rsidR="00C3530C" w:rsidRDefault="00C3530C">
      <w:pPr>
        <w:sectPr w:rsidR="00C3530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Title"/>
        <w:jc w:val="center"/>
        <w:outlineLvl w:val="2"/>
      </w:pPr>
      <w:r>
        <w:t>2.3. Объекты инженерной инфраструктуры</w:t>
      </w: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Title"/>
        <w:jc w:val="center"/>
        <w:outlineLvl w:val="3"/>
      </w:pPr>
      <w:r>
        <w:t>2.3.1. Электроснабжение</w:t>
      </w:r>
    </w:p>
    <w:p w:rsidR="00C3530C" w:rsidRDefault="00C35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68"/>
        <w:gridCol w:w="1701"/>
        <w:gridCol w:w="2268"/>
        <w:gridCol w:w="2665"/>
        <w:gridCol w:w="2041"/>
      </w:tblGrid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665" w:type="dxa"/>
          </w:tcPr>
          <w:p w:rsidR="00C3530C" w:rsidRDefault="00C3530C">
            <w:pPr>
              <w:pStyle w:val="ConsPlusNormal"/>
              <w:jc w:val="center"/>
            </w:pPr>
            <w:r>
              <w:t>Местоположение, функциональная зона</w:t>
            </w:r>
          </w:p>
        </w:tc>
        <w:tc>
          <w:tcPr>
            <w:tcW w:w="2041" w:type="dxa"/>
          </w:tcPr>
          <w:p w:rsidR="00C3530C" w:rsidRDefault="00C3530C">
            <w:pPr>
              <w:pStyle w:val="ConsPlusNormal"/>
              <w:jc w:val="center"/>
            </w:pPr>
            <w:r>
              <w:t>Характеристика зон с особыми условиями использования, установленных в связи с размещением объекта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C3530C" w:rsidRDefault="00C353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C3530C" w:rsidRDefault="00C3530C">
            <w:pPr>
              <w:pStyle w:val="ConsPlusNormal"/>
              <w:jc w:val="center"/>
            </w:pPr>
            <w:r>
              <w:t>6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схемы электроснабжения, подключение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ТП 10 (6) кВ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строящихся 17 ТП</w:t>
            </w:r>
          </w:p>
          <w:p w:rsidR="00C3530C" w:rsidRDefault="00C3530C">
            <w:pPr>
              <w:pStyle w:val="ConsPlusNormal"/>
              <w:jc w:val="both"/>
            </w:pPr>
            <w:r>
              <w:t>(5 ТП - 6 кВ,</w:t>
            </w:r>
          </w:p>
          <w:p w:rsidR="00C3530C" w:rsidRDefault="00C3530C">
            <w:pPr>
              <w:pStyle w:val="ConsPlusNormal"/>
              <w:jc w:val="both"/>
            </w:pPr>
            <w:r>
              <w:t>15 ТП - 10 кВ);</w:t>
            </w:r>
          </w:p>
          <w:p w:rsidR="00C3530C" w:rsidRDefault="00C3530C">
            <w:pPr>
              <w:pStyle w:val="ConsPlusNormal"/>
              <w:jc w:val="both"/>
            </w:pPr>
            <w:r>
              <w:t>новых 376 ТП</w:t>
            </w:r>
          </w:p>
          <w:p w:rsidR="00C3530C" w:rsidRDefault="00C3530C">
            <w:pPr>
              <w:pStyle w:val="ConsPlusNormal"/>
              <w:jc w:val="both"/>
            </w:pPr>
            <w:r>
              <w:t>(123 - 6 кВ,</w:t>
            </w:r>
          </w:p>
          <w:p w:rsidR="00C3530C" w:rsidRDefault="00C3530C">
            <w:pPr>
              <w:pStyle w:val="ConsPlusNormal"/>
              <w:jc w:val="both"/>
            </w:pPr>
            <w:r>
              <w:t>253 - 10 кВ)</w:t>
            </w:r>
          </w:p>
        </w:tc>
        <w:tc>
          <w:tcPr>
            <w:tcW w:w="2665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зона застройки индивидуальными жилыми домами, зона застройки среднеэтажными жилыми домами, зона застройки многоэтажными жилыми домами, зона смешанной и общественно-деловой застройки, многофункциональная общественно-деловая зона, производственная зона, коммунально-складская зона, зона инженерной инфраструктуры</w:t>
            </w:r>
          </w:p>
        </w:tc>
        <w:tc>
          <w:tcPr>
            <w:tcW w:w="204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3" w:history="1">
              <w:r>
                <w:rPr>
                  <w:color w:val="0000FF"/>
                </w:rPr>
                <w:t>Порядку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утвержденному постановлением Правительства Российской Федерации от 24.02.2009 N 160, </w:t>
            </w:r>
            <w:r>
              <w:lastRenderedPageBreak/>
              <w:t>охранная зона устанавливается по периметру ТП на расстоянии 10 метров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схемы электроснабжения, подключение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ТП 10 (6) кВ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Количество трансформаторных подстанций определяется на последующих стадиях проектирования</w:t>
            </w:r>
          </w:p>
        </w:tc>
        <w:tc>
          <w:tcPr>
            <w:tcW w:w="2665" w:type="dxa"/>
            <w:vMerge/>
          </w:tcPr>
          <w:p w:rsidR="00C3530C" w:rsidRDefault="00C3530C"/>
        </w:tc>
        <w:tc>
          <w:tcPr>
            <w:tcW w:w="204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4" w:history="1">
              <w:r>
                <w:rPr>
                  <w:color w:val="0000FF"/>
                </w:rPr>
                <w:t>Порядку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утвержденному постановлением Правительства Российской Федерации от 24.02.2009 N 160, охранная зона устанавливается по периметру ТП на расстоянии 10 метров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Повышение надежности схемы электроснабжения, подключение новых </w:t>
            </w:r>
            <w:r>
              <w:lastRenderedPageBreak/>
              <w:t>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Строительство ВЛ 10-0,4 кВ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Протяженность ВЛ 6 кВ - 38,9 км; ВЛ 10 кВ - 71,3 км</w:t>
            </w:r>
          </w:p>
        </w:tc>
        <w:tc>
          <w:tcPr>
            <w:tcW w:w="2665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с. Власиха, п. Центральный, п. Черницк, п. Бельмесево, р.п. Южный</w:t>
            </w:r>
          </w:p>
        </w:tc>
        <w:tc>
          <w:tcPr>
            <w:tcW w:w="204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5" w:history="1">
              <w:r>
                <w:rPr>
                  <w:color w:val="0000FF"/>
                </w:rPr>
                <w:t>Порядку</w:t>
              </w:r>
            </w:hyperlink>
            <w:r>
              <w:t xml:space="preserve"> установления охранных зон объектов </w:t>
            </w:r>
            <w:r>
              <w:lastRenderedPageBreak/>
              <w:t>электросетевого хозяйства и особых условий использования земельных участков, расположенных в границах таких зон, утвержденному постановлением Правительства Российской Федерации от 24.02.2009 N 160, охранная зона устанавливается по обе стороны линии электропередачи на расстоянии 10 метров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схемы электроснабжения, подключение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ВЛ 10-0,4 кВ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Протяженность ВЛ 6 кВ - 5,2 км; ВЛ 10 кВ - 0,4 км</w:t>
            </w:r>
          </w:p>
        </w:tc>
        <w:tc>
          <w:tcPr>
            <w:tcW w:w="2665" w:type="dxa"/>
            <w:vMerge/>
          </w:tcPr>
          <w:p w:rsidR="00C3530C" w:rsidRDefault="00C3530C"/>
        </w:tc>
        <w:tc>
          <w:tcPr>
            <w:tcW w:w="2041" w:type="dxa"/>
            <w:vMerge/>
          </w:tcPr>
          <w:p w:rsidR="00C3530C" w:rsidRDefault="00C3530C"/>
        </w:tc>
      </w:tr>
    </w:tbl>
    <w:p w:rsidR="00C3530C" w:rsidRDefault="00C3530C">
      <w:pPr>
        <w:pStyle w:val="ConsPlusNormal"/>
        <w:jc w:val="both"/>
      </w:pPr>
    </w:p>
    <w:p w:rsidR="00C3530C" w:rsidRDefault="00C3530C">
      <w:pPr>
        <w:pStyle w:val="ConsPlusTitle"/>
        <w:jc w:val="center"/>
        <w:outlineLvl w:val="3"/>
      </w:pPr>
      <w:r>
        <w:t>2.3.2. Газоснабжение</w:t>
      </w:r>
    </w:p>
    <w:p w:rsidR="00C3530C" w:rsidRDefault="00C35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2268"/>
        <w:gridCol w:w="1984"/>
        <w:gridCol w:w="2268"/>
        <w:gridCol w:w="2721"/>
      </w:tblGrid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center"/>
            </w:pPr>
            <w:r>
              <w:t>Местоположение, функциональная зона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center"/>
            </w:pPr>
            <w:r>
              <w:t>Характеристика зон с особыми условиями использования, установленных в связи с размещением объекта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center"/>
            </w:pPr>
            <w:r>
              <w:t>6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Повышение надежности </w:t>
            </w:r>
            <w:r>
              <w:lastRenderedPageBreak/>
              <w:t>газоснабжения города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Строительство газопровода высокого </w:t>
            </w:r>
            <w:r>
              <w:lastRenderedPageBreak/>
              <w:t>давления (0,6 МПа)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Объединение всех источников </w:t>
            </w:r>
            <w:r>
              <w:lastRenderedPageBreak/>
              <w:t>газоснабжения города: ГРС N 1, ГРС N 2, ГРС N 3. Ду 400, 6500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город Барнаул, от газопровода по пр-кту </w:t>
            </w:r>
            <w:r>
              <w:lastRenderedPageBreak/>
              <w:t>Комсомольскому вдоль ул. Молодежной, пер. Сейфуллина, пр-кту Строителей с переходом через железную дорогу и далее по ул. Путейской, ул. Юрина и ул. Микронной до существующего (перекладываемого) газопровода на ул. Георгия Исакова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Согласно </w:t>
            </w:r>
            <w:hyperlink r:id="rId16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охраны </w:t>
            </w:r>
            <w:r>
              <w:lastRenderedPageBreak/>
              <w:t>газораспределительных сетей, утвержденных Постановлением Правительства Российской Федерации от 20.11.2000 N 878, охранные зоны устанавливаются: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газоснабжения города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Прокладка закольцовывающего газопровода высокого давления (0,6 МПа)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закольцовка системы газоснабжения, Ду 400 мм, 2500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город Барнаул, по ул. Георгия Исакова от ул. Просторной Перекладка существующих </w:t>
            </w:r>
            <w:r>
              <w:lastRenderedPageBreak/>
              <w:t>газопроводов высокого давления по ул. Георгия Исакова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Согласно </w:t>
            </w:r>
            <w:hyperlink r:id="rId17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охраны газораспределительных сетей, утвержденных Постановлением </w:t>
            </w:r>
            <w:r>
              <w:lastRenderedPageBreak/>
              <w:t>Правительства Российской Федерации от 20.11.2000 N 878, охранные зоны устанавливаются: 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 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газоснабжения города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газопровода высокого давления Ду 100 мм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Перекладка с увеличением диаметра, Ду 400 мм, 970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по ул. Георгия Исакова от ул. Островского до ул. Малахова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8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охраны газораспределительных сетей, утвержденных Постановлением Правительства Российской Федерации от 20.11.2000 N 878, охранные зоны </w:t>
            </w:r>
            <w:r>
              <w:lastRenderedPageBreak/>
              <w:t>устанавливаются: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газоснабжения города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газопровода высокого давления Ду 100, 150, 200 мм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Перекладка с увеличением диаметра, Ду 400 мм, 2230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по ул. Георгия Исакова от ул. Малахова до ул. Телефонной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9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охраны газораспределительных сетей, утвержденных Постановлением Правительства Российской Федерации от 20.11.2000 N 878, охранные зоны устанавливаются: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вдоль трасс наружных газопроводов - в виде </w:t>
            </w:r>
            <w:r>
              <w:lastRenderedPageBreak/>
              <w:t>территории, ограниченной условными линиями, проходящими на расстоянии 2 метров с каждой стороны газопровода;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газоснабжения города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газопровода высокого давления Ду 100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Перекладка с увеличением диаметра, Ду 400 мм, 300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по ул. Георгия Исакова от ул. Матросова до ул. Микронной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20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охраны газораспределительных сетей, утвержденных Постановлением Правительства Российской Федерации от 20.11.2000 N 878, охранные зоны устанавливаются: - вдоль трасс наружных газопроводов - в виде территории, ограниченной условными линиями, проходящими на </w:t>
            </w:r>
            <w:r>
              <w:lastRenderedPageBreak/>
              <w:t>расстоянии 2 метров с каждой стороны газопровода; 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6.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газоснабжения города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Закольцовка газопроводов мкр. Октябрьский и с. Власиха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закольцовка системы газоснабжения, п/э Дн 225 мм, 1500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от мкр. Октябрьский до с. Власиха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21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охраны газораспределительных сетей, утвержденных Постановлением Правительства Российской Федерации от 20.11.2000 N 878, охранные зоны устанавливаются: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      </w:r>
          </w:p>
          <w:p w:rsidR="00C3530C" w:rsidRDefault="00C3530C">
            <w:pPr>
              <w:pStyle w:val="ConsPlusNormal"/>
              <w:jc w:val="both"/>
            </w:pPr>
            <w:r>
              <w:lastRenderedPageBreak/>
              <w:t>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Подключение новых потребителей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Газификация правобережной территории города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дюкерного перехода через р. Обь, п/э Дн 225 мм, 2 нитки по 1000 м, строительство газопровода п/э Дн 225 мм, 4200 м, дюкера через протоку п/э 225 мм, 2 нитки по 300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планировочный район "Правобережный"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22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охраны газораспределительных сетей, утвержденных Постановлением Правительства Российской Федерации от 20.11.2000 N 878, охранные зоны устанавливаются: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вдоль трасс подземных газопроводов из полиэтиленовых труб при </w:t>
            </w:r>
            <w:r>
              <w:lastRenderedPageBreak/>
              <w:t>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газоснабжения города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газопровода высокого давления Ду 300 мм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Перекладка с увеличением диаметра, Ду 500 мм, 3500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От выхода из ГРС-3 до п. Центральный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23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охраны газораспределительных сетей, утвержденных Постановлением Правительства Российской Федерации от 20.11.2000 N 878, охранные зоны устанавливаются: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вдоль трасс подземных газопроводов из полиэтиленовых труб при использовании медного провода для обозначения трассы газопровода - в </w:t>
            </w:r>
            <w:r>
              <w:lastRenderedPageBreak/>
              <w:t>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9.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газоснабжения города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Прокладка газопровода высокого давления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п/э Дн 315 мм, 2500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от тракта Змеиногорского до п. Бельмесево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24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охраны газораспределительных сетей, утвержденных Постановлением Правительства Российской Федерации от 20.11.2000 N 878, охранные зоны устанавливаются: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</w:t>
            </w:r>
            <w:r>
              <w:lastRenderedPageBreak/>
              <w:t>расстоянии 3 метров от газопровода со стороны провода и 2 метров - с противоположной стороны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10.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газоснабжения города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Прокладка газопровода высокого давления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Прокладка второй нитки газопровода высокого давления Ду 300 мм, 12000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от п. Центральный до п. Бельмесево и далее до с. Лебяжье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25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охраны газораспределительных сетей, утвержденных Постановлением Правительства Российской Федерации от 20.11.2000 N 878, охранные зоны устанавливаются: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</w:t>
            </w:r>
            <w:r>
              <w:lastRenderedPageBreak/>
              <w:t>противоположной стороны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11.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газоснабжения города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газопровода высокого давления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П/э 315 мм, 1600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от ул. Кирова с переходом через ж/д ул. Власихинской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26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охраны газораспределительных сетей, утвержденных Постановлением Правительства Российской Федерации от 20.11.2000 N 878, охранные зоны устанавливаются: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Подключение </w:t>
            </w:r>
            <w:r>
              <w:lastRenderedPageBreak/>
              <w:t>новых потребителей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Газификация </w:t>
            </w:r>
            <w:r>
              <w:lastRenderedPageBreak/>
              <w:t>потребителей, расположенных между ул. Власихинская и трактом Павловским восточнее Власихинского кладбища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Строительство </w:t>
            </w:r>
            <w:r>
              <w:lastRenderedPageBreak/>
              <w:t>газопроводов высокого давления, ГР.П. - 8 шт., Газопроводы в.д. Ду 250-50, 2500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Территория, </w:t>
            </w:r>
            <w:r>
              <w:lastRenderedPageBreak/>
              <w:t>ограниченная ул. Власихинская и трактом Павловским восточнее Власихинского кладбища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Согласно </w:t>
            </w:r>
            <w:hyperlink r:id="rId27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</w:t>
            </w:r>
            <w:r>
              <w:lastRenderedPageBreak/>
              <w:t>охраны газораспределительных сетей, утвержденных Постановлением Правительства Российской Федерации от 20.11.2000 N 878, охранные зоны устанавливаются: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стороны;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вокруг отдельно стоящих газорегуляторных пунктов - в виде территории, </w:t>
            </w:r>
            <w:r>
              <w:lastRenderedPageBreak/>
              <w:t>ограниченной замкнутой линией, проведенной на расстоянии 10 метров от границ этих объектов. Для газорегуляторных пунктов, пристроенных к зданиям, охранная зона не регламентируется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13.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газоснабжения города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газопроводов Дн 2 x 110 мм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Прокладка газопровода п/э Дн 315 мм, 2700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Выход из ГРС-2 до мкр. Октябрьский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28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охраны газораспределительных сетей, утвержденных Постановлением Правительства Российской Федерации от 20.11.2000 N 878, охранные зоны устанавливаются: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</w:t>
            </w:r>
            <w:r>
              <w:lastRenderedPageBreak/>
              <w:t>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14.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Подключение новых потребителей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газопровода высокого давления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П/э Дн 225 мм, 2800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по ул. Новосибирской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29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охраны газораспределительных сетей, утвержденных Постановлением Правительства Российской Федерации от 20.11.2000 N 878, охранные зоны устанавливаются: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</w:t>
            </w:r>
            <w:r>
              <w:lastRenderedPageBreak/>
              <w:t>провода и 2 метров - с противоположной стороны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15.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Подключение новых потребителей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газопровода высокого давления Дн 110 мм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Перекладка с увеличением диаметра, п/э Дн 225 мм, 550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по ул. Новосибирской в районе с. Власиха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30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охраны газораспределительных сетей, утвержденных Постановлением Правительства Российской Федерации от 20.11.2000 N 878, охранные зоны устанавливаются: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16.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Подключение новых потребителей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газопровода высокого давления Ду 300 мм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Перекладка с увеличением диаметра, Ду 500 мм, 3100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по ул. Попова от ул. Трактовой до ул. Власихинской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31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охраны газораспределительных сетей, утвержденных Постановлением Правительства Российской Федерации от 20.11.2000 N 878, охранные зоны устанавливаются: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Подключение новых потребителей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газопровода высокого давления Ду 300 мм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Перекладка с увеличением диаметра, Ду 500 </w:t>
            </w:r>
            <w:r>
              <w:lastRenderedPageBreak/>
              <w:t>мм, 1900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город Барнаул, по ул. Власихинской от ул. Попова до ул. </w:t>
            </w:r>
            <w:r>
              <w:lastRenderedPageBreak/>
              <w:t>Малахова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Согласно </w:t>
            </w:r>
            <w:hyperlink r:id="rId32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охраны газораспределительных </w:t>
            </w:r>
            <w:r>
              <w:lastRenderedPageBreak/>
              <w:t>сетей, утвержденных Постановлением Правительства Российской Федерации от 20.11.2000 N 878, охранные зоны устанавливаются: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18.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Подключение новых потребителей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газопровода высокого давления, Ду 200, 250 мм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Перекладка с увеличением диаметра, Ду 400, 800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по пр-кту Комсомольскому от ул. Молодежной до ул. Кирова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33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охраны газораспределительных сетей, утвержденных Постановлением Правительства Российской </w:t>
            </w:r>
            <w:r>
              <w:lastRenderedPageBreak/>
              <w:t>Федерации от 20.11.2000 N 878, охранные зоны устанавливаются: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19.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Подключение новых потребителей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Газопровод высокого давления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Прокладка газопровода высокого давления, 2000 м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по ул. Аванесова, ул. Мамонтова, к новому мосту</w:t>
            </w:r>
          </w:p>
        </w:tc>
        <w:tc>
          <w:tcPr>
            <w:tcW w:w="272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34" w:history="1">
              <w:r>
                <w:rPr>
                  <w:color w:val="0000FF"/>
                </w:rPr>
                <w:t>пункту 7</w:t>
              </w:r>
            </w:hyperlink>
            <w:r>
              <w:t xml:space="preserve"> Правил охраны газораспределительных сетей, утвержденных Постановлением Правительства Российской Федерации от 20.11.2000 N 878, охранные зоны устанавливаются:</w:t>
            </w:r>
          </w:p>
          <w:p w:rsidR="00C3530C" w:rsidRDefault="00C3530C">
            <w:pPr>
              <w:pStyle w:val="ConsPlusNormal"/>
              <w:jc w:val="both"/>
            </w:pPr>
            <w:r>
              <w:lastRenderedPageBreak/>
              <w:t>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</w:t>
            </w:r>
          </w:p>
          <w:p w:rsidR="00C3530C" w:rsidRDefault="00C3530C">
            <w:pPr>
              <w:pStyle w:val="ConsPlusNormal"/>
              <w:jc w:val="both"/>
            </w:pPr>
            <w:r>
              <w:t>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</w:tbl>
    <w:p w:rsidR="00C3530C" w:rsidRDefault="00C3530C">
      <w:pPr>
        <w:pStyle w:val="ConsPlusNormal"/>
        <w:jc w:val="both"/>
      </w:pPr>
    </w:p>
    <w:p w:rsidR="00C3530C" w:rsidRDefault="00C3530C">
      <w:pPr>
        <w:pStyle w:val="ConsPlusTitle"/>
        <w:jc w:val="center"/>
        <w:outlineLvl w:val="3"/>
      </w:pPr>
      <w:r>
        <w:t>2.3.3. Теплоснабжение</w:t>
      </w:r>
    </w:p>
    <w:p w:rsidR="00C3530C" w:rsidRDefault="00C35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71"/>
        <w:gridCol w:w="1701"/>
        <w:gridCol w:w="2835"/>
        <w:gridCol w:w="2551"/>
        <w:gridCol w:w="2551"/>
      </w:tblGrid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center"/>
            </w:pPr>
            <w:r>
              <w:t>Характеристика зон с особыми условиями использования, установленных в связи с размещением объекта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center"/>
            </w:pPr>
            <w:r>
              <w:t>6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Повышение </w:t>
            </w:r>
            <w:r>
              <w:lastRenderedPageBreak/>
              <w:t>надежности теплоснабжения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котельная N 20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Реконструкция в связи с </w:t>
            </w:r>
            <w:r>
              <w:lastRenderedPageBreak/>
              <w:t>переводом на природный газ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с. Власиха ул. </w:t>
            </w:r>
            <w:r>
              <w:lastRenderedPageBreak/>
              <w:t>Строительная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Согласно </w:t>
            </w:r>
            <w:hyperlink r:id="rId35" w:history="1">
              <w:r>
                <w:rPr>
                  <w:color w:val="0000FF"/>
                </w:rPr>
                <w:t>пункту 7.1.10</w:t>
              </w:r>
            </w:hyperlink>
            <w:r>
              <w:t xml:space="preserve"> </w:t>
            </w:r>
            <w:r>
              <w:lastRenderedPageBreak/>
              <w:t>примечания 1 СанПиН 2.2.1/2.1.1.1200-03 для котельных тепловой мощностью менее 200 Гкал, работающих на твердом, жидком и газообразном топливе, размер санитарно-защитных зон (далее - СЗЗ)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электромагнитное поле (далее - ЭМП) и др.), а также на основании результатов натурных исследований и измерений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теплоснабжения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котельная N 22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 связи с переводом на природный газ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Промышленная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исторического центра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36" w:history="1">
              <w:r>
                <w:rPr>
                  <w:color w:val="0000FF"/>
                </w:rPr>
                <w:t>пункте 7.1.10</w:t>
              </w:r>
            </w:hyperlink>
            <w:r>
              <w:t xml:space="preserve"> примечания 1 СанПиН 2.2.1/2.1.1.1200-03 для котельных тепловой мощностью менее 200 Гкал, работающих на твердом, жидком и газообразном топливе, размер СЗЗ </w:t>
            </w:r>
            <w:r>
              <w:lastRenderedPageBreak/>
              <w:t>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теплоснабжения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котельная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 связи с переводом на природный газ/ Строительство новой газовой БМК вместо существующей угольной котельной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Карла Маркса</w:t>
            </w:r>
          </w:p>
          <w:p w:rsidR="00C3530C" w:rsidRDefault="00C3530C">
            <w:pPr>
              <w:pStyle w:val="ConsPlusNormal"/>
              <w:jc w:val="both"/>
            </w:pPr>
            <w:r>
              <w:t>Производственная зона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37" w:history="1">
              <w:r>
                <w:rPr>
                  <w:color w:val="0000FF"/>
                </w:rPr>
                <w:t>пункту 7.1.10</w:t>
              </w:r>
            </w:hyperlink>
            <w:r>
              <w:t xml:space="preserve"> примечания 1 СанПиН 2.2.1/2.1.1.1200-03 для котельных тепловой мощностью менее 200 Гкал, работающих на твердом, жидком и газообразном топливе, размер СЗЗ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</w:t>
            </w:r>
            <w:r>
              <w:lastRenderedPageBreak/>
              <w:t>натурных исследований и измерений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теплоснабжения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котельная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 связи с переводом на природный газ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тракт Павловский</w:t>
            </w:r>
          </w:p>
          <w:p w:rsidR="00C3530C" w:rsidRDefault="00C3530C">
            <w:pPr>
              <w:pStyle w:val="ConsPlusNormal"/>
              <w:jc w:val="both"/>
            </w:pPr>
            <w:r>
              <w:t>Производственная зона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38" w:history="1">
              <w:r>
                <w:rPr>
                  <w:color w:val="0000FF"/>
                </w:rPr>
                <w:t>пункту 7.1.10</w:t>
              </w:r>
            </w:hyperlink>
            <w:r>
              <w:t xml:space="preserve"> примечания 1 СанПиН 2.2.1/2.1.1.1200-03 для котельных тепловой мощностью менее 200 Гкал, работающих на твердом, жидком и газообразном топливе, размер СЗЗ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теплоснабжения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котельная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 связи с переводом на природный газ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Санаторная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39" w:history="1">
              <w:r>
                <w:rPr>
                  <w:color w:val="0000FF"/>
                </w:rPr>
                <w:t>пункту 7.1.10</w:t>
              </w:r>
            </w:hyperlink>
            <w:r>
              <w:t xml:space="preserve"> примечания 1 СанПиН 2.2.1/2.1.1.1200-03 для котельных тепловой мощностью менее 200 Гкал, работающих на твердом, жидком и газообразном топливе, </w:t>
            </w:r>
            <w:r>
              <w:lastRenderedPageBreak/>
              <w:t>размер СЗЗ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6.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теплоснабжения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котельная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 связи с переводом на природный газ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2-я Строительная</w:t>
            </w:r>
          </w:p>
          <w:p w:rsidR="00C3530C" w:rsidRDefault="00C3530C">
            <w:pPr>
              <w:pStyle w:val="ConsPlusNormal"/>
              <w:jc w:val="both"/>
            </w:pPr>
            <w:r>
              <w:t>Многофункциональная общественно-деловая зона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40" w:history="1">
              <w:r>
                <w:rPr>
                  <w:color w:val="0000FF"/>
                </w:rPr>
                <w:t>пункту 7.1.10</w:t>
              </w:r>
            </w:hyperlink>
            <w:r>
              <w:t xml:space="preserve"> примечания 1 СанПиН 2.2.1/2.1.1.1200-03 для котельных тепловой мощностью менее 200 Гкал, работающих на твердом, жидком и газообразном топливе, размер СЗЗ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</w:t>
            </w:r>
            <w:r>
              <w:lastRenderedPageBreak/>
              <w:t>основании результатов натурных исследований и измерений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новая котельная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блочно-модульной котельной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Мамонтова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индивидуальными жилыми домами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41" w:history="1">
              <w:r>
                <w:rPr>
                  <w:color w:val="0000FF"/>
                </w:rPr>
                <w:t>пункту 7.1.10</w:t>
              </w:r>
            </w:hyperlink>
            <w:r>
              <w:t xml:space="preserve"> примечания 1 СанПиН 2.2.1/2.1.1.1200-03 для котельных тепловой мощностью менее 200 Гкал, работающих на твердом, жидком и газообразном топливе, размер СЗЗ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новая котельная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газовой блочно-модульной котельной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п. Лесной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малоэтажными жилыми домами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42" w:history="1">
              <w:r>
                <w:rPr>
                  <w:color w:val="0000FF"/>
                </w:rPr>
                <w:t>пункту 7.1.10</w:t>
              </w:r>
            </w:hyperlink>
            <w:r>
              <w:t xml:space="preserve"> примечания 1 СанПиН 2.2.1/2.1.1.1200-03 для котельных тепловой мощностью менее 200 Гкал, работающих на твердом, жидком и </w:t>
            </w:r>
            <w:r>
              <w:lastRenderedPageBreak/>
              <w:t>газообразном топливе, размер СЗЗ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9.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новая котельная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блочно-модульной котельной в р.п. Южный мощностью 4,5 Гкал/час для обеспечения тепловой энергией перспективной многоэтажной жилой застройки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р.п. Южный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индивидуальными жилыми домами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43" w:history="1">
              <w:r>
                <w:rPr>
                  <w:color w:val="0000FF"/>
                </w:rPr>
                <w:t>пункту 7.1.10</w:t>
              </w:r>
            </w:hyperlink>
            <w:r>
              <w:t xml:space="preserve"> примечания 1 СанПиН 2.2.1/2.1.1.1200-03 для котельных тепловой мощностью менее 200 Гкал, работающих на твердом, жидком и газообразном топливе, размер СЗЗ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</w:t>
            </w:r>
            <w:r>
              <w:lastRenderedPageBreak/>
              <w:t>др.), а также на основании результатов натурных исследований и измерений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10.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теплоснабжения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котельная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блочно-модульной котельной взамен существующей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Аванесова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44" w:history="1">
              <w:r>
                <w:rPr>
                  <w:color w:val="0000FF"/>
                </w:rPr>
                <w:t>пункту 7.1.10</w:t>
              </w:r>
            </w:hyperlink>
            <w:r>
              <w:t xml:space="preserve"> примечания 1 СанПиН 2.2.1/2.1.1.1200-03 для котельных тепловой мощностью менее 200 Гкал, работающих на твердом, жидком и газообразном топливе, размер СЗЗ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теплоснабжения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котельная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блочно-модульной котельной взамен существующей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Аванесова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45" w:history="1">
              <w:r>
                <w:rPr>
                  <w:color w:val="0000FF"/>
                </w:rPr>
                <w:t>пункту 7.1.10</w:t>
              </w:r>
            </w:hyperlink>
            <w:r>
              <w:t xml:space="preserve"> примечания 1 СанПиН 2.2.1/2.1.1.1200-03 для котельных тепловой мощностью менее 200 Гкал, работающих на </w:t>
            </w:r>
            <w:r>
              <w:lastRenderedPageBreak/>
              <w:t>твердом, жидком и газообразном топливе, размер СЗЗ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теплоснабжения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котельная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блочно-модульной котельной взамен существующей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Коммунаров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46" w:history="1">
              <w:r>
                <w:rPr>
                  <w:color w:val="0000FF"/>
                </w:rPr>
                <w:t>пункту 7.1.10</w:t>
              </w:r>
            </w:hyperlink>
            <w:r>
              <w:t xml:space="preserve"> примечания 1 СанПиН 2.2.1/2.1.1.1200-03 для котельных тепловой мощностью менее 200 Гкал, работающих на твердом, жидком и газообразном топливе, размер СЗЗ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</w:t>
            </w:r>
            <w:r>
              <w:lastRenderedPageBreak/>
              <w:t>(шум, вибрация, ЭМП и др.), а также на основании результатов натурных исследований и измерений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13.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теплоснабжения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котельная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блочно-модульной котельной взамен существующей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Водников</w:t>
            </w:r>
          </w:p>
          <w:p w:rsidR="00C3530C" w:rsidRDefault="00C3530C">
            <w:pPr>
              <w:pStyle w:val="ConsPlusNormal"/>
              <w:jc w:val="both"/>
            </w:pPr>
            <w:r>
              <w:t>Производственная зона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47" w:history="1">
              <w:r>
                <w:rPr>
                  <w:color w:val="0000FF"/>
                </w:rPr>
                <w:t>пункту 7.1.10</w:t>
              </w:r>
            </w:hyperlink>
            <w:r>
              <w:t xml:space="preserve"> примечания 1 СанПиН 2.2.1/2.1.1.1200-03 для котельных тепловой мощностью менее 200 Гкал, работающих на твердом, жидком и газообразном топливе, размер СЗЗ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теплоснабжения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котельная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блочно-модульной котельной взамен существующей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с. Лебяжье, ул. Опытная станция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48" w:history="1">
              <w:r>
                <w:rPr>
                  <w:color w:val="0000FF"/>
                </w:rPr>
                <w:t>пункту 7.1.10</w:t>
              </w:r>
            </w:hyperlink>
            <w:r>
              <w:t xml:space="preserve"> примечания 1 СанПиН 2.2.1/2.1.1.1200-03 для котельных тепловой мощностью менее 200 </w:t>
            </w:r>
            <w:r>
              <w:lastRenderedPageBreak/>
              <w:t>Гкал, работающих на твердом, жидком и газообразном топливе, размер СЗЗ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15.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теплоснабжения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котельная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блочно-модульной котельной взамен существующей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тракт Змеиногорский</w:t>
            </w:r>
          </w:p>
          <w:p w:rsidR="00C3530C" w:rsidRDefault="00C3530C">
            <w:pPr>
              <w:pStyle w:val="ConsPlusNormal"/>
              <w:jc w:val="both"/>
            </w:pPr>
            <w:r>
              <w:t>Производственная зона сельскохозяйственных предприятий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49" w:history="1">
              <w:r>
                <w:rPr>
                  <w:color w:val="0000FF"/>
                </w:rPr>
                <w:t>пункту 7.1.10</w:t>
              </w:r>
            </w:hyperlink>
            <w:r>
              <w:t xml:space="preserve"> примечания 1 СанПиН 2.2.1/2.1.1.1200-03 для котельных тепловой мощностью менее 200 Гкал, работающих на твердом, жидком и газообразном топливе, размер СЗЗ устанавливается в каждом конкретном случае на основании расчетов рассеивания загрязнений атмосферного воздуха и физического воздействия </w:t>
            </w:r>
            <w:r>
              <w:lastRenderedPageBreak/>
              <w:t>на атмосферный воздух (шум, вибрация, ЭМП и др.), а также на основании результатов натурных исследований и измерений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16.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сети отопления и горячего водоснабжения (далее - гвс) от котельной ул. Водников, 12а до существующей сети котельной ул. Матросская, 94. Вывод из эксплуатации котельной ул. Матросская, 94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50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Обеспечение тепловой энергией новых </w:t>
            </w:r>
            <w:r>
              <w:lastRenderedPageBreak/>
              <w:t>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Строительство новой сети отопления и гвс от котельной ул. 6-я Нагорная, </w:t>
            </w:r>
            <w:r>
              <w:lastRenderedPageBreak/>
              <w:t>11г до существующей сети котельной ФКУ СИЗО N 1 (пр. Канатный, 81). Вывод из эксплуатации котельной, пр. Канатный, 81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51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</w:t>
            </w:r>
            <w:r>
              <w:lastRenderedPageBreak/>
              <w:t>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18.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сети отопления и гвс от котельной ул. Власихинская, 29б до существующей сети БТЭЦ-3. Вывод из эксплуатации котельной ул. Власихинская, 29б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52" w:history="1">
              <w:r>
                <w:rPr>
                  <w:color w:val="0000FF"/>
                </w:rPr>
                <w:t>п.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</w:t>
            </w:r>
            <w:r>
              <w:lastRenderedPageBreak/>
              <w:t>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19.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сети отопления и гвс от котельной ул. Чкалова, 1б до существующей сети БТЭЦ-2. Вывод из эксплуатации котельной ул. Власихинская, 29б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53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20.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сети отопления и гвс от котельной тракт Павловский, 49/1 до существующей сети БТЭЦ-3. Вывод из эксплуатации котельной тракт Павловский, 49/1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54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сети отопления и гвс от котельной тракт Павловский, 54/1 до существующей сети БТЭЦ-3. Вывод из эксплуатации котельной тракт Павловский, 54/1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55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</w:t>
            </w:r>
            <w:r>
              <w:lastRenderedPageBreak/>
              <w:t>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22.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сети отопления и гвс от котельной ул. Чкалова, 194 до существующей сети БТЭЦ-3. Вывод из эксплуатации котельной ул. Чкалова, 194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56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</w:t>
            </w:r>
            <w:r>
              <w:lastRenderedPageBreak/>
              <w:t>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23.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сети отопления и гвс от котельной ул. Партизанская, 195 до существующей сети БТЭЦ-3. Вывод из эксплуатации котельной ул. Партизанская, 195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57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Строительство новой сети отопления и гвс от котельной ул. Никитина, 22 до существующей сети БТЭЦ-3. Вывод из эксплуатации котельной ул. </w:t>
            </w:r>
            <w:r>
              <w:lastRenderedPageBreak/>
              <w:t>Никитина, 22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58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</w:t>
            </w:r>
            <w:r>
              <w:lastRenderedPageBreak/>
              <w:t>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25.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сети отопления и гвс от котельной ул. Анатолия, 193 до существующей сети БТЭЦ-3. Вывод из эксплуатации котельной ул. Анатолия, 193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59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</w:t>
            </w:r>
            <w:r>
              <w:lastRenderedPageBreak/>
              <w:t>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26.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сети отопления и гвс от котельной пр. Красноармейский, 19 до существующей сети БТЭЦ-3. Вывод из эксплуатации котельной пр. Красноармейский, 19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60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Обеспечение тепловой </w:t>
            </w:r>
            <w:r>
              <w:lastRenderedPageBreak/>
              <w:t>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Строительство новой сети отопления и гвс от </w:t>
            </w:r>
            <w:r>
              <w:lastRenderedPageBreak/>
              <w:t>котельной пр. Красноармейский, 21 до существующей сети БТЭЦ-3. Вывод из эксплуатации котельной, пр. Красноармейский, 21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61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</w:t>
            </w:r>
            <w:r>
              <w:lastRenderedPageBreak/>
              <w:t>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28.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сети отопления и гвс от котельной ул. Новосибирская, 44а до существующей сети БТЭЦ-3. Вывод из эксплуатации котельной ул. Новосибирская, 44а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62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</w:t>
            </w:r>
            <w:r>
              <w:lastRenderedPageBreak/>
              <w:t>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29.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сети отопления и гвс от котельной ул. Пушкина, 55а до существующей сети БТЭЦ-3. Вывод из эксплуатации котельной ул. Пушкина, 55а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63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</w:t>
            </w:r>
            <w:r>
              <w:lastRenderedPageBreak/>
              <w:t>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30.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сети отопления и гвс от котельной ул. Пушкина, 58 до существующей сети БТЭЦ-3. Вывод из эксплуатации котельной ул. Пушкина, 58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64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сети отопления и гвс от котельной ул. Чкалова, 247 до существующей сети БТЭЦ-3. Вывод из эксплуатации котельной ул. Чкалова, 247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65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</w:t>
            </w:r>
            <w:r>
              <w:lastRenderedPageBreak/>
              <w:t>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32.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сети отопления и гвс от котельной ул. Интернациональная, 82 до существующей сети БТЭЦ-3. Вывод из эксплуатации котельной ул. Интернациональная, 82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66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</w:t>
            </w:r>
            <w:r>
              <w:lastRenderedPageBreak/>
              <w:t>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33.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сети отопления и гвс от котельной ул. Мамонтова, 309 до существующей сети БТЭЦ-3. Вывод из эксплуатации котельной ул. Мамонтова, 309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67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Строительство новой сети отопления и гвс от котельной ул. Промышленная, 84 до </w:t>
            </w:r>
            <w:r>
              <w:lastRenderedPageBreak/>
              <w:t>существующей сети БТЭЦ-3. Вывод из эксплуатации котельной ул. Промышленная, 84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68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</w:t>
            </w:r>
            <w:r>
              <w:lastRenderedPageBreak/>
              <w:t>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35.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сети отопления и гвс от котельной ул. Гоголя, 16 до существующей сети БТЭЦ-3. Вывод из эксплуатации котельной ул. Гоголя, 16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69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</w:t>
            </w:r>
            <w:r>
              <w:lastRenderedPageBreak/>
              <w:t>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36.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сети отопления и гвс от котельной ул. Интернациональная, 121б до существующей сети БТЭЦ-3. Вывод из эксплуатации котельной ул. Интернациональная, 121б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70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37.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Обеспечение тепловой энергией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сети отопления и гвс от котельной ул. Чехова, 24 до существующей сети БТЭЦ-3. Вывод из эксплуатации котельной ул. Чехова, 24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71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и качества теплоснабжения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тепловых сетей для подключения перспективных потребителей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72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</w:t>
            </w:r>
            <w:r>
              <w:lastRenderedPageBreak/>
              <w:t>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39.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Подключение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магистральной тепловой сети от БТЭЦ-3 в перспективный планировочный район Новый Северо-Западный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73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</w:t>
            </w:r>
            <w:r>
              <w:lastRenderedPageBreak/>
              <w:t>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40.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Подключение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тепловых сетей от тепломагистралей БТЭЦ-2 и БТЭЦ-3 для подключения потребителей планировочных районов Западный, Нагорный, Северо-Западный, Центральный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74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Подключение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Строительство тепловых сетей от котельной ул. Опытная станция, 4 для подключения перспективной среднеэтажной застройки с. </w:t>
            </w:r>
            <w:r>
              <w:lastRenderedPageBreak/>
              <w:t>Лебяжье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город Барнаул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75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Типовых правил охраны коммунальных тепловых сетей, утвержденных Приказом Минстроя РФ от 17.08.1992 N 197, </w:t>
            </w:r>
            <w:r>
              <w:lastRenderedPageBreak/>
              <w:t>охранные зоны тепловых сетей устанавливаются вдоль трасс прокладки тепловых сетей в виде земельных участков шириной, определяемой углом естественного откоса грунта, но не менее 3 метров в каждую сторону, считая от края строительных конструкций тепловых сетей или от наружной поверхности изолированного теплопровода бесканальной прокладки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42.</w:t>
            </w:r>
          </w:p>
        </w:tc>
        <w:tc>
          <w:tcPr>
            <w:tcW w:w="1871" w:type="dxa"/>
          </w:tcPr>
          <w:p w:rsidR="00C3530C" w:rsidRDefault="00C3530C">
            <w:pPr>
              <w:pStyle w:val="ConsPlusNormal"/>
              <w:jc w:val="both"/>
            </w:pPr>
            <w:r>
              <w:t>Подключение новых потребителей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Газовая котельная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газовой котельной 20 Гкал/час для снабжения перспективной общественно-деловой и туристско-рекреационной зоны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Многофункциональная общественно-деловая зона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пункту 7.1.10 примечания 1 </w:t>
            </w:r>
            <w:hyperlink r:id="rId76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для котельных тепловой мощностью менее 200 Гкал, работающих на твердом, жидком и газообразном топливе, размер СЗЗ устанавливается в каждом конкретном случае на основании расчетов рассеивания загрязнений атмосферного воздуха и физического воздействия </w:t>
            </w:r>
            <w:r>
              <w:lastRenderedPageBreak/>
              <w:t>на атмосферный воздух (шум, вибрация, ЭМП и др.), а также на основании результатов натурных исследований и измерений</w:t>
            </w:r>
          </w:p>
        </w:tc>
      </w:tr>
    </w:tbl>
    <w:p w:rsidR="00C3530C" w:rsidRDefault="00C3530C">
      <w:pPr>
        <w:pStyle w:val="ConsPlusNormal"/>
        <w:jc w:val="both"/>
      </w:pPr>
    </w:p>
    <w:p w:rsidR="00C3530C" w:rsidRDefault="00C3530C">
      <w:pPr>
        <w:pStyle w:val="ConsPlusTitle"/>
        <w:jc w:val="center"/>
        <w:outlineLvl w:val="3"/>
      </w:pPr>
      <w:r>
        <w:t>2.3.4. Водоснабжение</w:t>
      </w:r>
    </w:p>
    <w:p w:rsidR="00C3530C" w:rsidRDefault="00C35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74"/>
        <w:gridCol w:w="1984"/>
        <w:gridCol w:w="1701"/>
        <w:gridCol w:w="2314"/>
        <w:gridCol w:w="2479"/>
        <w:gridCol w:w="2659"/>
      </w:tblGrid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4015" w:type="dxa"/>
            <w:gridSpan w:val="2"/>
          </w:tcPr>
          <w:p w:rsidR="00C3530C" w:rsidRDefault="00C3530C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center"/>
            </w:pPr>
            <w:r>
              <w:t>Местоположение, функциональная зона (для нелинейных объектов)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center"/>
            </w:pPr>
            <w:r>
              <w:t>Характеристика зон с особыми условиями использования, установленных в связи с размещением объекта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center"/>
            </w:pPr>
            <w:r>
              <w:t>Описание (при наличии)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C3530C" w:rsidRDefault="00C353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59" w:type="dxa"/>
          </w:tcPr>
          <w:p w:rsidR="00C3530C" w:rsidRDefault="00C3530C">
            <w:pPr>
              <w:pStyle w:val="ConsPlusNormal"/>
              <w:jc w:val="center"/>
            </w:pPr>
            <w:r>
              <w:t>7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источника водоснабжения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Речной водозабор N 1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водозабора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речного водозабора с мероприятиями по предотвращению деформации русла р. Обь. Проведение работ по чистке водоприемных сооружений. Проектирование и модернизация системы дозирования флокулянта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тракт Змеиногорский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Зоны санитарной охраны р. Обь и водозаборов питьевого водопровода города Барнаула определены в проекте "Зоны санитарной охраны" в рамках технико-экономического обоснования "Водоснабжение город Барнаула (расширение и реконструкция)", Речной водозабор (распоряжение Администрации Алтайского края от </w:t>
            </w:r>
            <w:r>
              <w:lastRenderedPageBreak/>
              <w:t xml:space="preserve">14.01.2005 N 8-р). Санитарная охрана водоводов обеспечивается санитарно-защитной полосой. Согласно </w:t>
            </w:r>
            <w:hyperlink r:id="rId77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ширину санитарно-защитной полосы следует принимать по обе стороны от крайних линий водопровода: - при отсутствии грунтовых вод - не менее 10 м при диаметре водоводов до 1000 мм и не менее 20 м при диаметре водоводов более 1000 мм; - при наличии грунтовых вод - не менее 50 м вне зависимости от диаметра водоводов. Согласно </w:t>
            </w:r>
            <w:hyperlink r:id="rId78" w:history="1">
              <w:r>
                <w:rPr>
                  <w:color w:val="0000FF"/>
                </w:rPr>
                <w:t>пункту 2.4.2</w:t>
              </w:r>
            </w:hyperlink>
            <w:r>
              <w:t xml:space="preserve"> СанПиН 2.1.4.1110-02 граница первого пояса ЗСО водопроводных сооружений принимается на расстоянии: - от стен запасных и регулирующих емкостей, фильтров и контактных осветлителей - не менее 30 м;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от водонапорных башен - </w:t>
            </w:r>
            <w:r>
              <w:lastRenderedPageBreak/>
              <w:t>не менее 10 м;</w:t>
            </w:r>
          </w:p>
          <w:p w:rsidR="00C3530C" w:rsidRDefault="00C3530C">
            <w:pPr>
              <w:pStyle w:val="ConsPlusNormal"/>
              <w:jc w:val="both"/>
            </w:pPr>
            <w:r>
              <w:t>- от остальных помещений (отстойники, реагентное хозяйство, склад хлора, насосные станции и др.) - не менее 15 м.</w:t>
            </w:r>
          </w:p>
          <w:p w:rsidR="00C3530C" w:rsidRDefault="00C3530C">
            <w:pPr>
              <w:pStyle w:val="ConsPlusNormal"/>
              <w:jc w:val="both"/>
            </w:pPr>
            <w:r>
              <w:t>Решение Управления Роспотребнадзора по Алтайскому краю об установлении СЗЗ от объекта по ул. 6-й Нагорной, 15 от 25.06.2019 N 22-00-06/38-5255-2019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Речной водозабор N 2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водозабора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Реконструкция речного водозабора с </w:t>
            </w:r>
            <w:r>
              <w:lastRenderedPageBreak/>
              <w:t>мероприятиями по предотвращению деформации русла реки Обь. Проведение работ по чистке водоприемных сооружений. Проектирование и модернизация системы дозирования флокулянта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Насосная станция II-го подъема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и модернизация, строительство водовода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оборудования на современные аналоги с увеличением производительности.</w:t>
            </w:r>
          </w:p>
          <w:p w:rsidR="00C3530C" w:rsidRDefault="00C3530C">
            <w:pPr>
              <w:pStyle w:val="ConsPlusNormal"/>
              <w:jc w:val="both"/>
            </w:pPr>
            <w:r>
              <w:t>Строительство водовода по ул. Попова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тракт Павловский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Насосная станция III-го подъема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и модернизация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оборудования на современные аналоги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Антона Петрова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Насосная станция краевой клинической больницы (ККБ)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и модернизация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оборудования на современные аналоги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Ляпидевского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качества очистки воды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ВОС N 1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Реконструкция и модернизация (технологические сооружения и </w:t>
            </w:r>
            <w:r>
              <w:lastRenderedPageBreak/>
              <w:t>оборудование); Строительство РЧВ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Проектирование и внедрение альтернативного метода </w:t>
            </w:r>
            <w:r>
              <w:lastRenderedPageBreak/>
              <w:t>обеззараживания взамен хлорирования (переход на гипохлорит натрия).</w:t>
            </w:r>
          </w:p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сооружений очистки и повторного использования промывной воды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ул. Нагорная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ВОС N 2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и модернизация (технологические сооружения и оборудование); Строительство РЧВ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внедрение альтернативного метода обеззараживания взамен хлорирования (переход на гипохлорит натрия).</w:t>
            </w:r>
          </w:p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сооружений очистки и повторного использования промывной воды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системы водоснабжения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ПНС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(восстановление) ПНС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ул. Ковыльная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Проектирование и строительство 2 водоводов от ПНС до </w:t>
            </w:r>
            <w:r>
              <w:lastRenderedPageBreak/>
              <w:t>разводящих сетей мкр. Октябрьский, с. Власиха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Два водопровода диаметром 400 мм протяженностью 10000 м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9.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ПНС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ПНС подземного исполнения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Q = 35 м</w:t>
            </w:r>
            <w:r>
              <w:rPr>
                <w:vertAlign w:val="superscript"/>
              </w:rPr>
              <w:t>3</w:t>
            </w:r>
            <w:r>
              <w:t>/ч, H = 30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Район ЗАО "Барнаульский молочный комбинат"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ПНС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повысительной насосной станции (в районе тракта Павловский)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Q - 3,5 тыс. м</w:t>
            </w:r>
            <w:r>
              <w:rPr>
                <w:vertAlign w:val="superscript"/>
              </w:rPr>
              <w:t>3</w:t>
            </w:r>
            <w:r>
              <w:t>/сут., 2 РЧВ по 500 м</w:t>
            </w:r>
            <w:r>
              <w:rPr>
                <w:vertAlign w:val="superscript"/>
              </w:rPr>
              <w:t>3</w:t>
            </w:r>
            <w:r>
              <w:t>, УФО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тракт Павловский Многофункциональная общественно-деловая зона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Водопроводные сети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водопроводной сети диаметром 300 мм от ул. Жасминная до проектируемой ПНС (в районе тракта Павловский)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- 300 мм, L - 7000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Жасминная до проектируемой ПНС (в районе тракта Павловский)</w:t>
            </w:r>
          </w:p>
        </w:tc>
        <w:tc>
          <w:tcPr>
            <w:tcW w:w="265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Санитарная охрана водоводов обеспечивается санитарно-защитной полосой. Согласно </w:t>
            </w:r>
            <w:hyperlink r:id="rId79" w:history="1">
              <w:r>
                <w:rPr>
                  <w:color w:val="0000FF"/>
                </w:rPr>
                <w:t>п. 2.4.3</w:t>
              </w:r>
            </w:hyperlink>
            <w:r>
              <w:t xml:space="preserve"> СанПиН 2.1.4.1110-02 ширину санитарно-защитной полосы следует принимать по обе стороны от крайних линий водопровода: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при отсутствии грунтовых вод - не менее 10 м при диаметре водоводов до 1000 мм и не менее 20 м </w:t>
            </w:r>
            <w:r>
              <w:lastRenderedPageBreak/>
              <w:t>при диаметре водоводов более 1000 мм;</w:t>
            </w:r>
          </w:p>
          <w:p w:rsidR="00C3530C" w:rsidRDefault="00C3530C">
            <w:pPr>
              <w:pStyle w:val="ConsPlusNormal"/>
              <w:jc w:val="both"/>
            </w:pPr>
            <w:r>
              <w:t>- при наличии грунтовых 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водопроводной сети диаметром 100 - 150 мм от проектируемой ПНС до разводящих сетей мкр. Авиатор, мкр. Спутник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- 100 - 150 мм, L - 1500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от проектируемой ПНС (тракт Павловский) до мкр. Авиатор, мкр. Спутник</w:t>
            </w:r>
          </w:p>
        </w:tc>
        <w:tc>
          <w:tcPr>
            <w:tcW w:w="265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Санитарная охрана водоводов обеспечивается санитарно-защитной полосой. Согласно </w:t>
            </w:r>
            <w:hyperlink r:id="rId80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ширину санитарно-защитной полосы следует принимать по обе стороны от крайних линий водопровода:</w:t>
            </w:r>
          </w:p>
          <w:p w:rsidR="00C3530C" w:rsidRDefault="00C3530C">
            <w:pPr>
              <w:pStyle w:val="ConsPlusNormal"/>
              <w:jc w:val="both"/>
            </w:pPr>
            <w:r>
              <w:t>- при отсутствии грунтовых вод - не менее 10 м при диаметре водоводов до 1000 мм и не менее 20 м при диаметре водоводов более 1000 мм;</w:t>
            </w:r>
          </w:p>
          <w:p w:rsidR="00C3530C" w:rsidRDefault="00C3530C">
            <w:pPr>
              <w:pStyle w:val="ConsPlusNormal"/>
              <w:jc w:val="both"/>
            </w:pPr>
            <w:r>
              <w:t>- при наличии грунтовых 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Закрытие водозабора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Дамба берега Оби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</w:tcPr>
          <w:p w:rsidR="00C3530C" w:rsidRDefault="00C3530C">
            <w:pPr>
              <w:pStyle w:val="ConsPlusNormal"/>
              <w:jc w:val="both"/>
            </w:pPr>
            <w:r>
              <w:t>не предусматривается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Повышение </w:t>
            </w:r>
            <w:r>
              <w:lastRenderedPageBreak/>
              <w:t>надежности работы источника водоснабжения, Повышение качества очистки воды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Реконструкция </w:t>
            </w:r>
            <w:r>
              <w:lastRenderedPageBreak/>
              <w:t>водозабора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Увеличение </w:t>
            </w:r>
            <w:r>
              <w:lastRenderedPageBreak/>
              <w:t>производительности НС путем замены насосных агрегатов, трубопроводов, запорной арматуры, установки ЧР.П. и устройство системы охлаждения ЧР.П. 2 насоса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мкр. Новосиликатный, </w:t>
            </w:r>
            <w:r>
              <w:lastRenderedPageBreak/>
              <w:t>ул. Новосибирская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Согласно </w:t>
            </w:r>
            <w:hyperlink r:id="rId81" w:history="1">
              <w:r>
                <w:rPr>
                  <w:color w:val="0000FF"/>
                </w:rPr>
                <w:t>пункту 2.2.1.1</w:t>
              </w:r>
            </w:hyperlink>
            <w:r>
              <w:t xml:space="preserve"> </w:t>
            </w:r>
            <w:r>
              <w:lastRenderedPageBreak/>
              <w:t>СанПиН 2.1.4.1110-02 граница первого пояса устанавливается:</w:t>
            </w:r>
          </w:p>
          <w:p w:rsidR="00C3530C" w:rsidRDefault="00C3530C">
            <w:pPr>
              <w:pStyle w:val="ConsPlusNormal"/>
              <w:jc w:val="both"/>
            </w:pPr>
            <w:r>
              <w:t>- на расстоянии не менее 30 м от водозабора - при использовании защищенных подземных вод;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на расстоянии не менее 50 м - при использовании недостаточно защищенных подземных вод. Согласно </w:t>
            </w:r>
            <w:hyperlink r:id="rId82" w:history="1">
              <w:r>
                <w:rPr>
                  <w:color w:val="0000FF"/>
                </w:rPr>
                <w:t>пункту 2.2.2.2</w:t>
              </w:r>
            </w:hyperlink>
            <w:r>
              <w:t xml:space="preserve"> СанПиН 2.1.4.1110-02 граница второго пояса ЗСО определяется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водозабора. Согласно </w:t>
            </w:r>
            <w:hyperlink r:id="rId83" w:history="1">
              <w:r>
                <w:rPr>
                  <w:color w:val="0000FF"/>
                </w:rPr>
                <w:t>п. 2.2.2.3</w:t>
              </w:r>
            </w:hyperlink>
            <w:r>
              <w:t xml:space="preserve"> СанПиН 2.1.4.1110-02 граница третьего пояса ЗСО, предназначенного для защиты водоносного пласта от химических загрязнений, также определяется гидродинамическими </w:t>
            </w:r>
            <w:r>
              <w:lastRenderedPageBreak/>
              <w:t xml:space="preserve">расчетами. Согласно </w:t>
            </w:r>
            <w:hyperlink r:id="rId84" w:history="1">
              <w:r>
                <w:rPr>
                  <w:color w:val="0000FF"/>
                </w:rPr>
                <w:t>п. 2.4.2</w:t>
              </w:r>
            </w:hyperlink>
            <w:r>
              <w:t xml:space="preserve"> СанПиН 2.1.4.1110-02 граница первого пояса ЗСО водопроводных сооружений принимается на расстоянии:</w:t>
            </w:r>
          </w:p>
          <w:p w:rsidR="00C3530C" w:rsidRDefault="00C3530C">
            <w:pPr>
              <w:pStyle w:val="ConsPlusNormal"/>
              <w:jc w:val="both"/>
            </w:pPr>
            <w:r>
              <w:t>- от стен запасных и регулирующих емкостей, фильтров и контактных осветлителей - не менее 30 м;</w:t>
            </w:r>
          </w:p>
          <w:p w:rsidR="00C3530C" w:rsidRDefault="00C3530C">
            <w:pPr>
              <w:pStyle w:val="ConsPlusNormal"/>
              <w:jc w:val="both"/>
            </w:pPr>
            <w:r>
              <w:t>- от водонапорных башен - не менее 10 м;</w:t>
            </w:r>
          </w:p>
          <w:p w:rsidR="00C3530C" w:rsidRDefault="00C3530C">
            <w:pPr>
              <w:pStyle w:val="ConsPlusNormal"/>
              <w:jc w:val="both"/>
            </w:pPr>
            <w:r>
              <w:t>- от остальных помещений (отстойники, реагентное хозяйство, склад хлора, насосные станции и др.) - не менее 15 м</w:t>
            </w:r>
          </w:p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15.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насосной станции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насосных агрегатов, замена трубопроводов, замена запорной арматуры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с. Власиха, ул. Планерная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Необходимо строительство станции обезжелезивания и деманганации (доведение качества воды до норм СанПиН)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качества очистки воды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Необходимо строительство станции обезжелезивания и деманганации (доведение качества воды до норм СанПиН)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Новомихайловка, ул. Бирюзовая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 с. Власиха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Строительство станции обезжелезивания и </w:t>
            </w:r>
            <w:r>
              <w:lastRenderedPageBreak/>
              <w:t>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Необходимо строительство станции обезжелезивания и деманганации </w:t>
            </w:r>
            <w:r>
              <w:lastRenderedPageBreak/>
              <w:t>(доведение качества воды до норм СанПиН)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с. Власиха, ул. Жданова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18.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качества очистки воды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Необходимо строительство станции обезжелезивания и деманганации (доведение качества воды до норм СанПиН)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с. Власиха, ул. Домная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Необходимо строительство станции обезжелезивания и деманганации (доведение качества воды до норм СанПиН)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с. Власиха, ул. Сосновая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1774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системы водоснабжения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Закрытие водозабора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с. Власиха, ул. Лесная Поляна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1774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качества очистки воды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Необходимо строительство станции обезжелезивания и деманганации (доведение качества воды до норм СанПиН)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с. Лебяжье, ул. Придорожная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1774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качества очистки воды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Необходимо строительство станции обезжелезивания и деманганации (доведение качества воды до норм СанПиН)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с. Лебяжье, ул. Панова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23.</w:t>
            </w:r>
          </w:p>
        </w:tc>
        <w:tc>
          <w:tcPr>
            <w:tcW w:w="1774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системы водоснабжения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Закрытие водозабора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с. Лебяжье, ул. Школьная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источника водоснабжения, повышение качества очистки воды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водозабора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с увеличением производительности 2 насоса (1 рабочий, 1 резервный)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р.п. Южный, ул. Зоотехническая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85" w:history="1">
              <w:r>
                <w:rPr>
                  <w:color w:val="0000FF"/>
                </w:rPr>
                <w:t>п. 2.4.2</w:t>
              </w:r>
            </w:hyperlink>
            <w:r>
              <w:t xml:space="preserve"> СанПиН 2.1.4.1110-02 граница первого пояса ЗСО водопроводных сооружений принимается на расстоянии:</w:t>
            </w:r>
          </w:p>
          <w:p w:rsidR="00C3530C" w:rsidRDefault="00C3530C">
            <w:pPr>
              <w:pStyle w:val="ConsPlusNormal"/>
              <w:jc w:val="both"/>
            </w:pPr>
            <w:r>
              <w:t>- от стен запасных и регулирующих емкостей, фильтров и контактных осветлителей - не менее 30 м;</w:t>
            </w:r>
          </w:p>
          <w:p w:rsidR="00C3530C" w:rsidRDefault="00C3530C">
            <w:pPr>
              <w:pStyle w:val="ConsPlusNormal"/>
              <w:jc w:val="both"/>
            </w:pPr>
            <w:r>
              <w:t>- от водонапорных башен - не менее 10 м;</w:t>
            </w:r>
          </w:p>
          <w:p w:rsidR="00C3530C" w:rsidRDefault="00C3530C">
            <w:pPr>
              <w:pStyle w:val="ConsPlusNormal"/>
              <w:jc w:val="both"/>
            </w:pPr>
            <w:r>
              <w:t>- от остальных помещений (отстойники, реагентное хозяйство, склад хлора, насосные станции и др.) - не менее 15 м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РЧВ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Необходимо строительство РЧВ емкостью 100 м</w:t>
            </w:r>
            <w:r>
              <w:rPr>
                <w:vertAlign w:val="superscript"/>
              </w:rPr>
              <w:t>3</w:t>
            </w:r>
            <w:r>
              <w:t>, в связи с отсутствием резерва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Необходимо строительство станции обезжелезивания и деманганации (доведение качества воды до норм СанПиН)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Замена водонапорной башни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Необходима замена существующей водонапорной башни на водонапорную башню высотой 25 м и объемом 100 м</w:t>
            </w:r>
            <w:r>
              <w:rPr>
                <w:vertAlign w:val="superscript"/>
              </w:rPr>
              <w:t>3</w:t>
            </w:r>
            <w:r>
              <w:t xml:space="preserve"> (улучшит водоснабжение поселка и позволит вывести из работы </w:t>
            </w:r>
            <w:r>
              <w:lastRenderedPageBreak/>
              <w:t>насос второго подъема)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п. Плодопитомник, ул. Павлюкова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Необходимо строительство станции обезжелезивания и деманганации (доведение качества воды до норм СанПиН)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1774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системы водоснабжения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Закрытие водозабора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Борзовая Заимка</w:t>
            </w:r>
          </w:p>
        </w:tc>
        <w:tc>
          <w:tcPr>
            <w:tcW w:w="2659" w:type="dxa"/>
          </w:tcPr>
          <w:p w:rsidR="00C3530C" w:rsidRDefault="00C3530C">
            <w:pPr>
              <w:pStyle w:val="ConsPlusNormal"/>
              <w:jc w:val="both"/>
            </w:pPr>
            <w:r>
              <w:t>не предусматривается</w:t>
            </w:r>
          </w:p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источника водоснабжения, повышение качества очистки воды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водонапорной башни и системы водоснабжения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Объем башни - 25 м</w:t>
            </w:r>
            <w:r>
              <w:rPr>
                <w:vertAlign w:val="superscript"/>
              </w:rPr>
              <w:t>3</w:t>
            </w:r>
            <w:r>
              <w:t>, высота - 18 м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Станция Ползуново, ул. Жигалина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86" w:history="1">
              <w:r>
                <w:rPr>
                  <w:color w:val="0000FF"/>
                </w:rPr>
                <w:t>пункту 2.4.2</w:t>
              </w:r>
            </w:hyperlink>
            <w:r>
              <w:t xml:space="preserve"> СанПиН 2.1.4.1110-02 граница первого пояса ЗСО водопроводных сооружений принимается на расстоянии:</w:t>
            </w:r>
          </w:p>
          <w:p w:rsidR="00C3530C" w:rsidRDefault="00C3530C">
            <w:pPr>
              <w:pStyle w:val="ConsPlusNormal"/>
              <w:jc w:val="both"/>
            </w:pPr>
            <w:r>
              <w:t>- от стен запасных и регулирующих емкостей, фильтров и контактных осветлителей - не менее 30 м;</w:t>
            </w:r>
          </w:p>
          <w:p w:rsidR="00C3530C" w:rsidRDefault="00C3530C">
            <w:pPr>
              <w:pStyle w:val="ConsPlusNormal"/>
              <w:jc w:val="both"/>
            </w:pPr>
            <w:r>
              <w:t>- от водонапорных башен - не менее 10 м;</w:t>
            </w:r>
          </w:p>
          <w:p w:rsidR="00C3530C" w:rsidRDefault="00C3530C">
            <w:pPr>
              <w:pStyle w:val="ConsPlusNormal"/>
              <w:jc w:val="both"/>
            </w:pPr>
            <w:r>
              <w:t>- от остальных помещений (отстойники, реагентное хозяйство, склад хлора, насосные станции и др.) - не менее 15 м.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Санитарная охрана </w:t>
            </w:r>
            <w:r>
              <w:lastRenderedPageBreak/>
              <w:t xml:space="preserve">водоводов обеспечивается санитарно-защитной полосой. Согласно </w:t>
            </w:r>
            <w:hyperlink r:id="rId87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ширину санитарно-защитной полосы следует принимать по обе стороны от крайних линий водопровода:</w:t>
            </w:r>
          </w:p>
          <w:p w:rsidR="00C3530C" w:rsidRDefault="00C3530C">
            <w:pPr>
              <w:pStyle w:val="ConsPlusNormal"/>
              <w:jc w:val="both"/>
            </w:pPr>
            <w:r>
              <w:t>- при отсутствии грунтовых вод - не менее 10 м при диаметре водоводов до 1000 мм и не менее 20 м при диаметре водоводов более 1000 мм;</w:t>
            </w:r>
          </w:p>
          <w:p w:rsidR="00C3530C" w:rsidRDefault="00C3530C">
            <w:pPr>
              <w:pStyle w:val="ConsPlusNormal"/>
              <w:jc w:val="both"/>
            </w:pPr>
            <w:r>
              <w:t>- при наличии грунтовых вод - не менее 50 м вне зависимости от диаметра водоводов.</w:t>
            </w:r>
          </w:p>
          <w:p w:rsidR="00C3530C" w:rsidRDefault="00C3530C">
            <w:pPr>
              <w:pStyle w:val="ConsPlusNormal"/>
              <w:jc w:val="both"/>
            </w:pPr>
            <w:r>
              <w:t>Проект зон санитарной охраны (ЗСО) действующего водозабора подземных вод на Октябрьском участке Барнаульского месторождения для обеспечения питьевого и хозяйственно-бытового водоснабжения п. Октябрьский город Барнаула (</w:t>
            </w:r>
            <w:hyperlink r:id="rId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Главного управления </w:t>
            </w:r>
            <w:r>
              <w:lastRenderedPageBreak/>
              <w:t>природных ресурсов и экологии Алтайского края от 14.03.2016 N 419)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Необходимо строительство станции обезжелезивания и деманганации (доведение качества воды до норм СанПиН)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водонапорной башни и системы водоснабжения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Объем башни - 25 м</w:t>
            </w:r>
            <w:r>
              <w:rPr>
                <w:vertAlign w:val="superscript"/>
              </w:rPr>
              <w:t>3</w:t>
            </w:r>
            <w:r>
              <w:t>, высота - 18 м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Станция Ползуново, ул. Ивкина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Строительство </w:t>
            </w:r>
            <w:r>
              <w:lastRenderedPageBreak/>
              <w:t>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Необходимо </w:t>
            </w:r>
            <w:r>
              <w:lastRenderedPageBreak/>
              <w:t>строительство станции обезжелезивания и деманганации (доведение качества воды до норм СанПиН)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29.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водонапорной башни и системы водоснабжения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Объем башни - 25 м</w:t>
            </w:r>
            <w:r>
              <w:rPr>
                <w:vertAlign w:val="superscript"/>
              </w:rPr>
              <w:t>3</w:t>
            </w:r>
            <w:r>
              <w:t>, высота - 18 м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ст. Железнодорожная казарма 242 км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Необходимо строительство станции обезжелезивания и деманганации (доведение качества воды до норм СанПиН)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1774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качества очистки воды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Необходимо строительство станции обезжелезивания и деманганации (доведение качества воды до норм СанПиН)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ст. Власиха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источника водоснабжения, повышение качества очистки воды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Замена водонапорной башни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Необходима замена существующей водонапорной башни на водонапорную башню высотой 25 м и объемом 100 м</w:t>
            </w:r>
            <w:r>
              <w:rPr>
                <w:vertAlign w:val="superscript"/>
              </w:rPr>
              <w:t>3</w:t>
            </w:r>
            <w:r>
              <w:t xml:space="preserve"> (улучшение водоснабжение </w:t>
            </w:r>
            <w:r>
              <w:lastRenderedPageBreak/>
              <w:t>поселка и выведение из работы АВЗ "Затон" ул. Озерная, 17а, который работает только в летний период)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мкр. Затон города Барнаула, ул. Лоцманская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Необходимо строительство станции обезжелезивания и деманганации (доведение качества воды до норм СанПиН)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качества очистки воды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Необходимо строительство станции обезжелезивания и деманганации (доведение качества воды до норм СанПиН)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мкр. Затон города Барнаула, ул. Озерная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Необходимо строительство станции обезжелезивания и деманганации (доведение качества воды до норм СанПиН)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мкр. Затон города Барнаула, ул. Водников/Лермонтова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Повышение надежности работы источника водоснабжения, повышение </w:t>
            </w:r>
            <w:r>
              <w:lastRenderedPageBreak/>
              <w:t>качества очистки воды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водозабора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Замена насосных агрегатов, запорной арматуры НС II-го подъема. Строительство водопроводной сети </w:t>
            </w:r>
            <w:r>
              <w:lastRenderedPageBreak/>
              <w:t>(дюкера) 760 м с целью подключения потребителей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мкр. Затон города Барнаула, ул. Матросская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Необходимо строительство станции обезжелезивания и деманганации (доведение качества воды до норм СанПиН)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качества очистки воды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Перевод потребителей с подземного источника водоснабжения (Артводозабор "Октябрьский-1") на поверхностный источник водоснабжения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Забор воды для водоснабжения потребителей мкр. Октябрьский планируется осуществлять от поверхностного источника - реки Обь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мкр. Октябрьский, с. Власиха, ул. Инженерная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Перевод потребителей с подземного источника водоснабжения на поверхностный источник водоснабжения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Забор воды для водоснабжения потребителей мкр. Октябрьский планируется осуществлять от поверхностного источника - р. Обь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мкр. Октябрьский, с. Власиха, ул. Гранатовая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177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Повышение </w:t>
            </w:r>
            <w:r>
              <w:lastRenderedPageBreak/>
              <w:t>качества очистки воды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Артводозабор </w:t>
            </w:r>
            <w:r>
              <w:lastRenderedPageBreak/>
              <w:t>"Октябрьский-3"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Перевод </w:t>
            </w:r>
            <w:r>
              <w:lastRenderedPageBreak/>
              <w:t>потребителей с подземного источника водоснабжения на поверхностный источник водоснабжения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Забор воды для </w:t>
            </w:r>
            <w:r>
              <w:lastRenderedPageBreak/>
              <w:t>водоснабжения потребителей мкр. Октябрьский планируется осуществлять от поверхностного источника - р. Обь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мкр. Октябрьский, с. </w:t>
            </w:r>
            <w:r>
              <w:lastRenderedPageBreak/>
              <w:t>Власиха, бульвар Мирный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Согласно </w:t>
            </w:r>
            <w:hyperlink r:id="rId89" w:history="1">
              <w:r>
                <w:rPr>
                  <w:color w:val="0000FF"/>
                </w:rPr>
                <w:t>пункту 2.2.1.1</w:t>
              </w:r>
            </w:hyperlink>
            <w:r>
              <w:t xml:space="preserve"> </w:t>
            </w:r>
            <w:r>
              <w:lastRenderedPageBreak/>
              <w:t>СанПиН 2.1.4.1110-02 граница первого пояса устанавливается:</w:t>
            </w:r>
          </w:p>
          <w:p w:rsidR="00C3530C" w:rsidRDefault="00C3530C">
            <w:pPr>
              <w:pStyle w:val="ConsPlusNormal"/>
              <w:jc w:val="both"/>
            </w:pPr>
            <w:r>
              <w:t>- на расстоянии не менее 30 м от водозабора - при использовании защищенных подземных вод;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на расстоянии не менее 50 м - при использовании недостаточно защищенных подземных вод. Согласно </w:t>
            </w:r>
            <w:hyperlink r:id="rId90" w:history="1">
              <w:r>
                <w:rPr>
                  <w:color w:val="0000FF"/>
                </w:rPr>
                <w:t>пункту 2.2.2.2</w:t>
              </w:r>
            </w:hyperlink>
            <w:r>
              <w:t xml:space="preserve"> СанПиН 2.1.4.1110-02 граница второго пояса ЗСО определяется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водозабора. Согласно </w:t>
            </w:r>
            <w:hyperlink r:id="rId91" w:history="1">
              <w:r>
                <w:rPr>
                  <w:color w:val="0000FF"/>
                </w:rPr>
                <w:t>пункту 2.2.2.3</w:t>
              </w:r>
            </w:hyperlink>
            <w:r>
              <w:t xml:space="preserve"> СанПиН 2.1.4.1110-02 граница третьего пояса ЗСО, предназначенного для защиты водоносного пласта от химических загрязнений, также определяется гидродинамическими </w:t>
            </w:r>
            <w:r>
              <w:lastRenderedPageBreak/>
              <w:t>расчетами.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92" w:history="1">
              <w:r>
                <w:rPr>
                  <w:color w:val="0000FF"/>
                </w:rPr>
                <w:t>пункту 2.4.2</w:t>
              </w:r>
            </w:hyperlink>
            <w:r>
              <w:t xml:space="preserve"> СанПиН 2.1.4.1110-02 граница первого пояса ЗСО водопроводных сооружений принимается на расстоянии:</w:t>
            </w:r>
          </w:p>
          <w:p w:rsidR="00C3530C" w:rsidRDefault="00C3530C">
            <w:pPr>
              <w:pStyle w:val="ConsPlusNormal"/>
              <w:jc w:val="both"/>
            </w:pPr>
            <w:r>
              <w:t>- от стен запасных и регулирующих емкостей, фильтров и контактных осветлителей - не менее 30 м;</w:t>
            </w:r>
          </w:p>
          <w:p w:rsidR="00C3530C" w:rsidRDefault="00C3530C">
            <w:pPr>
              <w:pStyle w:val="ConsPlusNormal"/>
              <w:jc w:val="both"/>
            </w:pPr>
            <w:r>
              <w:t>- от водонапорных башен - не менее 10 м;</w:t>
            </w:r>
          </w:p>
          <w:p w:rsidR="00C3530C" w:rsidRDefault="00C3530C">
            <w:pPr>
              <w:pStyle w:val="ConsPlusNormal"/>
              <w:jc w:val="both"/>
            </w:pPr>
            <w:r>
              <w:t>- от остальных помещений (отстойники, реагентное хозяйство, склад хлора, насосные станции и др.) - не менее 15 м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38.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системы водоснабжения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Перевод потребителей с подземного источника водоснабжения на поверхностный источник водоснабжения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Забор воды для водоснабжения потребителей мкр. Спутник планируется осуществлять от поверхностного источника - р. Обь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мкр. Спутник, ул. Декоративная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Перевод потребителей с подземного источника водоснабжения на поверхностный источник водоснабжения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Забор воды для водоснабжения потребителей мкр. Авиатор планируется осуществлять от поверхностного источника - р. Обь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мкр. Авиатор, ул. Малиновая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Перевод потребителей с подземного источника водоснабжения </w:t>
            </w:r>
            <w:r>
              <w:lastRenderedPageBreak/>
              <w:t>на поверхностный источник водоснабжения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Забор воды для водоснабжения потребителей мкр. Авиатор планируется осуществлять от </w:t>
            </w:r>
            <w:r>
              <w:lastRenderedPageBreak/>
              <w:t>поверхностного источник - реки Обь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мкр. Авиатор, ул. Московская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41.</w:t>
            </w:r>
          </w:p>
        </w:tc>
        <w:tc>
          <w:tcPr>
            <w:tcW w:w="177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Необходимо строительство станции обезжелезивания и деманганации (доведение качества воды до норм СанПиН)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тракт Змеиногорский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системы водоснабжения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Водопроводные сети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самотечного водовода диаметром 900 мм от ВОС до НС II-го подъема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- 900 мм, L - 5675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от ул. Нагорная 6-я (ВОС) до НС II-го подъема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Санитарная охрана водоводов обеспечивается санитарно-защитной полосой. Согласно </w:t>
            </w:r>
            <w:hyperlink r:id="rId93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ширину санитарно-защитной полосы следует принимать по обе стороны от крайних линий водопровода: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при отсутствии грунтовых </w:t>
            </w:r>
            <w:r>
              <w:lastRenderedPageBreak/>
              <w:t>вод - не менее 10 м при диаметре водоводов до 1000 мм и не менее 20 м при диаметре водоводов более 1000 мм;</w:t>
            </w:r>
          </w:p>
          <w:p w:rsidR="00C3530C" w:rsidRDefault="00C3530C">
            <w:pPr>
              <w:pStyle w:val="ConsPlusNormal"/>
              <w:jc w:val="both"/>
            </w:pPr>
            <w:r>
              <w:t>- при наличии грунтовых 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самотечного водовода диаметром 1200 мм от ВОС до НС II-го подъема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- 1200 мм, L - 5820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от ул. Нагорная (ВОС) до НС II-го подъема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44.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водовода диаметром 1000 мм по ул. Попова от тракта Павловского до ул. Энтузиастов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- 1000 мм, L - 2800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Попова от тракта Павловского до ул. Энтузиастов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45.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водовода диаметром 1000 мм по ул. Малахова от НС II-го подъема до НС III-го подъема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- 1000 мм, L - 5660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Малахова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водовода диаметром 600 мм по ул. Антона Петрова от ул. Малахова до ул. Попова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- 600 м, L - 1823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Антона Петрова, от ул. Малахова до ул. Попова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водовода от НС II-го подъема до пр-кта Социалистический по ул. Молодежная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- 600 мм, L - 4650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Молодежная, от НС II-го подъема до пр-кта Социалистический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48.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водовода диаметром 600 мм по ул. Попова от ул. Энтузиастов, далее по ул. Антона Петрова до ул. Шукшина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- 600 мм, L - 1140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Попова от ул. Энтузиастов далее ул. Антона Петрова до ул. Шукшина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системы водоснабжения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Водопроводные сети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водовода диаметром 600 мм от тракта Павловского по ул. Малахова, ул. Кошевого, ул. Сухэ-Батора, ул. Островского до ул. Энтузиастов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- 600 мм, L - 1830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от тракта Павловского по ул. Малахова, ул. Кошевого, ул. Сухэ-Батора, ул. Островского до ул. Энтузиастов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Санитарная охрана водоводов обеспечивается санитарно-защитной полосой. Согласно </w:t>
            </w:r>
            <w:hyperlink r:id="rId94" w:history="1">
              <w:r>
                <w:rPr>
                  <w:color w:val="0000FF"/>
                </w:rPr>
                <w:t>п. 2.4.3</w:t>
              </w:r>
            </w:hyperlink>
            <w:r>
              <w:t xml:space="preserve"> СанПиН 2.1.4.1110-02 ширину санитарно-защитной полосы следует принимать по обе стороны от крайних линий водопровода:</w:t>
            </w:r>
          </w:p>
          <w:p w:rsidR="00C3530C" w:rsidRDefault="00C3530C">
            <w:pPr>
              <w:pStyle w:val="ConsPlusNormal"/>
              <w:jc w:val="both"/>
            </w:pPr>
            <w:r>
              <w:t>- при отсутствии грунтовых вод - не менее 10 м при диаметре водоводов до 1000 мм и не менее 20 м при диаметре водоводов более 1000 мм;</w:t>
            </w:r>
          </w:p>
          <w:p w:rsidR="00C3530C" w:rsidRDefault="00C3530C">
            <w:pPr>
              <w:pStyle w:val="ConsPlusNormal"/>
              <w:jc w:val="both"/>
            </w:pPr>
            <w:r>
              <w:t>- при наличии грунтовых 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водовода диаметром 600 мм от ул. Балтийская по ул. Малахова, пр-д Северный Власихинский до ул. Попова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- 600 мм, L - 2150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от ул. Балтийская по ул. Малахова, пр-д Северный Власихинский до ул. Попова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Реконструкция водовода </w:t>
            </w:r>
            <w:r>
              <w:lastRenderedPageBreak/>
              <w:t>диаметром 600 мм по ул. Попова от ул. Энтузиастов до ул. Власихинская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 - 600 мм, L - 2760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ул. Попова от ул. Энтузиастов до ул. </w:t>
            </w:r>
            <w:r>
              <w:lastRenderedPageBreak/>
              <w:t>Власихинская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52.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водопроводной сети диаметром 300 мм по тракту Павловскому от ул. Багряная до тракта Павловского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- 300 мм, L - 5580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тракт Павловский от ул. Багряная до тракта Павловский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водопроводной сети диаметром 160 мм по ул. Просторная от ул. Придорожная до тракта Павловский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- 160 мм, L - 450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Просторная от ул. Придорожная до тракта Павловский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54.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Реконструкция водопроводной сети с увеличением диаметра по ул. Тимуровская, </w:t>
            </w:r>
            <w:r>
              <w:lastRenderedPageBreak/>
              <w:t>Смирнова, 80 Гвардейской дивизии, Западная 1-я от ул. Эмилии Алексеевой до ул. Петра Сухова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 - 200 - 300 мм, L - 1208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Тимуровская, Смирнова, ул. 80 Гвардейской дивизии, ул. Западная 1-я от ул. Эмилии Алексеевой до ул. Петра Сухова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55.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водопроводной сети с увеличением диаметра по ул. Беляева от ул. Глушкова до ул. 40 лет Октября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- 200 - 300 мм, L - 230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Беляева от ул. Глушкова до ул. 40 лет Октября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водопровода по ул. Кирова, пер. Трудовому до ул. Промышленной, по ул. Промышленной, К.Маркса, Профсоюзной до ул. Воровского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- 200 - 300 мм, L - 2083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по ул. Кирова, пер. Трудовому до ул. Промышленной, по ул. Промышленной, ул. К.Маркса, ул. Профсоюзной до ул. Воровского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водопровода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- 200 мм, L - 1050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по ул. Челюскинцев от здания по ул. Челюскинцев до ул. </w:t>
            </w:r>
            <w:r>
              <w:lastRenderedPageBreak/>
              <w:t>Мамонтова, далее по ул. Мамонтова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58.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системы водоснабжения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Водопроводные сети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водопровода от ул. Ипподромная, пер. Малый Прудской, ул. Никитина, пер. Радищева, ул. Гоголя до пр-кта Красноармейский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- 500 мм, L - 3625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от ул. Ипподромная, пер. Малый Прудской, ул. Никитина, пер. Радищева, ул. Гоголя до пр-кта Красноармейский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Санитарная охрана водоводов обеспечивается санитарно-защитной полосой. Согласно </w:t>
            </w:r>
            <w:hyperlink r:id="rId95" w:history="1">
              <w:r>
                <w:rPr>
                  <w:color w:val="0000FF"/>
                </w:rPr>
                <w:t>п. 2.4.3</w:t>
              </w:r>
            </w:hyperlink>
            <w:r>
              <w:t xml:space="preserve"> СанПиН 2.1.4.1110-02 ширину санитарно-защитной полосы следует принимать по обе стороны от крайних линий водопровода:</w:t>
            </w:r>
          </w:p>
          <w:p w:rsidR="00C3530C" w:rsidRDefault="00C3530C">
            <w:pPr>
              <w:pStyle w:val="ConsPlusNormal"/>
              <w:jc w:val="both"/>
            </w:pPr>
            <w:r>
              <w:t>- при отсутствии грунтовых вод - не менее 10 м при диаметре водоводов до 1000 мм и не менее 20 м при диаметре водоводов более 1000 мм;</w:t>
            </w:r>
          </w:p>
          <w:p w:rsidR="00C3530C" w:rsidRDefault="00C3530C">
            <w:pPr>
              <w:pStyle w:val="ConsPlusNormal"/>
              <w:jc w:val="both"/>
            </w:pPr>
            <w:r>
              <w:t>- при наличии грунтовых 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59.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водопровода по ул. Никитина от пр-кта Красноармейский до пр-кта Комсомольский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- 200 - 300 мм, L - 1235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Никитина от пр-кта Красноармейский до пр-кта Комсомольский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60.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системы водоснабжения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Водопроводные сети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водопроводной сети по ул. Малахова от ул. Гридасова до ул. Малахова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- 200 мм, L - 418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по ул. Малахова от ул. Гридасова до ул. Малахова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Санитарная охрана водоводов обеспечивается санитарно-защитной полосой. Согласно </w:t>
            </w:r>
            <w:hyperlink r:id="rId96" w:history="1">
              <w:r>
                <w:rPr>
                  <w:color w:val="0000FF"/>
                </w:rPr>
                <w:t>п. 2.4.3</w:t>
              </w:r>
            </w:hyperlink>
            <w:r>
              <w:t xml:space="preserve"> СанПиН 2.1.4.1110-02 ширину санитарно-защитной полосы следует принимать по обе </w:t>
            </w:r>
            <w:r>
              <w:lastRenderedPageBreak/>
              <w:t>стороны от крайних линий водопровода: - при отсутствии грунтовых вод - не менее 10 м при диаметре водоводов до 1000 мм и не менее 20 м при диаметре водоводов более 1000 мм; - при наличии грунтовых вод - не менее 50 м вне зависимости от диаметра водоводов</w:t>
            </w:r>
          </w:p>
        </w:tc>
      </w:tr>
      <w:tr w:rsidR="00C3530C">
        <w:trPr>
          <w:trHeight w:val="269"/>
        </w:trPr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61.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Проектирование и строительство </w:t>
            </w:r>
            <w:r>
              <w:lastRenderedPageBreak/>
              <w:t>водопроводной сети диаметром 400 мм по ул. Юрина от ул. Солнечная Поляна до ул. Геодезическая, далее по ул. Геодезическая до водопроводной сети диаметром 400 мм по ул. Вольная</w:t>
            </w:r>
          </w:p>
        </w:tc>
        <w:tc>
          <w:tcPr>
            <w:tcW w:w="231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 - 400 мм, L - 885 м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по ул. Юрина от ул. Солнечная Поляна до ул. </w:t>
            </w:r>
            <w:r>
              <w:lastRenderedPageBreak/>
              <w:t>Геодезическая, далее по ул. Геодезическая ул. Вольная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rPr>
          <w:trHeight w:val="509"/>
        </w:trPr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314" w:type="dxa"/>
            <w:vMerge/>
          </w:tcPr>
          <w:p w:rsidR="00C3530C" w:rsidRDefault="00C3530C"/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62.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водопровода по ул. Трактовая от водовода диаметром 500 мм (ТЭЦ-3) до ул. Попова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- 500 мм, L - 5425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Трактовая от водовода диаметром 500 мм (ТЭЦ-3) до ул. Попова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63.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системы водоснабжения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Водопроводные сети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Проектирование и строительство водопровода от тракта Змеиногорского (район санатория "Обь") до ул. Абаканская, </w:t>
            </w:r>
            <w:r>
              <w:lastRenderedPageBreak/>
              <w:t>закольцовка с ул. Горнолыжная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 - 100 мм, L - 430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от тракта Змеиногорского (район санатория "Обь") до ул. Абаканская, закольцовка с ул. Горнолыжная</w:t>
            </w:r>
          </w:p>
        </w:tc>
        <w:tc>
          <w:tcPr>
            <w:tcW w:w="265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Санитарная охрана водоводов обеспечивается санитарно-защитной полосой. Согласно </w:t>
            </w:r>
            <w:hyperlink r:id="rId97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ширину санитарно-защитной полосы следует принимать по обе </w:t>
            </w:r>
            <w:r>
              <w:lastRenderedPageBreak/>
              <w:t>стороны от крайних линий водопровода:</w:t>
            </w:r>
          </w:p>
          <w:p w:rsidR="00C3530C" w:rsidRDefault="00C3530C">
            <w:pPr>
              <w:pStyle w:val="ConsPlusNormal"/>
              <w:jc w:val="both"/>
            </w:pPr>
            <w:r>
              <w:t>- при отсутствии грунтовых вод - не менее 10 м при диаметре водоводов до 1000 мм и не менее 20 м при диаметре водоводов более 1000 мм;</w:t>
            </w:r>
          </w:p>
          <w:p w:rsidR="00C3530C" w:rsidRDefault="00C3530C">
            <w:pPr>
              <w:pStyle w:val="ConsPlusNormal"/>
              <w:jc w:val="both"/>
            </w:pPr>
            <w:r>
              <w:t>- при наличии грунтовых 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64.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Водопроводные сети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водопроводной сети диаметром 160 мм от артводозабора пос. Новомихайловка по ул. Бирюзовая по дамбе до ул. Нагорная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- 150 мм, L - 390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Бирюзовая по дамбе до ул. Нагорная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Санитарная охрана водоводов обеспечивается санитарно-защитной полосой. Согласно </w:t>
            </w:r>
            <w:hyperlink r:id="rId98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ширину санитарно-защитной полосы следует принимать по обе стороны от крайних линий водопровода:</w:t>
            </w:r>
          </w:p>
          <w:p w:rsidR="00C3530C" w:rsidRDefault="00C3530C">
            <w:pPr>
              <w:pStyle w:val="ConsPlusNormal"/>
              <w:jc w:val="both"/>
            </w:pPr>
            <w:r>
              <w:t>- при отсутствии грунтовых вод - не менее 10 м при диаметре водоводов до 1000 мм и не менее 20 м при диаметре водоводов более 1000 мм;</w:t>
            </w:r>
          </w:p>
          <w:p w:rsidR="00C3530C" w:rsidRDefault="00C3530C">
            <w:pPr>
              <w:pStyle w:val="ConsPlusNormal"/>
              <w:jc w:val="both"/>
            </w:pPr>
            <w:r>
              <w:t>- при наличии грунтовых 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65.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модернизация водопровода по ул. Чеглецова, ул. Чудненко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- 300 мм, L - 460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Чеглецова, ул. Чудненко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66.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Проектирование и строительство </w:t>
            </w:r>
            <w:r>
              <w:lastRenderedPageBreak/>
              <w:t>водопровода по четной стороне тракта Змеиногорского от ул. Нагорная 6-я до тракта Змеиногорский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 - 300 мм, L - 2100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тракт Змеиногорский от ул. Нагорная 6-я до </w:t>
            </w:r>
            <w:r>
              <w:lastRenderedPageBreak/>
              <w:t>жилого дома N 110 по тракту Змеиногорский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67.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системы водоснабжения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Водопроводные сети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водопровода по ул. Антона Петрова от ул. Советской Армии до ул. Ленинградской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- 600 мм, L - 1350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Антона Петрова от ул. Советской Армии до ул. Ленинградской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Санитарная охрана водоводов обеспечивается санитарно-защитной полосой. Согласно </w:t>
            </w:r>
            <w:hyperlink r:id="rId99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ширину санитарно-защитной полосы следует принимать по обе стороны от крайних линий водопровода:</w:t>
            </w:r>
          </w:p>
          <w:p w:rsidR="00C3530C" w:rsidRDefault="00C3530C">
            <w:pPr>
              <w:pStyle w:val="ConsPlusNormal"/>
              <w:jc w:val="both"/>
            </w:pPr>
            <w:r>
              <w:t>- при отсутствии грунтовых вод - не менее 10 м при диаметре водоводов до 1000 мм и не менее 20 м при диаметре водоводов более 1000 мм;</w:t>
            </w:r>
          </w:p>
          <w:p w:rsidR="00C3530C" w:rsidRDefault="00C3530C">
            <w:pPr>
              <w:pStyle w:val="ConsPlusNormal"/>
              <w:jc w:val="both"/>
            </w:pPr>
            <w:r>
              <w:t>- при наличии грунтовых 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68.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Проведение реконструкции водопроводных сетей по ул. Новосибирская с увеличением диаметра сети до 150 - 200 мм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- 150 - 200 мм, L - 200 м для подключения нового потребителя по ул. Новосибирская, 14е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Новосибирская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69.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водопроводной сети в 2 нитки Д - 150 мм от ул. Матросская до ул. Водников в мкр. Затон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водопроводной сети в 2 нитки Д - 150 мм от ул. Матросская, 94г до ул. Водников, 12а в мкр. Затон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от ул. Матросская до ул. Водников в мкр. Затон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70.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системы водоснабжения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БНС-1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береговой насосной станции 1 (БНС-1)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насосов N 3 - 5; замена дренажного насоса БНС-1 (распределительный колодец); замена дренажного насоса N 3 БНС-1; замена всасывающей задвижки на насосах N 1 - 5; замена напорной задвижки на насосах N 1 - 5.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00" w:history="1">
              <w:r>
                <w:rPr>
                  <w:color w:val="0000FF"/>
                </w:rPr>
                <w:t>пункту 2.4.2</w:t>
              </w:r>
            </w:hyperlink>
            <w:r>
              <w:t xml:space="preserve"> СанПиН 2.1.4.1110-02 граница первого пояса ЗСО водопроводных сооружений принимается на расстоянии:</w:t>
            </w:r>
          </w:p>
          <w:p w:rsidR="00C3530C" w:rsidRDefault="00C3530C">
            <w:pPr>
              <w:pStyle w:val="ConsPlusNormal"/>
              <w:jc w:val="both"/>
            </w:pPr>
            <w:r>
              <w:t>- от стен запасных и регулирующих емкостей, фильтров и контактных осветлителей - не менее 30 м;</w:t>
            </w:r>
          </w:p>
          <w:p w:rsidR="00C3530C" w:rsidRDefault="00C3530C">
            <w:pPr>
              <w:pStyle w:val="ConsPlusNormal"/>
              <w:jc w:val="both"/>
            </w:pPr>
            <w:r>
              <w:t>- от водонапорных башен - не менее 10 м;</w:t>
            </w:r>
          </w:p>
          <w:p w:rsidR="00C3530C" w:rsidRDefault="00C3530C">
            <w:pPr>
              <w:pStyle w:val="ConsPlusNormal"/>
              <w:jc w:val="both"/>
            </w:pPr>
            <w:r>
              <w:t>- от остальных помещений (отстойники, реагентное хозяйство, склад хлора, насосные станции и др.) - не менее 15 м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71.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БНС - БМК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береговой насосной станции БМК (БНС - БМК)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насосов N 1 - 3 БНС - БМК; замена дренажного насоса БНС - БМК; замена всасывающей задвижки на насосах N 1 - 3 БНС - БМК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72.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источника водоснабжения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180 м</w:t>
            </w:r>
            <w:r>
              <w:rPr>
                <w:vertAlign w:val="superscript"/>
              </w:rPr>
              <w:t>3</w:t>
            </w:r>
            <w:r>
              <w:t>/ч, 4320 м</w:t>
            </w:r>
            <w:r>
              <w:rPr>
                <w:vertAlign w:val="superscript"/>
              </w:rPr>
              <w:t>3</w:t>
            </w:r>
            <w:r>
              <w:t>/сут.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п. Научный городок ул. Научный городок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01" w:history="1">
              <w:r>
                <w:rPr>
                  <w:color w:val="0000FF"/>
                </w:rPr>
                <w:t>п. 2.4.2</w:t>
              </w:r>
            </w:hyperlink>
            <w:r>
              <w:t xml:space="preserve"> СанПиН 2.1.4.1110-02 граница первого пояса ЗСО водопроводных сооружений принимается на расстоянии:</w:t>
            </w:r>
          </w:p>
          <w:p w:rsidR="00C3530C" w:rsidRDefault="00C3530C">
            <w:pPr>
              <w:pStyle w:val="ConsPlusNormal"/>
              <w:jc w:val="both"/>
            </w:pPr>
            <w:r>
              <w:lastRenderedPageBreak/>
              <w:t>- от стен запасных и регулирующих емкостей, фильтров и контактных осветлителей - не менее 30 м;</w:t>
            </w:r>
          </w:p>
          <w:p w:rsidR="00C3530C" w:rsidRDefault="00C3530C">
            <w:pPr>
              <w:pStyle w:val="ConsPlusNormal"/>
              <w:jc w:val="both"/>
            </w:pPr>
            <w:r>
              <w:t>- от водонапорных башен - не менее 10 м;</w:t>
            </w:r>
          </w:p>
          <w:p w:rsidR="00C3530C" w:rsidRDefault="00C3530C">
            <w:pPr>
              <w:pStyle w:val="ConsPlusNormal"/>
              <w:jc w:val="both"/>
            </w:pPr>
            <w:r>
              <w:t>- от остальных помещений (отстойники, реагентное хозяйство, склад хлора, насосные станции и др.) - не менее 15 м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Реконструкция </w:t>
            </w:r>
            <w:r>
              <w:lastRenderedPageBreak/>
              <w:t>станции второго подъема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замена </w:t>
            </w:r>
            <w:r>
              <w:lastRenderedPageBreak/>
              <w:t>трубопроводов, установка 2 насосов, установка частотных преобразователей для регулирования давления в сети, 4800 м</w:t>
            </w:r>
            <w:r>
              <w:rPr>
                <w:vertAlign w:val="superscript"/>
              </w:rPr>
              <w:t>3</w:t>
            </w:r>
            <w:r>
              <w:t>/сут.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скважины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80 м</w:t>
            </w:r>
            <w:r>
              <w:rPr>
                <w:vertAlign w:val="superscript"/>
              </w:rPr>
              <w:t>3</w:t>
            </w:r>
            <w:r>
              <w:t>/ч, глубина 250 м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резервуаров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2 x 100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73.</w:t>
            </w:r>
          </w:p>
        </w:tc>
        <w:tc>
          <w:tcPr>
            <w:tcW w:w="177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Водопроводная сеть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участков водопроводной сети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- 110 - 50 мм, L - 3000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Научный городок район новой застройки</w:t>
            </w:r>
          </w:p>
        </w:tc>
        <w:tc>
          <w:tcPr>
            <w:tcW w:w="265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Санитарная охрана водоводов обеспечивается санитарно-защитной полосой. Согласно </w:t>
            </w:r>
            <w:hyperlink r:id="rId102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ширину санитарно-защитной полосы следует принимать по обе стороны от крайних линий водопровода: - при отсутствии грунтовых вод - не менее 10 м при диаметре водоводов до 1000 мм и не менее 20 м при диаметре водоводов более 1000 мм; - при наличии грунтовых вод - не менее 50 м вне зависимости от диаметра </w:t>
            </w:r>
            <w:r>
              <w:lastRenderedPageBreak/>
              <w:t>водоводов</w:t>
            </w:r>
          </w:p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74.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источника водоснабжения, повышение качества очистки воды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4 скважин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4 скважины по 10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с. Гоньба, ул. Советская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03" w:history="1">
              <w:r>
                <w:rPr>
                  <w:color w:val="0000FF"/>
                </w:rPr>
                <w:t>пункту 2.2.1.1</w:t>
              </w:r>
            </w:hyperlink>
            <w:r>
              <w:t xml:space="preserve"> СанПиН 2.1.4.1110-02 граница первого пояса устанавливается:</w:t>
            </w:r>
          </w:p>
          <w:p w:rsidR="00C3530C" w:rsidRDefault="00C3530C">
            <w:pPr>
              <w:pStyle w:val="ConsPlusNormal"/>
              <w:jc w:val="both"/>
            </w:pPr>
            <w:r>
              <w:t>- на расстоянии не менее 30 м от водозабора - при использовании защищенных подземных вод;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на расстоянии не менее 50 м - при использовании недостаточно защищенных подземных вод. Согласно </w:t>
            </w:r>
            <w:hyperlink r:id="rId104" w:history="1">
              <w:r>
                <w:rPr>
                  <w:color w:val="0000FF"/>
                </w:rPr>
                <w:t>пункту 2.2.2.2</w:t>
              </w:r>
            </w:hyperlink>
            <w:r>
              <w:t xml:space="preserve"> СанПиН 2.1.4.1110-02 граница второго пояса ЗСО определяется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водозабора. Согласно </w:t>
            </w:r>
            <w:hyperlink r:id="rId105" w:history="1">
              <w:r>
                <w:rPr>
                  <w:color w:val="0000FF"/>
                </w:rPr>
                <w:t>п. 2.2.2.3</w:t>
              </w:r>
            </w:hyperlink>
            <w:r>
              <w:t xml:space="preserve"> СанПиН 2.1.4.1110-02 граница третьего пояса ЗСО, предназначенного для защиты водоносного пласта от химических загрязнений, также </w:t>
            </w:r>
            <w:r>
              <w:lastRenderedPageBreak/>
              <w:t xml:space="preserve">определяется гидродинамическими расчетами. Санитарная охрана водоводов обеспечивается санитарно-защитной полосой. Согласно </w:t>
            </w:r>
            <w:hyperlink r:id="rId106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ширину санитарно-защитной полосы следует принимать по обе стороны от крайних линий водопровода:</w:t>
            </w:r>
          </w:p>
          <w:p w:rsidR="00C3530C" w:rsidRDefault="00C3530C">
            <w:pPr>
              <w:pStyle w:val="ConsPlusNormal"/>
              <w:jc w:val="both"/>
            </w:pPr>
            <w:r>
              <w:t>- при отсутствии грунтовых вод - не менее 10 м при диаметре водоводов до 1000 мм и не менее 20 м при диаметре водоводов более 1000 мм;</w:t>
            </w:r>
          </w:p>
          <w:p w:rsidR="00C3530C" w:rsidRDefault="00C3530C">
            <w:pPr>
              <w:pStyle w:val="ConsPlusNormal"/>
              <w:jc w:val="both"/>
            </w:pPr>
            <w:r>
              <w:t>- при наличии грунтовых 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2 резервуаров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2 резервуара по 50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ПНС 2-го подъема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60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очистки,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60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Демонтаж водонапорной башни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25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75.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системы водоснабжения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Закрытие водозабора. Демонтаж оборудования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Водозабор находится в центре села, со всех сторон ограничен жилыми домами. Одна из скважин не проходит по проекту зон ЗСО. Нет возможности расширения границ земельного участка. В </w:t>
            </w:r>
            <w:r>
              <w:lastRenderedPageBreak/>
              <w:t>зимний период не эксплуатируется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с. Гоньба, пер. Советский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</w:tcPr>
          <w:p w:rsidR="00C3530C" w:rsidRDefault="00C3530C">
            <w:pPr>
              <w:pStyle w:val="ConsPlusNormal"/>
              <w:jc w:val="both"/>
            </w:pPr>
            <w:r>
              <w:t>не предусматривается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76.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Водопроводная сеть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участков водопроводной сети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- 225 - 110 мм, L - 2000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с. Гоньба, район новой застройки</w:t>
            </w:r>
          </w:p>
        </w:tc>
        <w:tc>
          <w:tcPr>
            <w:tcW w:w="265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Санитарная охрана водоводов обеспечивается санитарно-защитной полосой. Согласно </w:t>
            </w:r>
            <w:hyperlink r:id="rId107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ширину санитарно-защитной полосы следует принимать по обе стороны от крайних линий водопровода: - при отсутствии грунтовых вод - не менее 10 м при диаметре водоводов до 1000 мм и не менее 20 м при диаметре водоводов более 1000 мм; - при наличии грунтовых 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77.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Закрытие водозабора. Демонтаж оборудования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Переключение абонентов сети на Артводозабор с. Гоньба "Остановка"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Землянуха, ул. Заречная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</w:tcPr>
          <w:p w:rsidR="00C3530C" w:rsidRDefault="00C3530C">
            <w:pPr>
              <w:pStyle w:val="ConsPlusNormal"/>
              <w:jc w:val="both"/>
            </w:pPr>
            <w:r>
              <w:t>не предусматривается</w:t>
            </w:r>
          </w:p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78.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Повышение надежности работы источника </w:t>
            </w:r>
            <w:r>
              <w:lastRenderedPageBreak/>
              <w:t>водоснабжения, повышение качества очистки воды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скважины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Бурение, подведение трубопровода, установка насосного оборудования, </w:t>
            </w:r>
            <w:r>
              <w:lastRenderedPageBreak/>
              <w:t>установка павильона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п. Березовка, ул. Шаховская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08" w:history="1">
              <w:r>
                <w:rPr>
                  <w:color w:val="0000FF"/>
                </w:rPr>
                <w:t>пункту 2.2.1.1</w:t>
              </w:r>
            </w:hyperlink>
            <w:r>
              <w:t xml:space="preserve"> СанПиН 2.1.4.1110-02 граница первого пояса устанавливается: - на </w:t>
            </w:r>
            <w:r>
              <w:lastRenderedPageBreak/>
              <w:t xml:space="preserve">расстоянии не менее 30 м от водозабора - при использовании защищенных подземных вод; - на расстоянии не менее 50 м - при использовании недостаточно защищенных подземных вод. Согласно </w:t>
            </w:r>
            <w:hyperlink r:id="rId109" w:history="1">
              <w:r>
                <w:rPr>
                  <w:color w:val="0000FF"/>
                </w:rPr>
                <w:t>пункту 2.2.2.2</w:t>
              </w:r>
            </w:hyperlink>
            <w:r>
              <w:t xml:space="preserve"> СанПиН 2.1.4.1110-02 граница второго пояса ЗСО определяется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водозабора. Согласно </w:t>
            </w:r>
            <w:hyperlink r:id="rId110" w:history="1">
              <w:r>
                <w:rPr>
                  <w:color w:val="0000FF"/>
                </w:rPr>
                <w:t>пункту 2.2.2.3</w:t>
              </w:r>
            </w:hyperlink>
            <w:r>
              <w:t xml:space="preserve"> СанПиН 2.1.4.1110-02 граница третьего пояса ЗСО, предназначенного для защиты водоносного пласта от химических загрязнений, также определяется гидродинамическими расчетами. Санитарная охрана водоводов обеспечивается </w:t>
            </w:r>
            <w:r>
              <w:lastRenderedPageBreak/>
              <w:t xml:space="preserve">санитарно-защитной полосой. Согласно </w:t>
            </w:r>
            <w:hyperlink r:id="rId111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ширину санитарно-защитной полосы следует принимать по обе стороны от крайних линий водопровода:</w:t>
            </w:r>
          </w:p>
          <w:p w:rsidR="00C3530C" w:rsidRDefault="00C3530C">
            <w:pPr>
              <w:pStyle w:val="ConsPlusNormal"/>
              <w:jc w:val="both"/>
            </w:pPr>
            <w:r>
              <w:t>- при отсутствии грунтовых вод - не менее 10 м при диаметре водоводов до 1000 мм и не менее 20 м при диаметре водоводов более 1000 мм;</w:t>
            </w:r>
          </w:p>
          <w:p w:rsidR="00C3530C" w:rsidRDefault="00C3530C">
            <w:pPr>
              <w:pStyle w:val="ConsPlusNormal"/>
              <w:jc w:val="both"/>
            </w:pPr>
            <w:r>
              <w:t>- при наличии грунтовых 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очистки,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25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79.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10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п. Казенная Заимка, ул. Садовая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12" w:history="1">
              <w:r>
                <w:rPr>
                  <w:color w:val="0000FF"/>
                </w:rPr>
                <w:t>пункту 2.2.1.1</w:t>
              </w:r>
            </w:hyperlink>
            <w:r>
              <w:t xml:space="preserve"> СанПиН 2.1.4.1110-02 граница первого пояса устанавливается: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на расстоянии не менее 30 м от водозабора - при использовании защищенных подземных </w:t>
            </w:r>
            <w:r>
              <w:lastRenderedPageBreak/>
              <w:t>вод;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на расстоянии не менее 50 м - при использовании недостаточно защищенных подземных вод. Согласно </w:t>
            </w:r>
            <w:hyperlink r:id="rId113" w:history="1">
              <w:r>
                <w:rPr>
                  <w:color w:val="0000FF"/>
                </w:rPr>
                <w:t>пункту 2.2.2.2</w:t>
              </w:r>
            </w:hyperlink>
            <w:r>
              <w:t xml:space="preserve"> СанПиН 2.1.4.1110-02 граница второго пояса ЗСО определяется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водозабора. Согласно </w:t>
            </w:r>
            <w:hyperlink r:id="rId114" w:history="1">
              <w:r>
                <w:rPr>
                  <w:color w:val="0000FF"/>
                </w:rPr>
                <w:t>пункту 2.2.2.3</w:t>
              </w:r>
            </w:hyperlink>
            <w:r>
              <w:t xml:space="preserve"> СанПиН 2.1.4.1110-02 граница третьего пояса ЗСО, предназначенного для защиты водоносного пласта от химических загрязнений, также определяется гидродинамическими расчетами. Санитарная охрана водоводов обеспечивается санитарно-защитной полосой. Согласно </w:t>
            </w:r>
            <w:hyperlink r:id="rId115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ширину санитарно-</w:t>
            </w:r>
            <w:r>
              <w:lastRenderedPageBreak/>
              <w:t>защитной полосы следует принимать по обе стороны от крайних линий водопровода:</w:t>
            </w:r>
          </w:p>
          <w:p w:rsidR="00C3530C" w:rsidRDefault="00C3530C">
            <w:pPr>
              <w:pStyle w:val="ConsPlusNormal"/>
              <w:jc w:val="both"/>
            </w:pPr>
            <w:r>
              <w:t>- при отсутствии грунтовых вод - не менее 10 м при диаметре водоводов до 1000 мм и не менее 20 м при диаметре водоводов более 1000 мм;</w:t>
            </w:r>
          </w:p>
          <w:p w:rsidR="00C3530C" w:rsidRDefault="00C3530C">
            <w:pPr>
              <w:pStyle w:val="ConsPlusNormal"/>
              <w:jc w:val="both"/>
            </w:pPr>
            <w:r>
              <w:t>- при наличии грунтовых 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Строительство резервной </w:t>
            </w:r>
            <w:r>
              <w:lastRenderedPageBreak/>
              <w:t>скважины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20 м</w:t>
            </w:r>
            <w:r>
              <w:rPr>
                <w:vertAlign w:val="superscript"/>
              </w:rPr>
              <w:t>3</w:t>
            </w:r>
            <w:r>
              <w:t>,</w:t>
            </w:r>
          </w:p>
          <w:p w:rsidR="00C3530C" w:rsidRDefault="00C3530C">
            <w:pPr>
              <w:pStyle w:val="ConsPlusNormal"/>
              <w:jc w:val="both"/>
            </w:pPr>
            <w:r>
              <w:t>установка павильона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80.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качества очистки воды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очистки, обезжелезивания и деманганации</w:t>
            </w:r>
          </w:p>
        </w:tc>
        <w:tc>
          <w:tcPr>
            <w:tcW w:w="231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40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п. Казенная Заимка, ул. Соколиная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16" w:history="1">
              <w:r>
                <w:rPr>
                  <w:color w:val="0000FF"/>
                </w:rPr>
                <w:t>пункту 2.2.1.1</w:t>
              </w:r>
            </w:hyperlink>
            <w:r>
              <w:t xml:space="preserve"> СанПиН 2.1.4.1110-02 граница первого пояса устанавливается:</w:t>
            </w:r>
          </w:p>
          <w:p w:rsidR="00C3530C" w:rsidRDefault="00C3530C">
            <w:pPr>
              <w:pStyle w:val="ConsPlusNormal"/>
              <w:jc w:val="both"/>
            </w:pPr>
            <w:r>
              <w:t>- на расстоянии не менее 30 м от водозабора - при использовании защищенных подземных вод;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на расстоянии не менее 50 м - при использовании недостаточно защищенных подземных вод. Согласно </w:t>
            </w:r>
            <w:hyperlink r:id="rId117" w:history="1">
              <w:r>
                <w:rPr>
                  <w:color w:val="0000FF"/>
                </w:rPr>
                <w:t>пункту 2.2.2.2</w:t>
              </w:r>
            </w:hyperlink>
            <w:r>
              <w:t xml:space="preserve"> СанПиН 2.1.4.1110-02 граница второго пояса ЗСО определяется гидродинамическими расчетами исходя из </w:t>
            </w:r>
            <w:r>
              <w:lastRenderedPageBreak/>
              <w:t>условий, что микробное загрязнение, поступающее в водоносный пласт за пределами второго пояса, не достигает водозабора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314" w:type="dxa"/>
            <w:vMerge/>
          </w:tcPr>
          <w:p w:rsidR="00C3530C" w:rsidRDefault="00C3530C"/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18" w:history="1">
              <w:r>
                <w:rPr>
                  <w:color w:val="0000FF"/>
                </w:rPr>
                <w:t>пункту 2.2.2.3</w:t>
              </w:r>
            </w:hyperlink>
            <w:r>
              <w:t xml:space="preserve"> СанПиН 2.1.4.1110-02 граница третьего пояса ЗСО, предназначенного для защиты водоносного пласта от химических загрязнений, также определяется гидродинамическими расчетами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81.</w:t>
            </w:r>
          </w:p>
        </w:tc>
        <w:tc>
          <w:tcPr>
            <w:tcW w:w="1774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системы водоснабжения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Водопроводная сеть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участков водопроводной сети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- 225 - 110 мм, L - 4000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Казенная Заимка</w:t>
            </w:r>
          </w:p>
        </w:tc>
        <w:tc>
          <w:tcPr>
            <w:tcW w:w="265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Санитарная охрана водоводов обеспечивается санитарно-защитной полосой. Согласно </w:t>
            </w:r>
            <w:hyperlink r:id="rId119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ширину санитарно-защитной полосы следует принимать по обе стороны от крайних линий водопровода: - при отсутствии грунтовых вод - не менее 10 м при диаметре водоводов до 1000 мм и не менее 20 м при диаметре водоводов </w:t>
            </w:r>
            <w:r>
              <w:lastRenderedPageBreak/>
              <w:t>более 1000 мм; - при наличии грунтовых 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82.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системы водоснабжения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Водопроводные сети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водопроводной сети с увеличением пропускной способности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- 250 мм, L - 180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с. Гоньба ул. Советская до пересечения улиц Советская и Октября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Санитарная охрана водоводов обеспечивается санитарно-защитной полосой. Согласно </w:t>
            </w:r>
            <w:hyperlink r:id="rId120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ширину санитарно-защитной полосы следует принимать по обе стороны от крайних линий водопровода:</w:t>
            </w:r>
          </w:p>
          <w:p w:rsidR="00C3530C" w:rsidRDefault="00C3530C">
            <w:pPr>
              <w:pStyle w:val="ConsPlusNormal"/>
              <w:jc w:val="both"/>
            </w:pPr>
            <w:r>
              <w:t>- при отсутствии грунтовых вод - не менее 10 м при диаметре водоводов до 1000 мм и не менее 20 м при диаметре водоводов более 1000 мм;</w:t>
            </w:r>
          </w:p>
          <w:p w:rsidR="00C3530C" w:rsidRDefault="00C3530C">
            <w:pPr>
              <w:pStyle w:val="ConsPlusNormal"/>
              <w:jc w:val="both"/>
            </w:pPr>
            <w:r>
              <w:t>- при наличии грунтовых 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83.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участков сети с. Гоньба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- 100 - 50 мм, L - 1100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с. Гоньба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84.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водопроводной сети для подключения потребителей п. Землянуха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- 100 мм, L - 1300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Водопроводная сеть от с. Гоньба до п. Землянуха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85.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участков сети п. Казенная Заимка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- 100 мм, L - 1080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Казенная Заимка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86.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системы водоснабжения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Водопроводные сети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участков сети п. Березовка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- 100 - 50 мм, L - 1000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Березовка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Санитарная охрана водоводов обеспечивается санитарно-защитной полосой. Согласно </w:t>
            </w:r>
            <w:hyperlink r:id="rId121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</w:t>
            </w:r>
            <w:r>
              <w:lastRenderedPageBreak/>
              <w:t>ширину санитарно-защитной полосы следует принимать по обе стороны от крайних линий водопровода:</w:t>
            </w:r>
          </w:p>
          <w:p w:rsidR="00C3530C" w:rsidRDefault="00C3530C">
            <w:pPr>
              <w:pStyle w:val="ConsPlusNormal"/>
              <w:jc w:val="both"/>
            </w:pPr>
            <w:r>
              <w:t>- при отсутствии грунтовых вод - не менее 10 м при диаметре водоводов до 1000 мм и не менее 20 м при диаметре водоводов более 1000 мм;</w:t>
            </w:r>
          </w:p>
          <w:p w:rsidR="00C3530C" w:rsidRDefault="00C3530C">
            <w:pPr>
              <w:pStyle w:val="ConsPlusNormal"/>
              <w:jc w:val="both"/>
            </w:pPr>
            <w:r>
              <w:t>- при наличии грунтовых 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87.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Реконструкция участков сети п. </w:t>
            </w:r>
            <w:r>
              <w:lastRenderedPageBreak/>
              <w:t>Научный городок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 - 100 мм, L - 360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Научный городок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88.</w:t>
            </w:r>
          </w:p>
        </w:tc>
        <w:tc>
          <w:tcPr>
            <w:tcW w:w="1774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качества очистки воды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200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Центральный, ул. Промышленная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22" w:history="1">
              <w:r>
                <w:rPr>
                  <w:color w:val="0000FF"/>
                </w:rPr>
                <w:t>п. 2.4.2</w:t>
              </w:r>
            </w:hyperlink>
            <w:r>
              <w:t xml:space="preserve"> СанПиН 2.1.4.1110-02 граница первого пояса ЗСО водопроводных сооружений принимается на расстоянии:</w:t>
            </w:r>
          </w:p>
          <w:p w:rsidR="00C3530C" w:rsidRDefault="00C3530C">
            <w:pPr>
              <w:pStyle w:val="ConsPlusNormal"/>
              <w:jc w:val="both"/>
            </w:pPr>
            <w:r>
              <w:t>- от стен запасных и регулирующих емкостей, фильтров и контактных осветлителей - не менее 30 м;</w:t>
            </w:r>
          </w:p>
          <w:p w:rsidR="00C3530C" w:rsidRDefault="00C3530C">
            <w:pPr>
              <w:pStyle w:val="ConsPlusNormal"/>
              <w:jc w:val="both"/>
            </w:pPr>
            <w:r>
              <w:t>- от водонапорных башен - не менее 10 м;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от остальных помещений (отстойники, реагентное хозяйство, склад хлора, </w:t>
            </w:r>
            <w:r>
              <w:lastRenderedPageBreak/>
              <w:t>насосные станции и др.) - не менее 15 м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89.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качества очистки воды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25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Центральный, ул. Благодатная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90.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56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Ягодное, пер. Школьный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91.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50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Черницк, ул. Пионерская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92.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20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Черницк, ул. Школьная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93.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качества очистки воды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25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Мохнатушка, ул. Нагорная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94.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20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Бельмесево, ул. Кленовая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95.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32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Бельмесево, ул. Обская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96.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50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Бельмесево, ул. Молодежная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97.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16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с. Лебяжье, ул. Опытная станция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98.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системы водоснабжения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Водопроводные сети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участков водопроводной сети п. Центральный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- 159 - 57 мм, L - 1750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Центральный, ул. Промышленная, ул. Мира, ул. Целинная, ул. Строителей, ул. Околица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Санитарная охрана водоводов обеспечивается санитарно-защитной полосой. Согласно </w:t>
            </w:r>
            <w:hyperlink r:id="rId123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ширину санитарно-защитной полосы следует принимать по обе стороны от крайних линий водопровода:</w:t>
            </w:r>
          </w:p>
          <w:p w:rsidR="00C3530C" w:rsidRDefault="00C3530C">
            <w:pPr>
              <w:pStyle w:val="ConsPlusNormal"/>
              <w:jc w:val="both"/>
            </w:pPr>
            <w:r>
              <w:t>- при отсутствии грунтовых вод - не менее 10 м при диаметре водоводов до 1000 мм и не менее 20 м при диаметре водоводов более 1000 мм;</w:t>
            </w:r>
          </w:p>
          <w:p w:rsidR="00C3530C" w:rsidRDefault="00C3530C">
            <w:pPr>
              <w:pStyle w:val="ConsPlusNormal"/>
              <w:jc w:val="both"/>
            </w:pPr>
            <w:r>
              <w:t>- при наличии грунтовых 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99.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участков водопроводной сети п. Центральный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- 225 - 110 мм, L - 40050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Центральный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100.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Водопроводные сети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участков водопроводной сети п. Ягодное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- 125 - 57 мм, L - 1900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Ягодное, ул. Центральная, пер. Школьный, ул. Первомайская, пер. Привокзальный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101.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участков водопроводной сети п. Черницк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- 57 - 63 мм, L - 465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Черницк, ул. Школьная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102.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Водопроводные сети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участков водопроводной сети п. Бельмесево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- 125 - 57 мм, L - 6650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п. Бельмесево, ул. Кленовая, ул. Обская, ул. Обская - ул. Полевой, ул. Советская, ул. Зеленая, ул. Обская - ул. Сельской, ул. </w:t>
            </w:r>
            <w:r>
              <w:lastRenderedPageBreak/>
              <w:t>Молодежная, ул. Молодежная - ул. Школьная, ул. Школьная, ул. Молодежная - ул. Береговая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Санитарная охрана водоводов обеспечивается санитарно-защитной полосой. Согласно </w:t>
            </w:r>
            <w:hyperlink r:id="rId124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</w:t>
            </w:r>
            <w:r>
              <w:lastRenderedPageBreak/>
              <w:t>ширину санитарно-защитной полосы следует принимать по обе стороны от крайних линий водопровода: - при отсутствии грунтовых вод - не менее 10 м при диаметре водоводов до 1000 мм и не менее 20 м при диаметре водоводов более 1000 мм; - при наличии грунтовых 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103.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Водопроводные сети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участков водопроводной сети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- 225 - 110 мм, L - 39000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Бельмесево, район новой застройки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104.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работы системы водоснабжения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Водопроводные сети для обеспечения объектов туристического кластера (ресторан)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водопровода протяженностью 200 м, Ду = 100 мм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- 100 мм, L - 200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Правый берег р. Барнаулки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Санитарная охрана водоводов обеспечивается санитарно-защитной полосой. Согласно </w:t>
            </w:r>
            <w:hyperlink r:id="rId125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ширину санитарно-защитной полосы следует принимать по обе стороны от крайних линий водопровода:</w:t>
            </w:r>
          </w:p>
          <w:p w:rsidR="00C3530C" w:rsidRDefault="00C3530C">
            <w:pPr>
              <w:pStyle w:val="ConsPlusNormal"/>
              <w:jc w:val="both"/>
            </w:pPr>
            <w:r>
              <w:t>- при отсутствии грунтовых вод - не менее 10 м при диаметре водоводов до 1000 мм и не менее 20 м при диаметре водоводов более 1000 мм;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при наличии грунтовых </w:t>
            </w:r>
            <w:r>
              <w:lastRenderedPageBreak/>
              <w:t>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105.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Сети водоснабжения для обеспечения объектов туристического кластера (торгово-развлекательный комплекс)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водопровода протяженностью 3000 м, Ду = 300 мм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- 300 мм, L - 3000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район "Речного порта", берег реки Обь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106.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Сети </w:t>
            </w:r>
            <w:r>
              <w:lastRenderedPageBreak/>
              <w:t>водоснабжения для обеспечения объектов туристического кластера (мемориальный комплекс с храмом Иоанна Предтечи)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Строительство </w:t>
            </w:r>
            <w:r>
              <w:lastRenderedPageBreak/>
              <w:t>водопровода протяженностью 400 м, Ду = 63 мм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 - 63 мм, L - 400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ул. Мамонтова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107.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Организация системы водоснабжения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Артезианские скважины для обеспечения объектов туристического кластера (конгрессно-выставочный центр)</w:t>
            </w:r>
          </w:p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Строительство 2 артезианских скважин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58 м</w:t>
            </w:r>
            <w:r>
              <w:rPr>
                <w:vertAlign w:val="superscript"/>
              </w:rPr>
              <w:t>3</w:t>
            </w:r>
            <w:r>
              <w:t>/сут.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тракт Правобережный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26" w:history="1">
              <w:r>
                <w:rPr>
                  <w:color w:val="0000FF"/>
                </w:rPr>
                <w:t>пункту 2.2.1.1</w:t>
              </w:r>
            </w:hyperlink>
            <w:r>
              <w:t xml:space="preserve"> СанПиН 2.1.4.1110-02 граница первого пояса устанавливается:</w:t>
            </w:r>
          </w:p>
          <w:p w:rsidR="00C3530C" w:rsidRDefault="00C3530C">
            <w:pPr>
              <w:pStyle w:val="ConsPlusNormal"/>
              <w:jc w:val="both"/>
            </w:pPr>
            <w:r>
              <w:t>- на расстоянии не менее 30 м от водозабора - при использовании защищенных подземных вод;</w:t>
            </w:r>
          </w:p>
          <w:p w:rsidR="00C3530C" w:rsidRDefault="00C3530C">
            <w:pPr>
              <w:pStyle w:val="ConsPlusNormal"/>
              <w:jc w:val="both"/>
            </w:pPr>
            <w:r>
              <w:t>- на расстоянии не менее 50 м - при использовании недостаточно защищенных подземных вод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314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65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27" w:history="1">
              <w:r>
                <w:rPr>
                  <w:color w:val="0000FF"/>
                </w:rPr>
                <w:t>пункту 2.2.2.2</w:t>
              </w:r>
            </w:hyperlink>
            <w:r>
              <w:t xml:space="preserve"> СанПиН 2.1.4.1110-02 граница второго пояса ЗСО определяется гидродинамическими расчетами исходя из условий, что микробное загрязнение, поступающее в водоносный пласт за </w:t>
            </w:r>
            <w:r>
              <w:lastRenderedPageBreak/>
              <w:t>пределами второго пояса, не достигает водозабора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314" w:type="dxa"/>
            <w:vMerge/>
          </w:tcPr>
          <w:p w:rsidR="00C3530C" w:rsidRDefault="00C3530C"/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28" w:history="1">
              <w:r>
                <w:rPr>
                  <w:color w:val="0000FF"/>
                </w:rPr>
                <w:t>пункту 2.2.2.3</w:t>
              </w:r>
            </w:hyperlink>
            <w:r>
              <w:t xml:space="preserve"> СанПиН 2.1.4.1110-02 граница третьего пояса ЗСО, предназначенного для защиты водоносного пласта от химических загрязнений, также определяется гидродинамическими расчетами</w:t>
            </w:r>
          </w:p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108.</w:t>
            </w:r>
          </w:p>
        </w:tc>
        <w:tc>
          <w:tcPr>
            <w:tcW w:w="177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Организация системы водоснабжения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Строительство артводозабора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1 водонапорной башни, V = 100 м</w:t>
            </w:r>
            <w:r>
              <w:rPr>
                <w:vertAlign w:val="superscript"/>
              </w:rPr>
              <w:t>3</w:t>
            </w:r>
            <w:r>
              <w:t>, H = 30 м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Комбинат "Труд" п. Лесной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29" w:history="1">
              <w:r>
                <w:rPr>
                  <w:color w:val="0000FF"/>
                </w:rPr>
                <w:t>пункту 2.2.1.1</w:t>
              </w:r>
            </w:hyperlink>
            <w:r>
              <w:t xml:space="preserve"> СанПиН 2.1.4.1110-02 граница первого пояса устанавливается:</w:t>
            </w:r>
          </w:p>
          <w:p w:rsidR="00C3530C" w:rsidRDefault="00C3530C">
            <w:pPr>
              <w:pStyle w:val="ConsPlusNormal"/>
              <w:jc w:val="both"/>
            </w:pPr>
            <w:r>
              <w:t>- на расстоянии не менее 30 м от водозабора - при использовании защищенных подземных вод;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на расстоянии не менее 50 м - при использовании недостаточно защищенных подземных вод. Согласно </w:t>
            </w:r>
            <w:hyperlink r:id="rId130" w:history="1">
              <w:r>
                <w:rPr>
                  <w:color w:val="0000FF"/>
                </w:rPr>
                <w:t>пункту 2.2.2.2</w:t>
              </w:r>
            </w:hyperlink>
            <w:r>
              <w:t xml:space="preserve"> СанПиН 2.1.4.1110-02 граница второго пояса ЗСО определяется гидродинамическими расчетами исходя из условий, что микробное </w:t>
            </w:r>
            <w:r>
              <w:lastRenderedPageBreak/>
              <w:t xml:space="preserve">загрязнение, поступающее в водоносный пласт за пределами второго пояса, не достигает водозабора. Согласно </w:t>
            </w:r>
            <w:hyperlink r:id="rId131" w:history="1">
              <w:r>
                <w:rPr>
                  <w:color w:val="0000FF"/>
                </w:rPr>
                <w:t>пункту 2.2.2.3</w:t>
              </w:r>
            </w:hyperlink>
            <w:r>
              <w:t xml:space="preserve"> СанПиН 2.1.4.1110-02 граница третьего пояса ЗСО, предназначенного для защиты водоносного пласта от химических загрязнений, также определяется гидродинамическими расчетами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Бурение 2 скважин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 0 = 300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109.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Строительство артводозабора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Бурение 1 скважины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ул. Санаторная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станции обезжелезивания и деманганации 0 = 300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110.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Водопроводная сеть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участков водопроводной сети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Д - 225 - 110 мм, L - 9000 м</w:t>
            </w:r>
          </w:p>
        </w:tc>
        <w:tc>
          <w:tcPr>
            <w:tcW w:w="2479" w:type="dxa"/>
          </w:tcPr>
          <w:p w:rsidR="00C3530C" w:rsidRDefault="00C3530C">
            <w:pPr>
              <w:pStyle w:val="ConsPlusNormal"/>
              <w:jc w:val="both"/>
            </w:pPr>
            <w:r>
              <w:t>п. Лесной, район новой застройки</w:t>
            </w:r>
          </w:p>
        </w:tc>
        <w:tc>
          <w:tcPr>
            <w:tcW w:w="265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Санитарная охрана водоводов обеспечивается санитарно-защитной полосой. Согласно </w:t>
            </w:r>
            <w:hyperlink r:id="rId132" w:history="1">
              <w:r>
                <w:rPr>
                  <w:color w:val="0000FF"/>
                </w:rPr>
                <w:t>пункту 2.4.3</w:t>
              </w:r>
            </w:hyperlink>
            <w:r>
              <w:t xml:space="preserve"> СанПиН 2.1.4.1110-02 ширину санитарно-защитной полосы следует принимать по обе стороны от крайних линий водопровода:</w:t>
            </w:r>
          </w:p>
          <w:p w:rsidR="00C3530C" w:rsidRDefault="00C3530C">
            <w:pPr>
              <w:pStyle w:val="ConsPlusNormal"/>
              <w:jc w:val="both"/>
            </w:pPr>
            <w:r>
              <w:t>- при отсутствии грунтовых вод - не менее 10 м при диаметре водоводов до 1000 мм и не менее 20 м при диаметре водоводов более 1000 мм;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при наличии грунтовых </w:t>
            </w:r>
            <w:r>
              <w:lastRenderedPageBreak/>
              <w:t>вод - не менее 50 м вне зависимости от диаметра водоводов</w:t>
            </w:r>
          </w:p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111.</w:t>
            </w:r>
          </w:p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Артводозабор</w:t>
            </w:r>
          </w:p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Реконструкция артводозабора</w:t>
            </w:r>
          </w:p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Бурение 2 скважин</w:t>
            </w:r>
          </w:p>
        </w:tc>
        <w:tc>
          <w:tcPr>
            <w:tcW w:w="247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ул. Опытная станция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65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33" w:history="1">
              <w:r>
                <w:rPr>
                  <w:color w:val="0000FF"/>
                </w:rPr>
                <w:t>пункту 2.2.1.1</w:t>
              </w:r>
            </w:hyperlink>
            <w:r>
              <w:t xml:space="preserve"> СанПиН 2.1.4.1110-02 граница первого пояса устанавливается:</w:t>
            </w:r>
          </w:p>
          <w:p w:rsidR="00C3530C" w:rsidRDefault="00C3530C">
            <w:pPr>
              <w:pStyle w:val="ConsPlusNormal"/>
              <w:jc w:val="both"/>
            </w:pPr>
            <w:r>
              <w:t>- на расстоянии не менее 30 м от водозабора - при использовании защищенных подземных вод;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- на расстоянии не менее 50 м - при использовании недостаточно защищенных подземных вод. Согласно </w:t>
            </w:r>
            <w:hyperlink r:id="rId134" w:history="1">
              <w:r>
                <w:rPr>
                  <w:color w:val="0000FF"/>
                </w:rPr>
                <w:t>пункту 2.2.2.2</w:t>
              </w:r>
            </w:hyperlink>
            <w:r>
              <w:t xml:space="preserve"> СанПиН 2.1.4.1110-02 граница второго пояса ЗСО определяется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водозабора. Согласно </w:t>
            </w:r>
            <w:hyperlink r:id="rId135" w:history="1">
              <w:r>
                <w:rPr>
                  <w:color w:val="0000FF"/>
                </w:rPr>
                <w:t>пункту 2.2.2.3</w:t>
              </w:r>
            </w:hyperlink>
            <w:r>
              <w:t xml:space="preserve"> СанПиН 2.1.4.1110-02 граница третьего пояса ЗСО, предназначенного для защиты водоносного </w:t>
            </w:r>
            <w:r>
              <w:lastRenderedPageBreak/>
              <w:t>пласта от химических загрязнений, также определяется гидродинамическими расчетами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77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314" w:type="dxa"/>
          </w:tcPr>
          <w:p w:rsidR="00C3530C" w:rsidRDefault="00C3530C">
            <w:pPr>
              <w:pStyle w:val="ConsPlusNormal"/>
              <w:jc w:val="both"/>
            </w:pPr>
            <w:r>
              <w:t>Тампонаж 2 существующих скважин</w:t>
            </w:r>
          </w:p>
        </w:tc>
        <w:tc>
          <w:tcPr>
            <w:tcW w:w="2479" w:type="dxa"/>
            <w:vMerge/>
          </w:tcPr>
          <w:p w:rsidR="00C3530C" w:rsidRDefault="00C3530C"/>
        </w:tc>
        <w:tc>
          <w:tcPr>
            <w:tcW w:w="2659" w:type="dxa"/>
            <w:vMerge/>
          </w:tcPr>
          <w:p w:rsidR="00C3530C" w:rsidRDefault="00C3530C"/>
        </w:tc>
      </w:tr>
    </w:tbl>
    <w:p w:rsidR="00C3530C" w:rsidRDefault="00C3530C">
      <w:pPr>
        <w:sectPr w:rsidR="00C3530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Title"/>
        <w:jc w:val="center"/>
        <w:outlineLvl w:val="3"/>
      </w:pPr>
      <w:r>
        <w:t>2.3.5. Водоотведение</w:t>
      </w:r>
    </w:p>
    <w:p w:rsidR="00C3530C" w:rsidRDefault="00C35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654"/>
        <w:gridCol w:w="1701"/>
        <w:gridCol w:w="2749"/>
        <w:gridCol w:w="2254"/>
        <w:gridCol w:w="1984"/>
        <w:gridCol w:w="2584"/>
      </w:tblGrid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54" w:type="dxa"/>
            <w:vMerge w:val="restart"/>
          </w:tcPr>
          <w:p w:rsidR="00C3530C" w:rsidRDefault="00C3530C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5003" w:type="dxa"/>
            <w:gridSpan w:val="2"/>
          </w:tcPr>
          <w:p w:rsidR="00C3530C" w:rsidRDefault="00C3530C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center"/>
            </w:pPr>
            <w:r>
              <w:t>Характеристика зон с особыми условиями использования, установленных в связи с размещением объекта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center"/>
            </w:pPr>
            <w:r>
              <w:t>Описание (при наличии)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C3530C" w:rsidRDefault="00C353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  <w:jc w:val="center"/>
            </w:pPr>
            <w:r>
              <w:t>7</w:t>
            </w:r>
          </w:p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654" w:type="dxa"/>
            <w:vMerge w:val="restart"/>
            <w:tcBorders>
              <w:bottom w:val="nil"/>
            </w:tcBorders>
          </w:tcPr>
          <w:p w:rsidR="00C3530C" w:rsidRDefault="00C3530C">
            <w:pPr>
              <w:pStyle w:val="ConsPlusNormal"/>
              <w:jc w:val="both"/>
            </w:pPr>
            <w:r>
              <w:t>Развитие существующей системы водоотведения</w:t>
            </w:r>
          </w:p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КОС-1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Обследование и реконструкция водовыпуска, Д - 1200 мм, L = 300 м N 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Степанова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Решение Управления Роспотребнадзора по Алтайскому краю об установлении СЗЗ от объекта по ул. Понтонный Мост, 217 (иловые площадки) от 20.05.2019 N 22-00-06/40-4207-2019;</w:t>
            </w:r>
          </w:p>
          <w:p w:rsidR="00C3530C" w:rsidRDefault="00C3530C">
            <w:pPr>
              <w:pStyle w:val="ConsPlusNormal"/>
              <w:jc w:val="both"/>
            </w:pPr>
            <w:r>
              <w:t>Решение Управления Роспотребнадзора по Алтайскому краю об установлении СЗЗ от объекта по ул. Степанова, 15 (очистные сооружения канализации без иловых карт) от 21.12.2018 N 22-00-06/40-1730-2018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водопровода от хлораторной до котельной, L = 270 м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иловых карт КОС-1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Внедрение технологии обезвоживания заполненных осадком иловых карт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Иловые карты. Прокладка илопровода Д - 315 мм, L = 80 м на карты N 8, 10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дезодорирующего комплекса на иловых картах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аэротенка N 4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приемных шиберов аэротенков N 1, 2, 3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ВДС. Капитальный ремонт РУ-0,4 кВ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Ремонт здания подстанции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ВДС. Замена воздуховода</w:t>
            </w:r>
          </w:p>
          <w:p w:rsidR="00C3530C" w:rsidRDefault="00C3530C">
            <w:pPr>
              <w:pStyle w:val="ConsPlusNormal"/>
              <w:jc w:val="both"/>
            </w:pPr>
            <w:r>
              <w:t>Д - 800 мм, L = 200 м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ВДС. Замена турбокомпрессора, 2 шт.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реконструкция системы биологической очистки сточных вод с регулированием подачи воздуха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Система аэрации отстойников вследствие длительной непрерывной эксплуатации выработала свой физический ресурс, не обеспечивает должное распределение и подачу объемов воздуха, необходимых для технологического процесса очистки сточных вод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  <w:vMerge/>
          </w:tcPr>
          <w:p w:rsidR="00C3530C" w:rsidRDefault="00C3530C"/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Оборудование воздуходувной </w:t>
            </w:r>
            <w:r>
              <w:lastRenderedPageBreak/>
              <w:t>станции морально и физически устарело, полностью выработало свой физический ресурс и нуждается в замене на современные эффективные аналоги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Проектирование и внедрение мероприятий по переходу на альтернативный способ обеззараживания сточных вод, в том числе мероприятия по дезинвазии сточных вод, осадков сточных вод в соответствии с требованиями </w:t>
            </w:r>
            <w:hyperlink r:id="rId136" w:history="1">
              <w:r>
                <w:rPr>
                  <w:color w:val="0000FF"/>
                </w:rPr>
                <w:t>СанПиН 3.2.3215-14</w:t>
              </w:r>
            </w:hyperlink>
            <w:r>
              <w:t xml:space="preserve"> "Профилактика паразитных болезней на территории РФ"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Установка МГЭС суммарной электрической мощностью 470 кВт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Модернизация и реконструкция главной насосной станции (замена насосного агрегата N 1, реконструкция приемной камеры ГНС - замена </w:t>
            </w:r>
            <w:r>
              <w:lastRenderedPageBreak/>
              <w:t>механических граблей на решетки с шнековым транспортером и прессом с выгрузкой в бункер)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Оборудование главной насосной станции ГНС вследствие длительной непрерывной </w:t>
            </w:r>
            <w:r>
              <w:lastRenderedPageBreak/>
              <w:t>эксплуатации выработало свой физический ресурс и требует замены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первичных отстойников (4 шт.), монтаж плавающего перекрытия на первичных отстойниках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вторичных отстойников (4 шт.)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системы возврата иловой воды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Проведение промышленных испытаний с целью подбора реагента для обеззараживания осадка в цехе механического обезвоживания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Разработка технологии компостирования осадка иловых карт с органосодержащими наполнителями с целью получения органического удобрения с оформлением необходимой документации на продукт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завода по сжиганию осадка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Установка систем очистки воздуха в здании, решеток и сооружений механического обезвоживания осадка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приборов учета сточных вод на КОС-1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Получение более достоверных сведений о расходе воды на выходе КОС-1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РУ-0,4 кВ, РУ-6 кВ ВДС КОС-1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Двухсекционное РУ на базе камер КСО-298 с ВВ в количестве 14 шт. с АВР (два ввода 1000 А, три - двигатели 630 А, три - ТСН 400 кВА, две - ЗН, две - СВ) однорядное двухсекционное РУ на базе панелей ЩО-70 в количестве 10 шт. с АВР (два ввода 1000 А, одна - АВР, одна - СВ, шесть - 100/160/250/400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РУ-6 кВ ГНС КОС-1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Двухсекционное РУ на базе камер КСО-298 с ВВ в количестве 16 шт. с АВР (два ввода 1000 </w:t>
            </w:r>
            <w:r>
              <w:lastRenderedPageBreak/>
              <w:t>А, пять - двигатели 630 А, два - ТСН 630 кВА, одна - ТСН 250 кВА две - ЗН, две - СВ)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устаревшего оборудования учета тепловой энергии на котельной КОС-1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КОС-2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трубопровода сырого осадка, Д - 219 мм, L = 1000 м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пр-кт Космонавтов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Решение Управления Роспотребнадзора по Алтайскому краю об установлении СЗЗ от объекта по ул. Льняной Лог, 6 от 17.12.2018 N 22-00-06/40-18-2018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иловых карт КОС-2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Внедрение технологии обезвоживания заполненных осадком иловых карт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трубопровода возвратной иловой воды, Д - 219 мм, L = 1000 м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БТЕ. Ремонт секции N 3 аэротенк - вторичный отстойник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ВДС. Ремонт кровли и здания ВДС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Котельная. Ремонт водогрейного котла N 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Проектирование и </w:t>
            </w:r>
            <w:r>
              <w:lastRenderedPageBreak/>
              <w:t>реконструкция системы биологической очистки сточных вод с регулированием подачи воздуха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дезодорирующего комплекса на иловых картах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Проектирование и внедрение мероприятий по переходу на альтернативный способ обеззараживания сточных вод, в том числе мероприятия по дезинвазии сточных вод, осадков сточных вод в соответствии с требованиями </w:t>
            </w:r>
            <w:hyperlink r:id="rId137" w:history="1">
              <w:r>
                <w:rPr>
                  <w:color w:val="0000FF"/>
                </w:rPr>
                <w:t>СанПиН 3.2.3215-14</w:t>
              </w:r>
            </w:hyperlink>
            <w:r>
              <w:t xml:space="preserve"> "Профилактика паразитных болезней на территории РФ"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сооружений механического обезвоживания и термической сушки осадка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Модернизация здания решеток и песколовок, </w:t>
            </w:r>
            <w:r>
              <w:lastRenderedPageBreak/>
              <w:t>монтаж систем очистки воздуха в здании решеток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первичных отстойников (4 шт.)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вторичных отстойников (4 шт.)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скребковых механизмов МСО-18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Физический износ вследствие длительной эксплуатации (в эксплуатации с 1988 года)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распределительного трубопровода Д - 200 мм, L = 2000 м на иловых площадках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Обследование и реконструкция водовыпуска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сооружений механического обезвоживания и термической сушки осадка сточных вод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Разработка технологии компостирования осадка </w:t>
            </w:r>
            <w:r>
              <w:lastRenderedPageBreak/>
              <w:t>иловых карт с органосодержащими наполнителями с целью получения органического удобрения с оформлением необходимой документации на продукт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приборов учета сточных вод на КОС-2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РУ-0,4 кВ, РУ-6 кВ ВДС КОС-2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РУ-6 кВ Ячейка КМ-1-10 22 шт. - Двухсекционное РУ (две - вводных, пять - двигательных, две - ТСН 400 кВА, две - ТСН 250,100,40 две - измер. ТН 6000/100, две - конденсатор ККУ, две - СВ, четыре - резерв). РУ-0,4 кВ Ячейки ЩО-70 7 шт. однорядное двухсекционное РУ на базе панелей ЩО-70 (две - вводных 630 А, одна - СВ, четыре - 50/100/160/250 А)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кабельной линии от ПС-16 до КОС-2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Проект, протяженность существующих линии 2x2ААБлУ-3х 120 - 0,8 </w:t>
            </w:r>
            <w:r>
              <w:lastRenderedPageBreak/>
              <w:t>км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устаревшего оборудования учета тепловой энергии на котельной КОС-2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РНС-1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РНС-1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Замена сороудерживающих механических граблей грубой очистки сточных вод МГ-8Т на современные эффективные аналоги, замена участков трубопровода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Красный Текстильщик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СЗЗ для канализационных очистных сооружений п. 7.1.13 </w:t>
            </w:r>
            <w:hyperlink r:id="rId138" w:history="1">
              <w:r>
                <w:rPr>
                  <w:color w:val="0000FF"/>
                </w:rPr>
                <w:t>(таблица 7.1.2)</w:t>
              </w:r>
            </w:hyperlink>
            <w:r>
              <w:t xml:space="preserve"> СанПиН 2.2.1/2.1.1.1200-03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механической решетки N 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механической решетки N 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- 600 мм N 4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- 600 мм N 5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- 400 мм N 4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- 400 мм N 5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- 300 мм N 4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- 300 мм N 5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затвора Ду - 800 мм N 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затвора Ду - 800 мм N 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агрегата СД2400/75б N 5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оборудования с установкой станции частотного управления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здания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установка узлов учета на выходе насосной станции РНС-1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Установка приборов позволит контролировать расход стоков на выходе насосной станции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Монтаж систем очистки воздуха в здании решеток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Проектирование и </w:t>
            </w:r>
            <w:r>
              <w:lastRenderedPageBreak/>
              <w:t>установка АСУ ТП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РНС-2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РНС-2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Замена участков трубопровода Оборудование РНС-2 находится в непрерывной эксплуатации с 1988 года, выработало свой физический ресурс и требует замены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Малахова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СЗЗ для канализационных очистных сооружений </w:t>
            </w:r>
            <w:hyperlink r:id="rId139" w:history="1">
              <w:r>
                <w:rPr>
                  <w:color w:val="0000FF"/>
                </w:rPr>
                <w:t>пункт 7.1.13</w:t>
              </w:r>
            </w:hyperlink>
            <w:r>
              <w:t xml:space="preserve"> СанПиН 2.2.1/2.1.1.1200-03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механической решетки N 1</w:t>
            </w:r>
          </w:p>
        </w:tc>
        <w:tc>
          <w:tcPr>
            <w:tcW w:w="225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Замена сороудерживающих решеток грубой очистки РМУ-5Б на современные эффективные аналоги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механической решетки N 2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механической решетки N 3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- 1200 мм N 4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обратного клапана Ду - 1000 мм N 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обратного клапана Ду - 1000 мм N 5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агрегата Д4000/95 N 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Замена насосного оборудования с установкой станции частотного </w:t>
            </w:r>
            <w:r>
              <w:lastRenderedPageBreak/>
              <w:t>управления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здания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электрооборудования РУ-10 кВ с заменой масляных выключателей на вакуумные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РУ-10 кВ - двухсекционное РУ на базе камер КСО-298 с ВВ в количестве 16 шт. с АВР (две - вводных 1000 А, пять - двигательных 630 А, две - ТСН 250 кВА, две - измер. ТН 10000/100, две - ЗН, две - СВ, одна - резерв)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освещения машинного зала с заменой светильников на светодиодные светильники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Замена 28 светильников LED 80 Вт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электрооборудования РУ-0,4 кВ замена шкафов ЩО-70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Реконструкция РУ-0,4 кВ - двухрядная двухсекционное РУ на базе панелей ЩО-70 в количестве 10 шт. с АВР (две - вводных 630 А, одна - АВР, одна - СВ, шесть </w:t>
            </w:r>
            <w:r>
              <w:lastRenderedPageBreak/>
              <w:t>линейных - 50/100/160/250 А)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установка узлов учета на выходе насосной станции РНС-2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Установка приборов позволит контролировать расход стоков на выходе насосной станции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Монтаж систем очистки воздуха в здании решеток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установка АСУ ТП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КНС-1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установка АСУ ТП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Власихинская</w:t>
            </w:r>
          </w:p>
          <w:p w:rsidR="00C3530C" w:rsidRDefault="00C3530C">
            <w:pPr>
              <w:pStyle w:val="ConsPlusNormal"/>
              <w:jc w:val="both"/>
            </w:pPr>
            <w:r>
              <w:t>Многофункциональная общественно-деловая зона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  <w:jc w:val="both"/>
            </w:pPr>
            <w:r>
              <w:t>Решение Управления Роспотребнадзора по Алтайскому краю об установлении СЗЗ от объекта по ул. Власихинской, 3 от 19.11.2019 N 22-00-06/40-10161-2019</w:t>
            </w:r>
          </w:p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КНС-2</w:t>
            </w:r>
          </w:p>
        </w:tc>
        <w:tc>
          <w:tcPr>
            <w:tcW w:w="274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Реконструкция КНС-2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Некрасова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Решение Главного государственного санитарного врача по Алтайскому краю об установлении СЗЗ от объекта по пер. Некрасова, 35 от 27.10.2017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  <w:vMerge/>
          </w:tcPr>
          <w:p w:rsidR="00C3530C" w:rsidRDefault="00C3530C"/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Замена сороудерживающих механических граблей грубой очистки сточных вод МГ-8Т на современные эффективные аналоги, замена участков </w:t>
            </w:r>
            <w:r>
              <w:lastRenderedPageBreak/>
              <w:t>трубопровода, монтаж систем очистки воздуха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  <w:vMerge/>
          </w:tcPr>
          <w:p w:rsidR="00C3530C" w:rsidRDefault="00C3530C"/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Замена механической решетки N 1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  <w:vMerge/>
          </w:tcPr>
          <w:p w:rsidR="00C3530C" w:rsidRDefault="00C3530C"/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Замена механической решетки N 2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  <w:vMerge/>
          </w:tcPr>
          <w:p w:rsidR="00C3530C" w:rsidRDefault="00C3530C"/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- 400 мм N 1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  <w:vMerge/>
          </w:tcPr>
          <w:p w:rsidR="00C3530C" w:rsidRDefault="00C3530C"/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- 400 мм N 4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  <w:vMerge/>
          </w:tcPr>
          <w:p w:rsidR="00C3530C" w:rsidRDefault="00C3530C"/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Замена затвора Ду - 800 мм N 3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  <w:vMerge/>
          </w:tcPr>
          <w:p w:rsidR="00C3530C" w:rsidRDefault="00C3530C"/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здания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  <w:vMerge/>
          </w:tcPr>
          <w:p w:rsidR="00C3530C" w:rsidRDefault="00C3530C"/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электрооборудования РУ-6 кВ с заменой масляных выключателей на вакуумные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Реконструкция РУ-6 кВ - двухсекционное РУ на базе камер КСО-298 с ВВ в количестве 15 шт. с АВР (две - вводных 1000 А, четыре - двигательных 630 А, две - ТСН 400 кВА, две - измер. ТН 6000/100, </w:t>
            </w:r>
            <w:r>
              <w:lastRenderedPageBreak/>
              <w:t>две - ЗН, две - СВ, одна - резервная)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масляных трансформаторов N 1, N 2 на сухие трансформаторы с литой изоляцией меньшей мощности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Установка трансформатора N 1, N 2 ТСЗ-160-6/0,4 кВ группа соединения обмоток 11, с пятиступенчатым ПБВ +/-2 x 2,5% - 2 шт.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агрегата N 1, N 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оборудования с установкой станции частотного управления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установка узлов учета на выходе насосной станции КНС-2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Установка приборов позволит контролировать расход стоков на выходе насосной станции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Монтаж систем очистки воздуха в здании решеток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установка АСУ ТП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РУ-6 кВ КНС-2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КНС-3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254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пр-д Ташкентский</w:t>
            </w:r>
          </w:p>
          <w:p w:rsidR="00C3530C" w:rsidRDefault="00C3530C">
            <w:pPr>
              <w:pStyle w:val="ConsPlusNormal"/>
              <w:jc w:val="both"/>
            </w:pPr>
            <w:r>
              <w:lastRenderedPageBreak/>
              <w:t>Зона инженерной инфраструктуры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Решение Управления Роспотребнадзора по </w:t>
            </w:r>
            <w:r>
              <w:lastRenderedPageBreak/>
              <w:t>Алтайскому краю об установлении СЗЗ от объекта по проезду Ташкентскому, 9б от 18.09.2019 N 22-0-06/40-8074-2019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обратного клапана Ду - 150 мм N 1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обратного клапана Ду - 150 мм N 2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КНС-4</w:t>
            </w:r>
          </w:p>
        </w:tc>
        <w:tc>
          <w:tcPr>
            <w:tcW w:w="274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Замена обратного клапана Ду - 150 мм N 1</w:t>
            </w:r>
          </w:p>
        </w:tc>
        <w:tc>
          <w:tcPr>
            <w:tcW w:w="2254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тракт Змеиногорский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СЗЗ для канализационных очистных сооружений п. 7.1.13 </w:t>
            </w:r>
            <w:hyperlink r:id="rId140" w:history="1">
              <w:r>
                <w:rPr>
                  <w:color w:val="0000FF"/>
                </w:rPr>
                <w:t>(таблица 7.1.2)</w:t>
              </w:r>
            </w:hyperlink>
            <w:r>
              <w:t xml:space="preserve"> СанПиН 2.2.1/2.1.1.1200-03</w:t>
            </w:r>
          </w:p>
        </w:tc>
      </w:tr>
      <w:tr w:rsidR="00C3530C">
        <w:trPr>
          <w:trHeight w:val="509"/>
        </w:trPr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  <w:vMerge/>
          </w:tcPr>
          <w:p w:rsidR="00C3530C" w:rsidRDefault="00C3530C"/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обратного клапана Ду - 150 мм N 2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КНС-5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здания</w:t>
            </w:r>
          </w:p>
        </w:tc>
        <w:tc>
          <w:tcPr>
            <w:tcW w:w="2254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тракт Змеиногорский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Решение Управления Роспотребнадзора по Алтайскому краю об установлении СЗЗ от объекта по тракту Змеиногорскому, 75м от 08.11.2019 N 22-00-06/40-9879-2019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обратного клапана Ду - 150 мм N 1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обратного клапана Ду - 150 мм N 2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КНС-6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обратного клапана Ду - 150 мм N 1</w:t>
            </w:r>
          </w:p>
        </w:tc>
        <w:tc>
          <w:tcPr>
            <w:tcW w:w="2254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Силикатная</w:t>
            </w:r>
          </w:p>
          <w:p w:rsidR="00C3530C" w:rsidRDefault="00C3530C">
            <w:pPr>
              <w:pStyle w:val="ConsPlusNormal"/>
              <w:jc w:val="both"/>
            </w:pPr>
            <w:r>
              <w:t>Производственная зона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Решение Управления Роспотребнадзора по Алтайскому краю об установлении СЗЗ от объекта по ул. Силикатной, 15е от 17.10.2019 N 22-00-06/40-</w:t>
            </w:r>
            <w:r>
              <w:lastRenderedPageBreak/>
              <w:t>9096-2019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обратного клапана Ду - 150 мм N 2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11.</w:t>
            </w:r>
          </w:p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КНС-7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здания</w:t>
            </w:r>
          </w:p>
        </w:tc>
        <w:tc>
          <w:tcPr>
            <w:tcW w:w="2254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Веры Кащеевой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многоэтажными жилыми домами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Решение Управления Роспотребнадзора по Алтайскому краю об установлении СЗЗ от объекта по ул. Веры Кащеевой, 3в от 04.09.2020 N 22-00-06/36-11231-2020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обратного клапана Ду - 150 мм N 3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КНС-8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КНС-8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оборудования с установкой станции частотного управления, замена участков трубопровода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Луговая</w:t>
            </w:r>
          </w:p>
          <w:p w:rsidR="00C3530C" w:rsidRDefault="00C3530C">
            <w:pPr>
              <w:pStyle w:val="ConsPlusNormal"/>
              <w:jc w:val="both"/>
            </w:pPr>
            <w:r>
              <w:t>Производственная зона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Решение Главного государственного санитарного врача по Алтайскому краю об установлении СЗЗ от объекта ул. Луговая, 21 от 14.11.2017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механической решетки N 2</w:t>
            </w:r>
          </w:p>
        </w:tc>
        <w:tc>
          <w:tcPr>
            <w:tcW w:w="225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Замена сороудерживающих механических граблей грубой очистки сточных вод МГ-8Т на современные эффективные аналоги, замена участков трубопровода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механической решетки N 3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- 400 мм N 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- 400 мм N 5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- 800 мм N 3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затвора Ду - 800 мм N 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здания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масляных трансформаторов N 1, N 2 на сухие трансформаторы с литой изоляцией меньшей мощности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Установка трансформатора N 1, N 2 ТСЗ-160-6/0,4 кВ группа соединения обмоток 11, с пятиступенчатым ПБВ +/-2x2,5% - 2 шт.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кабельной линии от п/с N 1 до КНС-8 1200 м две линии по 600 м АСБ6 (3 x 185)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установка узлов учета на выходе насосной станции КНС-8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Установка приборов позволит контролировать расход стоков на выходе насосной станции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Монтаж систем очистки воздуха в здании решеток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установка АСУ ТП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кабельных линий от ПС-1 до РУ-6 кВ КНС-8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1654" w:type="dxa"/>
            <w:vMerge w:val="restart"/>
            <w:tcBorders>
              <w:top w:val="nil"/>
              <w:bottom w:val="nil"/>
            </w:tcBorders>
          </w:tcPr>
          <w:p w:rsidR="00C3530C" w:rsidRDefault="00C353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КНС-9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КНС-9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Замена сороудерживающих решеток, замена участков трубопровода Производительность 40000 м</w:t>
            </w:r>
            <w:r>
              <w:rPr>
                <w:vertAlign w:val="superscript"/>
              </w:rPr>
              <w:t>3</w:t>
            </w:r>
            <w:r>
              <w:t>/сут.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пр-д Деловой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Решение Управления Роспотребнадзора по Алтайскому краю об установлении СЗЗ от объекта по пр-ду Деловому, 21 от 04.09.2020 N 22-00-06/36-11229-2020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- 300 мм N 1в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- 300 мм N 2в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- 300 мм N 3в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затвора Ду - 500 мм N 1н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затвора Ду - 500 мм N 2н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затвора Ду - 500 мм N 3н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затвора Ду - 500 мм N 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затвора Ду - 500 мм N 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Замена затвора Ду - 500 мм </w:t>
            </w:r>
            <w:r>
              <w:lastRenderedPageBreak/>
              <w:t>N 3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затвора Ду - 500 мм N 4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Установка обратного клапана Ду - 300 мм N 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Установка обратного клапана Ду - 300 мм N 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Установка обратного клапана Ду - 300 мм N 3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агрегата N</w:t>
            </w:r>
          </w:p>
        </w:tc>
        <w:tc>
          <w:tcPr>
            <w:tcW w:w="225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оборудования с установкой станции частотного управления на три электродвигателя 160 кВт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агрегата N 2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агрегата N 2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Установка механических решеток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здания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электрооборудования РУ-10 кВ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Реконструкция РУ-10 кВ - однорядная двухсекционная РУ на базе камер КСО-298 с </w:t>
            </w:r>
            <w:r>
              <w:lastRenderedPageBreak/>
              <w:t>ВВ в количестве 9 шт. с АВР (две - вводных 630 А, две - ТСН400 кВА, две - измер. ТН 10000/100, две - ЗН, две - СВ, одна - резервная)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электрооборудования РУ-0,4 кВ с установкой шкафов ЩО-70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РУ-0,4 кВ - двухрядная двухсекционное РУ на базе панелей ЩО-70 в количестве 10 шт. с АВР (две - вводных 630 А, одна - АВР, одна - СВ, шесть линейных - 50/100/160/250 А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масляных трансформаторов N 1, N 2 на сухие трансформаторы с литой изоляцией меньшей мощности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Установка трансформатора N 1, N 2 ТСЗ-400-6/0,4 кВ группа соединения обмоток 11, с пятиступенчатым ПБВ +/-2 x 2,5% - 2 шт.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установка АСУ ТП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РУ-0,4 кВ, РУ-10 кВ КНС-9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1654" w:type="dxa"/>
            <w:vMerge w:val="restart"/>
            <w:tcBorders>
              <w:top w:val="nil"/>
              <w:bottom w:val="nil"/>
            </w:tcBorders>
          </w:tcPr>
          <w:p w:rsidR="00C3530C" w:rsidRDefault="00C353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КНС-10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обратного клапана Ду - 150 мм N 1</w:t>
            </w:r>
          </w:p>
        </w:tc>
        <w:tc>
          <w:tcPr>
            <w:tcW w:w="2254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Сельскохозяйствен</w:t>
            </w:r>
            <w:r>
              <w:lastRenderedPageBreak/>
              <w:t>ная</w:t>
            </w:r>
          </w:p>
          <w:p w:rsidR="00C3530C" w:rsidRDefault="00C3530C">
            <w:pPr>
              <w:pStyle w:val="ConsPlusNormal"/>
              <w:jc w:val="both"/>
            </w:pPr>
            <w:r>
              <w:t>Многофункциональная общественно-деловая зона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Решение Управления Роспотребнадзора по </w:t>
            </w:r>
            <w:r>
              <w:lastRenderedPageBreak/>
              <w:t>Алтайскому краю об установлении СЗЗ от объекта по ул. Сельскохозяйственной, 4г от 18.10.2019 N 22-00-06/40-9168-2019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обратного клапана Ду - 150 мм N 2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здания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КНС-11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здания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пр-д Деловой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  <w:jc w:val="both"/>
            </w:pPr>
            <w:r>
              <w:t>Решение Управления Роспотребнадзора по Алтайскому краю об установлении СЗЗ от объекта по пр-ду Деловому, 22 от 04.09.2020 N 22-00-06/36-11230-2020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КНС-12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Боровая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  <w:jc w:val="both"/>
            </w:pPr>
            <w:r>
              <w:t>Решение Управления Роспотребнадзора по Алтайскому краю об установлении СЗЗ от объекта по ул. Боровой, 16в от 06.10.2020 N 22-00-06/36-12614-2020</w:t>
            </w:r>
          </w:p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КНС-13 "Власиха"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здания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Строительная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Решение Управления Роспотребнадзора по Алтайскому краю об установлении СЗЗ от объекта по ул. Строительной, 21б от 06.10.2020 N 22-00-06/36-12615-2020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схемы внешнего электроснабжения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Оборудование резервного питания (по 2 категории)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КНС-14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КНС-14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Замена </w:t>
            </w:r>
            <w:r>
              <w:lastRenderedPageBreak/>
              <w:t>сороудерживающих решеток, замена участков трубопровода Производительность 15000 м</w:t>
            </w:r>
            <w:r>
              <w:rPr>
                <w:vertAlign w:val="superscript"/>
              </w:rPr>
              <w:t>3</w:t>
            </w:r>
            <w:r>
              <w:t>/сут.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город Барнаул, пр-</w:t>
            </w:r>
            <w:r>
              <w:lastRenderedPageBreak/>
              <w:t>кт Дзержинского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Решение Управления </w:t>
            </w:r>
            <w:r>
              <w:lastRenderedPageBreak/>
              <w:t>Роспотребнадзора по Алтайскому краю об установлении СЗЗ от объекта по проспекту Дзержинского, 16 в р.п. Южный от 20.02.2019 N 22-00-06/40-1355-2019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- 200 мм N 1в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- 200 мм N 2в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- 200 мм N 3в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- 150 мм N 1н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- 200 мм N 2н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- 200 мм N 3н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- 400 мм N 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- 400 мм N 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- 400 мм N 3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задвижки Ду - 400 мм N 4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обратного клапана Ду - 150 мм N 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обратного клапана Ду - 200 мм N 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обратного клапана Ду - 200 мм N 3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агрегата N 1</w:t>
            </w:r>
          </w:p>
        </w:tc>
        <w:tc>
          <w:tcPr>
            <w:tcW w:w="225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оборудования с установкой станции частотного управления на три электродвигателя 75 кВт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агрегата N 2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агрегата N 2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Установка станции частотного регулирования для трех насосов 3 x 75 кВт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здания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электрооборудования РУ-0,4 кВ с установкой шкафов ЩО-70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электрооборудования РУ-6 кВ ТП-721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масляных трансформаторов N 1, N 2 на сухие трансформаторы с литой изоляцией меньшей мощности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установка АСУ ТП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Р.П.-721 (РУ-6 кВ КНС-14)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РУ-6 кВ - Однорядная двухсекционная РУ на базе камер КСО-298 с ВВ в количестве 10 шт. с АВР три - вводных 1000 А, две - ТСН 400 кВА, две - измер. ТН 6000/100, две - ЗН, две - СВ, одна - резервная)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РУ-0,4 кВ КНС-14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РУ-0,4 кВ - двухрядная двухсекционное РУ на базе панелей ЩО-70 в количестве 10 шт. с АВР (две - вводных 630 А, одна - АВР, одна - СВ, шесть линейных - 50/100/160/250 А)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1654" w:type="dxa"/>
            <w:vMerge w:val="restart"/>
            <w:tcBorders>
              <w:top w:val="nil"/>
              <w:bottom w:val="nil"/>
            </w:tcBorders>
          </w:tcPr>
          <w:p w:rsidR="00C3530C" w:rsidRDefault="00C353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КНС-15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установка АСУ ТП</w:t>
            </w:r>
          </w:p>
        </w:tc>
        <w:tc>
          <w:tcPr>
            <w:tcW w:w="2254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Гридасова</w:t>
            </w:r>
          </w:p>
          <w:p w:rsidR="00C3530C" w:rsidRDefault="00C3530C">
            <w:pPr>
              <w:pStyle w:val="ConsPlusNormal"/>
              <w:jc w:val="both"/>
            </w:pPr>
            <w:r>
              <w:lastRenderedPageBreak/>
              <w:t>Производственная зона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Решение Управления Роспотребнадзора по </w:t>
            </w:r>
            <w:r>
              <w:lastRenderedPageBreak/>
              <w:t>Алтайскому краю об установлении СЗЗ от объекта по ул. Гридасова, 36 от 22.10.2019 N 22-00-06/40-9240-2019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здания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КНС-16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агрегата N 1</w:t>
            </w:r>
          </w:p>
        </w:tc>
        <w:tc>
          <w:tcPr>
            <w:tcW w:w="2254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Парижской коммуны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Решение Управления Роспотребнадзора по Алтайскому краю об установлении СЗЗ от объекта ул. Парижской коммуны, 50б от 27.10.2020 N 22-00-02/32-13466-2020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агрегата N 2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КНС-17 "Племсовхоз"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схемы внешнего электроснабжения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Оборудование резервного питания (по 2 категории)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Зоотехническая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КНС-18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схемы внешнего электроснабжения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Оборудование резервного питания (по 2 категории)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Археологическая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  <w:jc w:val="both"/>
            </w:pPr>
            <w:r>
              <w:t>Решение Управления Роспотребнадзора по Алтайскому краю об установлении СЗЗ от объекта в р.п. Южный, по ул. Археологической, 3а от 06.10.2020 N 22-00-06/36-12616-2020</w:t>
            </w:r>
          </w:p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1654" w:type="dxa"/>
            <w:vMerge w:val="restart"/>
            <w:tcBorders>
              <w:top w:val="nil"/>
              <w:bottom w:val="nil"/>
            </w:tcBorders>
          </w:tcPr>
          <w:p w:rsidR="00C3530C" w:rsidRDefault="00C3530C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КНС-19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насосного агрегата N 1</w:t>
            </w:r>
          </w:p>
        </w:tc>
        <w:tc>
          <w:tcPr>
            <w:tcW w:w="2254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пр-д Футбольный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Зона смешанной и </w:t>
            </w:r>
            <w:r>
              <w:lastRenderedPageBreak/>
              <w:t>общественно-деловой застройки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Решение Управления Роспотребнадзора по Алтайскому краю об </w:t>
            </w:r>
            <w:r>
              <w:lastRenderedPageBreak/>
              <w:t>установлении СЗЗ от объекта по пр. Футбольному, 12а от 27.10.2020 N 22-00-02/32-13463-2020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Замена насосного агрегата </w:t>
            </w:r>
            <w:r>
              <w:lastRenderedPageBreak/>
              <w:t>N 2</w:t>
            </w:r>
          </w:p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схемы внешнего электроснабжения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Оборудование резервного питания (по 2 категории)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КНС-20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Замена устаревшего оборудования учета тепловой энергии на КНС-20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город Барнаул, тракт Павловский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Решение Главного государственного санитарного врача по Алтайскому краю об установлении СЗЗ от объекта по тракту Павловскому, 215в от 26.12.2018 N 22-00-06/40-1855-2018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Монтаж систем очистки воздуха в здании решеток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КНС-21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Монтаж систем очистки воздуха в здании решеток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проезд Северный Власихинский</w:t>
            </w:r>
          </w:p>
          <w:p w:rsidR="00C3530C" w:rsidRDefault="00C3530C">
            <w:pPr>
              <w:pStyle w:val="ConsPlusNormal"/>
              <w:jc w:val="both"/>
            </w:pPr>
            <w:r>
              <w:t>Многофункциональная общественно-деловая зона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  <w:jc w:val="both"/>
            </w:pPr>
            <w:r>
              <w:t>Решение Главного государственного санитарного врача по Алтайскому краю об установлении СЗЗ от объекта по проезду Северному Власихинскому, 84 от 12.11.2018 N 06/16096</w:t>
            </w:r>
          </w:p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КНС (новая)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КНС по адресу: тракт Змеиногорский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тракт Змеиногорский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Зона садоводческих, огороднических или дачных некоммерческих объединений </w:t>
            </w:r>
            <w:r>
              <w:lastRenderedPageBreak/>
              <w:t>граждан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СЗЗ для канализационных очистных сооружений пункт 7.1.13 </w:t>
            </w:r>
            <w:hyperlink r:id="rId141" w:history="1">
              <w:r>
                <w:rPr>
                  <w:color w:val="0000FF"/>
                </w:rPr>
                <w:t>(таблица 7.1.2)</w:t>
              </w:r>
            </w:hyperlink>
            <w:r>
              <w:t xml:space="preserve"> СанПиН 2.2.1/2.1.1.1200-03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Проектирование и строительство напорного </w:t>
            </w:r>
            <w:r>
              <w:lastRenderedPageBreak/>
              <w:t>коллектора от проектируемой насосной станции до камеры гашения напора по ул. Мусоргского-Белинского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 - 2 - 150 мм, L - 350 м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27.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КНС (новая)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КНС по адресу: тракт Змеиногорский, 47, 49/7 и напорного коллектора диаметром 100 мм от проектируемой насосной станции до проектируемой КГН по тракту Змеиногорскому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- 2 - 160 мм, L - 440 м - напорная Д - 160 мм, L - 110 м - самотечная 200 м</w:t>
            </w:r>
            <w:r>
              <w:rPr>
                <w:vertAlign w:val="superscript"/>
              </w:rPr>
              <w:t>3</w:t>
            </w:r>
            <w:r>
              <w:t>/сут.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тракт Змеиногорский</w:t>
            </w:r>
          </w:p>
          <w:p w:rsidR="00C3530C" w:rsidRDefault="00C3530C">
            <w:pPr>
              <w:pStyle w:val="ConsPlusNormal"/>
              <w:jc w:val="both"/>
            </w:pPr>
            <w:r>
              <w:t>Зона сельскохозяйственных угодий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СЗЗ для канализационных очистных сооружений п. 7.1.13 </w:t>
            </w:r>
            <w:hyperlink r:id="rId142" w:history="1">
              <w:r>
                <w:rPr>
                  <w:color w:val="0000FF"/>
                </w:rPr>
                <w:t>(таблица 7.1.2)</w:t>
              </w:r>
            </w:hyperlink>
            <w:r>
              <w:t xml:space="preserve"> СанПиН 2.2.1/2.1.1.1200-03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КНС (новая)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КНС модульного типа и напорного коллектора по пер. Присягина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- 2 - 100 мм, L - 920 м - напорная 150 м</w:t>
            </w:r>
            <w:r>
              <w:rPr>
                <w:vertAlign w:val="superscript"/>
              </w:rPr>
              <w:t>3</w:t>
            </w:r>
            <w:r>
              <w:t>/сут.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пер. Присягина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индивидуальными жилыми домами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СЗЗ для канализационных очистных сооружений п. 7.1.13 </w:t>
            </w:r>
            <w:hyperlink r:id="rId143" w:history="1">
              <w:r>
                <w:rPr>
                  <w:color w:val="0000FF"/>
                </w:rPr>
                <w:t>(таблица 7.1.2)</w:t>
              </w:r>
            </w:hyperlink>
            <w:r>
              <w:t xml:space="preserve"> СанПиН 2.2.1/2.1.1.1200-03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КНС (новая)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КНС модульного типа по адресу: ул. Строительная 2-я, 54, 56 и напорного коллектора от проектируемой КНС до пр-кта Коммунаров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- 2 - 150 м, L - 900 м - напорная, Д - 225 мм, L - 160 м - самотечная 200 м</w:t>
            </w:r>
            <w:r>
              <w:rPr>
                <w:vertAlign w:val="superscript"/>
              </w:rPr>
              <w:t>3</w:t>
            </w:r>
            <w:r>
              <w:t>/сут.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Строительная 2-я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СЗЗ для канализационных очистных сооружений п. 7.1.13 </w:t>
            </w:r>
            <w:hyperlink r:id="rId144" w:history="1">
              <w:r>
                <w:rPr>
                  <w:color w:val="0000FF"/>
                </w:rPr>
                <w:t>(таблица 7.1.2)</w:t>
              </w:r>
            </w:hyperlink>
            <w:r>
              <w:t xml:space="preserve"> СанПиН 2.2.1/2.1.1.1200-03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КНС (новая)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В районе пересечения ул. Сосновая-Новосибирская </w:t>
            </w:r>
            <w:r>
              <w:lastRenderedPageBreak/>
              <w:t>предусмотреть строительство промежуточной КНС, которая позволит принимать стоки от КНС-13, части п. Пригородный с транспортировкой стоков по существующему напорному трубопроводу на КГН по ул. Дальняя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ул. Новосибирская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Зона инженерной </w:t>
            </w:r>
            <w:r>
              <w:lastRenderedPageBreak/>
              <w:t>инфраструктуры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СЗЗ для канализационных очистных сооружений п. </w:t>
            </w:r>
            <w:r>
              <w:lastRenderedPageBreak/>
              <w:t xml:space="preserve">7.1.13 </w:t>
            </w:r>
            <w:hyperlink r:id="rId145" w:history="1">
              <w:r>
                <w:rPr>
                  <w:color w:val="0000FF"/>
                </w:rPr>
                <w:t>(таблица 7.1.2)</w:t>
              </w:r>
            </w:hyperlink>
            <w:r>
              <w:t xml:space="preserve"> СанПиН 2.2.1/2.1.1.1200-03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31.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КНС (новая)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КНС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Не менее 800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Фабричная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СЗЗ для канализационных очистных сооружений п. 7.1.13 </w:t>
            </w:r>
            <w:hyperlink r:id="rId146" w:history="1">
              <w:r>
                <w:rPr>
                  <w:color w:val="0000FF"/>
                </w:rPr>
                <w:t>(таблица 7.1.2)</w:t>
              </w:r>
            </w:hyperlink>
            <w:r>
              <w:t xml:space="preserve"> СанПиН 2.2.1/2.1.1.1200-03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КНС (новая)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КНС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Не менее 800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мкр. Спутник</w:t>
            </w:r>
          </w:p>
          <w:p w:rsidR="00C3530C" w:rsidRDefault="00C3530C">
            <w:pPr>
              <w:pStyle w:val="ConsPlusNormal"/>
              <w:jc w:val="both"/>
            </w:pPr>
            <w:r>
              <w:t>Зона озелененных территорий специального назначения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СЗЗ для канализационных очистных сооружений п. 7.1.13 </w:t>
            </w:r>
            <w:hyperlink r:id="rId147" w:history="1">
              <w:r>
                <w:rPr>
                  <w:color w:val="0000FF"/>
                </w:rPr>
                <w:t>(таблица 7.1.2)</w:t>
              </w:r>
            </w:hyperlink>
            <w:r>
              <w:t xml:space="preserve"> СанПиН 2.2.1/2.1.1.1200-03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КНС (новая)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КНС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Не менее 800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Тачалова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индивидуальными жилыми домами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СЗЗ для канализационных очистных сооружений п. 7.1.13 </w:t>
            </w:r>
            <w:hyperlink r:id="rId148" w:history="1">
              <w:r>
                <w:rPr>
                  <w:color w:val="0000FF"/>
                </w:rPr>
                <w:t>(таблица 7.1.2)</w:t>
              </w:r>
            </w:hyperlink>
            <w:r>
              <w:t xml:space="preserve"> СанПиН 2.2.1/2.1.1.1200-03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КНС (новая)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КНС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Не менее 800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с. Власиха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Зона озелененных территорий специального </w:t>
            </w:r>
            <w:r>
              <w:lastRenderedPageBreak/>
              <w:t>назначения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СЗЗ для канализационных очистных сооружений п. 7.1.13 </w:t>
            </w:r>
            <w:hyperlink r:id="rId149" w:history="1">
              <w:r>
                <w:rPr>
                  <w:color w:val="0000FF"/>
                </w:rPr>
                <w:t>(таблица 7.1.2)</w:t>
              </w:r>
            </w:hyperlink>
            <w:r>
              <w:t xml:space="preserve"> СанПиН 2.2.1/2.1.1.1200-</w:t>
            </w:r>
            <w:r>
              <w:lastRenderedPageBreak/>
              <w:t>03</w:t>
            </w:r>
          </w:p>
        </w:tc>
      </w:tr>
      <w:tr w:rsidR="00C3530C">
        <w:tc>
          <w:tcPr>
            <w:tcW w:w="680" w:type="dxa"/>
            <w:vMerge w:val="restart"/>
            <w:tcBorders>
              <w:bottom w:val="nil"/>
            </w:tcBorders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35.</w:t>
            </w:r>
          </w:p>
        </w:tc>
        <w:tc>
          <w:tcPr>
            <w:tcW w:w="1654" w:type="dxa"/>
            <w:vMerge w:val="restart"/>
            <w:tcBorders>
              <w:top w:val="nil"/>
              <w:bottom w:val="nil"/>
            </w:tcBorders>
          </w:tcPr>
          <w:p w:rsidR="00C3530C" w:rsidRDefault="00C3530C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C3530C" w:rsidRDefault="00C3530C">
            <w:pPr>
              <w:pStyle w:val="ConsPlusNormal"/>
              <w:jc w:val="both"/>
            </w:pPr>
            <w:r>
              <w:t>Канализационные сети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дублирующих коллекторов - Главный, Главный 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- 1200 мм, L - 7620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В соответствии с таблицей 15 СП 42.13330.2011 "СНиП 2.07.01-89*. Градостроительство. Планировка и застройка городских и сельских поселений" Актуализированная редакция СНиП 2.07.01-89* определяется расстояние от подземных сетей канализации до фундаментов зданий, сооружений, инженерных сетей и т.п.</w:t>
            </w: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канализационного коллектора N 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- 450 - 600 мм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коллектора N 2</w:t>
            </w:r>
          </w:p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канализационного коллектора N 2а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- 600 - 1000 мм, общая L - 6300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коллектора N 2а</w:t>
            </w:r>
          </w:p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канализационного коллектора N 3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- 1000 мм, L - 8652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коллектора N 3</w:t>
            </w:r>
          </w:p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коллектора N 3а по ул. Сухова, Чудненко, Горно-Алтайской, пр. Ленина, и через квартал до врезки в коллектор N 2 на пр-кте Калинина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- 1000 мм, L - 3760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по ул. Сухова, Чудненко, Горно-Алтайской, пр. Ленина и через квартал до врезки в коллектор N 2 на пр-кте Калинина</w:t>
            </w:r>
          </w:p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канализационного коллектора N 4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- 120 мм, L - 5905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коллектора N 4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Проектирование и реконструкция участка канализационного </w:t>
            </w:r>
            <w:r>
              <w:lastRenderedPageBreak/>
              <w:t>коллектора N 6 от пр-кта Строителей, 54 по пер. Революционному, ул. Димитрова, ул. Папанинцев, пр-кту Красноармейский, ул. Песчаная до пр-кта Социалистический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 - 500 - 800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город Барнаул, от пр-кта Строителей до пр. </w:t>
            </w:r>
            <w:r>
              <w:lastRenderedPageBreak/>
              <w:t>Социалистический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реконструкция коллектора N 6а от пр-кта Строителей до КНС-2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от пр-кта Строителей до КНС-2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канализационного коллектора N 7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- 400 - 600 мм, L - 2704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коллектора N 7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реконструкция коллектора N 7а от ул. Пролетарская до коллектора N 6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- 700 - 1000 мм, L - 2218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от ул. Пролетарская до коллектора N 6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Реконструкция канализационного коллектора N 7б. Капитальный ремонт инженерной сети по адресу: Коллектор 7б от пр-кта Комсомольского по ул. Партизанской до ул. Максима Горького, и по ул. Максима Горького до ул. Луговой, и по ул. Луговой </w:t>
            </w:r>
            <w:r>
              <w:lastRenderedPageBreak/>
              <w:t>до КНС N 8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 - 800 - 1200 мм, L - 1748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от пр-кта Комсомольского по ул. Партизанской до ул. Максима Горького, и по ул. Максима Горького до ул. Луговой, и по ул. Луговой до КНС N 8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дублирующего канализационного коллектора N 8 от бульвара 9 Января, пер. Трудовой до КНС-2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- 800 - 1200 мм, L - 2162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от бульвара 9 Января, пер. Трудовой до КНС-2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притока дублирующего коллектора N 8 от пл. Текстильщиков по ул. Цеховой, пр-кта Комсомольский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- 400 - 500 мм, L - 2000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от пл. Текстильщиков по ул. Цеховой, пр-кта Комсомольский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канализационного коллектора N 9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- 900 - 1200 мм, общая L - 23011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коллектора N 9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канализационного коллектора N 10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- 500 - 900 мм, L - 1553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коллектор N 10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реконструкция коллектора N 11 от ул. Пионеров до РНС-1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- 800 - 1200 мм, L - 3994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от ул. Пионеров до РНС-1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канализационного коллектора N 12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-800 - 1200 мм, L - 8671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коллектор N 12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Проектирование и реконструкция канализационного </w:t>
            </w:r>
            <w:r>
              <w:lastRenderedPageBreak/>
              <w:t>коллектора N 13 от ул. Юрина до коллектора N 5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 - 800 - 1000 мм, L - 3994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от ул. Юрина до коллектора N 5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реконструкция коллектора N 15 от КГН (ул. Попова) до РНС-1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- 1000 - 1600 мм, L - 10042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от КГН (ул. Попова) до РНС-1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реконструкция напорного коллектора N 18 диаметром 1200 мм от РНС-2 до камеры гашения напора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- 1200 мм, L - 16000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от РНС-2 до камеры гашения напора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самотечной части коллектора N 18 от камеры гашения до КОС-2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- 1200 мм, L - 1615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коллектора N 18 от камеры гашения до КОС-2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реконструкция коллектора мкр. Новосиликатный от ул. Целинная, 1 до КНС-11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- 900 мм, L - 2720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мкр. Новосиликатный от ул. Целинная, 1 до КНС-11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канализационной сети диаметром 450 - 500 по пр-кту Социалистический от пр-кта Строителей до ул. Молодежная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- 450 - 500 мм, L - 702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по пр-кту Социалистический от пр-кта Строителей до ул. Молодежная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Проектирование и реконструкция </w:t>
            </w:r>
            <w:r>
              <w:lastRenderedPageBreak/>
              <w:t>канализационной сети по ул. Гущина через ул. Попова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 - 500 мм, L - 75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город Барнаул, по ул. Гущина через </w:t>
            </w:r>
            <w:r>
              <w:lastRenderedPageBreak/>
              <w:t>ул. Попова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сетей канализации в кварталах по ул. Профинтерна от пр-кта Ленина, 52 до пр-кта Комсомольский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- 500 мм, L - 820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по ул. Профинтерна от пр-кта Ленина, 52 до пр-кта Комсомольский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реконструкция напорного коллектора диаметром 800 - 1000 мм от КНС-2 до камеры гашения КОС-1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- 800 - 1000 мм, L - 4250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от КНС-2 до камеры гашения КОС-1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реконструкция напорного коллектора диаметром 600 - 1000 мм от КНС-8 до КНС-2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- 600 - 1000 мм, L - 2310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от КНС-8 до КНС-2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реконструкция коллектора Д - 500 мм по пр-кту Коммунаров от ул. Курская до ул. Антона Петрова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- 500 мм, L - 780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пр-кт Коммунаров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канализационной сети по ул. Советской Армии от ул. Матросова до существующего коллектора Д - 500 мм по ул. Курская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- 500 мм, L - 450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Советской Армии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канализационной сети диаметром по ул. П.Сухова от ул. Тимуровская до притока 2 коллектора N 17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- 250 мм, L - 390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П.Сухова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канализационной сети диаметром по ул. 40 лет Октября от ул. Петра Сухова до ул. Чеглецова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- 300 мм, L - 500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40 лет Октября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внутриквартальной сети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- 300 - 350 мм, L - 900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Октябрьский район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канализационной линии по адресу от ул. Кутузова, 2а до ул. Кутузова, 14а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- 315 мм, L - 200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Кутузова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сети по пр-кту Ленина, 80, 82 канализационный коллектор N 7 проходит по ул. Пионеров, пр-кту Ленина до ул. Чкалова (участок - коллектор по пр-кту Ленина от пл. Октября до ул. Молодежная, дворовая сеть от дома N 82 до пр-кта Ленина)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- 200 - 300 мм, L - 1043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пр-кт Ленина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наружной канализации от дома N 43 кв. АЗА (ул. Анатолия, 224)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- 315 мм, L - 242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Анатолия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сети канализации к дому N 7 кв. 1094 по ул. Островского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- 300 мм, L - 88,5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Островского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Канализационная сеть (ул. Попова, 57)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- 225 мм, L - 115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Попова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канализационной линии от ул. Пролетарская, 275 до пер. Малый Прудской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- 350 мм, L - 337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от ул. Пролетарская, 275 до пер. Малый Прудской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канализационной линии ул. Гущина, Юрина в кв. 1077 (участок сети от ул. Малахова, 51 - далее по ул. Гущина до КК в районе ул. Гущина, 172)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- 315 мм, L - 548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Гущина, Юрина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сети по ул. Георгия Исакова, 116а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- 315 мм, L - 266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Георгия Исакова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Капитальный ремонт инженерной сети от пр-кта Красноармейский по ул. Песчаной, пр-кту Социалистический, Чкалова до ул. Некрасова </w:t>
            </w:r>
            <w:r>
              <w:lastRenderedPageBreak/>
              <w:t>(Коллектор N 6)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 - 1000 мм, L - 1760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Песчаная, пр-кт Социалистический, ул. Чкалова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сети от кв. 68 по ул. Крупской, 78, 80 (участок сети от ул. Молодежной, 39 до пр-кта Красноармейский)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- 225 мм, L - 430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Крупской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сети канализации по пр-кту Ленина, 108 далее по ул. Матросова до ул. Меланжевая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- 350 мм, L - 962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пр-кт Ленина, ул. Матросова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инженерной сети по пр-кту Калинина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- 500 мм, L - 1450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пр-кт Калинина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инженерной сети от пр-кта Космонавтов до ул. Кулагина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- 1200 мм, L - 1300 мм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от пр-кта Космонавтов до ул. Кулагина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коллектора N 3 по ул. Петра Сухова от ул. Малахова, по ул. Глушкова, ул. Чудненко, ул. Горно-Алтайская по пр-кту Ленина через квартал до ул. Ярных с поворотом на пр-кте Калинина и до врезки в коллектор N 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- 1000 мм, L - 3743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по ул. Петра Сухова от ул. Малахова, по ул. Глушкова, ул. Чудненко, ул. Горно-Алтайская по пр-кту Ленина через квартал до ул. Ярных с поворотом на пр-кте Калинина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инженерной сети по ул. Анатолия, 315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- 250 мм, L - 120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Анатолия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инженерной сети по ул. Гоголя, 215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- 225 мм, L - 330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Гоголя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инженерной сети по ул. Карла Маркса, 66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- 315 мм, L - 398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Карла Маркса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инженерной сети по ул. Пушкина, 1-13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- 225 мм, L - 250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Пушкина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инженерной сети по ул. Северо-Западная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- 225 мм, L - 171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Северо-Западная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коллектора N 15 по ул. Попова, проезд Северный Власихинский, ул. Малахова через тракт Павловский по ул. Бабуркина до ул. Северо-Западная 2-я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- 1500 мм, L - 5500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по ул. Попова, проезд Северный Власихинский, ул. Малахова через тракт Павловский по ул. Бабуркина до ул. Северо-Западная 2-я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Коллектор N 9 от пер. Циолковского по ул. Ползунова, пр-кту Социалистический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- 900 мм, L - 1500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от пер. Циолковского по ул. Ползунова, пр. Социалистический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Канализационная сеть (ул. Микронная, 137 до пр-кта Коммунаров)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- 225 мм, L - 568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от ул. Микронная, 137 до пр-кта Коммунаров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сети канализации жилого квартала (360 домов) по пр-кту Ленина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- 225 мм, L - 88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по пр-кту Ленина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Канализационная сеть по ул. Титова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- 225 мм, L - 460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Титова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сети от ул. Партизанская, 266 (участок от сети в районе ул. Пролетарская до пер. Малый Прудской)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- 315 мм, L - 486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участок от канализационного коллектора в районе ул. Пролетарская до пер. Малый Прудской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сети кв. 1072 по ул. Антона Петрова, ул. Георгия Исакова (участок сети канализации по ул. Островского)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- 225 - 315 мм, L - 38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участок сети канализации по ул. Островского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Капитальный ремонт притока коллектора N 10 по ул. Интернациональная, пр-кту Социалистический до ул. Короленко по ул. Короленко (участок сети </w:t>
            </w:r>
            <w:r>
              <w:lastRenderedPageBreak/>
              <w:t>канализации по ул. Короленко от пр-кта Социалистического до пр-кта Ленина)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 - 315 мм, L - 262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город Барнаул, участок сети канализации по ул. Короленко от пр-кта Социалистического </w:t>
            </w:r>
            <w:r>
              <w:lastRenderedPageBreak/>
              <w:t>до пр-кта Ленина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сети канализации от кв. 960 по ул. 40 лет Октября, 3а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- 225 - 600 мм, L - 260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40 лет Октября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Канализационная сеть по ул. Восточная, 100, 100а, 100б, 102, 102а, 102б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- 225 мм, L - 575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Восточная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сети канализации по ул. Малахова, кв. 1049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- 150 мм, L - 138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ул. Малахова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дворовой канализации (участок по ул. Георгия Исакова)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- 225 мм, L - 95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участок по ул. Георгия Исакова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коллектора N 7 на участке по пр-кту Ленина от ул. Молодежной до ул. Чкалова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- 800 мм, L - 860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участок по пр-кту Ленина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коллектора N 7 по ул. Чкалова до ул. Некрасова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- 1000 мм, L - 700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участок по ул. Чкалова до ул. Некрасова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Капитальный ремонт коллектора N 9 по ул. </w:t>
            </w:r>
            <w:r>
              <w:lastRenderedPageBreak/>
              <w:t>Гоголя, ул. Пушкина, Революционному, ул. Ползунова до пер. Циолковского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 - 1000 мм, L - 2230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город Барнаул, участок по ул. </w:t>
            </w:r>
            <w:r>
              <w:lastRenderedPageBreak/>
              <w:t>Гоголя, ул. Пушкина, Революционному, ул. Ползунова до пер. Циолковского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коллектора N 7 по ул. Пионеров, пр-кту. Ленина до ул. Молодежной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- 450 мм, L - 1671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участок по ул. Пионеров, пр-кту. Ленина до ул. Молодежной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сети по ул. Юрина 192-184 (участок уличной сети канализации по ул. Юрина от КК в районе ул. Юрина, 192 вдоль ул. Юрина 192-184 до коллектора N 12)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- 315 мм, L - 424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участок уличной сети канализации по ул. Юрина от КК в районе ул. Юрина, 192 вдоль ул. Юрина, 192-184 до коллектора N 12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сети от угла ул. Советская от Гормолкомбината по пр-кту Комсомольский (участок сети от КК в районе пр-кту Комсомольский - Советская по пр-кту Комсомольский до ул. Чкалова)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- 300 мм, L - 1350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участок сети от канализационного коллектора в районе пр-кта Комсомольский - Советская по пр-кту Комсомольский до ул. Чкалова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сети по ул. Телефонная от дома N 44 до ул. Юрина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- 400 мм, L - 440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участок по ул. Телефонная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сети канализации по ул. 1 Мая, 6, 8, 10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- 150 мм, L - 163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сети по ул. 1 Мая, 6, 8, 10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дворовой канализации по ул. Новой, Профинтерна, Привокзальная, Свердлова (участок сети от ул. Свердлова, 71 по ул. Свердлова до ул. Профинтерна)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- 225 мм, L - 170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участок сети от ул. Свердлова, 71 по ул. Свердлова до ул. Профинтерна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сети от пр-кта Ленина, 93, 95, 97, 99, 101 (участок сети от пр-кта Ленина, 95 до пр-кта Ленина)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- 225 мм, L - 238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участок сети от пр-кта Ленина, 95 до пр-кта Ленина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канализационной линии по ул. Глушкова, 48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- 160 мм, L - 90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сети по ул. Глушкова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Канализационная сеть (тракт Змеиногорский, 108а, 108б)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- 225 мм, L - 380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тракт Змеиногорский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канализационной линии вдоль жилых домов по ул. Северо-Западная, 32, 34, 38, 44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- 250 мм, L - 190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сети по ул. Северо-Западная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Капитальный ремонт коллектора N 10 по пр-кту </w:t>
            </w:r>
            <w:r>
              <w:lastRenderedPageBreak/>
              <w:t>Ленина от ул. Чкалова до ул. Луговая, КНС-8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 - 800 мм, L - 1625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город Барнаул, сети по пр-кту </w:t>
            </w:r>
            <w:r>
              <w:lastRenderedPageBreak/>
              <w:t>Ленина от ул. Чкалова до ул. Луговая, КНС-8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bottom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коллектора N 7а по ул. Профинтерна, ул. 1905 года, пересекая ул. Молодежная через территории Горбольницы, АлтГТУ до Кирова по пр-кту Комсомольский до коллектора N 6 на ул. Чкалова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- 500 мм, L - 790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сети по ул. Профинтерна, ул. 1905 года, пересекая ул. Молодежная через территории Горбольницы, АлтГТУ до Кирова по пр-кту Комсомольский до коллектора N 6 на ул. Чкалова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 w:val="restart"/>
            <w:tcBorders>
              <w:top w:val="nil"/>
            </w:tcBorders>
          </w:tcPr>
          <w:p w:rsidR="00C3530C" w:rsidRDefault="00C3530C">
            <w:pPr>
              <w:pStyle w:val="ConsPlusNormal"/>
            </w:pPr>
          </w:p>
        </w:tc>
        <w:tc>
          <w:tcPr>
            <w:tcW w:w="1654" w:type="dxa"/>
            <w:vMerge w:val="restart"/>
            <w:tcBorders>
              <w:top w:val="nil"/>
            </w:tcBorders>
          </w:tcPr>
          <w:p w:rsidR="00C3530C" w:rsidRDefault="00C3530C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C3530C" w:rsidRDefault="00C3530C">
            <w:pPr>
              <w:pStyle w:val="ConsPlusNormal"/>
            </w:pP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инженерной сети по адресу Коллектор N 8, по ул. Некрасова, Димитрова, Бульвар 9-го января, до ул. Водопроводной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- 400 мм, L - 1162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по адресу Коллектор N 8, по ул. Некрасова, Димитрова, Бульвар 9-го января, до ул. Водопроводной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строительство дублирующей нитки коллектора по Широкой просеке от Алтайской краевой больницы до коллектора N 9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- 600 мм, L - 1270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Широкая просека от Алтайской краевой больницы до коллектора N 9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сети канализации по ул. Хабаровская, 5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- 160 мм, L - 212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сети канализации по ул. Хабаровская, 5,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сети канализации по ул. Нахимова, 6, 4а, Хабаровская, 3, Новосибирская, 3, 5, 7, 9, 11, 13, 15 до ул. Новосибирская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- 225 мм, L - 460 м</w:t>
            </w:r>
          </w:p>
          <w:p w:rsidR="00C3530C" w:rsidRDefault="00C3530C">
            <w:pPr>
              <w:pStyle w:val="ConsPlusNormal"/>
              <w:jc w:val="both"/>
            </w:pPr>
            <w:r>
              <w:t>Д - 315 мм, L - 140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сети канализации по ул. Нахимова, 6, 4а, Хабаровская, 3, Новосибирская, 3, 5, 7, 9, 11, 13, 15 до ул. Новосибирская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Канализационный коллектор N 6а по ул. Чкалова от пр-кта Ленина, 39 до ул. Некрасова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- 800 мм, L - 760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канализационный коллектор N 6а по ул. Чкалова от пр-кта Ленина, 39 до ул. Некрасова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коллектора N 4 по ул. Антона Петрова от кв. 1049 до РНС-1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- 900 мм, L - 3567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коллектор N 4 по ул. Антона Петрова от кв. 1049 до РНС-1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коллектора N 11 по ул. Полярная, ул. Проездная, ул. Микронная, ул. Аэродромная, Красный Текстильщик до РНС-1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- 700 мм, L - 1994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город Барнаул, коллектор N 11 по ул. Полярная, ул. Проездная, ул. Микронная, ул. Аэродромная, Красный Текстильщик до </w:t>
            </w:r>
            <w:r>
              <w:lastRenderedPageBreak/>
              <w:t>РНС-1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коллектора N 12 от ул. Юрина, 166 по ул. Юрина до ул. Киры Баевой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- 700 мм, L - 1832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коллектор N 12 от ул. Юрина, 166 по ул. Юрина до ул. Киры Баевой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коллектора N 15 по ул. Северо-Западной 2-й, ул. Транзитной, пр-ду Контурному, ул. Матросова, ул. Микронная, ул. Красный Текстильщик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- 1500 мм, L - 3417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коллектор N 15 по ул. Северо-Западной 2-й, ул. Транзитной, пр-ду Контурному, ул. Матросова, ул. Микронная, ул. Красный Текстильщик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Перекладка напорного канализационного коллектора N 18, участок от КП-3, пр-кта Космонавтов, 79 до КГН (левая и правая нитка)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- 1200 мм, L - 3940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участок от КП-3, пр-кта Космонавтов, 79 до КГН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Перекладка участка правой нитки напорного канализационного коллектора от КНС-8 до КНС-2 по ул. Ползунова с переходом через пр-кт Комсомольский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- 600 мм, L - 50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участок от КНС-8 до КНС-2 по ул. Ползунова с переходом через пр-кт Комсомольский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Прокладка второй нитки </w:t>
            </w:r>
            <w:r>
              <w:lastRenderedPageBreak/>
              <w:t>напорного канализационного коллектора от КНС-13 до КГН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Д - 200 мм, L - 3600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город Барнаул, </w:t>
            </w:r>
            <w:r>
              <w:lastRenderedPageBreak/>
              <w:t>участок от КНС-13 до КГН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напорного канализационного коллектора от РНС-1 до главного коллектора: монтаж колодцев с установкой задвижек Ду - 600 мм - 2 шт.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 - 1000 мм, L - 1650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участок от РНС-1 до главного коллектора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АСУ ТП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Внедрение АСУ ТП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Проектирование и внедрение АСУ ТП ООО "Барнаульский водоканал". Получение технологической информации по всем объектам в одном месте позволит в реальном времени оценивать работу систем водоснабжения и водоотведения оперативно предотвращать развитие нештатных ситуаций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Система </w:t>
            </w:r>
            <w:r>
              <w:lastRenderedPageBreak/>
              <w:t>водоотведения п. Научный городок, п. Казенная Заимка, п. Гоньба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Строительство КНС п. </w:t>
            </w:r>
            <w:r>
              <w:lastRenderedPageBreak/>
              <w:t>Научный городок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2000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Территория п. </w:t>
            </w:r>
            <w:r>
              <w:lastRenderedPageBreak/>
              <w:t>Научный городок</w:t>
            </w:r>
          </w:p>
          <w:p w:rsidR="00C3530C" w:rsidRDefault="00C3530C">
            <w:pPr>
              <w:pStyle w:val="ConsPlusNormal"/>
              <w:jc w:val="both"/>
            </w:pPr>
            <w:r>
              <w:t>Зона сельскохозяйственных угодий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В соответствии с </w:t>
            </w:r>
            <w:r>
              <w:lastRenderedPageBreak/>
              <w:t>таблицей 15 СП 42.13330.2011 "СНиП 2.07.01-89*. Градостроительство. Планировка и застройка городских и сельских поселений" Актуализированная редакция СНиП 2.07.01-89* определяется расстояние от подземных сетей канализации до фундаментов зданий, сооружений, инженерных сетей и т.п.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СЗЗ для канализационных очистных сооружений п. 7.1.13 </w:t>
            </w:r>
            <w:hyperlink r:id="rId150" w:history="1">
              <w:r>
                <w:rPr>
                  <w:color w:val="0000FF"/>
                </w:rPr>
                <w:t>(таблица 7.1.2)</w:t>
              </w:r>
            </w:hyperlink>
            <w:r>
              <w:t xml:space="preserve"> СанПиН 2.2.1/2.1.1.1200-03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38.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напорного коллектора от КНС п. Научный городок до КОС-2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Диаметр 300 мм протяженность 6000 м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КНС п. Казенная Заимка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Не менее 800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Территория п. Казенная Заимка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индивидуальными жилыми домами</w:t>
            </w:r>
          </w:p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</w:tcPr>
          <w:p w:rsidR="00C3530C" w:rsidRDefault="00C3530C">
            <w:pPr>
              <w:pStyle w:val="ConsPlusNormal"/>
              <w:jc w:val="both"/>
            </w:pPr>
            <w:r>
              <w:t>ЛОС "Конгрессно-выставочный Центр"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локальных очистных сооружений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Q = 58 м</w:t>
            </w:r>
            <w:r>
              <w:rPr>
                <w:vertAlign w:val="superscript"/>
              </w:rPr>
              <w:t>3</w:t>
            </w:r>
            <w:r>
              <w:t>/сут.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тракт Правобережный</w:t>
            </w:r>
          </w:p>
          <w:p w:rsidR="00C3530C" w:rsidRDefault="00C3530C">
            <w:pPr>
              <w:pStyle w:val="ConsPlusNormal"/>
              <w:jc w:val="both"/>
            </w:pPr>
            <w:r>
              <w:t>Многофункциональная общественно-деловая зона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СЗЗ для канализационных очистных сооружений п. 7.1.13 </w:t>
            </w:r>
            <w:hyperlink r:id="rId151" w:history="1">
              <w:r>
                <w:rPr>
                  <w:color w:val="0000FF"/>
                </w:rPr>
                <w:t>(таблица 7.1.2)</w:t>
              </w:r>
            </w:hyperlink>
            <w:r>
              <w:t xml:space="preserve"> СанПиН 2.2.1/2.1.1.1200-03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Система водоотведения южных поселков (п. Ягодное, часть </w:t>
            </w:r>
            <w:r>
              <w:lastRenderedPageBreak/>
              <w:t>территории п. Центральный, п. Бельмесево, п. Плодопитомник, п. Садоводов, с. Лебяжье)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Реконструкция КНС-14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Производственная зона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В соответствии с таблицей 15 СП 42.13330.2011 "СНиП 2.07.01-89*. Градостроительство. </w:t>
            </w:r>
            <w:r>
              <w:lastRenderedPageBreak/>
              <w:t>Планировка и застройка городских и сельских поселений" Актуализированная редакция СНиП 2.07.01-89* определяется расстояние от подземных сетей канализации до фундаментов зданий, сооружений, инженерных сетей и т.п.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СЗЗ для канализационных очистных сооружений п. 7.1.13 </w:t>
            </w:r>
            <w:hyperlink r:id="rId152" w:history="1">
              <w:r>
                <w:rPr>
                  <w:color w:val="0000FF"/>
                </w:rPr>
                <w:t>(таблица 7.1.2)</w:t>
              </w:r>
            </w:hyperlink>
            <w:r>
              <w:t xml:space="preserve"> СанПиН 2.2.1/2.1.1.1200-03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напорного коллектора от КНС-14 до промплощадки АПЗ "Ротор"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диаметр 400 мм и длиной 9000 м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43.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КНС на промплощадке АПЗ "Ротор"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20000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44.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напорного коллектора от КНС АПЗ "Ротор" до КНС-9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диаметр 400 мм длина 5500 м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КНС в п. Ягодное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Не менее 800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п. Ягодное</w:t>
            </w:r>
          </w:p>
          <w:p w:rsidR="00C3530C" w:rsidRDefault="00C3530C">
            <w:pPr>
              <w:pStyle w:val="ConsPlusNormal"/>
              <w:jc w:val="both"/>
            </w:pPr>
            <w:r>
              <w:t>Зона озелененных территорий общего пользования</w:t>
            </w:r>
          </w:p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2 КНС в п. Бельмесево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Не менее 800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п. Бельмесево</w:t>
            </w:r>
          </w:p>
          <w:p w:rsidR="00C3530C" w:rsidRDefault="00C3530C">
            <w:pPr>
              <w:pStyle w:val="ConsPlusNormal"/>
              <w:jc w:val="both"/>
            </w:pPr>
            <w:r>
              <w:t>Зона озелененных территорий общего пользования</w:t>
            </w:r>
          </w:p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КНС в п. Бельмесево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Не менее 800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п. Бельмесево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индивидуальными жилыми домами</w:t>
            </w:r>
          </w:p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Система водоотведения поселков Черницк, Мохнатушка, Центральный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КОС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Р = 300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п. Центральный, ул. Дачная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В соответствии с таблицей 15 СП 42.13330.2011 "СНиП 2.07.01-89*. Градостроительство. Планировка и застройка городских и сельских поселений" Актуализированная редакция СНиП 2.07.01-</w:t>
            </w:r>
            <w:r>
              <w:lastRenderedPageBreak/>
              <w:t>89* определяется расстояние от подземных сетей канализации до фундаментов зданий, сооружений, инженерных сетей и т.п.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СЗЗ для канализационных очистных сооружений п. 7.1.13 </w:t>
            </w:r>
            <w:hyperlink r:id="rId153" w:history="1">
              <w:r>
                <w:rPr>
                  <w:color w:val="0000FF"/>
                </w:rPr>
                <w:t>(таблица 7.1.2)</w:t>
              </w:r>
            </w:hyperlink>
            <w:r>
              <w:t xml:space="preserve"> СанПиН 2.2.1/2.1.1.1200-03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КНС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Не менее 800 м</w:t>
            </w:r>
            <w:r>
              <w:rPr>
                <w:vertAlign w:val="superscript"/>
              </w:rPr>
              <w:t>3/</w:t>
            </w:r>
            <w:r>
              <w:t>сут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п. Центральный, ул. Дачная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озелененных территорий специального назначения</w:t>
            </w:r>
          </w:p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50.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КНС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Не менее 800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п. Черницк</w:t>
            </w:r>
          </w:p>
          <w:p w:rsidR="00C3530C" w:rsidRDefault="00C3530C">
            <w:pPr>
              <w:pStyle w:val="ConsPlusNormal"/>
              <w:jc w:val="both"/>
            </w:pPr>
            <w:r>
              <w:t>Зона сельскохозяйственных угодий</w:t>
            </w:r>
          </w:p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51.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канализационных сетей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Протяженность не менее 13000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п. Черницк п. Мохнатушка, п. Центральный</w:t>
            </w:r>
          </w:p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напорного коллектора от планируемой КНС до планируемых КОС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диаметр 300 мм, длина 1400 м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п. Центральный ул. Дачная</w:t>
            </w:r>
          </w:p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Система водоотведения п. Новомихайловка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КНС пос. Новомихайловка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800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п. Новомихайловка</w:t>
            </w:r>
          </w:p>
          <w:p w:rsidR="00C3530C" w:rsidRDefault="00C3530C">
            <w:pPr>
              <w:pStyle w:val="ConsPlusNormal"/>
              <w:jc w:val="both"/>
            </w:pPr>
            <w:r>
              <w:t>Многофункциональная общественно-деловая зона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В соответствии с таблицей 15 СП 42.13330.2011 "СНиП 2.07.01-89*. Градостроительство. Планировка и застройка городских и сельских поселений" Актуализированная редакция СНиП 2.07.01-89* определяется расстояние от подземных сетей канализации до фундаментов зданий, сооружений, инженерных сетей и т.п.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СЗЗ для канализационных очистных сооружений п. 7.1.13 </w:t>
            </w:r>
            <w:hyperlink r:id="rId154" w:history="1">
              <w:r>
                <w:rPr>
                  <w:color w:val="0000FF"/>
                </w:rPr>
                <w:t>(таблица 7.1.2)</w:t>
              </w:r>
            </w:hyperlink>
            <w:r>
              <w:t xml:space="preserve"> СанПиН 2.2.1/2.1.1.1200-</w:t>
            </w:r>
            <w:r>
              <w:lastRenderedPageBreak/>
              <w:t>03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54.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напорного коллектора от КНС до коллектора N 13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диаметр 300 мм протяженность 8100 м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55.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Система водоотведения п. Лесной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ЛОС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Р = 300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Комбинат "Труд" п. Лесной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В соответствии с таблицей 15 СП 42.13330.2011 "СНиП 2.07.01-89*. Градостроительство. Планировка и застройка городских и сельских поселений" Актуализированная редакция СНиП 2.07.01-89* определяется расстояние от подземных сетей канализации до фундаментов зданий, сооружений, инженерных сетей и т.п.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СЗЗ для канализационных очистных сооружений п. 7.1.13 </w:t>
            </w:r>
            <w:hyperlink r:id="rId155" w:history="1">
              <w:r>
                <w:rPr>
                  <w:color w:val="0000FF"/>
                </w:rPr>
                <w:t>(таблица 7.1.2)</w:t>
              </w:r>
            </w:hyperlink>
            <w:r>
              <w:t xml:space="preserve"> СанПиН 2.2.1/2.1.1.1200-03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ЛОС с выпуском очищенных сточных вод в р. Штабка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Р = 300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ул. Санаторная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КНС (новая)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КНС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  <w:jc w:val="both"/>
            </w:pPr>
            <w:r>
              <w:t>Р = 1500 м</w:t>
            </w:r>
            <w:r>
              <w:rPr>
                <w:vertAlign w:val="superscript"/>
              </w:rPr>
              <w:t>3</w:t>
            </w:r>
            <w:r>
              <w:t>/сут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ул. Опытная станция</w:t>
            </w:r>
          </w:p>
          <w:p w:rsidR="00C3530C" w:rsidRDefault="00C3530C">
            <w:pPr>
              <w:pStyle w:val="ConsPlusNormal"/>
              <w:jc w:val="both"/>
            </w:pPr>
            <w: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25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СЗЗ для канализационных очистных сооружений п. 7.1.13 </w:t>
            </w:r>
            <w:hyperlink r:id="rId156" w:history="1">
              <w:r>
                <w:rPr>
                  <w:color w:val="0000FF"/>
                </w:rPr>
                <w:t>(таблица 7.1.2)</w:t>
              </w:r>
            </w:hyperlink>
            <w:r>
              <w:t xml:space="preserve"> СанПиН 2.2.1/2.1.1.1200-03</w:t>
            </w:r>
          </w:p>
        </w:tc>
      </w:tr>
      <w:tr w:rsidR="00C3530C">
        <w:trPr>
          <w:trHeight w:val="509"/>
        </w:trPr>
        <w:tc>
          <w:tcPr>
            <w:tcW w:w="680" w:type="dxa"/>
            <w:vMerge/>
          </w:tcPr>
          <w:p w:rsidR="00C3530C" w:rsidRDefault="00C3530C"/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Строительство 2 напорных коллекторов</w:t>
            </w:r>
          </w:p>
        </w:tc>
        <w:tc>
          <w:tcPr>
            <w:tcW w:w="225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2 диаметр 200 мм, протяженность 1300 м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58.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  <w:vMerge/>
          </w:tcPr>
          <w:p w:rsidR="00C3530C" w:rsidRDefault="00C3530C"/>
        </w:tc>
        <w:tc>
          <w:tcPr>
            <w:tcW w:w="2254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  <w:vMerge/>
          </w:tcPr>
          <w:p w:rsidR="00C3530C" w:rsidRDefault="00C3530C"/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59.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Система водоотведения мкр. Затон</w:t>
            </w:r>
          </w:p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Капитальный ремонт канализационных сетей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мкр. Затон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2584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60.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2749" w:type="dxa"/>
          </w:tcPr>
          <w:p w:rsidR="00C3530C" w:rsidRDefault="00C3530C">
            <w:pPr>
              <w:pStyle w:val="ConsPlusNormal"/>
              <w:jc w:val="both"/>
            </w:pPr>
            <w:r>
              <w:t>Модернизация канализационных очистных сооружений.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Проектирование и внедрение мероприятий по переходу на альтернативный способ обеззараживания сточных вод, в том числе мероприятия по дезинвазии сточных вод, осадков сточных вод в соответствии с требованиями </w:t>
            </w:r>
            <w:hyperlink r:id="rId157" w:history="1">
              <w:r>
                <w:rPr>
                  <w:color w:val="0000FF"/>
                </w:rPr>
                <w:t>СанПиН 3.2.3215-14</w:t>
              </w:r>
            </w:hyperlink>
            <w:r>
              <w:t xml:space="preserve"> "Профилактика паразитных болезней на территории РФ"</w:t>
            </w:r>
          </w:p>
        </w:tc>
        <w:tc>
          <w:tcPr>
            <w:tcW w:w="2254" w:type="dxa"/>
          </w:tcPr>
          <w:p w:rsidR="00C3530C" w:rsidRDefault="00C3530C">
            <w:pPr>
              <w:pStyle w:val="ConsPlusNormal"/>
            </w:pP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584" w:type="dxa"/>
          </w:tcPr>
          <w:p w:rsidR="00C3530C" w:rsidRDefault="00C3530C">
            <w:pPr>
              <w:pStyle w:val="ConsPlusNormal"/>
              <w:jc w:val="both"/>
            </w:pPr>
            <w:r>
              <w:t>В соответствии с таблицей 15 СП 42.13330.2011 "СНиП 2.07.01-89*. Градостроительство. Планировка и застройка городских и сельских поселений" Актуализированная редакция СНиП 2.07.01-89* определяется расстояние от подземных сетей канализации до фундаментов зданий, сооружений, инженерных сетей и т.п.</w:t>
            </w:r>
          </w:p>
        </w:tc>
      </w:tr>
    </w:tbl>
    <w:p w:rsidR="00C3530C" w:rsidRDefault="00C3530C">
      <w:pPr>
        <w:sectPr w:rsidR="00C3530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Title"/>
        <w:jc w:val="center"/>
        <w:outlineLvl w:val="3"/>
      </w:pPr>
      <w:r>
        <w:t>2.3.6. Система связи</w:t>
      </w:r>
    </w:p>
    <w:p w:rsidR="00C3530C" w:rsidRDefault="00C35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1579"/>
        <w:gridCol w:w="1134"/>
        <w:gridCol w:w="1744"/>
        <w:gridCol w:w="2041"/>
        <w:gridCol w:w="1849"/>
      </w:tblGrid>
      <w:tr w:rsidR="00C3530C">
        <w:tc>
          <w:tcPr>
            <w:tcW w:w="675" w:type="dxa"/>
          </w:tcPr>
          <w:p w:rsidR="00C3530C" w:rsidRDefault="00C353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79" w:type="dxa"/>
          </w:tcPr>
          <w:p w:rsidR="00C3530C" w:rsidRDefault="00C3530C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134" w:type="dxa"/>
          </w:tcPr>
          <w:p w:rsidR="00C3530C" w:rsidRDefault="00C3530C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744" w:type="dxa"/>
          </w:tcPr>
          <w:p w:rsidR="00C3530C" w:rsidRDefault="00C3530C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041" w:type="dxa"/>
          </w:tcPr>
          <w:p w:rsidR="00C3530C" w:rsidRDefault="00C3530C">
            <w:pPr>
              <w:pStyle w:val="ConsPlusNormal"/>
              <w:jc w:val="center"/>
            </w:pPr>
            <w:r>
              <w:t>Местоположение, функциональная зона</w:t>
            </w:r>
          </w:p>
        </w:tc>
        <w:tc>
          <w:tcPr>
            <w:tcW w:w="1849" w:type="dxa"/>
          </w:tcPr>
          <w:p w:rsidR="00C3530C" w:rsidRDefault="00C3530C">
            <w:pPr>
              <w:pStyle w:val="ConsPlusNormal"/>
              <w:jc w:val="center"/>
            </w:pPr>
            <w:r>
              <w:t>Характеристика зон с особыми условиями использования, установленных в связи с размещением объекта</w:t>
            </w:r>
          </w:p>
        </w:tc>
      </w:tr>
      <w:tr w:rsidR="00C3530C">
        <w:tc>
          <w:tcPr>
            <w:tcW w:w="675" w:type="dxa"/>
          </w:tcPr>
          <w:p w:rsidR="00C3530C" w:rsidRDefault="00C353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C3530C" w:rsidRDefault="00C353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3530C" w:rsidRDefault="00C353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C3530C" w:rsidRDefault="00C353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C3530C" w:rsidRDefault="00C353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9" w:type="dxa"/>
          </w:tcPr>
          <w:p w:rsidR="00C3530C" w:rsidRDefault="00C3530C">
            <w:pPr>
              <w:pStyle w:val="ConsPlusNormal"/>
              <w:jc w:val="center"/>
            </w:pPr>
            <w:r>
              <w:t>6</w:t>
            </w:r>
          </w:p>
        </w:tc>
      </w:tr>
      <w:tr w:rsidR="00C3530C">
        <w:tc>
          <w:tcPr>
            <w:tcW w:w="675" w:type="dxa"/>
          </w:tcPr>
          <w:p w:rsidR="00C3530C" w:rsidRDefault="00C3530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579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обеспечения услугами стационарной связи</w:t>
            </w:r>
          </w:p>
        </w:tc>
        <w:tc>
          <w:tcPr>
            <w:tcW w:w="1134" w:type="dxa"/>
          </w:tcPr>
          <w:p w:rsidR="00C3530C" w:rsidRDefault="00C3530C">
            <w:pPr>
              <w:pStyle w:val="ConsPlusNormal"/>
              <w:jc w:val="both"/>
            </w:pPr>
            <w:r>
              <w:t>АТС-24</w:t>
            </w:r>
          </w:p>
        </w:tc>
        <w:tc>
          <w:tcPr>
            <w:tcW w:w="1744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Реконструкция. Замена координатного блока оборудования АТС на электронный</w:t>
            </w:r>
          </w:p>
        </w:tc>
        <w:tc>
          <w:tcPr>
            <w:tcW w:w="204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18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Установление охранных зон с учетом </w:t>
            </w:r>
            <w:hyperlink r:id="rId158" w:history="1">
              <w:r>
                <w:rPr>
                  <w:color w:val="0000FF"/>
                </w:rPr>
                <w:t>Правил</w:t>
              </w:r>
            </w:hyperlink>
            <w:r>
              <w:t xml:space="preserve"> охраны линий и сооружений связи Российской Федерации, утвержденных Постановлением Правительства Российской Федерации от 09.06.1995 N 578</w:t>
            </w:r>
          </w:p>
        </w:tc>
      </w:tr>
      <w:tr w:rsidR="00C3530C">
        <w:tc>
          <w:tcPr>
            <w:tcW w:w="675" w:type="dxa"/>
          </w:tcPr>
          <w:p w:rsidR="00C3530C" w:rsidRDefault="00C3530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579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обеспечения услугами стационарной связи</w:t>
            </w:r>
          </w:p>
        </w:tc>
        <w:tc>
          <w:tcPr>
            <w:tcW w:w="1134" w:type="dxa"/>
          </w:tcPr>
          <w:p w:rsidR="00C3530C" w:rsidRDefault="00C3530C">
            <w:pPr>
              <w:pStyle w:val="ConsPlusNormal"/>
              <w:jc w:val="both"/>
            </w:pPr>
            <w:r>
              <w:t>АТС-42</w:t>
            </w:r>
          </w:p>
        </w:tc>
        <w:tc>
          <w:tcPr>
            <w:tcW w:w="1744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Реконструкция.</w:t>
            </w:r>
          </w:p>
          <w:p w:rsidR="00C3530C" w:rsidRDefault="00C3530C">
            <w:pPr>
              <w:pStyle w:val="ConsPlusNormal"/>
              <w:jc w:val="both"/>
            </w:pPr>
            <w:r>
              <w:t>Замена координатного блока оборудования АТС на электронный</w:t>
            </w:r>
          </w:p>
        </w:tc>
        <w:tc>
          <w:tcPr>
            <w:tcW w:w="204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18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Установление охранных зон с учетом </w:t>
            </w:r>
            <w:hyperlink r:id="rId159" w:history="1">
              <w:r>
                <w:rPr>
                  <w:color w:val="0000FF"/>
                </w:rPr>
                <w:t>Правил</w:t>
              </w:r>
            </w:hyperlink>
            <w:r>
              <w:t xml:space="preserve"> охраны линий и сооружений связи Российской Федерации, утвержденных Постановлением Правительства Российской Федерации от 09.06.1995 N 578</w:t>
            </w:r>
          </w:p>
        </w:tc>
      </w:tr>
      <w:tr w:rsidR="00C3530C">
        <w:tc>
          <w:tcPr>
            <w:tcW w:w="675" w:type="dxa"/>
          </w:tcPr>
          <w:p w:rsidR="00C3530C" w:rsidRDefault="00C3530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579" w:type="dxa"/>
          </w:tcPr>
          <w:p w:rsidR="00C3530C" w:rsidRDefault="00C3530C">
            <w:pPr>
              <w:pStyle w:val="ConsPlusNormal"/>
              <w:jc w:val="both"/>
            </w:pPr>
            <w:r>
              <w:t>Повышение надежности обеспечения услугами стационарной связи</w:t>
            </w:r>
          </w:p>
        </w:tc>
        <w:tc>
          <w:tcPr>
            <w:tcW w:w="1134" w:type="dxa"/>
          </w:tcPr>
          <w:p w:rsidR="00C3530C" w:rsidRDefault="00C3530C">
            <w:pPr>
              <w:pStyle w:val="ConsPlusNormal"/>
              <w:jc w:val="both"/>
            </w:pPr>
            <w:r>
              <w:t>АТС-77</w:t>
            </w:r>
          </w:p>
        </w:tc>
        <w:tc>
          <w:tcPr>
            <w:tcW w:w="1744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Реконструкция.</w:t>
            </w:r>
          </w:p>
          <w:p w:rsidR="00C3530C" w:rsidRDefault="00C3530C">
            <w:pPr>
              <w:pStyle w:val="ConsPlusNormal"/>
              <w:jc w:val="both"/>
            </w:pPr>
            <w:r>
              <w:t>Замена координатного блока оборудования АТС на электронный</w:t>
            </w:r>
          </w:p>
        </w:tc>
        <w:tc>
          <w:tcPr>
            <w:tcW w:w="204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</w:t>
            </w:r>
          </w:p>
        </w:tc>
        <w:tc>
          <w:tcPr>
            <w:tcW w:w="18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Установление охранных зон с учетом </w:t>
            </w:r>
            <w:hyperlink r:id="rId160" w:history="1">
              <w:r>
                <w:rPr>
                  <w:color w:val="0000FF"/>
                </w:rPr>
                <w:t>Правил</w:t>
              </w:r>
            </w:hyperlink>
            <w:r>
              <w:t xml:space="preserve"> охраны линий и сооружений связи Российской Федерации, утвержденных Постановлением Правительства Российской Федерации от </w:t>
            </w:r>
            <w:r>
              <w:lastRenderedPageBreak/>
              <w:t>09.06.1995 N 578</w:t>
            </w:r>
          </w:p>
        </w:tc>
      </w:tr>
      <w:tr w:rsidR="00C3530C">
        <w:tc>
          <w:tcPr>
            <w:tcW w:w="675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1579" w:type="dxa"/>
          </w:tcPr>
          <w:p w:rsidR="00C3530C" w:rsidRDefault="00C3530C">
            <w:pPr>
              <w:pStyle w:val="ConsPlusNormal"/>
              <w:jc w:val="both"/>
            </w:pPr>
            <w:r>
              <w:t>Подключение новых потребителей</w:t>
            </w:r>
          </w:p>
        </w:tc>
        <w:tc>
          <w:tcPr>
            <w:tcW w:w="1134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АТС</w:t>
            </w:r>
          </w:p>
        </w:tc>
        <w:tc>
          <w:tcPr>
            <w:tcW w:w="1744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АТС емкостью 25 тыс. номеров</w:t>
            </w:r>
          </w:p>
        </w:tc>
        <w:tc>
          <w:tcPr>
            <w:tcW w:w="204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Планировочный район "Северо-Западный"</w:t>
            </w:r>
          </w:p>
          <w:p w:rsidR="00C3530C" w:rsidRDefault="00C3530C">
            <w:pPr>
              <w:pStyle w:val="ConsPlusNormal"/>
              <w:jc w:val="both"/>
            </w:pPr>
            <w:r>
              <w:t>Многофункциональная общественно-деловая застройка</w:t>
            </w:r>
          </w:p>
        </w:tc>
        <w:tc>
          <w:tcPr>
            <w:tcW w:w="18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Установление охранных зон с учетом </w:t>
            </w:r>
            <w:hyperlink r:id="rId161" w:history="1">
              <w:r>
                <w:rPr>
                  <w:color w:val="0000FF"/>
                </w:rPr>
                <w:t>Правил</w:t>
              </w:r>
            </w:hyperlink>
            <w:r>
              <w:t xml:space="preserve"> охраны линий и сооружений связи Российской Федерации, утвержденных Постановлением Правительства Российской Федерации от 09.06.1995 N 578</w:t>
            </w:r>
          </w:p>
        </w:tc>
      </w:tr>
      <w:tr w:rsidR="00C3530C">
        <w:tc>
          <w:tcPr>
            <w:tcW w:w="675" w:type="dxa"/>
          </w:tcPr>
          <w:p w:rsidR="00C3530C" w:rsidRDefault="00C3530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579" w:type="dxa"/>
          </w:tcPr>
          <w:p w:rsidR="00C3530C" w:rsidRDefault="00C3530C">
            <w:pPr>
              <w:pStyle w:val="ConsPlusNormal"/>
              <w:jc w:val="both"/>
            </w:pPr>
            <w:r>
              <w:t>Подключение новых потребителей</w:t>
            </w:r>
          </w:p>
        </w:tc>
        <w:tc>
          <w:tcPr>
            <w:tcW w:w="1134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новой АТС</w:t>
            </w:r>
          </w:p>
        </w:tc>
        <w:tc>
          <w:tcPr>
            <w:tcW w:w="1744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АТС емкостью 6 тыс. номеров</w:t>
            </w:r>
          </w:p>
        </w:tc>
        <w:tc>
          <w:tcPr>
            <w:tcW w:w="204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Планировочный район "Центральный", город Барнаул</w:t>
            </w:r>
          </w:p>
          <w:p w:rsidR="00C3530C" w:rsidRDefault="00C3530C">
            <w:pPr>
              <w:pStyle w:val="ConsPlusNormal"/>
              <w:jc w:val="both"/>
            </w:pPr>
            <w:r>
              <w:t>Зона застройки среднеэтажными жилыми домами</w:t>
            </w:r>
          </w:p>
        </w:tc>
        <w:tc>
          <w:tcPr>
            <w:tcW w:w="184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Установление охранных зон с учетом </w:t>
            </w:r>
            <w:hyperlink r:id="rId162" w:history="1">
              <w:r>
                <w:rPr>
                  <w:color w:val="0000FF"/>
                </w:rPr>
                <w:t>Правил</w:t>
              </w:r>
            </w:hyperlink>
            <w:r>
              <w:t xml:space="preserve"> охраны линий и сооружений связи Российской Федерации, утвержденных Постановлением Правительства Российской Федерации от 09.06.1995 N 578</w:t>
            </w:r>
          </w:p>
        </w:tc>
      </w:tr>
    </w:tbl>
    <w:p w:rsidR="00C3530C" w:rsidRDefault="00C3530C">
      <w:pPr>
        <w:pStyle w:val="ConsPlusNormal"/>
        <w:jc w:val="both"/>
      </w:pPr>
    </w:p>
    <w:p w:rsidR="00C3530C" w:rsidRDefault="00C3530C">
      <w:pPr>
        <w:pStyle w:val="ConsPlusTitle"/>
        <w:jc w:val="center"/>
        <w:outlineLvl w:val="3"/>
      </w:pPr>
      <w:r>
        <w:t>2.3.7. Инженерная подготовка и защита территории</w:t>
      </w:r>
    </w:p>
    <w:p w:rsidR="00C3530C" w:rsidRDefault="00C3530C">
      <w:pPr>
        <w:pStyle w:val="ConsPlusNormal"/>
        <w:jc w:val="both"/>
      </w:pPr>
    </w:p>
    <w:p w:rsidR="00C3530C" w:rsidRDefault="00C3530C">
      <w:pPr>
        <w:sectPr w:rsidR="00C3530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68"/>
        <w:gridCol w:w="2438"/>
        <w:gridCol w:w="2835"/>
        <w:gridCol w:w="2551"/>
        <w:gridCol w:w="2268"/>
      </w:tblGrid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2438" w:type="dxa"/>
          </w:tcPr>
          <w:p w:rsidR="00C3530C" w:rsidRDefault="00C3530C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center"/>
            </w:pPr>
            <w:r>
              <w:t>Характеристика. Ответственность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center"/>
            </w:pPr>
            <w:r>
              <w:t>Местоположение, функциональная зона (для нелинейных объектов)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center"/>
            </w:pPr>
            <w:r>
              <w:t>Характеристика зон с особыми условиями использования, установленных в связи с размещением объекта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C3530C" w:rsidRDefault="00C353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center"/>
            </w:pPr>
            <w:r>
              <w:t>6</w:t>
            </w:r>
          </w:p>
        </w:tc>
      </w:tr>
      <w:tr w:rsidR="00C3530C">
        <w:tc>
          <w:tcPr>
            <w:tcW w:w="13040" w:type="dxa"/>
            <w:gridSpan w:val="6"/>
          </w:tcPr>
          <w:p w:rsidR="00C3530C" w:rsidRDefault="00C3530C">
            <w:pPr>
              <w:pStyle w:val="ConsPlusNormal"/>
              <w:jc w:val="both"/>
              <w:outlineLvl w:val="4"/>
            </w:pPr>
            <w:r>
              <w:t xml:space="preserve">В рамках Муниципальной </w:t>
            </w:r>
            <w:hyperlink r:id="rId1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Ликвидация негативного воздействия вод</w:t>
            </w:r>
          </w:p>
        </w:tc>
        <w:tc>
          <w:tcPr>
            <w:tcW w:w="243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Строительство защитных сооружений (противооползневые, берегоукрепительные и др.) </w:t>
            </w:r>
            <w:hyperlink w:anchor="P47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Разработка ПСД, строительство Ответственные органы - Комитет по дорожному хозяйству, благоустройству, транспорту и связи города, администрация Индустриального района, администрация Центрального района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На участках р. Оби в границах городского округа города Барнаула, р. Барнаулка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hyperlink r:id="rId1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Алтайского края от 03.12.2020 N 1502 "Об определении местоположения береговой линии (границ водных объектов), границы водоохранной зоны и границ прибрежной защитной полосы р. Обь в границах Алтайского края".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65" w:history="1">
              <w:r>
                <w:rPr>
                  <w:color w:val="0000FF"/>
                </w:rPr>
                <w:t>ч. 4 ст. 65</w:t>
              </w:r>
            </w:hyperlink>
            <w:r>
              <w:t xml:space="preserve"> Водного кодекса Российской Федерации ширина водоохранной зоны р. Барнаулка устанавливается в размере 200 метров.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66" w:history="1">
              <w:r>
                <w:rPr>
                  <w:color w:val="0000FF"/>
                </w:rPr>
                <w:t>ч. 13 ст. 65</w:t>
              </w:r>
            </w:hyperlink>
            <w:r>
              <w:t xml:space="preserve"> </w:t>
            </w:r>
            <w:r>
              <w:lastRenderedPageBreak/>
              <w:t>Водного кодекса Российской Федерации ширина прибрежной защитной полосы р. Барнаулка устанавливается в размере 200 метров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и реконструкция объектов водного хозяйства</w:t>
            </w:r>
          </w:p>
        </w:tc>
        <w:tc>
          <w:tcPr>
            <w:tcW w:w="243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Восстановление и экологическая реабилитация водных объектов, утративших способность к самоочищению, предотвращение их истощения, ликвидация засорения и загрязнения (в том числе расчистка русел рек) </w:t>
            </w:r>
            <w:hyperlink w:anchor="P4730" w:history="1">
              <w:r>
                <w:rPr>
                  <w:color w:val="0000FF"/>
                </w:rPr>
                <w:t>&lt;**&gt;</w:t>
              </w:r>
            </w:hyperlink>
          </w:p>
          <w:p w:rsidR="00C3530C" w:rsidRDefault="00C3530C">
            <w:pPr>
              <w:pStyle w:val="ConsPlusNormal"/>
              <w:jc w:val="both"/>
            </w:pPr>
            <w:r>
              <w:t xml:space="preserve">Защита от наводнений, затопления </w:t>
            </w:r>
            <w:hyperlink w:anchor="P47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35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Расчистка русел рек, частичное профилирование, установление знаков водоохранных зон водных объектов, берегоукрепительные сооружение, защита от наводнения.</w:t>
            </w:r>
          </w:p>
          <w:p w:rsidR="00C3530C" w:rsidRDefault="00C3530C">
            <w:pPr>
              <w:pStyle w:val="ConsPlusNormal"/>
              <w:jc w:val="both"/>
            </w:pPr>
            <w:r>
              <w:t>Общая протяженность - 44,6 км.</w:t>
            </w:r>
          </w:p>
          <w:p w:rsidR="00C3530C" w:rsidRDefault="00C3530C">
            <w:pPr>
              <w:pStyle w:val="ConsPlusNormal"/>
              <w:jc w:val="both"/>
            </w:pPr>
            <w:r>
              <w:t>Ответственные органы - комитет по дорожному хозяйству, благоустройству, транспорту и связи города, Министерство природных ресурсов и экологии Алтайского края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Во всех районах города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hyperlink r:id="rId1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Алтайского края от 03.12.2020 N 1502 "Об определении местоположения береговой линии (границ водных объектов), границы водоохранной зоны и границ прибрежной защитной полосы р. Обь в границах Алтайского края".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68" w:history="1">
              <w:r>
                <w:rPr>
                  <w:color w:val="0000FF"/>
                </w:rPr>
                <w:t>ч. 4 ст. 65</w:t>
              </w:r>
            </w:hyperlink>
            <w:r>
              <w:t xml:space="preserve"> Водного кодекса Российской Федерации ширина водоохранной зоны р. Барнаулка устанавливается в размере 200 метров.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69" w:history="1">
              <w:r>
                <w:rPr>
                  <w:color w:val="0000FF"/>
                </w:rPr>
                <w:t>ч. 13 ст. 65</w:t>
              </w:r>
            </w:hyperlink>
            <w:r>
              <w:t xml:space="preserve"> Водного кодекса Российской Федерации ширина </w:t>
            </w:r>
            <w:r>
              <w:lastRenderedPageBreak/>
              <w:t>прибрежной защитной полосы р. Барнаулка устанавливается в размере 200 метров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Содержание и ремонт гидротехнических сооружений</w:t>
            </w:r>
          </w:p>
        </w:tc>
        <w:tc>
          <w:tcPr>
            <w:tcW w:w="2438" w:type="dxa"/>
            <w:vMerge/>
          </w:tcPr>
          <w:p w:rsidR="00C3530C" w:rsidRDefault="00C3530C"/>
        </w:tc>
        <w:tc>
          <w:tcPr>
            <w:tcW w:w="2835" w:type="dxa"/>
            <w:vMerge/>
          </w:tcPr>
          <w:p w:rsidR="00C3530C" w:rsidRDefault="00C3530C"/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Во всех районах города</w:t>
            </w:r>
          </w:p>
          <w:p w:rsidR="00C3530C" w:rsidRDefault="00C3530C">
            <w:pPr>
              <w:pStyle w:val="ConsPlusNormal"/>
              <w:jc w:val="both"/>
            </w:pPr>
            <w:r>
              <w:t>Количество ГТС - 28 шт.</w:t>
            </w:r>
          </w:p>
          <w:p w:rsidR="00C3530C" w:rsidRDefault="00C3530C">
            <w:pPr>
              <w:pStyle w:val="ConsPlusNormal"/>
              <w:jc w:val="both"/>
            </w:pPr>
            <w:r>
              <w:t>Проектный показатель ГТС, приведенных к норме - 39,29%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70" w:history="1">
              <w:r>
                <w:rPr>
                  <w:color w:val="0000FF"/>
                </w:rPr>
                <w:t>ч. 6 ст. 65</w:t>
              </w:r>
            </w:hyperlink>
            <w:r>
              <w:t xml:space="preserve"> Водного кодекса Российской Федерации ширина водоохранной зоны озера, водохранилища, за исключением озера, расположенного внутри болота, или озера, водохранилища с акваторией менее 0,5 кв. км, устанавливается в размере 50 метров. Ширина водоохранной зоны водохранилища, расположенного на водотоке, устанавливается равной ширине водоохранной зоны этого водотока.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71" w:history="1">
              <w:r>
                <w:rPr>
                  <w:color w:val="0000FF"/>
                </w:rPr>
                <w:t>ч. 11 ст. 65</w:t>
              </w:r>
            </w:hyperlink>
            <w:r>
              <w:t xml:space="preserve"> Водного кодекса Российской </w:t>
            </w:r>
            <w:r>
              <w:lastRenderedPageBreak/>
              <w:t>Федерации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уклона, 40 метров для уклона до трех градусов и 50 метров для уклона три и более градуса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Экологическая реабилитация р. Пивоварка в городе Барнауле Алтайского края </w:t>
            </w:r>
            <w:hyperlink w:anchor="P47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  <w:vMerge/>
          </w:tcPr>
          <w:p w:rsidR="00C3530C" w:rsidRDefault="00C3530C"/>
        </w:tc>
        <w:tc>
          <w:tcPr>
            <w:tcW w:w="2835" w:type="dxa"/>
            <w:vMerge/>
          </w:tcPr>
          <w:p w:rsidR="00C3530C" w:rsidRDefault="00C3530C"/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Индустриальный район,</w:t>
            </w:r>
          </w:p>
          <w:p w:rsidR="00C3530C" w:rsidRDefault="00C3530C">
            <w:pPr>
              <w:pStyle w:val="ConsPlusNormal"/>
              <w:jc w:val="both"/>
            </w:pPr>
            <w:r>
              <w:t>Железнодорожный район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72" w:history="1">
              <w:r>
                <w:rPr>
                  <w:color w:val="0000FF"/>
                </w:rPr>
                <w:t>ч. 4 ст. 65</w:t>
              </w:r>
            </w:hyperlink>
            <w:r>
              <w:t xml:space="preserve"> Водного кодекса Российской Федерации ширина водоохранной зоны р. Пивоварка устанавливается в размере 50 метров.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73" w:history="1">
              <w:r>
                <w:rPr>
                  <w:color w:val="0000FF"/>
                </w:rPr>
                <w:t>ч. 11 ст. 65</w:t>
              </w:r>
            </w:hyperlink>
            <w:r>
              <w:t xml:space="preserve"> Водного кодекса Российской Федерации ширина прибрежной защитной полосы устанавливается в зависимости от уклона берега водного объекта и составляет 30 метров </w:t>
            </w:r>
            <w:r>
              <w:lastRenderedPageBreak/>
              <w:t>для обратного или нулевого уклона, 40 метров для уклона до трех градусов и 50 метров для уклона три и более градуса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Разработка ПСД и экологическая реабилитация ручья Сухой Лог в городе Барнауле Алтайского края </w:t>
            </w:r>
            <w:hyperlink w:anchor="P47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  <w:vMerge/>
          </w:tcPr>
          <w:p w:rsidR="00C3530C" w:rsidRDefault="00C3530C"/>
        </w:tc>
        <w:tc>
          <w:tcPr>
            <w:tcW w:w="2835" w:type="dxa"/>
            <w:vMerge/>
          </w:tcPr>
          <w:p w:rsidR="00C3530C" w:rsidRDefault="00C3530C"/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Железнодорожный район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74" w:history="1">
              <w:r>
                <w:rPr>
                  <w:color w:val="0000FF"/>
                </w:rPr>
                <w:t>ч. 4 ст. 65</w:t>
              </w:r>
            </w:hyperlink>
            <w:r>
              <w:t xml:space="preserve"> Водного кодекса Российской Федерации ширина водоохранной зоны ручья Сухой Лог устанавливается в размере 100 метров.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75" w:history="1">
              <w:r>
                <w:rPr>
                  <w:color w:val="0000FF"/>
                </w:rPr>
                <w:t>ч. 11 ст. 65</w:t>
              </w:r>
            </w:hyperlink>
            <w:r>
              <w:t xml:space="preserve"> Водного кодекса Российской Федерации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уклона, 40 метров для уклона до трех градусов и 50 метров для уклона три и более градуса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Разработка ПСД и </w:t>
            </w:r>
            <w:r>
              <w:lastRenderedPageBreak/>
              <w:t xml:space="preserve">экологическая реабилитация р. Власиха на территории города Барнаула Алтайского края </w:t>
            </w:r>
            <w:hyperlink w:anchor="P47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  <w:vMerge/>
          </w:tcPr>
          <w:p w:rsidR="00C3530C" w:rsidRDefault="00C3530C"/>
        </w:tc>
        <w:tc>
          <w:tcPr>
            <w:tcW w:w="2835" w:type="dxa"/>
            <w:vMerge/>
          </w:tcPr>
          <w:p w:rsidR="00C3530C" w:rsidRDefault="00C3530C"/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Индустриальный район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76" w:history="1">
              <w:r>
                <w:rPr>
                  <w:color w:val="0000FF"/>
                </w:rPr>
                <w:t>ч. 4 ст. 65</w:t>
              </w:r>
            </w:hyperlink>
            <w:r>
              <w:t xml:space="preserve"> </w:t>
            </w:r>
            <w:r>
              <w:lastRenderedPageBreak/>
              <w:t>Водного кодекса Российской Федерации ширина водоохранной зоны р. Власиха устанавливается в размере 100 метров.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77" w:history="1">
              <w:r>
                <w:rPr>
                  <w:color w:val="0000FF"/>
                </w:rPr>
                <w:t>ч. 11 ст. 65</w:t>
              </w:r>
            </w:hyperlink>
            <w:r>
              <w:t xml:space="preserve"> Водного кодекса Российской Федерации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уклона, 40 метров для уклона до трех градусов и 50 метров для уклона три и более градуса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Разработка ПСД и экологическая реабилитация р. Барнаулка в черте города Барнаула Алтайского края &lt;*&gt;</w:t>
            </w:r>
          </w:p>
        </w:tc>
        <w:tc>
          <w:tcPr>
            <w:tcW w:w="2438" w:type="dxa"/>
            <w:vMerge/>
          </w:tcPr>
          <w:p w:rsidR="00C3530C" w:rsidRDefault="00C3530C"/>
        </w:tc>
        <w:tc>
          <w:tcPr>
            <w:tcW w:w="2835" w:type="dxa"/>
            <w:vMerge/>
          </w:tcPr>
          <w:p w:rsidR="00C3530C" w:rsidRDefault="00C3530C"/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Центральный район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Согласно </w:t>
            </w:r>
            <w:hyperlink r:id="rId178" w:history="1">
              <w:r>
                <w:rPr>
                  <w:color w:val="0000FF"/>
                </w:rPr>
                <w:t>ч. 4 ст. 65</w:t>
              </w:r>
            </w:hyperlink>
            <w:r>
              <w:t xml:space="preserve"> Водного кодекса Российской Федерации ширина водоохранной зоны р. Барнаулка устанавливается в размере 200 метров. Согласно </w:t>
            </w:r>
            <w:hyperlink r:id="rId179" w:history="1">
              <w:r>
                <w:rPr>
                  <w:color w:val="0000FF"/>
                </w:rPr>
                <w:t>ч. 13 ст. 65</w:t>
              </w:r>
            </w:hyperlink>
            <w:r>
              <w:t xml:space="preserve"> </w:t>
            </w:r>
            <w:r>
              <w:lastRenderedPageBreak/>
              <w:t>Водного кодекса Российской Федерации ширина прибрежной защитной полосы р. Барнаулка устанавливается в размере 200 метров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Берегоукрепление р. Барнаулка в п. Борзовая Заимка </w:t>
            </w:r>
            <w:hyperlink w:anchor="P47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Капитальное берегоукрепление</w:t>
            </w:r>
          </w:p>
          <w:p w:rsidR="00C3530C" w:rsidRDefault="00C3530C">
            <w:pPr>
              <w:pStyle w:val="ConsPlusNormal"/>
              <w:jc w:val="both"/>
            </w:pPr>
            <w:r>
              <w:t>администрация Центрального района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Центральный район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-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Продление берегоукрепления р. Обь в мкр. Затон города Барнаула Алтайский край </w:t>
            </w:r>
            <w:hyperlink w:anchor="P47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Капитальное берегоукрепление</w:t>
            </w:r>
          </w:p>
          <w:p w:rsidR="00C3530C" w:rsidRDefault="00C3530C">
            <w:pPr>
              <w:pStyle w:val="ConsPlusNormal"/>
              <w:jc w:val="both"/>
            </w:pPr>
            <w:r>
              <w:t>администрация Центрального района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мкр. Затон города Барнаула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-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Разработка ПСД и инженерная защита от наводнений микрорайона Затон в городе Барнауле Алтайского края </w:t>
            </w:r>
            <w:hyperlink w:anchor="P472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Выбор варианта.</w:t>
            </w:r>
          </w:p>
          <w:p w:rsidR="00C3530C" w:rsidRDefault="00C3530C">
            <w:pPr>
              <w:pStyle w:val="ConsPlusNormal"/>
              <w:jc w:val="both"/>
            </w:pPr>
            <w:r>
              <w:t>По генеральному плану - защитная дамба, отводной канал, шлюзы, насосные станции</w:t>
            </w:r>
          </w:p>
          <w:p w:rsidR="00C3530C" w:rsidRDefault="00C3530C">
            <w:pPr>
              <w:pStyle w:val="ConsPlusNormal"/>
              <w:jc w:val="both"/>
            </w:pPr>
            <w:r>
              <w:t>администрация Центрального района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мкр. Затон города Барнаула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-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438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551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268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11.1.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Берегоукрепление</w:t>
            </w:r>
          </w:p>
        </w:tc>
        <w:tc>
          <w:tcPr>
            <w:tcW w:w="2438" w:type="dxa"/>
          </w:tcPr>
          <w:p w:rsidR="00C3530C" w:rsidRDefault="00C3530C">
            <w:pPr>
              <w:pStyle w:val="ConsPlusNormal"/>
              <w:jc w:val="both"/>
            </w:pPr>
            <w:r>
              <w:t>протяженность, км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9,55 км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268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11.2.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Благоустройство рек</w:t>
            </w:r>
          </w:p>
        </w:tc>
        <w:tc>
          <w:tcPr>
            <w:tcW w:w="2438" w:type="dxa"/>
          </w:tcPr>
          <w:p w:rsidR="00C3530C" w:rsidRDefault="00C3530C">
            <w:pPr>
              <w:pStyle w:val="ConsPlusNormal"/>
              <w:jc w:val="both"/>
            </w:pPr>
            <w:r>
              <w:t>протяженность, км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не менее 11 км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268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11.3.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Защита от затопления </w:t>
            </w:r>
            <w:r>
              <w:lastRenderedPageBreak/>
              <w:t>мкр. Затон (дамба)</w:t>
            </w:r>
          </w:p>
        </w:tc>
        <w:tc>
          <w:tcPr>
            <w:tcW w:w="2438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протяженность, км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не менее 7 км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268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11.4.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Противоэрозионные мероприятия</w:t>
            </w:r>
          </w:p>
        </w:tc>
        <w:tc>
          <w:tcPr>
            <w:tcW w:w="2438" w:type="dxa"/>
          </w:tcPr>
          <w:p w:rsidR="00C3530C" w:rsidRDefault="00C3530C">
            <w:pPr>
              <w:pStyle w:val="ConsPlusNormal"/>
              <w:jc w:val="both"/>
            </w:pPr>
            <w:r>
              <w:t>протяженность, км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23 км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268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13040" w:type="dxa"/>
            <w:gridSpan w:val="6"/>
          </w:tcPr>
          <w:p w:rsidR="00C3530C" w:rsidRDefault="00C3530C">
            <w:pPr>
              <w:pStyle w:val="ConsPlusNormal"/>
              <w:jc w:val="both"/>
            </w:pPr>
            <w:r>
              <w:t xml:space="preserve">Условия и порядок софинансирования подпрограммы 5 из федерального бюджета определяется в соответствии с </w:t>
            </w:r>
            <w:hyperlink r:id="rId1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19.04.2012 N 350 "О федеральной целевой программе "Развитие водохозяйственного комплекса Российской Федерации в 2012 - 2020 годах", другими нормативными правовыми документами Министерства природных ресурсов и экологии Российской Федерации, Администрации Алтайского края и органов местного самоуправления</w:t>
            </w:r>
          </w:p>
        </w:tc>
      </w:tr>
      <w:tr w:rsidR="00C3530C">
        <w:tc>
          <w:tcPr>
            <w:tcW w:w="13040" w:type="dxa"/>
            <w:gridSpan w:val="6"/>
          </w:tcPr>
          <w:p w:rsidR="00C3530C" w:rsidRDefault="00C3530C">
            <w:pPr>
              <w:pStyle w:val="ConsPlusNormal"/>
              <w:jc w:val="both"/>
              <w:outlineLvl w:val="4"/>
            </w:pPr>
            <w:r>
              <w:t xml:space="preserve">В рамках Муниципальной </w:t>
            </w:r>
            <w:hyperlink r:id="rId1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"Защита населения и территории города Барнаула от чрезвычайных ситуаций на 2015 - 2025 годы"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Защита населения и территории города от подтопления паводковыми водами</w:t>
            </w:r>
          </w:p>
        </w:tc>
        <w:tc>
          <w:tcPr>
            <w:tcW w:w="2438" w:type="dxa"/>
          </w:tcPr>
          <w:p w:rsidR="00C3530C" w:rsidRDefault="00C3530C">
            <w:pPr>
              <w:pStyle w:val="ConsPlusNormal"/>
              <w:jc w:val="both"/>
            </w:pPr>
            <w:r>
              <w:t>Комплекс мер - от превентивных (по линии ГУ МЧС по Алтайскому краю) до инженерных мероприятий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Инженерные мероприятия могут включать: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берегоукрепление, противоэрозионные, дренаж территории, защита от затопления/подтопления </w:t>
            </w:r>
            <w:hyperlink w:anchor="P4730" w:history="1">
              <w:r>
                <w:rPr>
                  <w:color w:val="0000FF"/>
                </w:rPr>
                <w:t>&lt;**&gt;</w:t>
              </w:r>
            </w:hyperlink>
          </w:p>
          <w:p w:rsidR="00C3530C" w:rsidRDefault="00C3530C">
            <w:pPr>
              <w:pStyle w:val="ConsPlusNormal"/>
              <w:jc w:val="both"/>
            </w:pPr>
            <w:r>
              <w:t>Администрации районов города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Во всех районах города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-</w:t>
            </w:r>
          </w:p>
        </w:tc>
      </w:tr>
      <w:tr w:rsidR="00C3530C">
        <w:tc>
          <w:tcPr>
            <w:tcW w:w="13040" w:type="dxa"/>
            <w:gridSpan w:val="6"/>
          </w:tcPr>
          <w:p w:rsidR="00C3530C" w:rsidRDefault="00C3530C">
            <w:pPr>
              <w:pStyle w:val="ConsPlusNormal"/>
              <w:jc w:val="both"/>
              <w:outlineLvl w:val="4"/>
            </w:pPr>
            <w:r>
              <w:t>В рамках комплексного развития систем коммунальной инфраструктуры городского округа - города Барнаула Алтайского края. С учетом перспектив градостроительного развития городского округа - города Барнаула Алтайского края (Генеральный план)</w:t>
            </w:r>
          </w:p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268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Организация водоотведения и очистка поверхностного стока (дождевая канализация)</w:t>
            </w:r>
          </w:p>
        </w:tc>
        <w:tc>
          <w:tcPr>
            <w:tcW w:w="2438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дождевых (ливневых) коллекторов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Дождевые коллекторы закрытого типа общей протяженностью более 160 км</w:t>
            </w:r>
          </w:p>
          <w:p w:rsidR="00C3530C" w:rsidRDefault="00C3530C">
            <w:pPr>
              <w:pStyle w:val="ConsPlusNormal"/>
              <w:jc w:val="both"/>
            </w:pPr>
            <w:r>
              <w:t>Комитет по дорожному хозяйству, благоустройству, транспорту и связи города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Во всех районах города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2268" w:type="dxa"/>
            <w:vMerge/>
          </w:tcPr>
          <w:p w:rsidR="00C3530C" w:rsidRDefault="00C3530C"/>
        </w:tc>
        <w:tc>
          <w:tcPr>
            <w:tcW w:w="243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Строительство очистных </w:t>
            </w:r>
            <w:r>
              <w:lastRenderedPageBreak/>
              <w:t>сооружений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ОСДК - 30 шт. (по </w:t>
            </w:r>
            <w:r>
              <w:lastRenderedPageBreak/>
              <w:t>генеральному плану)</w:t>
            </w:r>
          </w:p>
          <w:p w:rsidR="00C3530C" w:rsidRDefault="00C3530C">
            <w:pPr>
              <w:pStyle w:val="ConsPlusNormal"/>
              <w:jc w:val="both"/>
            </w:pPr>
            <w:r>
              <w:t>Комитет по дорожному хозяйству, благоустройству, транспорту и связи города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Во всех районах города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СЗЗ от ОСДК </w:t>
            </w:r>
            <w:r>
              <w:lastRenderedPageBreak/>
              <w:t>закрытого типа - 50 м</w:t>
            </w:r>
          </w:p>
          <w:p w:rsidR="00C3530C" w:rsidRDefault="00C3530C">
            <w:pPr>
              <w:pStyle w:val="ConsPlusNormal"/>
              <w:jc w:val="both"/>
            </w:pPr>
            <w:r>
              <w:t>СЗЗ от ОСДК открытого типа - 100 м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14.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438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551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268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14.1.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Дождевые коллекторы</w:t>
            </w:r>
          </w:p>
        </w:tc>
        <w:tc>
          <w:tcPr>
            <w:tcW w:w="2438" w:type="dxa"/>
          </w:tcPr>
          <w:p w:rsidR="00C3530C" w:rsidRDefault="00C3530C">
            <w:pPr>
              <w:pStyle w:val="ConsPlusNormal"/>
              <w:jc w:val="both"/>
            </w:pPr>
            <w:r>
              <w:t>протяженность, км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не менее 130 км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14.2.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Очистные сооружения дождевого стока</w:t>
            </w:r>
          </w:p>
        </w:tc>
        <w:tc>
          <w:tcPr>
            <w:tcW w:w="2438" w:type="dxa"/>
          </w:tcPr>
          <w:p w:rsidR="00C3530C" w:rsidRDefault="00C3530C">
            <w:pPr>
              <w:pStyle w:val="ConsPlusNormal"/>
              <w:jc w:val="both"/>
            </w:pPr>
            <w:r>
              <w:t>кол-во, шт.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30 шт.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Зона инженерной инфраструктуры, зона сельскохозяйственных угодий, иные зоны, зона озелененных территорий общего пользования, зона инженерной инфраструктуры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14.3.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Насосные станции</w:t>
            </w:r>
          </w:p>
        </w:tc>
        <w:tc>
          <w:tcPr>
            <w:tcW w:w="2438" w:type="dxa"/>
          </w:tcPr>
          <w:p w:rsidR="00C3530C" w:rsidRDefault="00C3530C">
            <w:pPr>
              <w:pStyle w:val="ConsPlusNormal"/>
              <w:jc w:val="both"/>
            </w:pPr>
            <w:r>
              <w:t>кол-во, шт.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не менее 3 шт.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Городской округ - город Барнаул, зона сельскохозяйственных угодий, иные зоны, зона озелененных территорий общего пользования, зона инженерной инфраструктуры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13040" w:type="dxa"/>
            <w:gridSpan w:val="6"/>
          </w:tcPr>
          <w:p w:rsidR="00C3530C" w:rsidRDefault="00C3530C">
            <w:pPr>
              <w:pStyle w:val="ConsPlusNormal"/>
              <w:jc w:val="both"/>
              <w:outlineLvl w:val="4"/>
            </w:pPr>
            <w:r>
              <w:t>С учетом перспектив градостроительного развития городского округа - города Барнаула Алтайского края (Генеральный план)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Вертикальная планировка</w:t>
            </w:r>
          </w:p>
        </w:tc>
        <w:tc>
          <w:tcPr>
            <w:tcW w:w="2438" w:type="dxa"/>
          </w:tcPr>
          <w:p w:rsidR="00C3530C" w:rsidRDefault="00C3530C">
            <w:pPr>
              <w:pStyle w:val="ConsPlusNormal"/>
              <w:jc w:val="both"/>
            </w:pPr>
            <w:r>
              <w:t>Организация рельефа (подсыпка/намыв)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Подсыпка участков освоения - 400 га</w:t>
            </w:r>
          </w:p>
          <w:p w:rsidR="00C3530C" w:rsidRDefault="00C3530C">
            <w:pPr>
              <w:pStyle w:val="ConsPlusNormal"/>
              <w:jc w:val="both"/>
            </w:pPr>
            <w:r>
              <w:t>Объем грунта - 15 млн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Прибрежные участки нового освоения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>-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Благоустройство </w:t>
            </w:r>
            <w:r>
              <w:lastRenderedPageBreak/>
              <w:t>рекреационных зон</w:t>
            </w:r>
          </w:p>
        </w:tc>
        <w:tc>
          <w:tcPr>
            <w:tcW w:w="2438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Организация рельефа </w:t>
            </w:r>
            <w:r>
              <w:lastRenderedPageBreak/>
              <w:t>(подсыпка/намыв)</w:t>
            </w:r>
          </w:p>
          <w:p w:rsidR="00C3530C" w:rsidRDefault="00C3530C">
            <w:pPr>
              <w:pStyle w:val="ConsPlusNormal"/>
              <w:jc w:val="both"/>
            </w:pPr>
            <w:r>
              <w:t>Обустройство пляжей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Подсыпка участков </w:t>
            </w:r>
            <w:r>
              <w:lastRenderedPageBreak/>
              <w:t>освоения - 400 га</w:t>
            </w:r>
          </w:p>
          <w:p w:rsidR="00C3530C" w:rsidRDefault="00C3530C">
            <w:pPr>
              <w:pStyle w:val="ConsPlusNormal"/>
              <w:jc w:val="both"/>
            </w:pPr>
            <w:r>
              <w:t>Объем грунта - 15 млн м</w:t>
            </w:r>
            <w:r>
              <w:rPr>
                <w:vertAlign w:val="superscript"/>
              </w:rPr>
              <w:t>3</w:t>
            </w:r>
          </w:p>
          <w:p w:rsidR="00C3530C" w:rsidRDefault="00C3530C">
            <w:pPr>
              <w:pStyle w:val="ConsPlusNormal"/>
              <w:jc w:val="both"/>
            </w:pPr>
            <w:r>
              <w:t>Протяженность - 3000 п. м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Прибрежные участки </w:t>
            </w:r>
            <w:r>
              <w:lastRenderedPageBreak/>
              <w:t>нового освоения</w:t>
            </w:r>
          </w:p>
        </w:tc>
        <w:tc>
          <w:tcPr>
            <w:tcW w:w="2268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C3530C" w:rsidRDefault="00C3530C">
      <w:pPr>
        <w:pStyle w:val="ConsPlusNormal"/>
        <w:jc w:val="both"/>
      </w:pPr>
    </w:p>
    <w:p w:rsidR="00C3530C" w:rsidRDefault="00C3530C">
      <w:pPr>
        <w:pStyle w:val="ConsPlusNormal"/>
        <w:ind w:firstLine="540"/>
        <w:jc w:val="both"/>
      </w:pPr>
      <w:r>
        <w:t>--------------------------------</w:t>
      </w:r>
    </w:p>
    <w:p w:rsidR="00C3530C" w:rsidRDefault="00C3530C">
      <w:pPr>
        <w:pStyle w:val="ConsPlusNormal"/>
        <w:spacing w:before="220"/>
        <w:ind w:firstLine="540"/>
        <w:jc w:val="both"/>
      </w:pPr>
      <w:bookmarkStart w:id="3" w:name="P4729"/>
      <w:bookmarkEnd w:id="3"/>
      <w:r>
        <w:t xml:space="preserve">&lt;*&gt; В рамках государственной программы Алтайского края "Охрана окружающей среды, воспроизводство и рациональное использование природных ресурсов, развитие лесного хозяйства Алтайского края" на 2020 - 2024 годы, </w:t>
      </w:r>
      <w:hyperlink r:id="rId182" w:history="1">
        <w:r>
          <w:rPr>
            <w:color w:val="0000FF"/>
          </w:rPr>
          <w:t>подпрограмма 5</w:t>
        </w:r>
      </w:hyperlink>
      <w:r>
        <w:t xml:space="preserve"> "Развитие водохозяйственного комплекса Алтайского края на 2020 - 2024 годы".</w:t>
      </w:r>
    </w:p>
    <w:p w:rsidR="00C3530C" w:rsidRDefault="00C3530C">
      <w:pPr>
        <w:pStyle w:val="ConsPlusNormal"/>
        <w:spacing w:before="220"/>
        <w:ind w:firstLine="540"/>
        <w:jc w:val="both"/>
      </w:pPr>
      <w:bookmarkStart w:id="4" w:name="P4730"/>
      <w:bookmarkEnd w:id="4"/>
      <w:r>
        <w:t>&lt;**&gt; Сроки реализации мероприятий определяются в соответствии с муниципальными программами.</w:t>
      </w: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Title"/>
        <w:jc w:val="center"/>
        <w:outlineLvl w:val="2"/>
      </w:pPr>
      <w:r>
        <w:t>2.4. Объекты специального назначения</w:t>
      </w:r>
    </w:p>
    <w:p w:rsidR="00C3530C" w:rsidRDefault="00C35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2608"/>
        <w:gridCol w:w="1744"/>
        <w:gridCol w:w="2835"/>
        <w:gridCol w:w="2284"/>
      </w:tblGrid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2608" w:type="dxa"/>
          </w:tcPr>
          <w:p w:rsidR="00C3530C" w:rsidRDefault="00C3530C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744" w:type="dxa"/>
          </w:tcPr>
          <w:p w:rsidR="00C3530C" w:rsidRDefault="00C3530C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center"/>
            </w:pPr>
            <w:r>
              <w:t>Местоположение, функциональная зона (для нелинейных объектов)</w:t>
            </w:r>
          </w:p>
        </w:tc>
        <w:tc>
          <w:tcPr>
            <w:tcW w:w="2284" w:type="dxa"/>
          </w:tcPr>
          <w:p w:rsidR="00C3530C" w:rsidRDefault="00C3530C">
            <w:pPr>
              <w:pStyle w:val="ConsPlusNormal"/>
              <w:jc w:val="center"/>
            </w:pPr>
            <w:r>
              <w:t>Характеристика зон с особыми условиями использования, установленных в связи с размещением объекта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C3530C" w:rsidRDefault="00C353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C3530C" w:rsidRDefault="00C353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84" w:type="dxa"/>
          </w:tcPr>
          <w:p w:rsidR="00C3530C" w:rsidRDefault="00C3530C">
            <w:pPr>
              <w:pStyle w:val="ConsPlusNormal"/>
              <w:jc w:val="center"/>
            </w:pPr>
            <w:r>
              <w:t>6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Утилизации, обезвреживания, размещения отходов производства и потребления</w:t>
            </w:r>
          </w:p>
        </w:tc>
        <w:tc>
          <w:tcPr>
            <w:tcW w:w="2608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снегоплавильных станций - первая очередь</w:t>
            </w:r>
          </w:p>
        </w:tc>
        <w:tc>
          <w:tcPr>
            <w:tcW w:w="1744" w:type="dxa"/>
          </w:tcPr>
          <w:p w:rsidR="00C3530C" w:rsidRDefault="00C3530C">
            <w:pPr>
              <w:pStyle w:val="ConsPlusNormal"/>
              <w:jc w:val="center"/>
            </w:pPr>
            <w:r>
              <w:t>3 шт.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(Октябрьский район, Индустриальный, район, Центральный район) Производственная зона</w:t>
            </w:r>
          </w:p>
        </w:tc>
        <w:tc>
          <w:tcPr>
            <w:tcW w:w="2284" w:type="dxa"/>
          </w:tcPr>
          <w:p w:rsidR="00C3530C" w:rsidRDefault="00C3530C">
            <w:pPr>
              <w:pStyle w:val="ConsPlusNormal"/>
              <w:jc w:val="both"/>
            </w:pPr>
            <w:r>
              <w:t>Санитарно-защитная зона 100 м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608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снегоплавильных станций - первая очередь</w:t>
            </w:r>
          </w:p>
        </w:tc>
        <w:tc>
          <w:tcPr>
            <w:tcW w:w="1744" w:type="dxa"/>
          </w:tcPr>
          <w:p w:rsidR="00C3530C" w:rsidRDefault="00C3530C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(Ленинский район)</w:t>
            </w:r>
          </w:p>
          <w:p w:rsidR="00C3530C" w:rsidRDefault="00C3530C">
            <w:pPr>
              <w:pStyle w:val="ConsPlusNormal"/>
              <w:jc w:val="both"/>
            </w:pPr>
            <w:r>
              <w:t>Коммунально-складская зона</w:t>
            </w:r>
          </w:p>
        </w:tc>
        <w:tc>
          <w:tcPr>
            <w:tcW w:w="2284" w:type="dxa"/>
          </w:tcPr>
          <w:p w:rsidR="00C3530C" w:rsidRDefault="00C3530C">
            <w:pPr>
              <w:pStyle w:val="ConsPlusNormal"/>
              <w:jc w:val="both"/>
            </w:pPr>
            <w:r>
              <w:t>Санитарно-защитная зона 100 м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608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Рекультивация полигона </w:t>
            </w:r>
            <w:r>
              <w:lastRenderedPageBreak/>
              <w:t>ТКО - первая очередь</w:t>
            </w:r>
          </w:p>
        </w:tc>
        <w:tc>
          <w:tcPr>
            <w:tcW w:w="1744" w:type="dxa"/>
          </w:tcPr>
          <w:p w:rsidR="00C3530C" w:rsidRDefault="00C3530C">
            <w:pPr>
              <w:pStyle w:val="ConsPlusNormal"/>
              <w:jc w:val="center"/>
            </w:pPr>
            <w:r>
              <w:lastRenderedPageBreak/>
              <w:t>1 шт.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город Барнаул (Ленинский </w:t>
            </w:r>
            <w:r>
              <w:lastRenderedPageBreak/>
              <w:t>район)</w:t>
            </w:r>
          </w:p>
          <w:p w:rsidR="00C3530C" w:rsidRDefault="00C3530C">
            <w:pPr>
              <w:pStyle w:val="ConsPlusNormal"/>
              <w:jc w:val="both"/>
            </w:pPr>
            <w:r>
              <w:t>Зона складирования и захоронения отходов</w:t>
            </w:r>
          </w:p>
        </w:tc>
        <w:tc>
          <w:tcPr>
            <w:tcW w:w="228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608" w:type="dxa"/>
          </w:tcPr>
          <w:p w:rsidR="00C3530C" w:rsidRDefault="00C3530C">
            <w:pPr>
              <w:pStyle w:val="ConsPlusNormal"/>
              <w:jc w:val="both"/>
            </w:pPr>
            <w:r>
              <w:t>Рекультивация шламонакопителей цинксодержащих сточных вод - первая очередь</w:t>
            </w:r>
          </w:p>
        </w:tc>
        <w:tc>
          <w:tcPr>
            <w:tcW w:w="1744" w:type="dxa"/>
          </w:tcPr>
          <w:p w:rsidR="00C3530C" w:rsidRDefault="00C3530C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 (Октябрьский район)</w:t>
            </w:r>
          </w:p>
          <w:p w:rsidR="00C3530C" w:rsidRDefault="00C3530C">
            <w:pPr>
              <w:pStyle w:val="ConsPlusNormal"/>
              <w:jc w:val="both"/>
            </w:pPr>
            <w:r>
              <w:t>Зона складирования и захоронения отходов</w:t>
            </w:r>
          </w:p>
        </w:tc>
        <w:tc>
          <w:tcPr>
            <w:tcW w:w="2284" w:type="dxa"/>
          </w:tcPr>
          <w:p w:rsidR="00C3530C" w:rsidRDefault="00C3530C">
            <w:pPr>
              <w:pStyle w:val="ConsPlusNormal"/>
              <w:jc w:val="both"/>
            </w:pPr>
            <w:r>
              <w:t>-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608" w:type="dxa"/>
          </w:tcPr>
          <w:p w:rsidR="00C3530C" w:rsidRDefault="00C3530C">
            <w:pPr>
              <w:pStyle w:val="ConsPlusNormal"/>
              <w:jc w:val="both"/>
            </w:pPr>
            <w:r>
              <w:t>Консервация скотомогильника - первая очередь</w:t>
            </w:r>
          </w:p>
        </w:tc>
        <w:tc>
          <w:tcPr>
            <w:tcW w:w="1744" w:type="dxa"/>
          </w:tcPr>
          <w:p w:rsidR="00C3530C" w:rsidRDefault="00C3530C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Индустриальный район Производственная зона сельскохозяйственных предприятий</w:t>
            </w:r>
          </w:p>
        </w:tc>
        <w:tc>
          <w:tcPr>
            <w:tcW w:w="2284" w:type="dxa"/>
          </w:tcPr>
          <w:p w:rsidR="00C3530C" w:rsidRDefault="00C3530C">
            <w:pPr>
              <w:pStyle w:val="ConsPlusNormal"/>
              <w:jc w:val="both"/>
            </w:pPr>
            <w:r>
              <w:t>-</w:t>
            </w:r>
          </w:p>
        </w:tc>
      </w:tr>
      <w:tr w:rsidR="00C3530C">
        <w:tc>
          <w:tcPr>
            <w:tcW w:w="680" w:type="dxa"/>
          </w:tcPr>
          <w:p w:rsidR="00C3530C" w:rsidRDefault="00C3530C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984" w:type="dxa"/>
            <w:vMerge/>
          </w:tcPr>
          <w:p w:rsidR="00C3530C" w:rsidRDefault="00C3530C"/>
        </w:tc>
        <w:tc>
          <w:tcPr>
            <w:tcW w:w="2608" w:type="dxa"/>
          </w:tcPr>
          <w:p w:rsidR="00C3530C" w:rsidRDefault="00C3530C">
            <w:pPr>
              <w:pStyle w:val="ConsPlusNormal"/>
              <w:jc w:val="both"/>
            </w:pPr>
            <w:r>
              <w:t>Рекультивация несанкционированных свалок - первая очередь</w:t>
            </w:r>
          </w:p>
        </w:tc>
        <w:tc>
          <w:tcPr>
            <w:tcW w:w="1744" w:type="dxa"/>
          </w:tcPr>
          <w:p w:rsidR="00C3530C" w:rsidRDefault="00C353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</w:t>
            </w:r>
          </w:p>
        </w:tc>
        <w:tc>
          <w:tcPr>
            <w:tcW w:w="2284" w:type="dxa"/>
          </w:tcPr>
          <w:p w:rsidR="00C3530C" w:rsidRDefault="00C3530C">
            <w:pPr>
              <w:pStyle w:val="ConsPlusNormal"/>
              <w:jc w:val="both"/>
            </w:pPr>
            <w:r>
              <w:t>-</w:t>
            </w:r>
          </w:p>
        </w:tc>
      </w:tr>
      <w:tr w:rsidR="00C3530C">
        <w:tc>
          <w:tcPr>
            <w:tcW w:w="680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Организация мест погребения</w:t>
            </w:r>
          </w:p>
        </w:tc>
        <w:tc>
          <w:tcPr>
            <w:tcW w:w="2608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городского кладбища - первая очередь</w:t>
            </w:r>
          </w:p>
        </w:tc>
        <w:tc>
          <w:tcPr>
            <w:tcW w:w="1744" w:type="dxa"/>
          </w:tcPr>
          <w:p w:rsidR="00C3530C" w:rsidRDefault="00C3530C">
            <w:pPr>
              <w:pStyle w:val="ConsPlusNormal"/>
              <w:jc w:val="center"/>
            </w:pPr>
            <w:r>
              <w:t>1 участка площадью 40 га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севернее п. Новомихайловка</w:t>
            </w:r>
          </w:p>
          <w:p w:rsidR="00C3530C" w:rsidRDefault="00C3530C">
            <w:pPr>
              <w:pStyle w:val="ConsPlusNormal"/>
              <w:jc w:val="both"/>
            </w:pPr>
            <w:r>
              <w:t>Зона кладбища</w:t>
            </w:r>
          </w:p>
        </w:tc>
        <w:tc>
          <w:tcPr>
            <w:tcW w:w="2284" w:type="dxa"/>
          </w:tcPr>
          <w:p w:rsidR="00C3530C" w:rsidRDefault="00C3530C">
            <w:pPr>
              <w:pStyle w:val="ConsPlusNormal"/>
              <w:jc w:val="both"/>
            </w:pPr>
            <w:r>
              <w:t>Санитарно-защитная зона 500 метров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608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городского кладбища - расчетный срок</w:t>
            </w:r>
          </w:p>
        </w:tc>
        <w:tc>
          <w:tcPr>
            <w:tcW w:w="1744" w:type="dxa"/>
          </w:tcPr>
          <w:p w:rsidR="00C3530C" w:rsidRDefault="00C3530C">
            <w:pPr>
              <w:pStyle w:val="ConsPlusNormal"/>
              <w:jc w:val="center"/>
            </w:pPr>
            <w:r>
              <w:t>1 участок площадью 40 га;</w:t>
            </w:r>
          </w:p>
          <w:p w:rsidR="00C3530C" w:rsidRDefault="00C3530C">
            <w:pPr>
              <w:pStyle w:val="ConsPlusNormal"/>
              <w:jc w:val="center"/>
            </w:pPr>
            <w:r>
              <w:t>1 участок площадью 35 га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севернее п. Новомихайловка</w:t>
            </w:r>
          </w:p>
          <w:p w:rsidR="00C3530C" w:rsidRDefault="00C3530C">
            <w:pPr>
              <w:pStyle w:val="ConsPlusNormal"/>
              <w:jc w:val="both"/>
            </w:pPr>
            <w:r>
              <w:t>Зона кладбищ</w:t>
            </w:r>
          </w:p>
        </w:tc>
        <w:tc>
          <w:tcPr>
            <w:tcW w:w="2284" w:type="dxa"/>
          </w:tcPr>
          <w:p w:rsidR="00C3530C" w:rsidRDefault="00C3530C">
            <w:pPr>
              <w:pStyle w:val="ConsPlusNormal"/>
              <w:jc w:val="both"/>
            </w:pPr>
            <w:r>
              <w:t>Санитарно-защитная зона 500 метров</w:t>
            </w:r>
          </w:p>
        </w:tc>
      </w:tr>
      <w:tr w:rsidR="00C3530C">
        <w:tc>
          <w:tcPr>
            <w:tcW w:w="680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2608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кладбища - расчетный срок</w:t>
            </w:r>
          </w:p>
        </w:tc>
        <w:tc>
          <w:tcPr>
            <w:tcW w:w="1744" w:type="dxa"/>
          </w:tcPr>
          <w:p w:rsidR="00C3530C" w:rsidRDefault="00C3530C">
            <w:pPr>
              <w:pStyle w:val="ConsPlusNormal"/>
              <w:jc w:val="center"/>
            </w:pPr>
            <w:r>
              <w:t>2 участка, общая площадь - 8,2 га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город Барнаул, севернее п. Черницк</w:t>
            </w:r>
          </w:p>
          <w:p w:rsidR="00C3530C" w:rsidRDefault="00C3530C">
            <w:pPr>
              <w:pStyle w:val="ConsPlusNormal"/>
              <w:jc w:val="both"/>
            </w:pPr>
            <w:r>
              <w:t>Зона кладбищ</w:t>
            </w:r>
          </w:p>
        </w:tc>
        <w:tc>
          <w:tcPr>
            <w:tcW w:w="2284" w:type="dxa"/>
          </w:tcPr>
          <w:p w:rsidR="00C3530C" w:rsidRDefault="00C3530C">
            <w:pPr>
              <w:pStyle w:val="ConsPlusNormal"/>
              <w:jc w:val="both"/>
            </w:pPr>
            <w:r>
              <w:t>Санитарно-защитная зона 100 метров</w:t>
            </w:r>
          </w:p>
        </w:tc>
      </w:tr>
    </w:tbl>
    <w:p w:rsidR="00C3530C" w:rsidRDefault="00C3530C">
      <w:pPr>
        <w:pStyle w:val="ConsPlusNormal"/>
        <w:jc w:val="both"/>
      </w:pPr>
    </w:p>
    <w:p w:rsidR="00C3530C" w:rsidRDefault="00C3530C">
      <w:pPr>
        <w:pStyle w:val="ConsPlusTitle"/>
        <w:jc w:val="center"/>
        <w:outlineLvl w:val="2"/>
      </w:pPr>
      <w:r>
        <w:t>2.5. Иные объекты</w:t>
      </w:r>
    </w:p>
    <w:p w:rsidR="00C3530C" w:rsidRDefault="00C35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1701"/>
        <w:gridCol w:w="1757"/>
        <w:gridCol w:w="1814"/>
        <w:gridCol w:w="2551"/>
        <w:gridCol w:w="2284"/>
      </w:tblGrid>
      <w:tr w:rsidR="00C3530C">
        <w:tc>
          <w:tcPr>
            <w:tcW w:w="702" w:type="dxa"/>
          </w:tcPr>
          <w:p w:rsidR="00C3530C" w:rsidRDefault="00C3530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01" w:type="dxa"/>
          </w:tcPr>
          <w:p w:rsidR="00C3530C" w:rsidRDefault="00C3530C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757" w:type="dxa"/>
          </w:tcPr>
          <w:p w:rsidR="00C3530C" w:rsidRDefault="00C3530C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center"/>
            </w:pPr>
            <w:r>
              <w:t>Местоположение, функциональная зона (для нелинейных объектов)</w:t>
            </w:r>
          </w:p>
        </w:tc>
        <w:tc>
          <w:tcPr>
            <w:tcW w:w="2284" w:type="dxa"/>
          </w:tcPr>
          <w:p w:rsidR="00C3530C" w:rsidRDefault="00C3530C">
            <w:pPr>
              <w:pStyle w:val="ConsPlusNormal"/>
              <w:jc w:val="center"/>
            </w:pPr>
            <w:r>
              <w:t>Характеристика зон с особыми условиями использования, установленных в связи с размещением объекта</w:t>
            </w:r>
          </w:p>
        </w:tc>
      </w:tr>
      <w:tr w:rsidR="00C3530C">
        <w:tc>
          <w:tcPr>
            <w:tcW w:w="702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70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757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Пожарное депо, отдельный пост</w:t>
            </w:r>
          </w:p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Штатная численность - 45; Пожарная техника - 3 автоцистерны (АЦ)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п. Бельмесево, многофункциональная общественно-деловая зона</w:t>
            </w:r>
          </w:p>
        </w:tc>
        <w:tc>
          <w:tcPr>
            <w:tcW w:w="2284" w:type="dxa"/>
          </w:tcPr>
          <w:p w:rsidR="00C3530C" w:rsidRDefault="00C3530C">
            <w:pPr>
              <w:pStyle w:val="ConsPlusNormal"/>
              <w:jc w:val="both"/>
            </w:pPr>
            <w:r>
              <w:t>Санитарно-защитная зона 50 м</w:t>
            </w:r>
          </w:p>
        </w:tc>
      </w:tr>
      <w:tr w:rsidR="00C3530C">
        <w:tc>
          <w:tcPr>
            <w:tcW w:w="702" w:type="dxa"/>
            <w:vMerge/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1757" w:type="dxa"/>
            <w:vMerge/>
          </w:tcPr>
          <w:p w:rsidR="00C3530C" w:rsidRDefault="00C3530C"/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Штатная численность - 45; Пожарная техника - 3 автоцистерны (АЦ)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п. Центральный, многофункциональная общественно-деловая зона</w:t>
            </w:r>
          </w:p>
        </w:tc>
        <w:tc>
          <w:tcPr>
            <w:tcW w:w="2284" w:type="dxa"/>
          </w:tcPr>
          <w:p w:rsidR="00C3530C" w:rsidRDefault="00C3530C">
            <w:pPr>
              <w:pStyle w:val="ConsPlusNormal"/>
              <w:jc w:val="both"/>
            </w:pPr>
            <w:r>
              <w:t>Санитарно-защитная зона 50 м</w:t>
            </w:r>
          </w:p>
        </w:tc>
      </w:tr>
      <w:tr w:rsidR="00C3530C">
        <w:tc>
          <w:tcPr>
            <w:tcW w:w="702" w:type="dxa"/>
            <w:vMerge/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1757" w:type="dxa"/>
            <w:vMerge/>
          </w:tcPr>
          <w:p w:rsidR="00C3530C" w:rsidRDefault="00C3530C"/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Штатная численность - 45; Пожарная техника - 3 автоцистерны (АЦ)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мкр. Восточный, многофункциональная общественно-деловая зона</w:t>
            </w:r>
          </w:p>
        </w:tc>
        <w:tc>
          <w:tcPr>
            <w:tcW w:w="2284" w:type="dxa"/>
          </w:tcPr>
          <w:p w:rsidR="00C3530C" w:rsidRDefault="00C3530C">
            <w:pPr>
              <w:pStyle w:val="ConsPlusNormal"/>
              <w:jc w:val="both"/>
            </w:pPr>
            <w:r>
              <w:t>Санитарно-защитная зона 50 м</w:t>
            </w:r>
          </w:p>
        </w:tc>
      </w:tr>
      <w:tr w:rsidR="00C3530C">
        <w:tc>
          <w:tcPr>
            <w:tcW w:w="702" w:type="dxa"/>
            <w:vMerge/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1757" w:type="dxa"/>
            <w:vMerge/>
          </w:tcPr>
          <w:p w:rsidR="00C3530C" w:rsidRDefault="00C3530C"/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Штатная численность - 45; Пожарная техника - 3 автоцистерны (АЦ)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с. Власиха - п. Лесной, многофункциональная общественно-деловая зона</w:t>
            </w:r>
          </w:p>
        </w:tc>
        <w:tc>
          <w:tcPr>
            <w:tcW w:w="2284" w:type="dxa"/>
          </w:tcPr>
          <w:p w:rsidR="00C3530C" w:rsidRDefault="00C3530C">
            <w:pPr>
              <w:pStyle w:val="ConsPlusNormal"/>
              <w:jc w:val="both"/>
            </w:pPr>
            <w:r>
              <w:t>Санитарно-защитная зона 50 м</w:t>
            </w:r>
          </w:p>
        </w:tc>
      </w:tr>
      <w:tr w:rsidR="00C3530C">
        <w:tc>
          <w:tcPr>
            <w:tcW w:w="702" w:type="dxa"/>
            <w:vMerge/>
          </w:tcPr>
          <w:p w:rsidR="00C3530C" w:rsidRDefault="00C3530C"/>
        </w:tc>
        <w:tc>
          <w:tcPr>
            <w:tcW w:w="1701" w:type="dxa"/>
            <w:vMerge/>
          </w:tcPr>
          <w:p w:rsidR="00C3530C" w:rsidRDefault="00C3530C"/>
        </w:tc>
        <w:tc>
          <w:tcPr>
            <w:tcW w:w="1757" w:type="dxa"/>
            <w:vMerge/>
          </w:tcPr>
          <w:p w:rsidR="00C3530C" w:rsidRDefault="00C3530C"/>
        </w:tc>
        <w:tc>
          <w:tcPr>
            <w:tcW w:w="1814" w:type="dxa"/>
          </w:tcPr>
          <w:p w:rsidR="00C3530C" w:rsidRDefault="00C3530C">
            <w:pPr>
              <w:pStyle w:val="ConsPlusNormal"/>
              <w:jc w:val="both"/>
            </w:pPr>
            <w:r>
              <w:t>Штатная численность - 50; Пожарная техника - 3 автоцистерны (АЦ), 2 автолестницы (АЛ)</w:t>
            </w:r>
          </w:p>
        </w:tc>
        <w:tc>
          <w:tcPr>
            <w:tcW w:w="2551" w:type="dxa"/>
          </w:tcPr>
          <w:p w:rsidR="00C3530C" w:rsidRDefault="00C3530C">
            <w:pPr>
              <w:pStyle w:val="ConsPlusNormal"/>
              <w:jc w:val="both"/>
            </w:pPr>
            <w:r>
              <w:t>ул. Солнечная поляна - ул. Энтузиастов, многофункциональная общественно-деловая зона</w:t>
            </w:r>
          </w:p>
        </w:tc>
        <w:tc>
          <w:tcPr>
            <w:tcW w:w="2284" w:type="dxa"/>
          </w:tcPr>
          <w:p w:rsidR="00C3530C" w:rsidRDefault="00C3530C">
            <w:pPr>
              <w:pStyle w:val="ConsPlusNormal"/>
              <w:jc w:val="both"/>
            </w:pPr>
            <w:r>
              <w:t>Санитарно-защитная зона 50 м</w:t>
            </w:r>
          </w:p>
        </w:tc>
      </w:tr>
    </w:tbl>
    <w:p w:rsidR="00C3530C" w:rsidRDefault="00C3530C">
      <w:pPr>
        <w:pStyle w:val="ConsPlusNormal"/>
        <w:jc w:val="both"/>
      </w:pPr>
    </w:p>
    <w:p w:rsidR="00C3530C" w:rsidRDefault="00C3530C">
      <w:pPr>
        <w:pStyle w:val="ConsPlusTitle"/>
        <w:jc w:val="center"/>
        <w:outlineLvl w:val="1"/>
      </w:pPr>
      <w:r>
        <w:t>3. Параметры функциональных зон, а также сведения</w:t>
      </w:r>
    </w:p>
    <w:p w:rsidR="00C3530C" w:rsidRDefault="00C3530C">
      <w:pPr>
        <w:pStyle w:val="ConsPlusTitle"/>
        <w:jc w:val="center"/>
      </w:pPr>
      <w:r>
        <w:t>о планируемых для размещения в них объектах федерального</w:t>
      </w:r>
    </w:p>
    <w:p w:rsidR="00C3530C" w:rsidRDefault="00C3530C">
      <w:pPr>
        <w:pStyle w:val="ConsPlusTitle"/>
        <w:jc w:val="center"/>
      </w:pPr>
      <w:r>
        <w:t>значения, объектах регионального значения, объектах местного</w:t>
      </w:r>
    </w:p>
    <w:p w:rsidR="00C3530C" w:rsidRDefault="00C3530C">
      <w:pPr>
        <w:pStyle w:val="ConsPlusTitle"/>
        <w:jc w:val="center"/>
      </w:pPr>
      <w:r>
        <w:t>значения, за исключением линейных объектов</w:t>
      </w:r>
    </w:p>
    <w:p w:rsidR="00C3530C" w:rsidRDefault="00C35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539"/>
        <w:gridCol w:w="1984"/>
        <w:gridCol w:w="1639"/>
        <w:gridCol w:w="2891"/>
        <w:gridCol w:w="2835"/>
      </w:tblGrid>
      <w:tr w:rsidR="00C3530C">
        <w:tc>
          <w:tcPr>
            <w:tcW w:w="664" w:type="dxa"/>
            <w:vMerge w:val="restart"/>
          </w:tcPr>
          <w:p w:rsidR="00C3530C" w:rsidRDefault="00C3530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39" w:type="dxa"/>
            <w:vMerge w:val="restart"/>
          </w:tcPr>
          <w:p w:rsidR="00C3530C" w:rsidRDefault="00C3530C">
            <w:pPr>
              <w:pStyle w:val="ConsPlusNormal"/>
              <w:jc w:val="center"/>
            </w:pPr>
            <w:r>
              <w:t>Наименование функциональной зоны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center"/>
            </w:pPr>
            <w:r>
              <w:t>Параметры функциональной зоны</w:t>
            </w:r>
          </w:p>
        </w:tc>
        <w:tc>
          <w:tcPr>
            <w:tcW w:w="7365" w:type="dxa"/>
            <w:gridSpan w:val="3"/>
          </w:tcPr>
          <w:p w:rsidR="00C3530C" w:rsidRDefault="00C3530C">
            <w:pPr>
              <w:pStyle w:val="ConsPlusNormal"/>
              <w:jc w:val="center"/>
            </w:pPr>
            <w:r>
              <w:t>Сведения о планируемых для размещения объектах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</w:tcPr>
          <w:p w:rsidR="00C3530C" w:rsidRDefault="00C3530C">
            <w:pPr>
              <w:pStyle w:val="ConsPlusNormal"/>
              <w:jc w:val="center"/>
            </w:pPr>
            <w:r>
              <w:t>Федерального значения</w:t>
            </w:r>
          </w:p>
        </w:tc>
        <w:tc>
          <w:tcPr>
            <w:tcW w:w="2891" w:type="dxa"/>
          </w:tcPr>
          <w:p w:rsidR="00C3530C" w:rsidRDefault="00C3530C">
            <w:pPr>
              <w:pStyle w:val="ConsPlusNormal"/>
              <w:jc w:val="center"/>
            </w:pPr>
            <w:r>
              <w:t>Регионального значения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center"/>
            </w:pPr>
            <w:r>
              <w:t>Местного значения</w:t>
            </w:r>
          </w:p>
        </w:tc>
      </w:tr>
      <w:tr w:rsidR="00C3530C">
        <w:tc>
          <w:tcPr>
            <w:tcW w:w="664" w:type="dxa"/>
          </w:tcPr>
          <w:p w:rsidR="00C3530C" w:rsidRDefault="00C353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9" w:type="dxa"/>
          </w:tcPr>
          <w:p w:rsidR="00C3530C" w:rsidRDefault="00C353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C3530C" w:rsidRDefault="00C353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C3530C" w:rsidRDefault="00C353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center"/>
            </w:pPr>
            <w:r>
              <w:t>6</w:t>
            </w:r>
          </w:p>
        </w:tc>
      </w:tr>
      <w:tr w:rsidR="00C3530C">
        <w:tc>
          <w:tcPr>
            <w:tcW w:w="66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53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Жилая зона, зона застройки многоэтажными жилыми домами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Площадь, га - 1800</w:t>
            </w:r>
          </w:p>
          <w:p w:rsidR="00C3530C" w:rsidRDefault="00C3530C">
            <w:pPr>
              <w:pStyle w:val="ConsPlusNormal"/>
              <w:jc w:val="both"/>
            </w:pPr>
            <w:r>
              <w:t>Максимальная этажность застройки зоны - 25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застройки - 0,4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плотности застройки - 1,2</w:t>
            </w:r>
          </w:p>
        </w:tc>
        <w:tc>
          <w:tcPr>
            <w:tcW w:w="1639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 футбольное поле с искусственным покрытием для МБОУ ДОД "ДЮСШ "Полимер" площадью 7070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130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160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180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5 дошкольных </w:t>
            </w:r>
            <w:r>
              <w:lastRenderedPageBreak/>
              <w:t>образовательных организаций на 220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240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5 дошкольных образовательных организаций на 260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3 дошкольных образовательных организации на 275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3 дошкольных образовательных организации на 280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320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встроенно-пристроенная к жилому дому дошкольная образовательная организация не менее 100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5 дошкольных образовательных организаций на 330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 дошкольная образовательная </w:t>
            </w:r>
            <w:r>
              <w:lastRenderedPageBreak/>
              <w:t>организация на 120 мест (встроенный объект)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дошкольных образовательных организации на 80 мест (встроенные объекты)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общеобразовательная организация на 500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4 общеобразовательных организаций на 550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общеобразовательная организация на 650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общеобразовательная организация на 800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общеобразовательная организация на 825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7 общеобразовательных организаций на 1100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общеобразовательная организация на 1200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3 общеобразовательных организации на 1296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3 организации дополнительного образования на 550 учащихся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3 организации дополнительного образования на 600 учащихся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организация дополнительного образования на 800 учащихся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6 организаций дополнительного образования на 100 учащихся (встроенные объекты)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11 организаций дополнительного образования на 150 учащихся (встроенные объекты)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спортивных комплекса с площадью спортивных залов не менее 540 м</w:t>
            </w:r>
            <w:r>
              <w:rPr>
                <w:vertAlign w:val="superscript"/>
              </w:rPr>
              <w:t>2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3 спортивных комплекса с бассейном с площадью зеркала воды не менее 325 м</w:t>
            </w:r>
            <w:r>
              <w:rPr>
                <w:vertAlign w:val="superscript"/>
              </w:rPr>
              <w:t>2</w:t>
            </w:r>
            <w:r>
              <w:t>, спортивных залов - не менее 288 м</w:t>
            </w:r>
            <w:r>
              <w:rPr>
                <w:vertAlign w:val="superscript"/>
              </w:rPr>
              <w:t>2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культурно-досуговый центр не менее чем на 300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филиала библиотеки</w:t>
            </w:r>
          </w:p>
        </w:tc>
      </w:tr>
      <w:tr w:rsidR="00C3530C">
        <w:tc>
          <w:tcPr>
            <w:tcW w:w="66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253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Жилая зона, зона застройки среднеэтажными жилыми домами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Площадь, га - 620</w:t>
            </w:r>
          </w:p>
          <w:p w:rsidR="00C3530C" w:rsidRDefault="00C3530C">
            <w:pPr>
              <w:pStyle w:val="ConsPlusNormal"/>
              <w:jc w:val="both"/>
            </w:pPr>
            <w:r>
              <w:t>Максимальная этажность застройки зоны - 8, включая мансардный этаж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застройки - 0,4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плотности застройки - 0,8</w:t>
            </w:r>
          </w:p>
        </w:tc>
        <w:tc>
          <w:tcPr>
            <w:tcW w:w="1639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Общежитие для работников краевых учреждений культуры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140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148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80 мест (встроенный объект)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220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дошкольных образовательных организации на 300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320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общеобразовательная организация на 500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общеобразовательных организации на 825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 организация дополнительного </w:t>
            </w:r>
            <w:r>
              <w:lastRenderedPageBreak/>
              <w:t>образования на 400 учащихся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организации дополнительного образования на 600 учащихся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организация дополнительного образования на 100 учащихся (встроенный объект)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спортивный комплекс с бассейном с площадью зеркала воды не менее 325 м</w:t>
            </w:r>
            <w:r>
              <w:rPr>
                <w:vertAlign w:val="superscript"/>
              </w:rPr>
              <w:t>2</w:t>
            </w:r>
            <w:r>
              <w:t>, спортивных залов - не менее 288 м</w:t>
            </w:r>
            <w:r>
              <w:rPr>
                <w:vertAlign w:val="superscript"/>
              </w:rPr>
              <w:t>2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культурно-досуговый центр не менее чем на 150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филиала библиотеки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АТС</w:t>
            </w:r>
          </w:p>
        </w:tc>
      </w:tr>
      <w:tr w:rsidR="00C3530C">
        <w:tc>
          <w:tcPr>
            <w:tcW w:w="66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253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Жилая зона, зона застройки малоэтажными жилыми домами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Площадь, га - 31</w:t>
            </w:r>
          </w:p>
          <w:p w:rsidR="00C3530C" w:rsidRDefault="00C3530C">
            <w:pPr>
              <w:pStyle w:val="ConsPlusNormal"/>
              <w:jc w:val="both"/>
            </w:pPr>
            <w:r>
              <w:t>Максимальная этажность застройки зоны - до 4, включая мансардный этаж</w:t>
            </w:r>
          </w:p>
          <w:p w:rsidR="00C3530C" w:rsidRDefault="00C3530C">
            <w:pPr>
              <w:pStyle w:val="ConsPlusNormal"/>
              <w:jc w:val="both"/>
            </w:pPr>
            <w:r>
              <w:lastRenderedPageBreak/>
              <w:t>Коэффициент застройки - 0,4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плотности застройки - 0,8</w:t>
            </w:r>
          </w:p>
        </w:tc>
        <w:tc>
          <w:tcPr>
            <w:tcW w:w="1639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140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110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Котельная</w:t>
            </w:r>
          </w:p>
        </w:tc>
      </w:tr>
      <w:tr w:rsidR="00C3530C">
        <w:tc>
          <w:tcPr>
            <w:tcW w:w="66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1.4.</w:t>
            </w:r>
          </w:p>
        </w:tc>
        <w:tc>
          <w:tcPr>
            <w:tcW w:w="253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Жилая зона, зона застройки индивидуальными жилыми домами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Площадь, га - 4970</w:t>
            </w:r>
          </w:p>
          <w:p w:rsidR="00C3530C" w:rsidRDefault="00C3530C">
            <w:pPr>
              <w:pStyle w:val="ConsPlusNormal"/>
              <w:jc w:val="both"/>
            </w:pPr>
            <w:r>
              <w:t>Максимальная этажность застройки зоны - 3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застройки - 0,2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плотности застройки - 0,4</w:t>
            </w:r>
          </w:p>
        </w:tc>
        <w:tc>
          <w:tcPr>
            <w:tcW w:w="1639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5 дошкольных образовательных организаций на 110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160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180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280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240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100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общеобразовательная организация на 550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 организация дополнительного </w:t>
            </w:r>
            <w:r>
              <w:lastRenderedPageBreak/>
              <w:t>образования на 100 учащихся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культурно-досуговый центр не менее чем на 150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4 канализационных насосных станций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Котельных</w:t>
            </w:r>
          </w:p>
        </w:tc>
      </w:tr>
      <w:tr w:rsidR="00C3530C">
        <w:tc>
          <w:tcPr>
            <w:tcW w:w="66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253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Площадь, га - 852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застройки - 0,8 для всех объектов капитального строительства, за исключением объектов капитального строительства, высота которых превышает 75 метров.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Коэффициент плотности застройки - 2,4 для всех объектов капитального строительства, за исключением объектов </w:t>
            </w:r>
            <w:r>
              <w:lastRenderedPageBreak/>
              <w:t>капитального строительства, высота которых превышает 75 метров.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Параметры застройки территории (коэффициент застройки, коэффициент плотности застройки, максимальная этажность) для объектов капитального строительства, высота которых превышает 75 метров (высотные здания), не нормируются и определяются специальными техническими условиями, нормами проектирования исходя из ограничений, установленных для зон с особыми </w:t>
            </w:r>
            <w:r>
              <w:lastRenderedPageBreak/>
              <w:t>условиями использования</w:t>
            </w:r>
          </w:p>
        </w:tc>
        <w:tc>
          <w:tcPr>
            <w:tcW w:w="1639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3 дошкольных образовательных организации на 220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5 дошкольных образовательных организаций на 240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315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дошкольных образовательных организации на 300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3 дошкольных образовательных организации на 320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2 дошкольных образовательных организации на 80 мест </w:t>
            </w:r>
            <w:r>
              <w:lastRenderedPageBreak/>
              <w:t>(встроенные объекты)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330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общеобразовательная организация на 825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общеобразовательная организация на 900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5 общеобразовательных организаций на 1100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общеобразовательных организаций на 550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организации дополнительного образования на 600 учащихся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организация дополнительного образования на 400 учащихся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организации дополнительного образования на 100 учащихся (встроенный объект)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1 поликлиника на 645 </w:t>
            </w:r>
            <w:r>
              <w:lastRenderedPageBreak/>
              <w:t>посещений в смену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спортивное сооружение с ледовым покрытием (закрытое)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спортивных комплекса с площадью спортивных залов не менее 540 м</w:t>
            </w:r>
            <w:r>
              <w:rPr>
                <w:vertAlign w:val="superscript"/>
              </w:rPr>
              <w:t>2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культурно-досуговый центр не менее чем на 150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культурно-досуговый центр не менее чем на 300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филиал библиотеки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КНС-2 шт.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Котельная - 2 шт.</w:t>
            </w:r>
          </w:p>
        </w:tc>
      </w:tr>
      <w:tr w:rsidR="00C3530C">
        <w:tc>
          <w:tcPr>
            <w:tcW w:w="66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253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Зона смешанной и общественно-деловой застройки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Площадь, га - 63</w:t>
            </w:r>
          </w:p>
          <w:p w:rsidR="00C3530C" w:rsidRDefault="00C3530C">
            <w:pPr>
              <w:pStyle w:val="ConsPlusNormal"/>
              <w:jc w:val="both"/>
            </w:pPr>
            <w:r>
              <w:t>Максимальная этажность застройки зоны - 8, включая мансардный этаж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застройки - 0,4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Коэффициент плотности </w:t>
            </w:r>
            <w:r>
              <w:lastRenderedPageBreak/>
              <w:t>застройки - 0,8</w:t>
            </w:r>
          </w:p>
        </w:tc>
        <w:tc>
          <w:tcPr>
            <w:tcW w:w="1639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объекты Туристско-рекреационного кластера "Барнаул - горнозаводской город"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220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80 мест (встроенный объект)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общеобразовательная организация на 825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организация дополнительного образования на 100 учащихся (встроенный объект)</w:t>
            </w:r>
          </w:p>
        </w:tc>
      </w:tr>
      <w:tr w:rsidR="00C3530C">
        <w:tc>
          <w:tcPr>
            <w:tcW w:w="66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3.1.</w:t>
            </w:r>
          </w:p>
        </w:tc>
        <w:tc>
          <w:tcPr>
            <w:tcW w:w="253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Общественно-деловая зона, многофункциональная общественно-деловая застройка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Площадь, га - 399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застройки - 1,0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плотности застройки - 3,0</w:t>
            </w:r>
          </w:p>
        </w:tc>
        <w:tc>
          <w:tcPr>
            <w:tcW w:w="1639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КГБУ "Государственный художественный музей Алтайского края"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180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реконструкция здания АНО "Профессиональный футбольный клуб "Динамо-Барнаул"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организация дополнительного образования на 100 учащихся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организация дополнительного образования на 550 учащихся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организация дополнительного образования на 600 учащихся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культурно-досуговый центр не менее чем на 300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пристрой к зданию культурно-досугового центра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3 спортивных комплекса с </w:t>
            </w:r>
            <w:r>
              <w:lastRenderedPageBreak/>
              <w:t>площадью спортивных залов не менее 540 м</w:t>
            </w:r>
            <w:r>
              <w:rPr>
                <w:vertAlign w:val="superscript"/>
              </w:rPr>
              <w:t>2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спортивных комплекса с бассейном с площадью зеркала воды не менее 325 м</w:t>
            </w:r>
            <w:r>
              <w:rPr>
                <w:vertAlign w:val="superscript"/>
              </w:rPr>
              <w:t>2</w:t>
            </w:r>
            <w:r>
              <w:t>, спортивных залов - не менее 288 м</w:t>
            </w:r>
            <w:r>
              <w:rPr>
                <w:vertAlign w:val="superscript"/>
              </w:rPr>
              <w:t>2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5 пожарных депо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филиал библиотеки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АТС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локальное очистное сооружение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КНС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котельная</w:t>
            </w:r>
          </w:p>
        </w:tc>
      </w:tr>
      <w:tr w:rsidR="00C3530C">
        <w:tc>
          <w:tcPr>
            <w:tcW w:w="66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3.2.1.</w:t>
            </w:r>
          </w:p>
        </w:tc>
        <w:tc>
          <w:tcPr>
            <w:tcW w:w="253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Общественно-деловая зона</w:t>
            </w:r>
          </w:p>
          <w:p w:rsidR="00C3530C" w:rsidRDefault="00C3530C">
            <w:pPr>
              <w:pStyle w:val="ConsPlusNormal"/>
              <w:jc w:val="both"/>
            </w:pPr>
            <w:r>
              <w:t>Зона специализированной общественной застройки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Площадь, га - 850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застройки - 1,0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плотности застройки - 3,0</w:t>
            </w:r>
          </w:p>
        </w:tc>
        <w:tc>
          <w:tcPr>
            <w:tcW w:w="1639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поликлиника на 900 посещений в 2 смены</w:t>
            </w:r>
          </w:p>
        </w:tc>
        <w:tc>
          <w:tcPr>
            <w:tcW w:w="2835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30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хирургический корпус на 165 коек КГБУЗ "Алтайская краевая клиническая детская больница"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здание для КГБУЗ "Станция скорой медицинской помощи, город Барнаул" на 200 вызовов в сутки</w:t>
            </w:r>
          </w:p>
        </w:tc>
        <w:tc>
          <w:tcPr>
            <w:tcW w:w="2835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2 дошкольных образовательных организации на 50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реконструкция КГБУЗ </w:t>
            </w:r>
            <w:r>
              <w:lastRenderedPageBreak/>
              <w:t>"Детская городская клиническая больница N 7, город Барнаул"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поликлиника КГБУЗ "Алтайская краевая офтальмологическая больница"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90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реконструкция здания главного корпуса КГБУЗ "Алтайский краевой онкологический диспансер" с пристройкой операционного блока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4 дошкольных образовательных организации на 100 мест</w:t>
            </w:r>
          </w:p>
        </w:tc>
      </w:tr>
      <w:tr w:rsidR="00C3530C">
        <w:trPr>
          <w:trHeight w:val="509"/>
        </w:trPr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114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крытый футбольный манеж с пропускной способностью 84 человека в смену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крытый каток с искусственным льдом КГБУ ДО "Специализированная детско-юношеская школа олимпийского резерва по хоккею "Алтай" с пропускной способностью 180 человек в смену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дошкольных образовательных организации на 120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4 дошкольных образовательных организации на 140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комплекс "Конгрессно-выставочный центр "Барнаул"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160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реставрация и приспособление для </w:t>
            </w:r>
            <w:r>
              <w:lastRenderedPageBreak/>
              <w:t>современного использования здания для военно-исторического отдела КГБУ "Алтайский государственный краеведческий музей"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1 общеобразовательная организация на 460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325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спортивный центр с плавательным бассейном и универсальным игровым залом с пропускной способностью 140 человек в смену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общеобразовательная организация на 275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спортивная база КГБУ СП "Спортивная школа олимпийского резерва по гребле на байдарках и каноэ имени К. Костенко" с пропускной способностью 72 человека в смену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общеобразовательная организация на 350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пристройка к средней общеобразовательной школе N 98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общеобразовательная организация в микрорайоне Спутник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общеобразовательная организация на 450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общеобразовательных организаций на 550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организация дополнительного образования на 200 учащихся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организация дополнительного образования на 300 учащихся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3 организации дополнительного образования на 400 учащихся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организации дополнительного образования на 600 учащихся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спортивных комплекса с бассейном с площадью зеркала воды не менее 212 м</w:t>
            </w:r>
            <w:r>
              <w:rPr>
                <w:vertAlign w:val="superscript"/>
              </w:rPr>
              <w:t>2</w:t>
            </w:r>
            <w:r>
              <w:t>, спортивных залов - не менее 162 м</w:t>
            </w:r>
            <w:r>
              <w:rPr>
                <w:vertAlign w:val="superscript"/>
              </w:rPr>
              <w:t>2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спортивный комплекс с универсальным игровым залом и плавательным бассейном, общая площадь 4500 м</w:t>
            </w:r>
            <w:r>
              <w:rPr>
                <w:vertAlign w:val="superscript"/>
              </w:rPr>
              <w:t>2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культурно-досуговый центр не менее чем на 150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3 культурно-досуговых центра не менее чем на 300 мест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3 филиала библиотеки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Котельная</w:t>
            </w:r>
          </w:p>
        </w:tc>
      </w:tr>
      <w:tr w:rsidR="00C3530C">
        <w:tc>
          <w:tcPr>
            <w:tcW w:w="66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3.2.2.</w:t>
            </w:r>
          </w:p>
        </w:tc>
        <w:tc>
          <w:tcPr>
            <w:tcW w:w="253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Общественно-деловая зона, зона специализированной общественной застройки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Площадь, га - 614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застройки - 0,3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плотности застройки - 2,4</w:t>
            </w:r>
          </w:p>
        </w:tc>
        <w:tc>
          <w:tcPr>
            <w:tcW w:w="1639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вертолетная площадка</w:t>
            </w:r>
          </w:p>
        </w:tc>
        <w:tc>
          <w:tcPr>
            <w:tcW w:w="2835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 дошкольная образовательная организация на 95 мест</w:t>
            </w:r>
          </w:p>
        </w:tc>
      </w:tr>
      <w:tr w:rsidR="00C3530C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tcBorders>
              <w:bottom w:val="nil"/>
            </w:tcBorders>
          </w:tcPr>
          <w:p w:rsidR="00C3530C" w:rsidRDefault="00C3530C">
            <w:pPr>
              <w:pStyle w:val="ConsPlusNormal"/>
              <w:jc w:val="both"/>
            </w:pPr>
            <w:r>
              <w:t>объекты медицинского кластера, в том числе: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tcBorders>
              <w:top w:val="nil"/>
              <w:bottom w:val="nil"/>
            </w:tcBorders>
          </w:tcPr>
          <w:p w:rsidR="00C3530C" w:rsidRDefault="00C3530C">
            <w:pPr>
              <w:pStyle w:val="ConsPlusNormal"/>
              <w:jc w:val="both"/>
            </w:pPr>
            <w:r>
              <w:t>рекреационная зона площадь 217 га,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tcBorders>
              <w:top w:val="nil"/>
              <w:bottom w:val="nil"/>
            </w:tcBorders>
          </w:tcPr>
          <w:p w:rsidR="00C3530C" w:rsidRDefault="00C3530C">
            <w:pPr>
              <w:pStyle w:val="ConsPlusNormal"/>
              <w:jc w:val="both"/>
            </w:pPr>
            <w:r>
              <w:t>реабилитационный центр для детей с заболеваниями центральной нервной системы и опорно-двигательного аппарата на 130 коек,</w:t>
            </w:r>
          </w:p>
        </w:tc>
        <w:tc>
          <w:tcPr>
            <w:tcW w:w="2835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 общеобразовательная организация на 1100 мест</w:t>
            </w:r>
          </w:p>
        </w:tc>
      </w:tr>
      <w:tr w:rsidR="00C3530C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tcBorders>
              <w:top w:val="nil"/>
              <w:bottom w:val="nil"/>
            </w:tcBorders>
          </w:tcPr>
          <w:p w:rsidR="00C3530C" w:rsidRDefault="00C3530C">
            <w:pPr>
              <w:pStyle w:val="ConsPlusNormal"/>
              <w:jc w:val="both"/>
            </w:pPr>
            <w:r>
              <w:t>пансионат на 150 мест,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tcBorders>
              <w:top w:val="nil"/>
              <w:bottom w:val="nil"/>
            </w:tcBorders>
          </w:tcPr>
          <w:p w:rsidR="00C3530C" w:rsidRDefault="00C3530C">
            <w:pPr>
              <w:pStyle w:val="ConsPlusNormal"/>
              <w:jc w:val="both"/>
            </w:pPr>
            <w:r>
              <w:t>пансионат с физкультурно-оздоровительным комплексом на 200 мест,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tcBorders>
              <w:top w:val="nil"/>
              <w:bottom w:val="nil"/>
            </w:tcBorders>
          </w:tcPr>
          <w:p w:rsidR="00C3530C" w:rsidRDefault="00C3530C">
            <w:pPr>
              <w:pStyle w:val="ConsPlusNormal"/>
              <w:jc w:val="both"/>
            </w:pPr>
            <w:r>
              <w:t>поликлиника ГУЗ "Алтайский краевой наркологический диспансер" на 200 посещений в смену,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tcBorders>
              <w:top w:val="nil"/>
              <w:bottom w:val="nil"/>
            </w:tcBorders>
          </w:tcPr>
          <w:p w:rsidR="00C3530C" w:rsidRDefault="00C3530C">
            <w:pPr>
              <w:pStyle w:val="ConsPlusNormal"/>
              <w:jc w:val="both"/>
            </w:pPr>
            <w:r>
              <w:t xml:space="preserve">гараж ГУЗ "Алтайский краевой наркологический </w:t>
            </w:r>
            <w:r>
              <w:lastRenderedPageBreak/>
              <w:t>диспансер" на 10 машино-мест,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tcBorders>
              <w:top w:val="nil"/>
              <w:bottom w:val="nil"/>
            </w:tcBorders>
          </w:tcPr>
          <w:p w:rsidR="00C3530C" w:rsidRDefault="00C3530C">
            <w:pPr>
              <w:pStyle w:val="ConsPlusNormal"/>
              <w:jc w:val="both"/>
            </w:pPr>
            <w:r>
              <w:t>хозяйственный корпус ГУЗ "Алтайский краевой наркологический диспансер",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tcBorders>
              <w:top w:val="nil"/>
              <w:bottom w:val="nil"/>
            </w:tcBorders>
          </w:tcPr>
          <w:p w:rsidR="00C3530C" w:rsidRDefault="00C3530C">
            <w:pPr>
              <w:pStyle w:val="ConsPlusNormal"/>
              <w:jc w:val="both"/>
            </w:pPr>
            <w:r>
              <w:t>центр медицины катастроф,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tcBorders>
              <w:top w:val="nil"/>
              <w:bottom w:val="nil"/>
            </w:tcBorders>
          </w:tcPr>
          <w:p w:rsidR="00C3530C" w:rsidRDefault="00C3530C">
            <w:pPr>
              <w:pStyle w:val="ConsPlusNormal"/>
              <w:jc w:val="both"/>
            </w:pPr>
            <w:r>
              <w:t>дневной стационар для ГУЗ "Алтайский краевой онкологический диспансер" на 200 посещений в смену,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tcBorders>
              <w:top w:val="nil"/>
              <w:bottom w:val="nil"/>
            </w:tcBorders>
          </w:tcPr>
          <w:p w:rsidR="00C3530C" w:rsidRDefault="00C3530C">
            <w:pPr>
              <w:pStyle w:val="ConsPlusNormal"/>
              <w:jc w:val="both"/>
            </w:pPr>
            <w:r>
              <w:t>хирургический корпус ГУЗ "Алтайский краевой онкологический диспансер" на 220 коек,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tcBorders>
              <w:top w:val="nil"/>
              <w:bottom w:val="nil"/>
            </w:tcBorders>
          </w:tcPr>
          <w:p w:rsidR="00C3530C" w:rsidRDefault="00C3530C">
            <w:pPr>
              <w:pStyle w:val="ConsPlusNormal"/>
              <w:jc w:val="both"/>
            </w:pPr>
            <w:r>
              <w:t>центр позитронно-эмиссионной томографии ГУЗ "Алтайский краевой онкологический диспансер" на 48 посещений в смену,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tcBorders>
              <w:top w:val="nil"/>
              <w:bottom w:val="nil"/>
            </w:tcBorders>
          </w:tcPr>
          <w:p w:rsidR="00C3530C" w:rsidRDefault="00C3530C">
            <w:pPr>
              <w:pStyle w:val="ConsPlusNormal"/>
              <w:jc w:val="both"/>
            </w:pPr>
            <w:r>
              <w:t>операционный блок ГУЗ "Алтайский краевой онкологический диспансер" на 17 операционных столов,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tcBorders>
              <w:top w:val="nil"/>
              <w:bottom w:val="nil"/>
            </w:tcBorders>
          </w:tcPr>
          <w:p w:rsidR="00C3530C" w:rsidRDefault="00C3530C">
            <w:pPr>
              <w:pStyle w:val="ConsPlusNormal"/>
              <w:jc w:val="both"/>
            </w:pPr>
            <w:r>
              <w:t>пристройка операционного блока под краевой центр сосудистой хирургии на 11 операционных столов,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blPrEx>
          <w:tblBorders>
            <w:insideH w:val="nil"/>
          </w:tblBorders>
        </w:tblPrEx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tcBorders>
              <w:top w:val="nil"/>
            </w:tcBorders>
          </w:tcPr>
          <w:p w:rsidR="00C3530C" w:rsidRDefault="00C3530C">
            <w:pPr>
              <w:pStyle w:val="ConsPlusNormal"/>
              <w:jc w:val="both"/>
            </w:pPr>
            <w:r>
              <w:t>корпус стационара ГУЗ "Алтайский краевой наркологический диспансер" на 120 коек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центр медицинской реабилитации ортопедо-травматологического профиля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пристройка к главному корпусу КГБУЗ "Городская клиническая больница N 11, город Барнаул"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поликлиника (реконструкция здания по адресу ул. Сухова, 18)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центра амбулаторного гемодиализа КГБУЗ "Краевая клиническая больница" под размещение центра термических поражений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зданий КГБУЗ "Городская больница N 3, город Барнаул" под размещение КГБУЗ "Алтайское краевое бюро судебно-медицинской экспертизы"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реконструкция зданий КГБУЗ </w:t>
            </w:r>
            <w:r>
              <w:lastRenderedPageBreak/>
              <w:t>"Городская больница N 8, город Барнаул"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зданий КГБУЗ "Алтайский краевой противотуберкулезный диспансер" под размещение КГБУЗ "Алтайский краевой онкологический диспансер" и строительство радиологического блока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253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Общественно-деловая зона, зона исторической застройки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Площадь, га - 100</w:t>
            </w:r>
          </w:p>
          <w:p w:rsidR="00C3530C" w:rsidRDefault="00C3530C">
            <w:pPr>
              <w:pStyle w:val="ConsPlusNormal"/>
              <w:jc w:val="both"/>
            </w:pPr>
            <w:r>
              <w:t>Максимальная этажность застройки зоны - 4, включая мансардный этаж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застройки - 0,8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плотности застройки - 2,4</w:t>
            </w:r>
          </w:p>
        </w:tc>
        <w:tc>
          <w:tcPr>
            <w:tcW w:w="1639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здание КАУ "Алтайский государственный театр кукол "Сказка"</w:t>
            </w:r>
          </w:p>
        </w:tc>
        <w:tc>
          <w:tcPr>
            <w:tcW w:w="2835" w:type="dxa"/>
            <w:vMerge w:val="restart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выставочный корпус КГБУ "Государственный музей истории литературы, искусства и культуры Алтая" мощностью 69 тыс. единиц хранения фондового материала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комплекс "Торгово-культурная зона с пешеходной улицей"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комплекс "Соборная площадь"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комплекс "Культурно-исторический парк и горная аптека"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комплекс "Музей под открытым небом "Сереброплавильный завод"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Комплекс "Демидовская площадь с ансамблем улицы Ползунова"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Поликлиника на 150 посещений в смену КГБУЗ "Алтайская краевая клиническая психиатрическая больница имени Эрдмана Юрия Карловича"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253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Производственная зона, зона инженерной и транспортной инфраструктуры, производственная зона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Площадь, га - 1700</w:t>
            </w:r>
          </w:p>
          <w:p w:rsidR="00C3530C" w:rsidRDefault="00C3530C">
            <w:pPr>
              <w:pStyle w:val="ConsPlusNormal"/>
              <w:jc w:val="both"/>
            </w:pPr>
            <w:r>
              <w:t>Максимальная этажность застройки зоны - не устанавливается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застройки - 0,8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плотности застройки - 2,4</w:t>
            </w:r>
          </w:p>
        </w:tc>
        <w:tc>
          <w:tcPr>
            <w:tcW w:w="1639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Модернизация ЗАО "Производственное объединение "Межрегионэнергосервис" (предприятие V класса опасности)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канализационная насосная станция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Модернизация производства ООО "Производственно-коммерческая фирма "Алтайморепродукт" (предприятие III класса опасности)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котельная</w:t>
            </w:r>
          </w:p>
        </w:tc>
      </w:tr>
      <w:tr w:rsidR="00C3530C">
        <w:trPr>
          <w:trHeight w:val="509"/>
        </w:trPr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  <w:vMerge w:val="restart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Разработка конструкции и технологии производства импортозамещающей топливной аппаратуры для </w:t>
            </w:r>
            <w:r>
              <w:lastRenderedPageBreak/>
              <w:t>ДВС Евро 5 и выше с применением перспективных разработок в области нанотехнологий и мехатроники ООО "Управляющая компания Алтайский завод прецизионных изделий" (предприятие V класса опасности)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Разработка, внедрение в производство и серийный выпуск новых моделей комбинированных посевных комплексов серии FEAT ООО "Агроцентр" (предприятие V класса опасности)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Производство тканой упаковки для сыпучих пищевых продуктов (мука, сахар, соль) и продукции перерабатывающих отраслей промышленности, организация производства сеновязального шпагата с использованием европейского оборудования (предприятие V класса опасности)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Организация производства ячеистого бетона на базе </w:t>
            </w:r>
            <w:r>
              <w:lastRenderedPageBreak/>
              <w:t>ООО "Патай" (предприятие III класса опасности)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Организация производства тканой упаковки для сыпучих пищевых продуктов (мука, сахар, соль) и продукции перерабатывающих отраслей промышленности, организация производства сеновязального шпагата с использованием европейского оборудования (предприятие V класса опасности)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Расширение ткацкого производства (предприятие III класса опасности)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Предприятие по производству комплектов домов каркасно-панельного домостроения (предприятие III класса опасности)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Завод по производству строительных материалов и строительству жилья (предприятие III класса опасности)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253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 xml:space="preserve">Производственная зона, зона инженерной и </w:t>
            </w:r>
            <w:r>
              <w:lastRenderedPageBreak/>
              <w:t>транспортной инфраструктуры, коммунально-складская зона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Площадь, га - 773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Коэффициент </w:t>
            </w:r>
            <w:r>
              <w:lastRenderedPageBreak/>
              <w:t>застройки - 0,6</w:t>
            </w:r>
          </w:p>
          <w:p w:rsidR="00C3530C" w:rsidRDefault="00C3530C">
            <w:pPr>
              <w:pStyle w:val="ConsPlusNormal"/>
              <w:jc w:val="both"/>
            </w:pPr>
            <w:r>
              <w:t>Коэффициент плотности застройки - 1,8</w:t>
            </w:r>
          </w:p>
        </w:tc>
        <w:tc>
          <w:tcPr>
            <w:tcW w:w="1639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Модернизация производства молочной </w:t>
            </w:r>
            <w:r>
              <w:lastRenderedPageBreak/>
              <w:t>продукции ООО "Барнаульский молочный комбинат" (предприятие IV класса опасности)</w:t>
            </w:r>
          </w:p>
        </w:tc>
        <w:tc>
          <w:tcPr>
            <w:tcW w:w="2835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 снегоплавильные станций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Модернизация производства, включающая строительство цехов по производству и фасовке масложировой продукции, сливочного масла, склада готовой продукции ООО "Любава" (предприятие III класса опасности)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Развитие производства энергоресурсовлагосберегающего комплекса сельскохозяйственной техники для возделывания и уборки сельскохозяйственных культур (предприятие V класса опасности)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Комбинат по производству упаковочной тары (предприятие IV класса опасности)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Предприятие по производству упаковочной продукции для пищевой и перерабатывающей </w:t>
            </w:r>
            <w:r>
              <w:lastRenderedPageBreak/>
              <w:t>промышленности (предприятие III класса опасности)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4.3.</w:t>
            </w:r>
          </w:p>
        </w:tc>
        <w:tc>
          <w:tcPr>
            <w:tcW w:w="253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Производственная зона, зона инженерной и транспортной инфраструктуры, зона инженерной инфраструктуры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Площадь, га - 701</w:t>
            </w:r>
          </w:p>
        </w:tc>
        <w:tc>
          <w:tcPr>
            <w:tcW w:w="1639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ПС 110/10 кВ "Ковыльная"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3 причала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котельная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14 газорегуляторных пункта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канализационная насосная станция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9 сливных станций ЖБО (местоположение и функциональная зона объекта может уточняться на последующих стадиях проектирования)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канализационное очистное сооружение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2 локальных очистных сооружений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30 очистных сооружений дождевого стока (местоположение и функциональная зона объекта может уточняться на последующих стадиях проектирования)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3 артводозабора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ПНС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1 котельная</w:t>
            </w:r>
          </w:p>
        </w:tc>
      </w:tr>
      <w:tr w:rsidR="00C3530C">
        <w:tc>
          <w:tcPr>
            <w:tcW w:w="664" w:type="dxa"/>
          </w:tcPr>
          <w:p w:rsidR="00C3530C" w:rsidRDefault="00C3530C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2539" w:type="dxa"/>
          </w:tcPr>
          <w:p w:rsidR="00C3530C" w:rsidRDefault="00C3530C">
            <w:pPr>
              <w:pStyle w:val="ConsPlusNormal"/>
              <w:jc w:val="both"/>
            </w:pPr>
            <w:r>
              <w:t>Производственная зона, зона инженерной и транспортной инфраструктуры, зона транспортной инфраструктуры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Площадь, га - 2428</w:t>
            </w:r>
          </w:p>
        </w:tc>
        <w:tc>
          <w:tcPr>
            <w:tcW w:w="1639" w:type="dxa"/>
          </w:tcPr>
          <w:p w:rsidR="00C3530C" w:rsidRDefault="00C3530C">
            <w:pPr>
              <w:pStyle w:val="ConsPlusNormal"/>
              <w:jc w:val="both"/>
            </w:pPr>
            <w:r>
              <w:t>Реконструкция аэропортового комплекса "Михайловка"</w:t>
            </w:r>
          </w:p>
        </w:tc>
        <w:tc>
          <w:tcPr>
            <w:tcW w:w="2891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6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253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Зона сельскохозяйственного использования, производственная зона сельскохозяйственных предприятий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Площадь, га - 230</w:t>
            </w:r>
          </w:p>
        </w:tc>
        <w:tc>
          <w:tcPr>
            <w:tcW w:w="1639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Очистительные комплексы по производству элитных семян (предприятие II класса опасности)</w:t>
            </w:r>
          </w:p>
        </w:tc>
        <w:tc>
          <w:tcPr>
            <w:tcW w:w="2835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 котельная</w:t>
            </w:r>
          </w:p>
          <w:p w:rsidR="00C3530C" w:rsidRDefault="00C3530C">
            <w:pPr>
              <w:pStyle w:val="ConsPlusNormal"/>
              <w:jc w:val="both"/>
            </w:pPr>
            <w:r>
              <w:t>3 канализационных насосных станции</w:t>
            </w:r>
          </w:p>
          <w:p w:rsidR="00C3530C" w:rsidRDefault="00C3530C">
            <w:pPr>
              <w:pStyle w:val="ConsPlusNormal"/>
              <w:jc w:val="both"/>
            </w:pPr>
            <w:r>
              <w:t>1 канализационная насосная станция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Базовый сервисный центр и логистический терминал по переработке и хранению товаров сельхозпроизводства (предприятие V класс опасности)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Строительство блочной теплицы с рассадным отделением (предприятие IV класса опасности)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Производство новых видов пищевых продуктов на основе продуктов пантового оленеводства</w:t>
            </w:r>
          </w:p>
        </w:tc>
        <w:tc>
          <w:tcPr>
            <w:tcW w:w="2835" w:type="dxa"/>
            <w:vMerge/>
          </w:tcPr>
          <w:p w:rsidR="00C3530C" w:rsidRDefault="00C3530C"/>
        </w:tc>
      </w:tr>
      <w:tr w:rsidR="00C3530C">
        <w:tc>
          <w:tcPr>
            <w:tcW w:w="664" w:type="dxa"/>
          </w:tcPr>
          <w:p w:rsidR="00C3530C" w:rsidRDefault="00C3530C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2539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Зона </w:t>
            </w:r>
            <w:r>
              <w:lastRenderedPageBreak/>
              <w:t>сельскохозяйственного использования, зона сельскохозяйственных угодий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 xml:space="preserve">Площадь, га - </w:t>
            </w:r>
            <w:r>
              <w:lastRenderedPageBreak/>
              <w:t>36807</w:t>
            </w:r>
          </w:p>
        </w:tc>
        <w:tc>
          <w:tcPr>
            <w:tcW w:w="1639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 xml:space="preserve">4 канализационных </w:t>
            </w:r>
            <w:r>
              <w:lastRenderedPageBreak/>
              <w:t>насосных станции</w:t>
            </w:r>
          </w:p>
        </w:tc>
      </w:tr>
      <w:tr w:rsidR="00C3530C">
        <w:tc>
          <w:tcPr>
            <w:tcW w:w="66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5.3.</w:t>
            </w:r>
          </w:p>
        </w:tc>
        <w:tc>
          <w:tcPr>
            <w:tcW w:w="2539" w:type="dxa"/>
          </w:tcPr>
          <w:p w:rsidR="00C3530C" w:rsidRDefault="00C3530C">
            <w:pPr>
              <w:pStyle w:val="ConsPlusNormal"/>
              <w:jc w:val="both"/>
            </w:pPr>
            <w:r>
              <w:t>Зона сельскохозяйственного использования, зона садоводческих, огороднических или дачных некоммерческих объединений граждан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Площадь, га - 362</w:t>
            </w:r>
          </w:p>
        </w:tc>
        <w:tc>
          <w:tcPr>
            <w:tcW w:w="1639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64" w:type="dxa"/>
          </w:tcPr>
          <w:p w:rsidR="00C3530C" w:rsidRDefault="00C3530C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2539" w:type="dxa"/>
          </w:tcPr>
          <w:p w:rsidR="00C3530C" w:rsidRDefault="00C3530C">
            <w:pPr>
              <w:pStyle w:val="ConsPlusNormal"/>
              <w:jc w:val="both"/>
            </w:pPr>
            <w:r>
              <w:t>Зона рекреационного назначения, зона озелененных территорий общего пользования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Площадь, га - 5304</w:t>
            </w:r>
          </w:p>
        </w:tc>
        <w:tc>
          <w:tcPr>
            <w:tcW w:w="1639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</w:tcPr>
          <w:p w:rsidR="00C3530C" w:rsidRDefault="00C3530C">
            <w:pPr>
              <w:pStyle w:val="ConsPlusNormal"/>
              <w:jc w:val="both"/>
            </w:pPr>
            <w:r>
              <w:t>Комплекс "Нагорный парк"</w:t>
            </w:r>
          </w:p>
        </w:tc>
        <w:tc>
          <w:tcPr>
            <w:tcW w:w="2835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64" w:type="dxa"/>
          </w:tcPr>
          <w:p w:rsidR="00C3530C" w:rsidRDefault="00C3530C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2539" w:type="dxa"/>
          </w:tcPr>
          <w:p w:rsidR="00C3530C" w:rsidRDefault="00C3530C">
            <w:pPr>
              <w:pStyle w:val="ConsPlusNormal"/>
              <w:jc w:val="both"/>
            </w:pPr>
            <w:r>
              <w:t>Зона рекреационного назначения, зона лесов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Площадь, га - 10697</w:t>
            </w:r>
          </w:p>
        </w:tc>
        <w:tc>
          <w:tcPr>
            <w:tcW w:w="1639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64" w:type="dxa"/>
          </w:tcPr>
          <w:p w:rsidR="00C3530C" w:rsidRDefault="00C3530C">
            <w:pPr>
              <w:pStyle w:val="ConsPlusNormal"/>
              <w:jc w:val="both"/>
            </w:pPr>
            <w:r>
              <w:t>6.4.</w:t>
            </w:r>
          </w:p>
        </w:tc>
        <w:tc>
          <w:tcPr>
            <w:tcW w:w="2539" w:type="dxa"/>
          </w:tcPr>
          <w:p w:rsidR="00C3530C" w:rsidRDefault="00C3530C">
            <w:pPr>
              <w:pStyle w:val="ConsPlusNormal"/>
              <w:jc w:val="both"/>
            </w:pPr>
            <w:r>
              <w:t>Зона рекреационного назначения (Р), иные рекреационные зоны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Площадь, га - 204</w:t>
            </w:r>
          </w:p>
        </w:tc>
        <w:tc>
          <w:tcPr>
            <w:tcW w:w="1639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64" w:type="dxa"/>
          </w:tcPr>
          <w:p w:rsidR="00C3530C" w:rsidRDefault="00C3530C">
            <w:pPr>
              <w:pStyle w:val="ConsPlusNormal"/>
              <w:jc w:val="both"/>
            </w:pPr>
            <w:r>
              <w:t>6.5.</w:t>
            </w:r>
          </w:p>
        </w:tc>
        <w:tc>
          <w:tcPr>
            <w:tcW w:w="2539" w:type="dxa"/>
          </w:tcPr>
          <w:p w:rsidR="00C3530C" w:rsidRDefault="00C3530C">
            <w:pPr>
              <w:pStyle w:val="ConsPlusNormal"/>
              <w:jc w:val="both"/>
            </w:pPr>
            <w:r>
              <w:t>Зона рекреационного назначения (Р)</w:t>
            </w:r>
          </w:p>
          <w:p w:rsidR="00C3530C" w:rsidRDefault="00C3530C">
            <w:pPr>
              <w:pStyle w:val="ConsPlusNormal"/>
              <w:jc w:val="both"/>
            </w:pPr>
            <w:r>
              <w:t>Зона отдыха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Площадь, га - 87</w:t>
            </w:r>
          </w:p>
        </w:tc>
        <w:tc>
          <w:tcPr>
            <w:tcW w:w="1639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64" w:type="dxa"/>
          </w:tcPr>
          <w:p w:rsidR="00C3530C" w:rsidRDefault="00C3530C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2539" w:type="dxa"/>
          </w:tcPr>
          <w:p w:rsidR="00C3530C" w:rsidRDefault="00C3530C">
            <w:pPr>
              <w:pStyle w:val="ConsPlusNormal"/>
              <w:jc w:val="both"/>
            </w:pPr>
            <w:r>
              <w:t>Иные зоны</w:t>
            </w:r>
          </w:p>
          <w:p w:rsidR="00C3530C" w:rsidRDefault="00C3530C">
            <w:pPr>
              <w:pStyle w:val="ConsPlusNormal"/>
              <w:jc w:val="both"/>
            </w:pPr>
            <w:r>
              <w:t xml:space="preserve">Зона прочих озелененных территорий, не вовлеченных в градостроительную </w:t>
            </w:r>
            <w:r>
              <w:lastRenderedPageBreak/>
              <w:t>деятельность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Площадь, га - 17721</w:t>
            </w:r>
          </w:p>
        </w:tc>
        <w:tc>
          <w:tcPr>
            <w:tcW w:w="1639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64" w:type="dxa"/>
          </w:tcPr>
          <w:p w:rsidR="00C3530C" w:rsidRDefault="00C3530C">
            <w:pPr>
              <w:pStyle w:val="ConsPlusNormal"/>
              <w:jc w:val="both"/>
            </w:pPr>
            <w:r>
              <w:lastRenderedPageBreak/>
              <w:t>8.1.</w:t>
            </w:r>
          </w:p>
        </w:tc>
        <w:tc>
          <w:tcPr>
            <w:tcW w:w="2539" w:type="dxa"/>
          </w:tcPr>
          <w:p w:rsidR="00C3530C" w:rsidRDefault="00C3530C">
            <w:pPr>
              <w:pStyle w:val="ConsPlusNormal"/>
              <w:jc w:val="both"/>
            </w:pPr>
            <w:r>
              <w:t>Зона Акваторий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Площадь, га - 5539</w:t>
            </w:r>
          </w:p>
        </w:tc>
        <w:tc>
          <w:tcPr>
            <w:tcW w:w="1639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64" w:type="dxa"/>
          </w:tcPr>
          <w:p w:rsidR="00C3530C" w:rsidRDefault="00C3530C">
            <w:pPr>
              <w:pStyle w:val="ConsPlusNormal"/>
              <w:jc w:val="both"/>
            </w:pPr>
            <w:r>
              <w:t>9.1.</w:t>
            </w:r>
          </w:p>
        </w:tc>
        <w:tc>
          <w:tcPr>
            <w:tcW w:w="2539" w:type="dxa"/>
          </w:tcPr>
          <w:p w:rsidR="00C3530C" w:rsidRDefault="00C3530C">
            <w:pPr>
              <w:pStyle w:val="ConsPlusNormal"/>
              <w:jc w:val="both"/>
            </w:pPr>
            <w:r>
              <w:t>Зона режимных территорий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Площадь, га - 85</w:t>
            </w:r>
          </w:p>
        </w:tc>
        <w:tc>
          <w:tcPr>
            <w:tcW w:w="1639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</w:pPr>
          </w:p>
        </w:tc>
      </w:tr>
      <w:tr w:rsidR="00C3530C">
        <w:tc>
          <w:tcPr>
            <w:tcW w:w="664" w:type="dxa"/>
          </w:tcPr>
          <w:p w:rsidR="00C3530C" w:rsidRDefault="00C3530C">
            <w:pPr>
              <w:pStyle w:val="ConsPlusNormal"/>
              <w:jc w:val="both"/>
            </w:pPr>
            <w:r>
              <w:t>10.1.</w:t>
            </w:r>
          </w:p>
        </w:tc>
        <w:tc>
          <w:tcPr>
            <w:tcW w:w="2539" w:type="dxa"/>
          </w:tcPr>
          <w:p w:rsidR="00C3530C" w:rsidRDefault="00C3530C">
            <w:pPr>
              <w:pStyle w:val="ConsPlusNormal"/>
              <w:jc w:val="both"/>
            </w:pPr>
            <w:r>
              <w:t>Зона специального назначения, зона озелененных территорий специального назначения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Площадь, га - 1630</w:t>
            </w:r>
          </w:p>
        </w:tc>
        <w:tc>
          <w:tcPr>
            <w:tcW w:w="1639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3 канализационных насосных станции</w:t>
            </w:r>
          </w:p>
        </w:tc>
      </w:tr>
      <w:tr w:rsidR="00C3530C">
        <w:tc>
          <w:tcPr>
            <w:tcW w:w="66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10.2.</w:t>
            </w:r>
          </w:p>
        </w:tc>
        <w:tc>
          <w:tcPr>
            <w:tcW w:w="2539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Зона специального назначения, зона кладбищ</w:t>
            </w:r>
          </w:p>
        </w:tc>
        <w:tc>
          <w:tcPr>
            <w:tcW w:w="1984" w:type="dxa"/>
            <w:vMerge w:val="restart"/>
          </w:tcPr>
          <w:p w:rsidR="00C3530C" w:rsidRDefault="00C3530C">
            <w:pPr>
              <w:pStyle w:val="ConsPlusNormal"/>
              <w:jc w:val="both"/>
            </w:pPr>
            <w:r>
              <w:t>Площадь, га - 413</w:t>
            </w:r>
          </w:p>
        </w:tc>
        <w:tc>
          <w:tcPr>
            <w:tcW w:w="1639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  <w:vMerge w:val="restart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Городское кладбище севернее п. Новомихайловка:</w:t>
            </w:r>
          </w:p>
          <w:p w:rsidR="00C3530C" w:rsidRDefault="00C3530C">
            <w:pPr>
              <w:pStyle w:val="ConsPlusNormal"/>
              <w:jc w:val="both"/>
            </w:pPr>
            <w:r>
              <w:t>2 участка площадью по 40 га;</w:t>
            </w:r>
          </w:p>
          <w:p w:rsidR="00C3530C" w:rsidRDefault="00C3530C">
            <w:pPr>
              <w:pStyle w:val="ConsPlusNormal"/>
              <w:jc w:val="both"/>
            </w:pPr>
            <w:r>
              <w:t>1 участок площадью 35 га</w:t>
            </w:r>
          </w:p>
        </w:tc>
      </w:tr>
      <w:tr w:rsidR="00C3530C">
        <w:tc>
          <w:tcPr>
            <w:tcW w:w="664" w:type="dxa"/>
            <w:vMerge/>
          </w:tcPr>
          <w:p w:rsidR="00C3530C" w:rsidRDefault="00C3530C"/>
        </w:tc>
        <w:tc>
          <w:tcPr>
            <w:tcW w:w="2539" w:type="dxa"/>
            <w:vMerge/>
          </w:tcPr>
          <w:p w:rsidR="00C3530C" w:rsidRDefault="00C3530C"/>
        </w:tc>
        <w:tc>
          <w:tcPr>
            <w:tcW w:w="1984" w:type="dxa"/>
            <w:vMerge/>
          </w:tcPr>
          <w:p w:rsidR="00C3530C" w:rsidRDefault="00C3530C"/>
        </w:tc>
        <w:tc>
          <w:tcPr>
            <w:tcW w:w="1639" w:type="dxa"/>
            <w:vMerge/>
          </w:tcPr>
          <w:p w:rsidR="00C3530C" w:rsidRDefault="00C3530C"/>
        </w:tc>
        <w:tc>
          <w:tcPr>
            <w:tcW w:w="2891" w:type="dxa"/>
            <w:vMerge/>
          </w:tcPr>
          <w:p w:rsidR="00C3530C" w:rsidRDefault="00C3530C"/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Кладбище севернее</w:t>
            </w:r>
          </w:p>
          <w:p w:rsidR="00C3530C" w:rsidRDefault="00C3530C">
            <w:pPr>
              <w:pStyle w:val="ConsPlusNormal"/>
              <w:jc w:val="both"/>
            </w:pPr>
            <w:r>
              <w:t>п. Черницк: 2 участка, общая площадь - 8,2 га</w:t>
            </w:r>
          </w:p>
        </w:tc>
      </w:tr>
      <w:tr w:rsidR="00C3530C">
        <w:tc>
          <w:tcPr>
            <w:tcW w:w="664" w:type="dxa"/>
          </w:tcPr>
          <w:p w:rsidR="00C3530C" w:rsidRDefault="00C3530C">
            <w:pPr>
              <w:pStyle w:val="ConsPlusNormal"/>
              <w:jc w:val="both"/>
            </w:pPr>
            <w:r>
              <w:t>10.3.</w:t>
            </w:r>
          </w:p>
        </w:tc>
        <w:tc>
          <w:tcPr>
            <w:tcW w:w="2539" w:type="dxa"/>
          </w:tcPr>
          <w:p w:rsidR="00C3530C" w:rsidRDefault="00C3530C">
            <w:pPr>
              <w:pStyle w:val="ConsPlusNormal"/>
              <w:jc w:val="both"/>
            </w:pPr>
            <w:r>
              <w:t>Зона специального назначения, зона складирования и захоронения отходов</w:t>
            </w:r>
          </w:p>
        </w:tc>
        <w:tc>
          <w:tcPr>
            <w:tcW w:w="1984" w:type="dxa"/>
          </w:tcPr>
          <w:p w:rsidR="00C3530C" w:rsidRDefault="00C3530C">
            <w:pPr>
              <w:pStyle w:val="ConsPlusNormal"/>
              <w:jc w:val="both"/>
            </w:pPr>
            <w:r>
              <w:t>Площадь, га - 470</w:t>
            </w:r>
          </w:p>
        </w:tc>
        <w:tc>
          <w:tcPr>
            <w:tcW w:w="1639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91" w:type="dxa"/>
          </w:tcPr>
          <w:p w:rsidR="00C3530C" w:rsidRDefault="00C3530C">
            <w:pPr>
              <w:pStyle w:val="ConsPlusNormal"/>
            </w:pPr>
          </w:p>
        </w:tc>
        <w:tc>
          <w:tcPr>
            <w:tcW w:w="2835" w:type="dxa"/>
          </w:tcPr>
          <w:p w:rsidR="00C3530C" w:rsidRDefault="00C3530C">
            <w:pPr>
              <w:pStyle w:val="ConsPlusNormal"/>
              <w:jc w:val="both"/>
            </w:pPr>
            <w:r>
              <w:t>Размещение объектов не планируется</w:t>
            </w:r>
          </w:p>
        </w:tc>
      </w:tr>
    </w:tbl>
    <w:p w:rsidR="00C3530C" w:rsidRDefault="00C3530C">
      <w:pPr>
        <w:pStyle w:val="ConsPlusNormal"/>
        <w:jc w:val="both"/>
      </w:pPr>
    </w:p>
    <w:p w:rsidR="00C3530C" w:rsidRDefault="00C3530C">
      <w:pPr>
        <w:pStyle w:val="ConsPlusNormal"/>
        <w:jc w:val="both"/>
      </w:pPr>
    </w:p>
    <w:p w:rsidR="00C3530C" w:rsidRDefault="00C353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4718" w:rsidRDefault="00F04718">
      <w:bookmarkStart w:id="5" w:name="_GoBack"/>
      <w:bookmarkEnd w:id="5"/>
    </w:p>
    <w:sectPr w:rsidR="00F04718" w:rsidSect="00CC612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0C"/>
    <w:rsid w:val="00C3530C"/>
    <w:rsid w:val="00F0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35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5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53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35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5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53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117" Type="http://schemas.openxmlformats.org/officeDocument/2006/relationships/hyperlink" Target="consultantplus://offline/ref=2820BB2BD4ED6D2ADDF913FCC8E3B10C70C537B85ED6A56B15D48F8833FD14B4A7845A94EC364D0C915B9C03AB1B811EB5006B6D680161BA0EB" TargetMode="External"/><Relationship Id="rId21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42" Type="http://schemas.openxmlformats.org/officeDocument/2006/relationships/hyperlink" Target="consultantplus://offline/ref=2820BB2BD4ED6D2ADDF913FCC8E3B10C70C034B95ADEF8611D8D838A34F24BA3A0CD5695EC3640099C049916BA438E18AF1E6A72740363AEB700B" TargetMode="External"/><Relationship Id="rId47" Type="http://schemas.openxmlformats.org/officeDocument/2006/relationships/hyperlink" Target="consultantplus://offline/ref=2820BB2BD4ED6D2ADDF913FCC8E3B10C70C034B95ADEF8611D8D838A34F24BA3A0CD5695EC3640099C049916BA438E18AF1E6A72740363AEB700B" TargetMode="External"/><Relationship Id="rId63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68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84" Type="http://schemas.openxmlformats.org/officeDocument/2006/relationships/hyperlink" Target="consultantplus://offline/ref=2820BB2BD4ED6D2ADDF913FCC8E3B10C70C537B85ED6A56B15D48F8833FD14B4A7845A94EC374607915B9C03AB1B811EB5006B6D680161BA0EB" TargetMode="External"/><Relationship Id="rId89" Type="http://schemas.openxmlformats.org/officeDocument/2006/relationships/hyperlink" Target="consultantplus://offline/ref=2820BB2BD4ED6D2ADDF913FCC8E3B10C70C537B85ED6A56B15D48F8833FD14B4A7845A94EC364306915B9C03AB1B811EB5006B6D680161BA0EB" TargetMode="External"/><Relationship Id="rId112" Type="http://schemas.openxmlformats.org/officeDocument/2006/relationships/hyperlink" Target="consultantplus://offline/ref=2820BB2BD4ED6D2ADDF913FCC8E3B10C70C537B85ED6A56B15D48F8833FD14B4A7845A94EC364306915B9C03AB1B811EB5006B6D680161BA0EB" TargetMode="External"/><Relationship Id="rId133" Type="http://schemas.openxmlformats.org/officeDocument/2006/relationships/hyperlink" Target="consultantplus://offline/ref=2820BB2BD4ED6D2ADDF913FCC8E3B10C70C537B85ED6A56B15D48F8833FD14B4A7845A94EC364306915B9C03AB1B811EB5006B6D680161BA0EB" TargetMode="External"/><Relationship Id="rId138" Type="http://schemas.openxmlformats.org/officeDocument/2006/relationships/hyperlink" Target="consultantplus://offline/ref=2820BB2BD4ED6D2ADDF913FCC8E3B10C70C034B95ADEF8611D8D838A34F24BA3A0CD5695EC3643069F049916BA438E18AF1E6A72740363AEB700B" TargetMode="External"/><Relationship Id="rId154" Type="http://schemas.openxmlformats.org/officeDocument/2006/relationships/hyperlink" Target="consultantplus://offline/ref=2820BB2BD4ED6D2ADDF913FCC8E3B10C70C034B95ADEF8611D8D838A34F24BA3A0CD5695EC3643069F049916BA438E18AF1E6A72740363AEB700B" TargetMode="External"/><Relationship Id="rId159" Type="http://schemas.openxmlformats.org/officeDocument/2006/relationships/hyperlink" Target="consultantplus://offline/ref=2820BB2BD4ED6D2ADDF913FCC8E3B10C77CE3FB8558BAF634CD88D8F3CA203B3EE885B94EC374504CE5E8912F3148704AB0174716A03B601B" TargetMode="External"/><Relationship Id="rId175" Type="http://schemas.openxmlformats.org/officeDocument/2006/relationships/hyperlink" Target="consultantplus://offline/ref=2820BB2BD4ED6D2ADDF90DE7DDE3B10C72CE30BA58DAF8611D8D838A34F24BA3A0CD5695EC3640079F049916BA438E18AF1E6A72740363AEB700B" TargetMode="External"/><Relationship Id="rId170" Type="http://schemas.openxmlformats.org/officeDocument/2006/relationships/hyperlink" Target="consultantplus://offline/ref=2820BB2BD4ED6D2ADDF90DE7DDE3B10C72CE30BA58DAF8611D8D838A34F24BA3A0CD5695EC3643099E049916BA438E18AF1E6A72740363AEB700B" TargetMode="External"/><Relationship Id="rId16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107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1" Type="http://schemas.openxmlformats.org/officeDocument/2006/relationships/hyperlink" Target="consultantplus://offline/ref=2820BB2BD4ED6D2ADDF90DE7DDE3B10C72CE34B95ADFF8611D8D838A34F24BA3A0CD5695EC3743089E049916BA438E18AF1E6A72740363AEB700B" TargetMode="External"/><Relationship Id="rId32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37" Type="http://schemas.openxmlformats.org/officeDocument/2006/relationships/hyperlink" Target="consultantplus://offline/ref=2820BB2BD4ED6D2ADDF913FCC8E3B10C70C034B95ADEF8611D8D838A34F24BA3A0CD5695EC3640099C049916BA438E18AF1E6A72740363AEB700B" TargetMode="External"/><Relationship Id="rId53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58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74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79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02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23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28" Type="http://schemas.openxmlformats.org/officeDocument/2006/relationships/hyperlink" Target="consultantplus://offline/ref=2820BB2BD4ED6D2ADDF913FCC8E3B10C70C537B85ED6A56B15D48F8833FD14B4A7845A94EC374507915B9C03AB1B811EB5006B6D680161BA0EB" TargetMode="External"/><Relationship Id="rId144" Type="http://schemas.openxmlformats.org/officeDocument/2006/relationships/hyperlink" Target="consultantplus://offline/ref=2820BB2BD4ED6D2ADDF913FCC8E3B10C70C034B95ADEF8611D8D838A34F24BA3A0CD5695EC3643069F049916BA438E18AF1E6A72740363AEB700B" TargetMode="External"/><Relationship Id="rId149" Type="http://schemas.openxmlformats.org/officeDocument/2006/relationships/hyperlink" Target="consultantplus://offline/ref=2820BB2BD4ED6D2ADDF913FCC8E3B10C70C034B95ADEF8611D8D838A34F24BA3A0CD5695EC3643069F049916BA438E18AF1E6A72740363AEB700B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2820BB2BD4ED6D2ADDF913FCC8E3B10C70C537B85ED6A56B15D48F8833FD14B4A7845A94EC364D0C915B9C03AB1B811EB5006B6D680161BA0EB" TargetMode="External"/><Relationship Id="rId95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60" Type="http://schemas.openxmlformats.org/officeDocument/2006/relationships/hyperlink" Target="consultantplus://offline/ref=2820BB2BD4ED6D2ADDF913FCC8E3B10C77CE3FB8558BAF634CD88D8F3CA203B3EE885B94EC374504CE5E8912F3148704AB0174716A03B601B" TargetMode="External"/><Relationship Id="rId165" Type="http://schemas.openxmlformats.org/officeDocument/2006/relationships/hyperlink" Target="consultantplus://offline/ref=2820BB2BD4ED6D2ADDF90DE7DDE3B10C72CE30BA58DAF8611D8D838A34F24BA3A0CD5695EC3640089F049916BA438E18AF1E6A72740363AEB700B" TargetMode="External"/><Relationship Id="rId181" Type="http://schemas.openxmlformats.org/officeDocument/2006/relationships/hyperlink" Target="consultantplus://offline/ref=2820BB2BD4ED6D2ADDF90DF1DE8FEF0077CD69B157DAF03447D2D8D763FB41F4E7820FD7A83B440F9B06CE42F542D25EFE0D6877740162B2700CBEBB04B" TargetMode="External"/><Relationship Id="rId22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27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43" Type="http://schemas.openxmlformats.org/officeDocument/2006/relationships/hyperlink" Target="consultantplus://offline/ref=2820BB2BD4ED6D2ADDF913FCC8E3B10C70C034B95ADEF8611D8D838A34F24BA3A0CD5695EC3640099C049916BA438E18AF1E6A72740363AEB700B" TargetMode="External"/><Relationship Id="rId48" Type="http://schemas.openxmlformats.org/officeDocument/2006/relationships/hyperlink" Target="consultantplus://offline/ref=2820BB2BD4ED6D2ADDF913FCC8E3B10C70C034B95ADEF8611D8D838A34F24BA3A0CD5695EC3640099C049916BA438E18AF1E6A72740363AEB700B" TargetMode="External"/><Relationship Id="rId64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69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113" Type="http://schemas.openxmlformats.org/officeDocument/2006/relationships/hyperlink" Target="consultantplus://offline/ref=2820BB2BD4ED6D2ADDF913FCC8E3B10C70C537B85ED6A56B15D48F8833FD14B4A7845A94EC364D0C915B9C03AB1B811EB5006B6D680161BA0EB" TargetMode="External"/><Relationship Id="rId118" Type="http://schemas.openxmlformats.org/officeDocument/2006/relationships/hyperlink" Target="consultantplus://offline/ref=2820BB2BD4ED6D2ADDF913FCC8E3B10C70C537B85ED6A56B15D48F8833FD14B4A7845A94EC374507915B9C03AB1B811EB5006B6D680161BA0EB" TargetMode="External"/><Relationship Id="rId134" Type="http://schemas.openxmlformats.org/officeDocument/2006/relationships/hyperlink" Target="consultantplus://offline/ref=2820BB2BD4ED6D2ADDF913FCC8E3B10C70C537B85ED6A56B15D48F8833FD14B4A7845A94EC364D0C915B9C03AB1B811EB5006B6D680161BA0EB" TargetMode="External"/><Relationship Id="rId139" Type="http://schemas.openxmlformats.org/officeDocument/2006/relationships/hyperlink" Target="consultantplus://offline/ref=2820BB2BD4ED6D2ADDF913FCC8E3B10C70C034B95ADEF8611D8D838A34F24BA3A0CD5695EC36430699049916BA438E18AF1E6A72740363AEB700B" TargetMode="External"/><Relationship Id="rId80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85" Type="http://schemas.openxmlformats.org/officeDocument/2006/relationships/hyperlink" Target="consultantplus://offline/ref=2820BB2BD4ED6D2ADDF913FCC8E3B10C70C537B85ED6A56B15D48F8833FD14B4A7845A94EC374607915B9C03AB1B811EB5006B6D680161BA0EB" TargetMode="External"/><Relationship Id="rId150" Type="http://schemas.openxmlformats.org/officeDocument/2006/relationships/hyperlink" Target="consultantplus://offline/ref=2820BB2BD4ED6D2ADDF913FCC8E3B10C70C034B95ADEF8611D8D838A34F24BA3A0CD5695EC3643069F049916BA438E18AF1E6A72740363AEB700B" TargetMode="External"/><Relationship Id="rId155" Type="http://schemas.openxmlformats.org/officeDocument/2006/relationships/hyperlink" Target="consultantplus://offline/ref=2820BB2BD4ED6D2ADDF913FCC8E3B10C70C034B95ADEF8611D8D838A34F24BA3A0CD5695EC3643069F049916BA438E18AF1E6A72740363AEB700B" TargetMode="External"/><Relationship Id="rId171" Type="http://schemas.openxmlformats.org/officeDocument/2006/relationships/hyperlink" Target="consultantplus://offline/ref=2820BB2BD4ED6D2ADDF90DE7DDE3B10C72CE30BA58DAF8611D8D838A34F24BA3A0CD5695EC3640079F049916BA438E18AF1E6A72740363AEB700B" TargetMode="External"/><Relationship Id="rId176" Type="http://schemas.openxmlformats.org/officeDocument/2006/relationships/hyperlink" Target="consultantplus://offline/ref=2820BB2BD4ED6D2ADDF90DE7DDE3B10C72CE30BA58DAF8611D8D838A34F24BA3A0CD5695EC3640089F049916BA438E18AF1E6A72740363AEB700B" TargetMode="External"/><Relationship Id="rId12" Type="http://schemas.openxmlformats.org/officeDocument/2006/relationships/hyperlink" Target="consultantplus://offline/ref=2820BB2BD4ED6D2ADDF90DE7DDE3B10C75C632B45DDFF8611D8D838A34F24BA3A0CD569CE5344E5BCB4B984AFC129D1AAA1E687368B003B" TargetMode="External"/><Relationship Id="rId17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33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38" Type="http://schemas.openxmlformats.org/officeDocument/2006/relationships/hyperlink" Target="consultantplus://offline/ref=2820BB2BD4ED6D2ADDF913FCC8E3B10C70C034B95ADEF8611D8D838A34F24BA3A0CD5695EC3640099C049916BA438E18AF1E6A72740363AEB700B" TargetMode="External"/><Relationship Id="rId59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103" Type="http://schemas.openxmlformats.org/officeDocument/2006/relationships/hyperlink" Target="consultantplus://offline/ref=2820BB2BD4ED6D2ADDF913FCC8E3B10C70C537B85ED6A56B15D48F8833FD14B4A7845A94EC364306915B9C03AB1B811EB5006B6D680161BA0EB" TargetMode="External"/><Relationship Id="rId108" Type="http://schemas.openxmlformats.org/officeDocument/2006/relationships/hyperlink" Target="consultantplus://offline/ref=2820BB2BD4ED6D2ADDF913FCC8E3B10C70C537B85ED6A56B15D48F8833FD14B4A7845A94EC364306915B9C03AB1B811EB5006B6D680161BA0EB" TargetMode="External"/><Relationship Id="rId124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29" Type="http://schemas.openxmlformats.org/officeDocument/2006/relationships/hyperlink" Target="consultantplus://offline/ref=2820BB2BD4ED6D2ADDF913FCC8E3B10C70C537B85ED6A56B15D48F8833FD14B4A7845A94EC364306915B9C03AB1B811EB5006B6D680161BA0EB" TargetMode="External"/><Relationship Id="rId54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70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75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91" Type="http://schemas.openxmlformats.org/officeDocument/2006/relationships/hyperlink" Target="consultantplus://offline/ref=2820BB2BD4ED6D2ADDF913FCC8E3B10C70C537B85ED6A56B15D48F8833FD14B4A7845A94EC374507915B9C03AB1B811EB5006B6D680161BA0EB" TargetMode="External"/><Relationship Id="rId96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40" Type="http://schemas.openxmlformats.org/officeDocument/2006/relationships/hyperlink" Target="consultantplus://offline/ref=2820BB2BD4ED6D2ADDF913FCC8E3B10C70C034B95ADEF8611D8D838A34F24BA3A0CD5695EC3643069F049916BA438E18AF1E6A72740363AEB700B" TargetMode="External"/><Relationship Id="rId145" Type="http://schemas.openxmlformats.org/officeDocument/2006/relationships/hyperlink" Target="consultantplus://offline/ref=2820BB2BD4ED6D2ADDF913FCC8E3B10C70C034B95ADEF8611D8D838A34F24BA3A0CD5695EC3643069F049916BA438E18AF1E6A72740363AEB700B" TargetMode="External"/><Relationship Id="rId161" Type="http://schemas.openxmlformats.org/officeDocument/2006/relationships/hyperlink" Target="consultantplus://offline/ref=2820BB2BD4ED6D2ADDF913FCC8E3B10C77CE3FB8558BAF634CD88D8F3CA203B3EE885B94EC374504CE5E8912F3148704AB0174716A03B601B" TargetMode="External"/><Relationship Id="rId166" Type="http://schemas.openxmlformats.org/officeDocument/2006/relationships/hyperlink" Target="consultantplus://offline/ref=2820BB2BD4ED6D2ADDF90DE7DDE3B10C72CE30BA58DAF8611D8D838A34F24BA3A0CD569DED3D115EDE5AC045FA08831BB5026A71B608B" TargetMode="External"/><Relationship Id="rId182" Type="http://schemas.openxmlformats.org/officeDocument/2006/relationships/hyperlink" Target="consultantplus://offline/ref=2820BB2BD4ED6D2ADDF90DF1DE8FEF0077CD69B15FDDF03543DC85DD6BA24DF6E08D50C0AF72480E9A0CC446FE1DD74BEF5567716E1F63AD6C0EBCB4BE0B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20BB2BD4ED6D2ADDF90DE7DDE3B10C72CE34B95ADFF8611D8D838A34F24BA3A0CD5695EC3646079A049916BA438E18AF1E6A72740363AEB700B" TargetMode="External"/><Relationship Id="rId23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28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49" Type="http://schemas.openxmlformats.org/officeDocument/2006/relationships/hyperlink" Target="consultantplus://offline/ref=2820BB2BD4ED6D2ADDF913FCC8E3B10C70C034B95ADEF8611D8D838A34F24BA3A0CD5695EC3640099C049916BA438E18AF1E6A72740363AEB700B" TargetMode="External"/><Relationship Id="rId114" Type="http://schemas.openxmlformats.org/officeDocument/2006/relationships/hyperlink" Target="consultantplus://offline/ref=2820BB2BD4ED6D2ADDF913FCC8E3B10C70C537B85ED6A56B15D48F8833FD14B4A7845A94EC374507915B9C03AB1B811EB5006B6D680161BA0EB" TargetMode="External"/><Relationship Id="rId119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44" Type="http://schemas.openxmlformats.org/officeDocument/2006/relationships/hyperlink" Target="consultantplus://offline/ref=2820BB2BD4ED6D2ADDF913FCC8E3B10C70C034B95ADEF8611D8D838A34F24BA3A0CD5695EC3640099C049916BA438E18AF1E6A72740363AEB700B" TargetMode="External"/><Relationship Id="rId60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65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81" Type="http://schemas.openxmlformats.org/officeDocument/2006/relationships/hyperlink" Target="consultantplus://offline/ref=2820BB2BD4ED6D2ADDF913FCC8E3B10C70C537B85ED6A56B15D48F8833FD14B4A7845A94EC364306915B9C03AB1B811EB5006B6D680161BA0EB" TargetMode="External"/><Relationship Id="rId86" Type="http://schemas.openxmlformats.org/officeDocument/2006/relationships/hyperlink" Target="consultantplus://offline/ref=2820BB2BD4ED6D2ADDF913FCC8E3B10C70C537B85ED6A56B15D48F8833FD14B4A7845A94EC374607915B9C03AB1B811EB5006B6D680161BA0EB" TargetMode="External"/><Relationship Id="rId130" Type="http://schemas.openxmlformats.org/officeDocument/2006/relationships/hyperlink" Target="consultantplus://offline/ref=2820BB2BD4ED6D2ADDF913FCC8E3B10C70C537B85ED6A56B15D48F8833FD14B4A7845A94EC364D0C915B9C03AB1B811EB5006B6D680161BA0EB" TargetMode="External"/><Relationship Id="rId135" Type="http://schemas.openxmlformats.org/officeDocument/2006/relationships/hyperlink" Target="consultantplus://offline/ref=2820BB2BD4ED6D2ADDF913FCC8E3B10C70C537B85ED6A56B15D48F8833FD14B4A7845A94EC374507915B9C03AB1B811EB5006B6D680161BA0EB" TargetMode="External"/><Relationship Id="rId151" Type="http://schemas.openxmlformats.org/officeDocument/2006/relationships/hyperlink" Target="consultantplus://offline/ref=2820BB2BD4ED6D2ADDF913FCC8E3B10C70C034B95ADEF8611D8D838A34F24BA3A0CD5695EC3643069F049916BA438E18AF1E6A72740363AEB700B" TargetMode="External"/><Relationship Id="rId156" Type="http://schemas.openxmlformats.org/officeDocument/2006/relationships/hyperlink" Target="consultantplus://offline/ref=2820BB2BD4ED6D2ADDF913FCC8E3B10C70C034B95ADEF8611D8D838A34F24BA3A0CD5695EC3643069F049916BA438E18AF1E6A72740363AEB700B" TargetMode="External"/><Relationship Id="rId177" Type="http://schemas.openxmlformats.org/officeDocument/2006/relationships/hyperlink" Target="consultantplus://offline/ref=2820BB2BD4ED6D2ADDF90DE7DDE3B10C72CE30BA58DAF8611D8D838A34F24BA3A0CD5695EC3640079F049916BA438E18AF1E6A72740363AEB70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20BB2BD4ED6D2ADDF90DF1DE8FEF0077CD69B15CD4F33245D2D8D763FB41F4E7820FC5A863480D9E11CD46E0148318BA09B" TargetMode="External"/><Relationship Id="rId172" Type="http://schemas.openxmlformats.org/officeDocument/2006/relationships/hyperlink" Target="consultantplus://offline/ref=2820BB2BD4ED6D2ADDF90DE7DDE3B10C72CE30BA58DAF8611D8D838A34F24BA3A0CD5695EC3640089F049916BA438E18AF1E6A72740363AEB700B" TargetMode="External"/><Relationship Id="rId180" Type="http://schemas.openxmlformats.org/officeDocument/2006/relationships/hyperlink" Target="consultantplus://offline/ref=2820BB2BD4ED6D2ADDF913FCC8E3B10C72C334BF5AD4F8611D8D838A34F24BA3B2CD0E99EE325B0F9B11CF47FCB104B" TargetMode="External"/><Relationship Id="rId13" Type="http://schemas.openxmlformats.org/officeDocument/2006/relationships/hyperlink" Target="consultantplus://offline/ref=2820BB2BD4ED6D2ADDF90DE7DDE3B10C72C733B95ADCF8611D8D838A34F24BA3A0CD5695EC36450E9F049916BA438E18AF1E6A72740363AEB700B" TargetMode="External"/><Relationship Id="rId18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39" Type="http://schemas.openxmlformats.org/officeDocument/2006/relationships/hyperlink" Target="consultantplus://offline/ref=2820BB2BD4ED6D2ADDF913FCC8E3B10C70C034B95ADEF8611D8D838A34F24BA3A0CD5695EC3640099C049916BA438E18AF1E6A72740363AEB700B" TargetMode="External"/><Relationship Id="rId109" Type="http://schemas.openxmlformats.org/officeDocument/2006/relationships/hyperlink" Target="consultantplus://offline/ref=2820BB2BD4ED6D2ADDF913FCC8E3B10C70C537B85ED6A56B15D48F8833FD14B4A7845A94EC364D0C915B9C03AB1B811EB5006B6D680161BA0EB" TargetMode="External"/><Relationship Id="rId34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50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55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76" Type="http://schemas.openxmlformats.org/officeDocument/2006/relationships/hyperlink" Target="consultantplus://offline/ref=2820BB2BD4ED6D2ADDF90DE7DDE3B10C75C632BA5AD9F8611D8D838A34F24BA3A0CD5695EC36450B9B049916BA438E18AF1E6A72740363AEB700B" TargetMode="External"/><Relationship Id="rId97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04" Type="http://schemas.openxmlformats.org/officeDocument/2006/relationships/hyperlink" Target="consultantplus://offline/ref=2820BB2BD4ED6D2ADDF913FCC8E3B10C70C537B85ED6A56B15D48F8833FD14B4A7845A94EC364D0C915B9C03AB1B811EB5006B6D680161BA0EB" TargetMode="External"/><Relationship Id="rId120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25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41" Type="http://schemas.openxmlformats.org/officeDocument/2006/relationships/hyperlink" Target="consultantplus://offline/ref=2820BB2BD4ED6D2ADDF913FCC8E3B10C70C034B95ADEF8611D8D838A34F24BA3A0CD5695EC3643069F049916BA438E18AF1E6A72740363AEB700B" TargetMode="External"/><Relationship Id="rId146" Type="http://schemas.openxmlformats.org/officeDocument/2006/relationships/hyperlink" Target="consultantplus://offline/ref=2820BB2BD4ED6D2ADDF913FCC8E3B10C70C034B95ADEF8611D8D838A34F24BA3A0CD5695EC3643069F049916BA438E18AF1E6A72740363AEB700B" TargetMode="External"/><Relationship Id="rId167" Type="http://schemas.openxmlformats.org/officeDocument/2006/relationships/hyperlink" Target="consultantplus://offline/ref=2820BB2BD4ED6D2ADDF90DF1DE8FEF0077CD69B157D8F23242D2D8D763FB41F4E7820FC5A863480D9E11CD46E0148318BA09B" TargetMode="External"/><Relationship Id="rId7" Type="http://schemas.openxmlformats.org/officeDocument/2006/relationships/hyperlink" Target="consultantplus://offline/ref=2820BB2BD4ED6D2ADDF90DF1DE8FEF0077CD69B15FDDF13241DF85DD6BA24DF6E08D50C0BD721002980BD347FF08811AA9B002B" TargetMode="External"/><Relationship Id="rId71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92" Type="http://schemas.openxmlformats.org/officeDocument/2006/relationships/hyperlink" Target="consultantplus://offline/ref=2820BB2BD4ED6D2ADDF913FCC8E3B10C70C537B85ED6A56B15D48F8833FD14B4A7845A94EC374607915B9C03AB1B811EB5006B6D680161BA0EB" TargetMode="External"/><Relationship Id="rId162" Type="http://schemas.openxmlformats.org/officeDocument/2006/relationships/hyperlink" Target="consultantplus://offline/ref=2820BB2BD4ED6D2ADDF913FCC8E3B10C77CE3FB8558BAF634CD88D8F3CA203B3EE885B94EC374504CE5E8912F3148704AB0174716A03B601B" TargetMode="External"/><Relationship Id="rId18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24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40" Type="http://schemas.openxmlformats.org/officeDocument/2006/relationships/hyperlink" Target="consultantplus://offline/ref=2820BB2BD4ED6D2ADDF913FCC8E3B10C70C034B95ADEF8611D8D838A34F24BA3A0CD5695EC3640099C049916BA438E18AF1E6A72740363AEB700B" TargetMode="External"/><Relationship Id="rId45" Type="http://schemas.openxmlformats.org/officeDocument/2006/relationships/hyperlink" Target="consultantplus://offline/ref=2820BB2BD4ED6D2ADDF913FCC8E3B10C70C034B95ADEF8611D8D838A34F24BA3A0CD5695EC3640099C049916BA438E18AF1E6A72740363AEB700B" TargetMode="External"/><Relationship Id="rId66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87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10" Type="http://schemas.openxmlformats.org/officeDocument/2006/relationships/hyperlink" Target="consultantplus://offline/ref=2820BB2BD4ED6D2ADDF913FCC8E3B10C70C537B85ED6A56B15D48F8833FD14B4A7845A94EC374507915B9C03AB1B811EB5006B6D680161BA0EB" TargetMode="External"/><Relationship Id="rId115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31" Type="http://schemas.openxmlformats.org/officeDocument/2006/relationships/hyperlink" Target="consultantplus://offline/ref=2820BB2BD4ED6D2ADDF913FCC8E3B10C70C537B85ED6A56B15D48F8833FD14B4A7845A94EC374507915B9C03AB1B811EB5006B6D680161BA0EB" TargetMode="External"/><Relationship Id="rId136" Type="http://schemas.openxmlformats.org/officeDocument/2006/relationships/hyperlink" Target="consultantplus://offline/ref=2820BB2BD4ED6D2ADDF90DE7DDE3B10C70CF34BF56DCF8611D8D838A34F24BA3A0CD5695EC36450E9B049916BA438E18AF1E6A72740363AEB700B" TargetMode="External"/><Relationship Id="rId157" Type="http://schemas.openxmlformats.org/officeDocument/2006/relationships/hyperlink" Target="consultantplus://offline/ref=2820BB2BD4ED6D2ADDF90DE7DDE3B10C70CF34BF56DCF8611D8D838A34F24BA3A0CD5695EC36450E9B049916BA438E18AF1E6A72740363AEB700B" TargetMode="External"/><Relationship Id="rId178" Type="http://schemas.openxmlformats.org/officeDocument/2006/relationships/hyperlink" Target="consultantplus://offline/ref=2820BB2BD4ED6D2ADDF90DE7DDE3B10C72CE30BA58DAF8611D8D838A34F24BA3A0CD5695EC3640089F049916BA438E18AF1E6A72740363AEB700B" TargetMode="External"/><Relationship Id="rId61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82" Type="http://schemas.openxmlformats.org/officeDocument/2006/relationships/hyperlink" Target="consultantplus://offline/ref=2820BB2BD4ED6D2ADDF913FCC8E3B10C70C537B85ED6A56B15D48F8833FD14B4A7845A94EC364D0C915B9C03AB1B811EB5006B6D680161BA0EB" TargetMode="External"/><Relationship Id="rId152" Type="http://schemas.openxmlformats.org/officeDocument/2006/relationships/hyperlink" Target="consultantplus://offline/ref=2820BB2BD4ED6D2ADDF913FCC8E3B10C70C034B95ADEF8611D8D838A34F24BA3A0CD5695EC3643069F049916BA438E18AF1E6A72740363AEB700B" TargetMode="External"/><Relationship Id="rId173" Type="http://schemas.openxmlformats.org/officeDocument/2006/relationships/hyperlink" Target="consultantplus://offline/ref=2820BB2BD4ED6D2ADDF90DE7DDE3B10C72CE30BA58DAF8611D8D838A34F24BA3A0CD5695EC3640079F049916BA438E18AF1E6A72740363AEB700B" TargetMode="External"/><Relationship Id="rId19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14" Type="http://schemas.openxmlformats.org/officeDocument/2006/relationships/hyperlink" Target="consultantplus://offline/ref=2820BB2BD4ED6D2ADDF90DE7DDE3B10C72C733B95ADCF8611D8D838A34F24BA3A0CD5695EC36450E9F049916BA438E18AF1E6A72740363AEB700B" TargetMode="External"/><Relationship Id="rId30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35" Type="http://schemas.openxmlformats.org/officeDocument/2006/relationships/hyperlink" Target="consultantplus://offline/ref=2820BB2BD4ED6D2ADDF913FCC8E3B10C70C034B95ADEF8611D8D838A34F24BA3A0CD5695EC3640099C049916BA438E18AF1E6A72740363AEB700B" TargetMode="External"/><Relationship Id="rId56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77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00" Type="http://schemas.openxmlformats.org/officeDocument/2006/relationships/hyperlink" Target="consultantplus://offline/ref=2820BB2BD4ED6D2ADDF913FCC8E3B10C70C537B85ED6A56B15D48F8833FD14B4A7845A94EC374607915B9C03AB1B811EB5006B6D680161BA0EB" TargetMode="External"/><Relationship Id="rId105" Type="http://schemas.openxmlformats.org/officeDocument/2006/relationships/hyperlink" Target="consultantplus://offline/ref=2820BB2BD4ED6D2ADDF913FCC8E3B10C70C537B85ED6A56B15D48F8833FD14B4A7845A94EC374507915B9C03AB1B811EB5006B6D680161BA0EB" TargetMode="External"/><Relationship Id="rId126" Type="http://schemas.openxmlformats.org/officeDocument/2006/relationships/hyperlink" Target="consultantplus://offline/ref=2820BB2BD4ED6D2ADDF913FCC8E3B10C70C537B85ED6A56B15D48F8833FD14B4A7845A94EC364306915B9C03AB1B811EB5006B6D680161BA0EB" TargetMode="External"/><Relationship Id="rId147" Type="http://schemas.openxmlformats.org/officeDocument/2006/relationships/hyperlink" Target="consultantplus://offline/ref=2820BB2BD4ED6D2ADDF913FCC8E3B10C70C034B95ADEF8611D8D838A34F24BA3A0CD5695EC3643069F049916BA438E18AF1E6A72740363AEB700B" TargetMode="External"/><Relationship Id="rId168" Type="http://schemas.openxmlformats.org/officeDocument/2006/relationships/hyperlink" Target="consultantplus://offline/ref=2820BB2BD4ED6D2ADDF90DE7DDE3B10C72CE30BA58DAF8611D8D838A34F24BA3A0CD5695EC3640089F049916BA438E18AF1E6A72740363AEB700B" TargetMode="External"/><Relationship Id="rId8" Type="http://schemas.openxmlformats.org/officeDocument/2006/relationships/hyperlink" Target="consultantplus://offline/ref=2820BB2BD4ED6D2ADDF90DF1DE8FEF0077CD69B15FDDF23748D885DD6BA24DF6E08D50C0AF72480E9A0ECD43F81DD74BEF5567716E1F63AD6C0EBCB4BE0BB" TargetMode="External"/><Relationship Id="rId51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72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93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98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21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42" Type="http://schemas.openxmlformats.org/officeDocument/2006/relationships/hyperlink" Target="consultantplus://offline/ref=2820BB2BD4ED6D2ADDF913FCC8E3B10C70C034B95ADEF8611D8D838A34F24BA3A0CD5695EC3643069F049916BA438E18AF1E6A72740363AEB700B" TargetMode="External"/><Relationship Id="rId163" Type="http://schemas.openxmlformats.org/officeDocument/2006/relationships/hyperlink" Target="consultantplus://offline/ref=2820BB2BD4ED6D2ADDF90DF1DE8FEF0077CD69B157DAFB3246D2D8D763FB41F4E7820FD7A83B4604CE5E8912F3148704AB0174716A03B601B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46" Type="http://schemas.openxmlformats.org/officeDocument/2006/relationships/hyperlink" Target="consultantplus://offline/ref=2820BB2BD4ED6D2ADDF913FCC8E3B10C70C034B95ADEF8611D8D838A34F24BA3A0CD5695EC3640099C049916BA438E18AF1E6A72740363AEB700B" TargetMode="External"/><Relationship Id="rId67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116" Type="http://schemas.openxmlformats.org/officeDocument/2006/relationships/hyperlink" Target="consultantplus://offline/ref=2820BB2BD4ED6D2ADDF913FCC8E3B10C70C537B85ED6A56B15D48F8833FD14B4A7845A94EC364306915B9C03AB1B811EB5006B6D680161BA0EB" TargetMode="External"/><Relationship Id="rId137" Type="http://schemas.openxmlformats.org/officeDocument/2006/relationships/hyperlink" Target="consultantplus://offline/ref=2820BB2BD4ED6D2ADDF90DE7DDE3B10C70CF34BF56DCF8611D8D838A34F24BA3A0CD5695EC36450E9B049916BA438E18AF1E6A72740363AEB700B" TargetMode="External"/><Relationship Id="rId158" Type="http://schemas.openxmlformats.org/officeDocument/2006/relationships/hyperlink" Target="consultantplus://offline/ref=2820BB2BD4ED6D2ADDF913FCC8E3B10C77CE3FB8558BAF634CD88D8F3CA203B3EE885B94EC374504CE5E8912F3148704AB0174716A03B601B" TargetMode="External"/><Relationship Id="rId20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41" Type="http://schemas.openxmlformats.org/officeDocument/2006/relationships/hyperlink" Target="consultantplus://offline/ref=2820BB2BD4ED6D2ADDF913FCC8E3B10C70C034B95ADEF8611D8D838A34F24BA3A0CD5695EC3640099C049916BA438E18AF1E6A72740363AEB700B" TargetMode="External"/><Relationship Id="rId62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83" Type="http://schemas.openxmlformats.org/officeDocument/2006/relationships/hyperlink" Target="consultantplus://offline/ref=2820BB2BD4ED6D2ADDF913FCC8E3B10C70C537B85ED6A56B15D48F8833FD14B4A7845A94EC374507915B9C03AB1B811EB5006B6D680161BA0EB" TargetMode="External"/><Relationship Id="rId88" Type="http://schemas.openxmlformats.org/officeDocument/2006/relationships/hyperlink" Target="consultantplus://offline/ref=2820BB2BD4ED6D2ADDF90DF8C788EF0077CD69B15FD9F63E48D2D8D763FB41F4E7820FC5A863480D9E11CD46E0148318BA09B" TargetMode="External"/><Relationship Id="rId111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32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53" Type="http://schemas.openxmlformats.org/officeDocument/2006/relationships/hyperlink" Target="consultantplus://offline/ref=2820BB2BD4ED6D2ADDF913FCC8E3B10C70C034B95ADEF8611D8D838A34F24BA3A0CD5695EC3643069F049916BA438E18AF1E6A72740363AEB700B" TargetMode="External"/><Relationship Id="rId174" Type="http://schemas.openxmlformats.org/officeDocument/2006/relationships/hyperlink" Target="consultantplus://offline/ref=2820BB2BD4ED6D2ADDF90DE7DDE3B10C72CE30BA58DAF8611D8D838A34F24BA3A0CD5695EC3640089F049916BA438E18AF1E6A72740363AEB700B" TargetMode="External"/><Relationship Id="rId179" Type="http://schemas.openxmlformats.org/officeDocument/2006/relationships/hyperlink" Target="consultantplus://offline/ref=2820BB2BD4ED6D2ADDF90DE7DDE3B10C72CE30BA58DAF8611D8D838A34F24BA3A0CD569DED3D115EDE5AC045FA08831BB5026A71B608B" TargetMode="External"/><Relationship Id="rId15" Type="http://schemas.openxmlformats.org/officeDocument/2006/relationships/hyperlink" Target="consultantplus://offline/ref=2820BB2BD4ED6D2ADDF90DE7DDE3B10C72C733B95ADCF8611D8D838A34F24BA3A0CD5695EC36450E9F049916BA438E18AF1E6A72740363AEB700B" TargetMode="External"/><Relationship Id="rId36" Type="http://schemas.openxmlformats.org/officeDocument/2006/relationships/hyperlink" Target="consultantplus://offline/ref=2820BB2BD4ED6D2ADDF913FCC8E3B10C70C034B95ADEF8611D8D838A34F24BA3A0CD5695EC3640099C049916BA438E18AF1E6A72740363AEB700B" TargetMode="External"/><Relationship Id="rId57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106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27" Type="http://schemas.openxmlformats.org/officeDocument/2006/relationships/hyperlink" Target="consultantplus://offline/ref=2820BB2BD4ED6D2ADDF913FCC8E3B10C70C537B85ED6A56B15D48F8833FD14B4A7845A94EC364D0C915B9C03AB1B811EB5006B6D680161BA0EB" TargetMode="External"/><Relationship Id="rId10" Type="http://schemas.openxmlformats.org/officeDocument/2006/relationships/hyperlink" Target="consultantplus://offline/ref=2820BB2BD4ED6D2ADDF90DF1DE8FEF0077CD69B15CD5F53149D2D8D763FB41F4E7820FC5A863480D9E11CD46E0148318BA09B" TargetMode="External"/><Relationship Id="rId31" Type="http://schemas.openxmlformats.org/officeDocument/2006/relationships/hyperlink" Target="consultantplus://offline/ref=2820BB2BD4ED6D2ADDF90DE7DDE3B10C70CF3FBF5ADCF8611D8D838A34F24BA3A0CD5695EC36450D93049916BA438E18AF1E6A72740363AEB700B" TargetMode="External"/><Relationship Id="rId52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73" Type="http://schemas.openxmlformats.org/officeDocument/2006/relationships/hyperlink" Target="consultantplus://offline/ref=2820BB2BD4ED6D2ADDF913FCC8E3B10C70C735BC56DDF8611D8D838A34F24BA3A0CD5695EC36450E93049916BA438E18AF1E6A72740363AEB700B" TargetMode="External"/><Relationship Id="rId78" Type="http://schemas.openxmlformats.org/officeDocument/2006/relationships/hyperlink" Target="consultantplus://offline/ref=2820BB2BD4ED6D2ADDF913FCC8E3B10C70C537B85ED6A56B15D48F8833FD14B4A7845A94EC374607915B9C03AB1B811EB5006B6D680161BA0EB" TargetMode="External"/><Relationship Id="rId94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99" Type="http://schemas.openxmlformats.org/officeDocument/2006/relationships/hyperlink" Target="consultantplus://offline/ref=2820BB2BD4ED6D2ADDF913FCC8E3B10C70C537B85ED6A56B15D48F8833FD14B4A7845A94EC37410B915B9C03AB1B811EB5006B6D680161BA0EB" TargetMode="External"/><Relationship Id="rId101" Type="http://schemas.openxmlformats.org/officeDocument/2006/relationships/hyperlink" Target="consultantplus://offline/ref=2820BB2BD4ED6D2ADDF913FCC8E3B10C70C537B85ED6A56B15D48F8833FD14B4A7845A94EC374607915B9C03AB1B811EB5006B6D680161BA0EB" TargetMode="External"/><Relationship Id="rId122" Type="http://schemas.openxmlformats.org/officeDocument/2006/relationships/hyperlink" Target="consultantplus://offline/ref=2820BB2BD4ED6D2ADDF913FCC8E3B10C70C537B85ED6A56B15D48F8833FD14B4A7845A94EC374607915B9C03AB1B811EB5006B6D680161BA0EB" TargetMode="External"/><Relationship Id="rId143" Type="http://schemas.openxmlformats.org/officeDocument/2006/relationships/hyperlink" Target="consultantplus://offline/ref=2820BB2BD4ED6D2ADDF913FCC8E3B10C70C034B95ADEF8611D8D838A34F24BA3A0CD5695EC3643069F049916BA438E18AF1E6A72740363AEB700B" TargetMode="External"/><Relationship Id="rId148" Type="http://schemas.openxmlformats.org/officeDocument/2006/relationships/hyperlink" Target="consultantplus://offline/ref=2820BB2BD4ED6D2ADDF913FCC8E3B10C70C034B95ADEF8611D8D838A34F24BA3A0CD5695EC3643069F049916BA438E18AF1E6A72740363AEB700B" TargetMode="External"/><Relationship Id="rId164" Type="http://schemas.openxmlformats.org/officeDocument/2006/relationships/hyperlink" Target="consultantplus://offline/ref=2820BB2BD4ED6D2ADDF90DF1DE8FEF0077CD69B157D8F23242D2D8D763FB41F4E7820FC5A863480D9E11CD46E0148318BA09B" TargetMode="External"/><Relationship Id="rId169" Type="http://schemas.openxmlformats.org/officeDocument/2006/relationships/hyperlink" Target="consultantplus://offline/ref=2820BB2BD4ED6D2ADDF90DE7DDE3B10C72CE30BA58DAF8611D8D838A34F24BA3A0CD569DED3D115EDE5AC045FA08831BB5026A71B60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235</Pages>
  <Words>44042</Words>
  <Characters>251040</Characters>
  <Application>Microsoft Office Word</Application>
  <DocSecurity>0</DocSecurity>
  <Lines>2092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Коломбин</dc:creator>
  <cp:lastModifiedBy>Коломбин</cp:lastModifiedBy>
  <cp:revision>1</cp:revision>
  <dcterms:created xsi:type="dcterms:W3CDTF">2022-01-24T01:52:00Z</dcterms:created>
  <dcterms:modified xsi:type="dcterms:W3CDTF">2022-01-24T01:52:00Z</dcterms:modified>
</cp:coreProperties>
</file>