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C4" w:rsidRPr="00337634" w:rsidRDefault="001A0AC4" w:rsidP="001A0AC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37634"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337634" w:rsidRPr="00337634" w:rsidRDefault="001A0AC4" w:rsidP="00337634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37634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proofErr w:type="gramEnd"/>
      <w:r w:rsidRPr="003376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проведении оценки регулирующего воздействия</w:t>
      </w:r>
      <w:r w:rsidR="00337634" w:rsidRPr="003376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37634">
        <w:rPr>
          <w:rFonts w:ascii="Times New Roman" w:hAnsi="Times New Roman" w:cs="Times New Roman"/>
          <w:b w:val="0"/>
          <w:sz w:val="28"/>
          <w:szCs w:val="28"/>
        </w:rPr>
        <w:t xml:space="preserve">проекта постановления администрации города Барнаула </w:t>
      </w:r>
      <w:r w:rsidR="00337634" w:rsidRPr="00337634">
        <w:rPr>
          <w:rFonts w:ascii="Times New Roman" w:hAnsi="Times New Roman" w:cs="Times New Roman"/>
          <w:b w:val="0"/>
          <w:sz w:val="28"/>
          <w:szCs w:val="28"/>
        </w:rPr>
        <w:t>«</w:t>
      </w:r>
      <w:r w:rsidR="005361F0" w:rsidRPr="00F21110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предоставления из бюджета города за счет субвенций, полученных из краевого бюджета, субсидий на возмещение затрат, связанных с оказанием услуг дошкольного, начального общего, основного общего, среднего общего образования</w:t>
      </w:r>
      <w:r w:rsidR="00337634" w:rsidRPr="0033763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37634" w:rsidRPr="00337634" w:rsidRDefault="00337634" w:rsidP="00337634">
      <w:pPr>
        <w:rPr>
          <w:rFonts w:ascii="Times New Roman" w:hAnsi="Times New Roman" w:cs="Times New Roman"/>
          <w:sz w:val="28"/>
          <w:szCs w:val="28"/>
        </w:rPr>
      </w:pPr>
    </w:p>
    <w:p w:rsidR="001A0AC4" w:rsidRPr="001A0AC4" w:rsidRDefault="001A0AC4" w:rsidP="003376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AC4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комитет по образованию города Барнаула, адрес: </w:t>
      </w:r>
      <w:proofErr w:type="spellStart"/>
      <w:r w:rsidRPr="001A0AC4">
        <w:rPr>
          <w:rFonts w:ascii="Times New Roman" w:hAnsi="Times New Roman" w:cs="Times New Roman"/>
          <w:sz w:val="28"/>
          <w:szCs w:val="28"/>
        </w:rPr>
        <w:t>ул.Союза</w:t>
      </w:r>
      <w:proofErr w:type="spellEnd"/>
      <w:r w:rsidRPr="001A0AC4">
        <w:rPr>
          <w:rFonts w:ascii="Times New Roman" w:hAnsi="Times New Roman" w:cs="Times New Roman"/>
          <w:sz w:val="28"/>
          <w:szCs w:val="28"/>
        </w:rPr>
        <w:t xml:space="preserve"> Республик, 36а, </w:t>
      </w:r>
      <w:proofErr w:type="spellStart"/>
      <w:r w:rsidRPr="001A0AC4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Pr="001A0AC4">
        <w:rPr>
          <w:rFonts w:ascii="Times New Roman" w:hAnsi="Times New Roman" w:cs="Times New Roman"/>
          <w:sz w:val="28"/>
          <w:szCs w:val="28"/>
        </w:rPr>
        <w:t xml:space="preserve">, Алтайский край, 656038, телефон 569-045, адрес электронной </w:t>
      </w:r>
      <w:proofErr w:type="gramStart"/>
      <w:r w:rsidRPr="001A0AC4">
        <w:rPr>
          <w:rFonts w:ascii="Times New Roman" w:hAnsi="Times New Roman" w:cs="Times New Roman"/>
          <w:sz w:val="28"/>
          <w:szCs w:val="28"/>
        </w:rPr>
        <w:t xml:space="preserve">почты: </w:t>
      </w:r>
      <w:r w:rsidRPr="001A0AC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1A0AC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kobra@obr.barnaul-adm.ru</w:t>
        </w:r>
        <w:proofErr w:type="gramEnd"/>
      </w:hyperlink>
      <w:r w:rsidRPr="001A0AC4">
        <w:rPr>
          <w:rFonts w:ascii="Times New Roman" w:hAnsi="Times New Roman" w:cs="Times New Roman"/>
          <w:sz w:val="28"/>
          <w:szCs w:val="28"/>
        </w:rPr>
        <w:t xml:space="preserve"> (далее – разработчик).</w:t>
      </w:r>
    </w:p>
    <w:p w:rsidR="00C2361E" w:rsidRDefault="001A0AC4" w:rsidP="00C2361E">
      <w:pPr>
        <w:rPr>
          <w:rFonts w:ascii="Times New Roman" w:hAnsi="Times New Roman" w:cs="Times New Roman"/>
          <w:sz w:val="28"/>
          <w:szCs w:val="28"/>
        </w:rPr>
      </w:pPr>
      <w:r w:rsidRPr="00954C27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 нормативного правового акта</w:t>
      </w:r>
      <w:r w:rsidR="00352A3A" w:rsidRPr="00954C27">
        <w:rPr>
          <w:rFonts w:ascii="Times New Roman" w:hAnsi="Times New Roman" w:cs="Times New Roman"/>
          <w:sz w:val="28"/>
          <w:szCs w:val="28"/>
        </w:rPr>
        <w:t xml:space="preserve"> –</w:t>
      </w:r>
      <w:r w:rsidRPr="00954C2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Барнаула </w:t>
      </w:r>
      <w:r w:rsidR="00C2361E">
        <w:rPr>
          <w:rFonts w:ascii="Times New Roman" w:hAnsi="Times New Roman" w:cs="Times New Roman"/>
          <w:sz w:val="28"/>
          <w:szCs w:val="28"/>
        </w:rPr>
        <w:t>«</w:t>
      </w:r>
      <w:r w:rsidR="005361F0" w:rsidRPr="00F21110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из бюджета города за счет субвенций, полученных из краевого бюджета, субсидий на возмещение затрат, связанных с оказанием услуг дошкольного, начального общего, основного общего, среднего общего образования</w:t>
      </w:r>
      <w:r w:rsidR="00C2361E">
        <w:rPr>
          <w:rFonts w:ascii="Times New Roman" w:hAnsi="Times New Roman" w:cs="Times New Roman"/>
          <w:sz w:val="28"/>
          <w:szCs w:val="28"/>
        </w:rPr>
        <w:t xml:space="preserve">» в соответствии с </w:t>
      </w:r>
      <w:hyperlink r:id="rId7">
        <w:r w:rsidR="00C2361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2361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C2361E" w:rsidRDefault="00C2361E" w:rsidP="00C2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на регулирование правоотношений, связанных с предоставлением субсидий из бюджета города на возмещение затрат по предоставлению услуг </w:t>
      </w:r>
      <w:r w:rsidR="005361F0" w:rsidRPr="00F21110"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61E" w:rsidRDefault="00C2361E" w:rsidP="00C2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правоотношения, складывающиеся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результате  предоставления</w:t>
      </w:r>
      <w:proofErr w:type="gramEnd"/>
      <w:r w:rsidRPr="00C2361E">
        <w:rPr>
          <w:rFonts w:ascii="Times New Roman" w:hAnsi="Times New Roman" w:cs="Times New Roman"/>
          <w:sz w:val="28"/>
          <w:szCs w:val="28"/>
        </w:rPr>
        <w:t xml:space="preserve"> </w:t>
      </w:r>
      <w:r w:rsidRPr="002761D8">
        <w:rPr>
          <w:rFonts w:ascii="Times New Roman" w:hAnsi="Times New Roman" w:cs="Times New Roman"/>
          <w:sz w:val="28"/>
          <w:szCs w:val="28"/>
        </w:rPr>
        <w:t xml:space="preserve">из бюджета города за счет субвенций, полученных из краевого бюджета, субсидий </w:t>
      </w:r>
      <w:r w:rsidR="005361F0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5361F0">
        <w:rPr>
          <w:rFonts w:ascii="Times New Roman" w:hAnsi="Times New Roman" w:cs="Times New Roman"/>
          <w:sz w:val="28"/>
          <w:szCs w:val="28"/>
        </w:rPr>
        <w:t xml:space="preserve">затрат по предоставлению услуг </w:t>
      </w:r>
      <w:r w:rsidR="005361F0" w:rsidRPr="00F21110"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61E" w:rsidRDefault="00C2361E" w:rsidP="00C2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C2361E" w:rsidRDefault="00C2361E" w:rsidP="00C2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</w:t>
      </w:r>
      <w:r w:rsidR="005361F0">
        <w:rPr>
          <w:rFonts w:ascii="Times New Roman" w:hAnsi="Times New Roman" w:cs="Times New Roman"/>
          <w:sz w:val="28"/>
          <w:szCs w:val="28"/>
        </w:rPr>
        <w:t xml:space="preserve">пространено на юридических лиц, </w:t>
      </w:r>
      <w:r>
        <w:rPr>
          <w:rFonts w:ascii="Times New Roman" w:hAnsi="Times New Roman" w:cs="Times New Roman"/>
          <w:sz w:val="28"/>
          <w:szCs w:val="28"/>
        </w:rPr>
        <w:t xml:space="preserve">оказывающих </w:t>
      </w:r>
      <w:r w:rsidR="005361F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5361F0" w:rsidRPr="00F21110"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общего, среднего общего образования</w:t>
      </w:r>
      <w:r w:rsidR="005361F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территории города Барнаула.</w:t>
      </w:r>
    </w:p>
    <w:p w:rsidR="00C2361E" w:rsidRDefault="00C2361E" w:rsidP="00C2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 w:rsidR="00C2361E" w:rsidRDefault="00C2361E" w:rsidP="00C2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не </w:t>
      </w:r>
      <w:r>
        <w:rPr>
          <w:rFonts w:ascii="Times New Roman" w:hAnsi="Times New Roman" w:cs="Times New Roman"/>
          <w:sz w:val="28"/>
          <w:szCs w:val="28"/>
        </w:rPr>
        <w:lastRenderedPageBreak/>
        <w:t>повлечет изменения прав и обязанностей субъектов предпринимательской и инвестиционной деятельности.</w:t>
      </w:r>
    </w:p>
    <w:p w:rsidR="00C2361E" w:rsidRDefault="00C2361E" w:rsidP="00C23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субъектов предпринимательской и инвестиционной деятельности и органов местного самоуправления города, связанных с изменением их прав и обязанностей.</w:t>
      </w:r>
    </w:p>
    <w:p w:rsidR="00C2361E" w:rsidRDefault="00C2361E" w:rsidP="00C2361E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>
        <w:rPr>
          <w:rFonts w:ascii="Times New Roman" w:hAnsi="Times New Roman"/>
          <w:sz w:val="28"/>
          <w:szCs w:val="28"/>
        </w:rPr>
        <w:t>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C2361E" w:rsidRDefault="00C2361E" w:rsidP="00C236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C2361E" w:rsidRDefault="00C2361E" w:rsidP="00C2361E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о размещении на едином портале бюджетной системы Российской Федерации в информационно-коммуникационной сети «Интернет» информации, предусмотренной пунктом 1.8 Порядка предоставления </w:t>
      </w:r>
      <w:r w:rsidRPr="002761D8">
        <w:rPr>
          <w:rFonts w:ascii="Times New Roman" w:hAnsi="Times New Roman" w:cs="Times New Roman"/>
          <w:sz w:val="28"/>
          <w:szCs w:val="28"/>
        </w:rPr>
        <w:t>из бюджета города за счет субвенций, полученных из краевого бюджета, субсидий на возмещение затрат, связанных с оказани</w:t>
      </w:r>
      <w:r>
        <w:rPr>
          <w:rFonts w:ascii="Times New Roman" w:hAnsi="Times New Roman" w:cs="Times New Roman"/>
          <w:sz w:val="28"/>
          <w:szCs w:val="28"/>
        </w:rPr>
        <w:t>ем услуг дошкольного образования, применяются к правоотношениям, возникающим с 01.10.2021.</w:t>
      </w:r>
    </w:p>
    <w:p w:rsidR="00C2361E" w:rsidRDefault="00C2361E" w:rsidP="00C236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C2361E" w:rsidRDefault="00C2361E" w:rsidP="00C236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C2361E" w:rsidRDefault="00C2361E" w:rsidP="00C236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C2361E" w:rsidRDefault="00C2361E" w:rsidP="00C236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C2361E" w:rsidRDefault="00C2361E" w:rsidP="00C2361E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2361E" w:rsidRDefault="00C2361E" w:rsidP="00C2361E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2361E" w:rsidRDefault="00C2361E" w:rsidP="00C2361E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комитета </w:t>
      </w:r>
    </w:p>
    <w:p w:rsidR="00C2361E" w:rsidRDefault="00C2361E" w:rsidP="00C2361E">
      <w:pPr>
        <w:ind w:firstLine="0"/>
      </w:pP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образованию города Барнаула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А.Г.Муль</w:t>
      </w:r>
      <w:proofErr w:type="spellEnd"/>
    </w:p>
    <w:sectPr w:rsidR="00C2361E" w:rsidSect="0028606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CD7" w:rsidRDefault="00B22CD7">
      <w:r>
        <w:separator/>
      </w:r>
    </w:p>
  </w:endnote>
  <w:endnote w:type="continuationSeparator" w:id="0">
    <w:p w:rsidR="00B22CD7" w:rsidRDefault="00B2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CD7" w:rsidRDefault="00B22CD7">
      <w:r>
        <w:separator/>
      </w:r>
    </w:p>
  </w:footnote>
  <w:footnote w:type="continuationSeparator" w:id="0">
    <w:p w:rsidR="00B22CD7" w:rsidRDefault="00B22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248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064" w:rsidRPr="00286064" w:rsidRDefault="001A0AC4">
        <w:pPr>
          <w:pStyle w:val="a4"/>
          <w:jc w:val="right"/>
          <w:rPr>
            <w:rFonts w:ascii="Times New Roman" w:hAnsi="Times New Roman" w:cs="Times New Roman"/>
          </w:rPr>
        </w:pPr>
        <w:r w:rsidRPr="00286064">
          <w:rPr>
            <w:rFonts w:ascii="Times New Roman" w:hAnsi="Times New Roman" w:cs="Times New Roman"/>
          </w:rPr>
          <w:fldChar w:fldCharType="begin"/>
        </w:r>
        <w:r w:rsidRPr="00286064">
          <w:rPr>
            <w:rFonts w:ascii="Times New Roman" w:hAnsi="Times New Roman" w:cs="Times New Roman"/>
          </w:rPr>
          <w:instrText>PAGE   \* MERGEFORMAT</w:instrText>
        </w:r>
        <w:r w:rsidRPr="00286064">
          <w:rPr>
            <w:rFonts w:ascii="Times New Roman" w:hAnsi="Times New Roman" w:cs="Times New Roman"/>
          </w:rPr>
          <w:fldChar w:fldCharType="separate"/>
        </w:r>
        <w:r w:rsidR="005361F0">
          <w:rPr>
            <w:rFonts w:ascii="Times New Roman" w:hAnsi="Times New Roman" w:cs="Times New Roman"/>
            <w:noProof/>
          </w:rPr>
          <w:t>2</w:t>
        </w:r>
        <w:r w:rsidRPr="00286064">
          <w:rPr>
            <w:rFonts w:ascii="Times New Roman" w:hAnsi="Times New Roman" w:cs="Times New Roman"/>
          </w:rPr>
          <w:fldChar w:fldCharType="end"/>
        </w:r>
      </w:p>
    </w:sdtContent>
  </w:sdt>
  <w:p w:rsidR="00286064" w:rsidRDefault="00B22C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C4"/>
    <w:rsid w:val="000464A6"/>
    <w:rsid w:val="001A0AC4"/>
    <w:rsid w:val="001A2C7D"/>
    <w:rsid w:val="00337634"/>
    <w:rsid w:val="00352A3A"/>
    <w:rsid w:val="004574C7"/>
    <w:rsid w:val="005361F0"/>
    <w:rsid w:val="006B0FBE"/>
    <w:rsid w:val="00954C27"/>
    <w:rsid w:val="00A913C5"/>
    <w:rsid w:val="00B22CD7"/>
    <w:rsid w:val="00B2721D"/>
    <w:rsid w:val="00C2361E"/>
    <w:rsid w:val="00C5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D9B47-B2A8-44A7-9802-5D58A66C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AC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AC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1A0AC4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A0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A0A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0AC4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A0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7138417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bra@obr.barnaul-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5</cp:revision>
  <dcterms:created xsi:type="dcterms:W3CDTF">2020-04-20T05:57:00Z</dcterms:created>
  <dcterms:modified xsi:type="dcterms:W3CDTF">2021-04-29T06:32:00Z</dcterms:modified>
</cp:coreProperties>
</file>