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FD" w:rsidRPr="007C10CE" w:rsidRDefault="00DF6939" w:rsidP="00415FFD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7C10CE">
        <w:rPr>
          <w:b/>
          <w:noProof/>
          <w:color w:val="000000" w:themeColor="text1"/>
          <w:spacing w:val="-11"/>
        </w:rPr>
        <w:drawing>
          <wp:inline distT="0" distB="0" distL="0" distR="0" wp14:anchorId="16D8BDA1" wp14:editId="13EF8728">
            <wp:extent cx="609600" cy="742950"/>
            <wp:effectExtent l="0" t="0" r="0" b="0"/>
            <wp:docPr id="2" name="Рисунок 2" descr="чмавс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мавс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FD" w:rsidRPr="007C10CE" w:rsidRDefault="00415FFD" w:rsidP="00415FFD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415FFD" w:rsidRPr="007C10CE" w:rsidRDefault="00415FFD" w:rsidP="00415FFD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7C10CE">
        <w:rPr>
          <w:color w:val="000000" w:themeColor="text1"/>
          <w:sz w:val="24"/>
          <w:szCs w:val="24"/>
        </w:rPr>
        <w:t>АДМИНИСТРАЦИЯ  ГОРОДА БАРНАУЛА</w:t>
      </w:r>
    </w:p>
    <w:p w:rsidR="00415FFD" w:rsidRPr="007C10CE" w:rsidRDefault="00415FFD" w:rsidP="00415FFD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jc w:val="center"/>
        <w:outlineLvl w:val="0"/>
        <w:rPr>
          <w:rFonts w:ascii="Verdana" w:hAnsi="Verdana" w:cs="Arial"/>
          <w:b/>
          <w:bCs/>
          <w:color w:val="000000" w:themeColor="text1"/>
          <w:sz w:val="30"/>
          <w:szCs w:val="30"/>
        </w:rPr>
      </w:pPr>
      <w:r w:rsidRPr="007C10CE">
        <w:rPr>
          <w:rFonts w:ascii="Verdana" w:hAnsi="Verdana" w:cs="Arial"/>
          <w:b/>
          <w:bCs/>
          <w:color w:val="000000" w:themeColor="text1"/>
          <w:sz w:val="30"/>
          <w:szCs w:val="30"/>
        </w:rPr>
        <w:t>ПОСТАНОВЛЕНИЕ</w:t>
      </w:r>
    </w:p>
    <w:p w:rsidR="00415FFD" w:rsidRPr="007C10CE" w:rsidRDefault="00415FFD" w:rsidP="00D5553B">
      <w:pPr>
        <w:tabs>
          <w:tab w:val="left" w:pos="3969"/>
          <w:tab w:val="left" w:pos="4111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415FFD" w:rsidRPr="007C10CE" w:rsidRDefault="00415FFD" w:rsidP="00415FFD">
      <w:pPr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415FFD" w:rsidRPr="007C10CE" w:rsidRDefault="00415FFD" w:rsidP="00415FFD">
      <w:pPr>
        <w:rPr>
          <w:color w:val="000000" w:themeColor="text1"/>
          <w:sz w:val="24"/>
          <w:szCs w:val="24"/>
        </w:rPr>
      </w:pPr>
      <w:r w:rsidRPr="007C10CE">
        <w:rPr>
          <w:color w:val="000000" w:themeColor="text1"/>
          <w:sz w:val="24"/>
          <w:szCs w:val="24"/>
        </w:rPr>
        <w:t>От __________________</w:t>
      </w:r>
      <w:r w:rsidRPr="007C10CE">
        <w:rPr>
          <w:color w:val="000000" w:themeColor="text1"/>
          <w:sz w:val="24"/>
          <w:szCs w:val="24"/>
        </w:rPr>
        <w:tab/>
      </w:r>
      <w:r w:rsidRPr="007C10CE">
        <w:rPr>
          <w:color w:val="000000" w:themeColor="text1"/>
          <w:sz w:val="24"/>
          <w:szCs w:val="24"/>
        </w:rPr>
        <w:tab/>
      </w:r>
      <w:r w:rsidRPr="007C10CE">
        <w:rPr>
          <w:color w:val="000000" w:themeColor="text1"/>
          <w:sz w:val="24"/>
          <w:szCs w:val="24"/>
        </w:rPr>
        <w:tab/>
      </w:r>
      <w:r w:rsidRPr="007C10CE">
        <w:rPr>
          <w:color w:val="000000" w:themeColor="text1"/>
          <w:sz w:val="24"/>
          <w:szCs w:val="24"/>
        </w:rPr>
        <w:tab/>
      </w:r>
      <w:r w:rsidRPr="007C10CE">
        <w:rPr>
          <w:color w:val="000000" w:themeColor="text1"/>
          <w:sz w:val="24"/>
          <w:szCs w:val="24"/>
        </w:rPr>
        <w:tab/>
        <w:t xml:space="preserve">             №________________</w:t>
      </w:r>
    </w:p>
    <w:p w:rsidR="00491EA7" w:rsidRPr="00D408F6" w:rsidRDefault="00491EA7" w:rsidP="000C1DD3">
      <w:pPr>
        <w:rPr>
          <w:color w:val="000000" w:themeColor="text1"/>
          <w:szCs w:val="28"/>
        </w:rPr>
      </w:pPr>
    </w:p>
    <w:p w:rsidR="00BD0DB6" w:rsidRDefault="00BD0DB6" w:rsidP="000C1DD3">
      <w:pPr>
        <w:jc w:val="both"/>
        <w:rPr>
          <w:color w:val="000000" w:themeColor="text1"/>
          <w:sz w:val="24"/>
        </w:rPr>
      </w:pPr>
    </w:p>
    <w:p w:rsidR="00D408F6" w:rsidRPr="00D408F6" w:rsidRDefault="00D408F6" w:rsidP="000C1DD3">
      <w:pPr>
        <w:jc w:val="both"/>
        <w:rPr>
          <w:color w:val="000000" w:themeColor="text1"/>
          <w:sz w:val="24"/>
        </w:rPr>
        <w:sectPr w:rsidR="00D408F6" w:rsidRPr="00D408F6" w:rsidSect="007934B2">
          <w:headerReference w:type="even" r:id="rId10"/>
          <w:headerReference w:type="default" r:id="rId11"/>
          <w:type w:val="continuous"/>
          <w:pgSz w:w="11906" w:h="16838" w:code="9"/>
          <w:pgMar w:top="567" w:right="851" w:bottom="1134" w:left="1985" w:header="567" w:footer="567" w:gutter="0"/>
          <w:cols w:space="720"/>
          <w:titlePg/>
        </w:sectPr>
      </w:pPr>
    </w:p>
    <w:tbl>
      <w:tblPr>
        <w:tblW w:w="3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</w:tblGrid>
      <w:tr w:rsidR="00DF6939" w:rsidRPr="003A57EB" w:rsidTr="003A57EB">
        <w:trPr>
          <w:trHeight w:val="1749"/>
        </w:trPr>
        <w:tc>
          <w:tcPr>
            <w:tcW w:w="3983" w:type="dxa"/>
          </w:tcPr>
          <w:p w:rsidR="00DF6939" w:rsidRPr="003A57EB" w:rsidRDefault="00DF6939" w:rsidP="00D45891">
            <w:pPr>
              <w:jc w:val="both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lastRenderedPageBreak/>
              <w:t>О внесении изменений</w:t>
            </w:r>
            <w:r w:rsidR="002A390E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и дополнений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0C1DD3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в 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постановление</w:t>
            </w:r>
            <w:r w:rsidR="000C1DD3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а</w:t>
            </w:r>
            <w:r w:rsidR="00D5553B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дминистрации 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города от 20.06.2018 №1070 </w:t>
            </w:r>
            <w:r w:rsidR="000C1DD3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(в редакции постановления от </w:t>
            </w:r>
            <w:r w:rsidR="00DC7F7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25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.0</w:t>
            </w:r>
            <w:r w:rsidR="00DC7F7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8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.20</w:t>
            </w:r>
            <w:r w:rsidR="00DC7F7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22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№1</w:t>
            </w:r>
            <w:r w:rsidR="00DC7F7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275</w:t>
            </w: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)</w:t>
            </w:r>
          </w:p>
        </w:tc>
      </w:tr>
    </w:tbl>
    <w:p w:rsidR="00BD0DB6" w:rsidRPr="003A57EB" w:rsidRDefault="00BD0DB6" w:rsidP="004D00C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</w:p>
    <w:p w:rsidR="00D408F6" w:rsidRPr="003A57EB" w:rsidRDefault="00D408F6" w:rsidP="004D00C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C2410A" w:rsidRPr="003A57EB" w:rsidRDefault="007C1227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В соответствии с </w:t>
      </w:r>
      <w:r w:rsidR="00C2410A" w:rsidRPr="003A57EB">
        <w:rPr>
          <w:rFonts w:ascii="PT Astra Serif" w:hAnsi="PT Astra Serif"/>
          <w:color w:val="000000" w:themeColor="text1"/>
          <w:sz w:val="27"/>
          <w:szCs w:val="27"/>
        </w:rPr>
        <w:t>Ф</w:t>
      </w:r>
      <w:r w:rsidR="00DA0FF8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едеральным законом от 06.10.2003 №131-ФЗ </w:t>
      </w:r>
      <w:r w:rsidR="002F373F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    </w:t>
      </w:r>
      <w:r w:rsidR="00DA0FF8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Уставом городского округа – города Барнаула Алтайского края</w:t>
      </w:r>
      <w:r w:rsidR="00C2410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администрация города </w:t>
      </w:r>
      <w:r w:rsidR="009813AC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Барнаула </w:t>
      </w:r>
      <w:r w:rsidR="00C2410A" w:rsidRPr="003A57EB">
        <w:rPr>
          <w:rFonts w:ascii="PT Astra Serif" w:eastAsiaTheme="minorHAnsi" w:hAnsi="PT Astra Serif"/>
          <w:color w:val="000000" w:themeColor="text1"/>
          <w:spacing w:val="30"/>
          <w:sz w:val="27"/>
          <w:szCs w:val="27"/>
          <w:lang w:eastAsia="en-US"/>
        </w:rPr>
        <w:t>постановляет:</w:t>
      </w:r>
    </w:p>
    <w:p w:rsidR="007D6D53" w:rsidRPr="003A57EB" w:rsidRDefault="007D6D53" w:rsidP="00BD0D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1. </w:t>
      </w:r>
      <w:bookmarkStart w:id="0" w:name="_Hlk67653902"/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Внести 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>в постановлени</w:t>
      </w:r>
      <w:r w:rsidR="00081923" w:rsidRPr="003A57EB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администрации города </w:t>
      </w:r>
      <w:r w:rsidR="00524A19" w:rsidRPr="003A57EB">
        <w:rPr>
          <w:rFonts w:ascii="PT Astra Serif" w:hAnsi="PT Astra Serif"/>
          <w:color w:val="000000" w:themeColor="text1"/>
          <w:sz w:val="27"/>
          <w:szCs w:val="27"/>
        </w:rPr>
        <w:br/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от 20.06.2018 №1070 «Об утверждении Порядка разработки </w:t>
      </w:r>
      <w:r w:rsidR="002F373F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>и согласования индивидуального проекта размещения рекламных конструкций на территории с особыми требованиями к размещению рекламных конструкций на территории городского округа – города Барнаула Алтайского края (зона 5), Порядка разработки и согласования комплексного проекта рекламного оформления здани</w:t>
      </w:r>
      <w:r w:rsidR="00482F1A" w:rsidRPr="003A57EB">
        <w:rPr>
          <w:rFonts w:ascii="PT Astra Serif" w:hAnsi="PT Astra Serif"/>
          <w:color w:val="000000" w:themeColor="text1"/>
          <w:sz w:val="27"/>
          <w:szCs w:val="27"/>
        </w:rPr>
        <w:t>я» (в редакции постановления от 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>25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>.0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>.201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№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>1275</w:t>
      </w:r>
      <w:r w:rsidR="007C1227" w:rsidRPr="003A57EB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C1E44" w:rsidRPr="003A57EB">
        <w:rPr>
          <w:rFonts w:ascii="PT Astra Serif" w:hAnsi="PT Astra Serif"/>
          <w:color w:val="000000" w:themeColor="text1"/>
          <w:sz w:val="27"/>
          <w:szCs w:val="27"/>
        </w:rPr>
        <w:t>следующ</w:t>
      </w:r>
      <w:r w:rsidR="00081923" w:rsidRPr="003A57EB">
        <w:rPr>
          <w:rFonts w:ascii="PT Astra Serif" w:hAnsi="PT Astra Serif"/>
          <w:color w:val="000000" w:themeColor="text1"/>
          <w:sz w:val="27"/>
          <w:szCs w:val="27"/>
        </w:rPr>
        <w:t>и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е изменени</w:t>
      </w:r>
      <w:r w:rsidR="00081923" w:rsidRPr="003A57EB">
        <w:rPr>
          <w:rFonts w:ascii="PT Astra Serif" w:hAnsi="PT Astra Serif"/>
          <w:color w:val="000000" w:themeColor="text1"/>
          <w:sz w:val="27"/>
          <w:szCs w:val="27"/>
        </w:rPr>
        <w:t>я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и дополнения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:</w:t>
      </w:r>
      <w:proofErr w:type="gramEnd"/>
    </w:p>
    <w:p w:rsidR="00DC7F79" w:rsidRPr="003A57EB" w:rsidRDefault="009B14CF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1.1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705EE8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>В наименовании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, по тексту постановления и приложений</w:t>
      </w:r>
      <w:r w:rsidR="00DC7F79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слова «требованиями к размещению рекламных конструкций» заменить словами «требованиями размещения рекламных конструкций»;</w:t>
      </w:r>
    </w:p>
    <w:p w:rsidR="00705EE8" w:rsidRPr="003A57EB" w:rsidRDefault="00DC7F79" w:rsidP="00BD0D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705EE8" w:rsidRPr="003A57EB">
        <w:rPr>
          <w:rFonts w:ascii="PT Astra Serif" w:hAnsi="PT Astra Serif"/>
          <w:color w:val="000000" w:themeColor="text1"/>
          <w:sz w:val="27"/>
          <w:szCs w:val="27"/>
        </w:rPr>
        <w:t>. Пункт 3 изложить в следующей редакции:</w:t>
      </w:r>
    </w:p>
    <w:p w:rsidR="00705EE8" w:rsidRPr="003A57EB" w:rsidRDefault="00705EE8" w:rsidP="00BD0DB6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«3. Контроль за исполнением постановления возложить на первого </w:t>
      </w:r>
      <w:bookmarkStart w:id="1" w:name="_GoBack"/>
      <w:bookmarkEnd w:id="1"/>
      <w:r w:rsidRPr="003A57EB">
        <w:rPr>
          <w:rFonts w:ascii="PT Astra Serif" w:hAnsi="PT Astra Serif"/>
          <w:color w:val="000000" w:themeColor="text1"/>
          <w:sz w:val="27"/>
          <w:szCs w:val="27"/>
        </w:rPr>
        <w:t>заместителя главы администрации города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.»;</w:t>
      </w:r>
    </w:p>
    <w:p w:rsidR="00705EE8" w:rsidRPr="003A57EB" w:rsidRDefault="00705EE8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 В приложении 1 к постановлению:</w:t>
      </w:r>
    </w:p>
    <w:p w:rsidR="001231C4" w:rsidRPr="003A57EB" w:rsidRDefault="002A390E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1.3</w:t>
      </w:r>
      <w:r w:rsidR="00705EE8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.1. 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Пункт 1.3 р</w:t>
      </w:r>
      <w:r w:rsidR="00AA6759" w:rsidRPr="003A57EB">
        <w:rPr>
          <w:rFonts w:ascii="PT Astra Serif" w:hAnsi="PT Astra Serif"/>
          <w:color w:val="000000" w:themeColor="text1"/>
          <w:sz w:val="27"/>
          <w:szCs w:val="27"/>
        </w:rPr>
        <w:t>аздел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AA6759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1 «Общие положения»</w:t>
      </w:r>
      <w:r w:rsidR="001231C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изложить в следующей редакции:</w:t>
      </w:r>
    </w:p>
    <w:p w:rsidR="001231C4" w:rsidRPr="003A57EB" w:rsidRDefault="001231C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«1.3. </w:t>
      </w:r>
      <w:r w:rsidR="005168DA" w:rsidRPr="003A57EB">
        <w:rPr>
          <w:rFonts w:ascii="PT Astra Serif" w:hAnsi="PT Astra Serif"/>
          <w:color w:val="000000" w:themeColor="text1"/>
          <w:sz w:val="27"/>
          <w:szCs w:val="27"/>
        </w:rPr>
        <w:t>В случае размещения з</w:t>
      </w:r>
      <w:r w:rsidR="00AD4A94" w:rsidRPr="003A57EB">
        <w:rPr>
          <w:rFonts w:ascii="PT Astra Serif" w:hAnsi="PT Astra Serif"/>
          <w:color w:val="000000" w:themeColor="text1"/>
          <w:sz w:val="27"/>
          <w:szCs w:val="27"/>
        </w:rPr>
        <w:t>аинтересованн</w:t>
      </w:r>
      <w:r w:rsidR="005168DA" w:rsidRPr="003A57EB">
        <w:rPr>
          <w:rFonts w:ascii="PT Astra Serif" w:hAnsi="PT Astra Serif"/>
          <w:color w:val="000000" w:themeColor="text1"/>
          <w:sz w:val="27"/>
          <w:szCs w:val="27"/>
        </w:rPr>
        <w:t>ым</w:t>
      </w:r>
      <w:r w:rsidR="00AD4A9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лицо</w:t>
      </w:r>
      <w:r w:rsidR="005168D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м нескольких рекламных конструкций на одной территории им разрабатывается один </w:t>
      </w:r>
      <w:r w:rsidR="00AD4A9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индивидуальный проект с учетом всех предлагаемых</w:t>
      </w:r>
      <w:r w:rsidR="005168D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им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к р</w:t>
      </w:r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>азмещению рекламных конструкций</w:t>
      </w:r>
      <w:proofErr w:type="gramStart"/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>.»;</w:t>
      </w:r>
    </w:p>
    <w:p w:rsidR="00610C54" w:rsidRPr="003A57EB" w:rsidRDefault="00705EE8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3.2.</w:t>
      </w:r>
      <w:r w:rsidR="0008192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В </w:t>
      </w:r>
      <w:r w:rsidR="00AA6759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разделе 2 «Согласование </w:t>
      </w:r>
      <w:proofErr w:type="gramStart"/>
      <w:r w:rsidR="00AA6759" w:rsidRPr="003A57EB">
        <w:rPr>
          <w:rFonts w:ascii="PT Astra Serif" w:hAnsi="PT Astra Serif"/>
          <w:color w:val="000000" w:themeColor="text1"/>
          <w:sz w:val="27"/>
          <w:szCs w:val="27"/>
        </w:rPr>
        <w:t>индивидуального проекта</w:t>
      </w:r>
      <w:proofErr w:type="gramEnd"/>
      <w:r w:rsidR="00AA6759" w:rsidRPr="003A57EB">
        <w:rPr>
          <w:rFonts w:ascii="PT Astra Serif" w:hAnsi="PT Astra Serif"/>
          <w:color w:val="000000" w:themeColor="text1"/>
          <w:sz w:val="27"/>
          <w:szCs w:val="27"/>
        </w:rPr>
        <w:t>»:</w:t>
      </w:r>
    </w:p>
    <w:p w:rsidR="007934B2" w:rsidRPr="003A57EB" w:rsidRDefault="007934B2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  <w:sectPr w:rsidR="007934B2" w:rsidRPr="003A57EB" w:rsidSect="00BD0DB6">
          <w:type w:val="continuous"/>
          <w:pgSz w:w="11906" w:h="16838" w:code="9"/>
          <w:pgMar w:top="1134" w:right="851" w:bottom="1134" w:left="1985" w:header="567" w:footer="567" w:gutter="0"/>
          <w:cols w:space="720"/>
          <w:titlePg/>
        </w:sectPr>
      </w:pPr>
    </w:p>
    <w:p w:rsidR="00610C54" w:rsidRPr="003A57EB" w:rsidRDefault="00AA6759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lastRenderedPageBreak/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Пункт 2.1 изложить в следующей редакции:</w:t>
      </w:r>
    </w:p>
    <w:p w:rsidR="001F225C" w:rsidRPr="003A57EB" w:rsidRDefault="00AA6759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lastRenderedPageBreak/>
        <w:t xml:space="preserve">«2.1.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Согласование индивидуального проекта осуществляется на основании заявления, направленного</w:t>
      </w:r>
      <w:r w:rsidR="00074AF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(поданного)</w:t>
      </w:r>
      <w:r w:rsidR="006703F1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заинтересованным лицом либо его уполномоченным представителем (далее - заявитель)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в комитет по строительству, архитектуре и развитию города (далее - комитет)</w:t>
      </w:r>
      <w:r w:rsidR="00074AF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по почте, 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на личном приеме в </w:t>
      </w:r>
      <w:r w:rsidR="00074AF4" w:rsidRPr="003A57EB">
        <w:rPr>
          <w:rFonts w:ascii="PT Astra Serif" w:hAnsi="PT Astra Serif"/>
          <w:color w:val="000000" w:themeColor="text1"/>
          <w:sz w:val="27"/>
          <w:szCs w:val="27"/>
        </w:rPr>
        <w:t>к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омитете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, </w:t>
      </w:r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при помощи сервиса 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>Интернет-приемная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»</w:t>
      </w:r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на официальном Интернет-сайте города Барнаула в информационно-телекоммуникационной сети 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F052DD" w:rsidRPr="003A57EB">
        <w:rPr>
          <w:rFonts w:ascii="PT Astra Serif" w:hAnsi="PT Astra Serif"/>
          <w:color w:val="000000" w:themeColor="text1"/>
          <w:sz w:val="27"/>
          <w:szCs w:val="27"/>
        </w:rPr>
        <w:t>Интернет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»</w:t>
      </w:r>
      <w:r w:rsidR="006703F1"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proofErr w:type="gramEnd"/>
    </w:p>
    <w:p w:rsidR="00AC5BA4" w:rsidRPr="003A57EB" w:rsidRDefault="001F225C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Заявление регистрируется специалистом комитета, от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ветственным за прием документов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, в день его поступления в комитет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074AF4" w:rsidRPr="003A57EB">
        <w:rPr>
          <w:rFonts w:ascii="PT Astra Serif" w:hAnsi="PT Astra Serif"/>
          <w:color w:val="000000" w:themeColor="text1"/>
          <w:sz w:val="27"/>
          <w:szCs w:val="27"/>
        </w:rPr>
        <w:t>»;</w:t>
      </w:r>
      <w:proofErr w:type="gramEnd"/>
    </w:p>
    <w:p w:rsidR="00CE3014" w:rsidRPr="003A57EB" w:rsidRDefault="00AC5BA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.2.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2.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Пункт 2.2 дополнить абзацем 6 следующего содержания:</w:t>
      </w:r>
    </w:p>
    <w:p w:rsidR="00CE3014" w:rsidRPr="003A57EB" w:rsidRDefault="00CE301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«способ направления (вручения) заявителю решения о согласовании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индивидуального проекта</w:t>
      </w: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либо решения об отказе в согласовании индивидуального проекта (далее – способ направления (вручения)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решения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).»;</w:t>
      </w:r>
    </w:p>
    <w:p w:rsidR="00AC5BA4" w:rsidRPr="003A57EB" w:rsidRDefault="00CE301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.2.3.</w:t>
      </w:r>
      <w:r w:rsidR="00AC5BA4" w:rsidRPr="003A57EB">
        <w:rPr>
          <w:rFonts w:ascii="PT Astra Serif" w:hAnsi="PT Astra Serif"/>
          <w:color w:val="000000" w:themeColor="text1"/>
          <w:sz w:val="27"/>
          <w:szCs w:val="27"/>
        </w:rPr>
        <w:t>Абзац 3 пункта 2.3 изложить в следующей редакции:</w:t>
      </w:r>
    </w:p>
    <w:p w:rsidR="006703F1" w:rsidRPr="003A57EB" w:rsidRDefault="00AC5BA4" w:rsidP="006703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«копию документа, подтверждающего полномочия уполномоченного представителя заинтересованного лица, в случае если с заявлением обращается уполномоченный представитель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;»</w:t>
      </w: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074AF4" w:rsidRPr="003A57EB" w:rsidRDefault="00074AF4" w:rsidP="00482F1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2.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 </w:t>
      </w:r>
      <w:r w:rsidR="00FD25E4" w:rsidRPr="003A57EB">
        <w:rPr>
          <w:rFonts w:ascii="PT Astra Serif" w:hAnsi="PT Astra Serif"/>
          <w:color w:val="000000" w:themeColor="text1"/>
          <w:sz w:val="27"/>
          <w:szCs w:val="27"/>
        </w:rPr>
        <w:t>В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пункт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ах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2.5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, 2.7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слов</w:t>
      </w:r>
      <w:r w:rsidR="001F225C" w:rsidRPr="003A57EB">
        <w:rPr>
          <w:rFonts w:ascii="PT Astra Serif" w:hAnsi="PT Astra Serif"/>
          <w:color w:val="000000" w:themeColor="text1"/>
          <w:sz w:val="27"/>
          <w:szCs w:val="27"/>
        </w:rPr>
        <w:t>а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«с момента» заменить словами</w:t>
      </w:r>
      <w:r w:rsidR="00482F1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</w:t>
      </w:r>
      <w:r w:rsidR="001102C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«со дня»</w:t>
      </w:r>
      <w:r w:rsidR="001F225C" w:rsidRPr="003A57EB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1F225C" w:rsidRPr="003A57EB" w:rsidRDefault="001F225C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ab/>
        <w:t>1.</w:t>
      </w:r>
      <w:r w:rsidR="002A390E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2.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5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 Пункт 2.9 изложить в следующей редакции:</w:t>
      </w:r>
    </w:p>
    <w:p w:rsidR="001F225C" w:rsidRPr="003A57EB" w:rsidRDefault="001F225C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ab/>
        <w:t xml:space="preserve">«2.9.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Принятое решение в течение трех календарных дней со дня его принятия, а также один экземпляр индивидуального проекта комитет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направляет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заявителю заказным почтовым отправлением с уведомлением о вручении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, в форме электронного документа, подписанного усиленной квалифицированной электронной подписью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,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либо 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выдает документ под расписку при личном обращении заявителя в комитет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в зависимости от способа направления (вручения) решения, выбранного заявителем в заявлении.</w:t>
      </w:r>
      <w:proofErr w:type="gramEnd"/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D25E4" w:rsidRPr="003A57EB">
        <w:rPr>
          <w:rFonts w:ascii="PT Astra Serif" w:hAnsi="PT Astra Serif"/>
          <w:color w:val="000000" w:themeColor="text1"/>
          <w:sz w:val="27"/>
          <w:szCs w:val="27"/>
        </w:rPr>
        <w:t>Если заявителем в заявлении не указан способ для направления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(вручения)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решения, </w:t>
      </w:r>
      <w:r w:rsidR="00FD25E4" w:rsidRPr="003A57EB">
        <w:rPr>
          <w:rFonts w:ascii="PT Astra Serif" w:hAnsi="PT Astra Serif"/>
          <w:color w:val="000000" w:themeColor="text1"/>
          <w:sz w:val="27"/>
          <w:szCs w:val="27"/>
        </w:rPr>
        <w:t>решени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FD25E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направляется комитетом заявителю </w:t>
      </w:r>
      <w:r w:rsidR="00180521" w:rsidRPr="003A57EB">
        <w:rPr>
          <w:rFonts w:ascii="PT Astra Serif" w:hAnsi="PT Astra Serif"/>
          <w:color w:val="000000" w:themeColor="text1"/>
          <w:sz w:val="27"/>
          <w:szCs w:val="27"/>
        </w:rPr>
        <w:t>тем способом, посредством которого было получено заявление</w:t>
      </w:r>
      <w:proofErr w:type="gramStart"/>
      <w:r w:rsidR="00FD25E4" w:rsidRPr="003A57EB">
        <w:rPr>
          <w:rFonts w:ascii="PT Astra Serif" w:hAnsi="PT Astra Serif"/>
          <w:color w:val="000000" w:themeColor="text1"/>
          <w:sz w:val="27"/>
          <w:szCs w:val="27"/>
        </w:rPr>
        <w:t>.»;</w:t>
      </w:r>
      <w:proofErr w:type="gramEnd"/>
    </w:p>
    <w:p w:rsidR="00074AF4" w:rsidRPr="003A57EB" w:rsidRDefault="00AC5BA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ab/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2.</w:t>
      </w:r>
      <w:r w:rsidR="00CE3014" w:rsidRPr="003A57EB">
        <w:rPr>
          <w:rFonts w:ascii="PT Astra Serif" w:hAnsi="PT Astra Serif"/>
          <w:color w:val="000000" w:themeColor="text1"/>
          <w:sz w:val="27"/>
          <w:szCs w:val="27"/>
        </w:rPr>
        <w:t>6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074AF4" w:rsidRPr="003A57EB">
        <w:rPr>
          <w:rFonts w:ascii="PT Astra Serif" w:hAnsi="PT Astra Serif"/>
          <w:color w:val="000000" w:themeColor="text1"/>
          <w:sz w:val="27"/>
          <w:szCs w:val="27"/>
        </w:rPr>
        <w:t>В пункте 2.10 слова «заинтересованное лицо» заменить словом «заявитель»;</w:t>
      </w:r>
    </w:p>
    <w:p w:rsidR="00610C54" w:rsidRPr="003A57EB" w:rsidRDefault="00610C5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 В приложении 2 к постановлению:</w:t>
      </w:r>
    </w:p>
    <w:p w:rsidR="004537FD" w:rsidRPr="003A57EB" w:rsidRDefault="00610C5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.1. </w:t>
      </w:r>
      <w:r w:rsidR="004537FD" w:rsidRPr="003A57EB">
        <w:rPr>
          <w:rFonts w:ascii="PT Astra Serif" w:hAnsi="PT Astra Serif"/>
          <w:color w:val="000000" w:themeColor="text1"/>
          <w:sz w:val="27"/>
          <w:szCs w:val="27"/>
        </w:rPr>
        <w:t>В разделе 2 «Согласование комплексного проекта рекламного оформления здания»:</w:t>
      </w:r>
    </w:p>
    <w:p w:rsidR="00610C54" w:rsidRPr="003A57EB" w:rsidRDefault="004537FD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.1.1. </w:t>
      </w:r>
      <w:r w:rsidR="00610C54" w:rsidRPr="003A57EB">
        <w:rPr>
          <w:rFonts w:ascii="PT Astra Serif" w:hAnsi="PT Astra Serif"/>
          <w:color w:val="000000" w:themeColor="text1"/>
          <w:sz w:val="27"/>
          <w:szCs w:val="27"/>
        </w:rPr>
        <w:t>Пункт 2.1 изложить в следующей редакции:</w:t>
      </w:r>
    </w:p>
    <w:p w:rsidR="001102C3" w:rsidRPr="003A57EB" w:rsidRDefault="00610C5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«2.1.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Согласование проектов осуществляется администрацией района города, на подведомственной территории которой предполагается разместить рекламную конструкцию (далее - уполномоченный орган), на основании заявления физического лица, в том числе индивидуального предпринимателя, юридического лица, уполномоченного представителя указанных лиц (далее - заявитель), направленного (поданного) по почте, на личном</w:t>
      </w:r>
      <w:r w:rsidR="001102C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приеме в уполномоченный орган, при помощи сервиса «Интернет-приемная» на официальном Интернет-сайте города Барнаула в информационно-телекоммуникационной сети «Интернет».</w:t>
      </w:r>
      <w:proofErr w:type="gramEnd"/>
    </w:p>
    <w:p w:rsidR="00610C54" w:rsidRPr="003A57EB" w:rsidRDefault="00610C54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lastRenderedPageBreak/>
        <w:t xml:space="preserve">Заявление регистрируется специалистом уполномоченного органа, ответственным за прием документов, в день его поступления в </w:t>
      </w:r>
      <w:r w:rsidR="001102C3" w:rsidRPr="003A57EB">
        <w:rPr>
          <w:rFonts w:ascii="PT Astra Serif" w:hAnsi="PT Astra Serif"/>
          <w:color w:val="000000" w:themeColor="text1"/>
          <w:sz w:val="27"/>
          <w:szCs w:val="27"/>
        </w:rPr>
        <w:t>уполномоченный орган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.»;</w:t>
      </w:r>
      <w:proofErr w:type="gramEnd"/>
    </w:p>
    <w:p w:rsidR="00445C93" w:rsidRPr="003A57EB" w:rsidRDefault="00445C93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.1.2. Пункт 2.2 дополнить абзацем 6 следующего содержания:</w:t>
      </w:r>
    </w:p>
    <w:p w:rsidR="00445C93" w:rsidRPr="003A57EB" w:rsidRDefault="00445C93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«способ направления (вручения) заявителю уведомления о согласовании либо об отказе в согласовании проекта (далее – способ направления (вручения) уведомления).»;</w:t>
      </w:r>
    </w:p>
    <w:p w:rsidR="003739EF" w:rsidRPr="003A57EB" w:rsidRDefault="003739EF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.1.</w:t>
      </w:r>
      <w:r w:rsidR="00445C93"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 Абзац 3 пункта 2.3 изложить в следующей редакции:</w:t>
      </w:r>
    </w:p>
    <w:p w:rsidR="003739EF" w:rsidRPr="003A57EB" w:rsidRDefault="003739EF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«копию документа, подтверждающего полномочия уполномоченного представителя заинтересованного лица, в случае если с заявлением обращается уполномоченный представитель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;»</w:t>
      </w: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997D5E" w:rsidRPr="003A57EB" w:rsidRDefault="00997D5E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.1.4. В пункте 2.5 слова «с момента» заменить словами «со дня»;</w:t>
      </w:r>
    </w:p>
    <w:p w:rsidR="00200C0E" w:rsidRPr="003A57EB" w:rsidRDefault="004537FD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1.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.1.</w:t>
      </w:r>
      <w:r w:rsidR="00997D5E" w:rsidRPr="003A57EB">
        <w:rPr>
          <w:rFonts w:ascii="PT Astra Serif" w:hAnsi="PT Astra Serif"/>
          <w:color w:val="000000" w:themeColor="text1"/>
          <w:sz w:val="27"/>
          <w:szCs w:val="27"/>
        </w:rPr>
        <w:t>5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200C0E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Пункты 2.9 – 2.10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200C0E" w:rsidRPr="003A57EB">
        <w:rPr>
          <w:rFonts w:ascii="PT Astra Serif" w:hAnsi="PT Astra Serif"/>
          <w:color w:val="000000" w:themeColor="text1"/>
          <w:sz w:val="27"/>
          <w:szCs w:val="27"/>
        </w:rPr>
        <w:t>изложить в следующей редакции:</w:t>
      </w:r>
    </w:p>
    <w:p w:rsidR="00997D5E" w:rsidRPr="003A57EB" w:rsidRDefault="00200C0E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«2.9. Уведомление о согласовании проекта, а также один экземпляр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проекта</w:t>
      </w: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97D5E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уполномоченный орган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направляет заявителю заказным почтовым отправлением с уведомлением о вручении, в форме электронного документа, подписанного усиленной квалифицированной электронной подписью, либо выдает документ под расписку при личном обращении заявителя в уполномоченный орган в зависимости от способа направления (вручения)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>уведомления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, выбранного заявителем в заявлении. Если заявителем в заявлении не указан способ для направления (вручения)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>уведомления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,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уведомление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направляется уполномоченным органом заявителю тем способом, посредством которого было получено заявление.</w:t>
      </w:r>
    </w:p>
    <w:p w:rsidR="00200C0E" w:rsidRPr="003A57EB" w:rsidRDefault="00200C0E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2.10. </w:t>
      </w:r>
      <w:proofErr w:type="gramStart"/>
      <w:r w:rsidRPr="003A57EB">
        <w:rPr>
          <w:rFonts w:ascii="PT Astra Serif" w:hAnsi="PT Astra Serif"/>
          <w:color w:val="000000" w:themeColor="text1"/>
          <w:sz w:val="27"/>
          <w:szCs w:val="27"/>
        </w:rPr>
        <w:t>В случае отказа в согласовании проекта уполномоченны</w:t>
      </w:r>
      <w:r w:rsidR="00997D5E" w:rsidRPr="003A57EB">
        <w:rPr>
          <w:rFonts w:ascii="PT Astra Serif" w:hAnsi="PT Astra Serif"/>
          <w:color w:val="000000" w:themeColor="text1"/>
          <w:sz w:val="27"/>
          <w:szCs w:val="27"/>
        </w:rPr>
        <w:t>й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орган в течение пяти календарных дней со дня принятия решения об отказе</w:t>
      </w:r>
      <w:proofErr w:type="gramEnd"/>
      <w:r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в согласовании проекта направляет уведомление с указанием причин принятого отказа и порядка его обжалования.</w:t>
      </w:r>
    </w:p>
    <w:p w:rsidR="00997D5E" w:rsidRPr="003A57EB" w:rsidRDefault="003739EF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Уведомление об отказе в согласовании проекта</w:t>
      </w:r>
      <w:r w:rsidR="00200C0E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направля</w:t>
      </w:r>
      <w:r w:rsidRPr="003A57EB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200C0E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тся уполномоченным органом заявителю </w:t>
      </w:r>
      <w:bookmarkEnd w:id="0"/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заказным почтовым отправлением с уведомлением о вручении, в форме электронного документа, подписанного усиленной квалифицированной электронной подписью, либо выдает документ под расписку при личном обращении заявителя в уполномоченный орган в зависимости от способа направления (вручения)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>уведомления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, выбранного заявителем в заявлении. Если заявителем в заявлении не указан способ для направления (вручения)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>уведомлени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я, </w:t>
      </w:r>
      <w:r w:rsidR="00AE353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уведомление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направляется уполномоченным органом заявителю тем способом, посредством которого было получено заявление</w:t>
      </w:r>
      <w:proofErr w:type="gramStart"/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997D5E" w:rsidRPr="003A57EB">
        <w:rPr>
          <w:rFonts w:ascii="PT Astra Serif" w:hAnsi="PT Astra Serif"/>
          <w:color w:val="000000" w:themeColor="text1"/>
          <w:sz w:val="27"/>
          <w:szCs w:val="27"/>
        </w:rPr>
        <w:t>».</w:t>
      </w:r>
      <w:proofErr w:type="gramEnd"/>
    </w:p>
    <w:p w:rsidR="004A4BF6" w:rsidRPr="003A57EB" w:rsidRDefault="007C1227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7D6D5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 </w:t>
      </w:r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945A6A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                    </w:t>
      </w:r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>и</w:t>
      </w:r>
      <w:r w:rsidR="006C1E44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официальном сетевом издании «Правовой портал администрации </w:t>
      </w:r>
      <w:proofErr w:type="spellStart"/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>г</w:t>
      </w:r>
      <w:proofErr w:type="gramStart"/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>.Б</w:t>
      </w:r>
      <w:proofErr w:type="gramEnd"/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>арнаула</w:t>
      </w:r>
      <w:proofErr w:type="spellEnd"/>
      <w:r w:rsidR="00551CA0" w:rsidRPr="003A57EB">
        <w:rPr>
          <w:rFonts w:ascii="PT Astra Serif" w:hAnsi="PT Astra Serif"/>
          <w:color w:val="000000" w:themeColor="text1"/>
          <w:sz w:val="27"/>
          <w:szCs w:val="27"/>
        </w:rPr>
        <w:t>».</w:t>
      </w:r>
      <w:bookmarkStart w:id="2" w:name="_Hlk67928492"/>
    </w:p>
    <w:p w:rsidR="007D6D53" w:rsidRPr="003A57EB" w:rsidRDefault="007C1227" w:rsidP="00BD0DB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A57EB"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7D6D5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. </w:t>
      </w:r>
      <w:proofErr w:type="gramStart"/>
      <w:r w:rsidR="007D6D53" w:rsidRPr="003A57EB">
        <w:rPr>
          <w:rFonts w:ascii="PT Astra Serif" w:hAnsi="PT Astra Serif"/>
          <w:color w:val="000000" w:themeColor="text1"/>
          <w:sz w:val="27"/>
          <w:szCs w:val="27"/>
        </w:rPr>
        <w:t>Контроль за</w:t>
      </w:r>
      <w:proofErr w:type="gramEnd"/>
      <w:r w:rsidR="007D6D53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 исполнением постановления возложить на </w:t>
      </w:r>
      <w:r w:rsidR="009E626B" w:rsidRPr="003A57EB">
        <w:rPr>
          <w:rFonts w:ascii="PT Astra Serif" w:hAnsi="PT Astra Serif"/>
          <w:color w:val="000000" w:themeColor="text1"/>
          <w:sz w:val="27"/>
          <w:szCs w:val="27"/>
        </w:rPr>
        <w:t xml:space="preserve">первого </w:t>
      </w:r>
      <w:r w:rsidR="007D6D53" w:rsidRPr="003A57EB">
        <w:rPr>
          <w:rFonts w:ascii="PT Astra Serif" w:hAnsi="PT Astra Serif"/>
          <w:color w:val="000000" w:themeColor="text1"/>
          <w:sz w:val="27"/>
          <w:szCs w:val="27"/>
        </w:rPr>
        <w:t>заместителя главы администрации города.</w:t>
      </w:r>
    </w:p>
    <w:p w:rsidR="00BD0DB6" w:rsidRPr="003A57EB" w:rsidRDefault="00BD0DB6" w:rsidP="004A4B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BD0DB6" w:rsidRPr="003A57EB" w:rsidRDefault="00BD0DB6" w:rsidP="004A4B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W w:w="1017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889"/>
        <w:gridCol w:w="283"/>
      </w:tblGrid>
      <w:tr w:rsidR="007C10CE" w:rsidRPr="003A57EB" w:rsidTr="009E47D7">
        <w:tc>
          <w:tcPr>
            <w:tcW w:w="9889" w:type="dxa"/>
          </w:tcPr>
          <w:bookmarkEnd w:id="2"/>
          <w:p w:rsidR="000D5738" w:rsidRPr="003A57EB" w:rsidRDefault="00136B0C" w:rsidP="00DF6939">
            <w:pPr>
              <w:tabs>
                <w:tab w:val="left" w:pos="9495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Глава города                                </w:t>
            </w:r>
            <w:r w:rsidR="00DF1B0B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                                                  </w:t>
            </w:r>
            <w:r w:rsidR="00DF693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 </w:t>
            </w:r>
            <w:r w:rsidR="00DF1B0B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  В.Г.</w:t>
            </w:r>
            <w:r w:rsidR="00DF6939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DF1B0B" w:rsidRPr="003A57EB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Франк</w:t>
            </w:r>
          </w:p>
        </w:tc>
        <w:tc>
          <w:tcPr>
            <w:tcW w:w="283" w:type="dxa"/>
          </w:tcPr>
          <w:p w:rsidR="000D5738" w:rsidRPr="003A57EB" w:rsidRDefault="000D5738" w:rsidP="001F6F10">
            <w:pPr>
              <w:overflowPunct w:val="0"/>
              <w:autoSpaceDE w:val="0"/>
              <w:autoSpaceDN w:val="0"/>
              <w:adjustRightInd w:val="0"/>
              <w:ind w:firstLine="567"/>
              <w:jc w:val="right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</w:tbl>
    <w:p w:rsidR="00C73CB8" w:rsidRPr="003A57EB" w:rsidRDefault="00C73CB8" w:rsidP="00574ACE">
      <w:pPr>
        <w:spacing w:line="300" w:lineRule="exact"/>
        <w:ind w:firstLine="567"/>
        <w:rPr>
          <w:color w:val="000000" w:themeColor="text1"/>
          <w:sz w:val="27"/>
          <w:szCs w:val="27"/>
        </w:rPr>
      </w:pPr>
    </w:p>
    <w:p w:rsidR="00996842" w:rsidRPr="007C10CE" w:rsidRDefault="00996842" w:rsidP="00996842">
      <w:pPr>
        <w:rPr>
          <w:color w:val="000000" w:themeColor="text1"/>
          <w:szCs w:val="28"/>
        </w:rPr>
      </w:pPr>
    </w:p>
    <w:p w:rsidR="00996842" w:rsidRPr="007C10CE" w:rsidRDefault="00996842" w:rsidP="00996842">
      <w:pPr>
        <w:rPr>
          <w:color w:val="000000" w:themeColor="text1"/>
          <w:szCs w:val="28"/>
        </w:rPr>
        <w:sectPr w:rsidR="00996842" w:rsidRPr="007C10CE" w:rsidSect="00D408F6">
          <w:type w:val="continuous"/>
          <w:pgSz w:w="11906" w:h="16838" w:code="9"/>
          <w:pgMar w:top="1134" w:right="851" w:bottom="1134" w:left="1985" w:header="567" w:footer="567" w:gutter="0"/>
          <w:cols w:space="720"/>
          <w:titlePg/>
        </w:sectPr>
      </w:pPr>
    </w:p>
    <w:p w:rsidR="0068180E" w:rsidRPr="007C10CE" w:rsidRDefault="0068180E" w:rsidP="00CE249A">
      <w:pPr>
        <w:spacing w:line="280" w:lineRule="exact"/>
        <w:rPr>
          <w:color w:val="000000" w:themeColor="text1"/>
          <w:szCs w:val="28"/>
        </w:rPr>
      </w:pPr>
    </w:p>
    <w:sectPr w:rsidR="0068180E" w:rsidRPr="007C10CE" w:rsidSect="00356769">
      <w:pgSz w:w="11906" w:h="16838" w:code="9"/>
      <w:pgMar w:top="1134" w:right="1985" w:bottom="113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39" w:rsidRDefault="007E5F39">
      <w:r>
        <w:separator/>
      </w:r>
    </w:p>
  </w:endnote>
  <w:endnote w:type="continuationSeparator" w:id="0">
    <w:p w:rsidR="007E5F39" w:rsidRDefault="007E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39" w:rsidRDefault="007E5F39">
      <w:r>
        <w:separator/>
      </w:r>
    </w:p>
  </w:footnote>
  <w:footnote w:type="continuationSeparator" w:id="0">
    <w:p w:rsidR="007E5F39" w:rsidRDefault="007E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63" w:rsidRDefault="00940763" w:rsidP="00C73CB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763" w:rsidRDefault="00940763" w:rsidP="00BE0B4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63" w:rsidRDefault="00940763" w:rsidP="00F6210F">
    <w:pPr>
      <w:pStyle w:val="a6"/>
      <w:framePr w:wrap="around" w:vAnchor="text" w:hAnchor="margin" w:xAlign="right" w:y="-6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7EB">
      <w:rPr>
        <w:rStyle w:val="a5"/>
        <w:noProof/>
      </w:rPr>
      <w:t>4</w:t>
    </w:r>
    <w:r>
      <w:rPr>
        <w:rStyle w:val="a5"/>
      </w:rPr>
      <w:fldChar w:fldCharType="end"/>
    </w:r>
  </w:p>
  <w:p w:rsidR="00940763" w:rsidRDefault="00940763" w:rsidP="00BE0B4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56B"/>
    <w:multiLevelType w:val="singleLevel"/>
    <w:tmpl w:val="CAE42DC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>
    <w:nsid w:val="1A93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4861E3"/>
    <w:multiLevelType w:val="hybridMultilevel"/>
    <w:tmpl w:val="C44408B4"/>
    <w:lvl w:ilvl="0" w:tplc="62EA1D4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02801"/>
    <w:multiLevelType w:val="singleLevel"/>
    <w:tmpl w:val="8AA8B062"/>
    <w:lvl w:ilvl="0">
      <w:start w:val="3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25934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CD0433"/>
    <w:multiLevelType w:val="singleLevel"/>
    <w:tmpl w:val="8AA8B062"/>
    <w:lvl w:ilvl="0">
      <w:start w:val="3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>
    <w:nsid w:val="3E8C2F21"/>
    <w:multiLevelType w:val="singleLevel"/>
    <w:tmpl w:val="7AFA301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95E79"/>
    <w:multiLevelType w:val="hybridMultilevel"/>
    <w:tmpl w:val="D95EAE70"/>
    <w:lvl w:ilvl="0" w:tplc="968AA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41484"/>
    <w:multiLevelType w:val="hybridMultilevel"/>
    <w:tmpl w:val="787EDEEE"/>
    <w:lvl w:ilvl="0" w:tplc="23B40FA6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56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83"/>
        <w:lvlJc w:val="left"/>
      </w:lvl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11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1"/>
    <w:rsid w:val="00001EF6"/>
    <w:rsid w:val="00007236"/>
    <w:rsid w:val="000078C7"/>
    <w:rsid w:val="0000792D"/>
    <w:rsid w:val="000105A5"/>
    <w:rsid w:val="00011772"/>
    <w:rsid w:val="00012020"/>
    <w:rsid w:val="000126DC"/>
    <w:rsid w:val="00013EE0"/>
    <w:rsid w:val="00015012"/>
    <w:rsid w:val="00020F0C"/>
    <w:rsid w:val="00023CFB"/>
    <w:rsid w:val="0002634F"/>
    <w:rsid w:val="00031717"/>
    <w:rsid w:val="00037346"/>
    <w:rsid w:val="00043990"/>
    <w:rsid w:val="000444B0"/>
    <w:rsid w:val="0004557A"/>
    <w:rsid w:val="000472A2"/>
    <w:rsid w:val="0005419F"/>
    <w:rsid w:val="00054EF2"/>
    <w:rsid w:val="000561D6"/>
    <w:rsid w:val="00061D27"/>
    <w:rsid w:val="0006489E"/>
    <w:rsid w:val="00065C3D"/>
    <w:rsid w:val="00070B5F"/>
    <w:rsid w:val="00071411"/>
    <w:rsid w:val="00071E2C"/>
    <w:rsid w:val="000724D4"/>
    <w:rsid w:val="000729D7"/>
    <w:rsid w:val="00074AF4"/>
    <w:rsid w:val="00074E9C"/>
    <w:rsid w:val="00075637"/>
    <w:rsid w:val="000761B5"/>
    <w:rsid w:val="000762BA"/>
    <w:rsid w:val="00080847"/>
    <w:rsid w:val="00081815"/>
    <w:rsid w:val="00081923"/>
    <w:rsid w:val="00083020"/>
    <w:rsid w:val="0008332B"/>
    <w:rsid w:val="00085CA4"/>
    <w:rsid w:val="00085CF9"/>
    <w:rsid w:val="000909C1"/>
    <w:rsid w:val="0009580A"/>
    <w:rsid w:val="000975AD"/>
    <w:rsid w:val="00097969"/>
    <w:rsid w:val="00097AF7"/>
    <w:rsid w:val="000A1ACF"/>
    <w:rsid w:val="000A3309"/>
    <w:rsid w:val="000A360F"/>
    <w:rsid w:val="000A4B5A"/>
    <w:rsid w:val="000A6BF9"/>
    <w:rsid w:val="000B565C"/>
    <w:rsid w:val="000B5966"/>
    <w:rsid w:val="000C1DD3"/>
    <w:rsid w:val="000C2C61"/>
    <w:rsid w:val="000C3648"/>
    <w:rsid w:val="000C3AC8"/>
    <w:rsid w:val="000C3E3B"/>
    <w:rsid w:val="000C531F"/>
    <w:rsid w:val="000D1DF8"/>
    <w:rsid w:val="000D37AA"/>
    <w:rsid w:val="000D4CEE"/>
    <w:rsid w:val="000D5738"/>
    <w:rsid w:val="000D5DC3"/>
    <w:rsid w:val="000D5E13"/>
    <w:rsid w:val="000E0564"/>
    <w:rsid w:val="000E0FC2"/>
    <w:rsid w:val="000E105E"/>
    <w:rsid w:val="000E179E"/>
    <w:rsid w:val="000F2D84"/>
    <w:rsid w:val="000F308F"/>
    <w:rsid w:val="000F355A"/>
    <w:rsid w:val="000F35E0"/>
    <w:rsid w:val="000F587A"/>
    <w:rsid w:val="000F5C3B"/>
    <w:rsid w:val="000F6154"/>
    <w:rsid w:val="000F66BC"/>
    <w:rsid w:val="000F7AA6"/>
    <w:rsid w:val="001019B8"/>
    <w:rsid w:val="001022B4"/>
    <w:rsid w:val="00102479"/>
    <w:rsid w:val="0010324B"/>
    <w:rsid w:val="0010398E"/>
    <w:rsid w:val="00103C4F"/>
    <w:rsid w:val="00104A85"/>
    <w:rsid w:val="001061DE"/>
    <w:rsid w:val="00106AD7"/>
    <w:rsid w:val="001102C3"/>
    <w:rsid w:val="00111E13"/>
    <w:rsid w:val="00114D6A"/>
    <w:rsid w:val="0012289F"/>
    <w:rsid w:val="001231C4"/>
    <w:rsid w:val="0012477F"/>
    <w:rsid w:val="0012522B"/>
    <w:rsid w:val="00125915"/>
    <w:rsid w:val="001269B2"/>
    <w:rsid w:val="00126ED6"/>
    <w:rsid w:val="001361F3"/>
    <w:rsid w:val="00136B0C"/>
    <w:rsid w:val="001372B2"/>
    <w:rsid w:val="001374CB"/>
    <w:rsid w:val="001404B2"/>
    <w:rsid w:val="00140720"/>
    <w:rsid w:val="00145AFF"/>
    <w:rsid w:val="0015076B"/>
    <w:rsid w:val="00151DE5"/>
    <w:rsid w:val="00154F85"/>
    <w:rsid w:val="001556BE"/>
    <w:rsid w:val="00156EED"/>
    <w:rsid w:val="0015778A"/>
    <w:rsid w:val="00160E7A"/>
    <w:rsid w:val="00161322"/>
    <w:rsid w:val="00162760"/>
    <w:rsid w:val="0016392D"/>
    <w:rsid w:val="001649AC"/>
    <w:rsid w:val="0017043D"/>
    <w:rsid w:val="00170FA3"/>
    <w:rsid w:val="0017238F"/>
    <w:rsid w:val="00173F10"/>
    <w:rsid w:val="00176F71"/>
    <w:rsid w:val="00180521"/>
    <w:rsid w:val="00181104"/>
    <w:rsid w:val="00181EE7"/>
    <w:rsid w:val="001828D7"/>
    <w:rsid w:val="00182AE5"/>
    <w:rsid w:val="00187964"/>
    <w:rsid w:val="00193CF9"/>
    <w:rsid w:val="00194A22"/>
    <w:rsid w:val="00195728"/>
    <w:rsid w:val="0019702A"/>
    <w:rsid w:val="00197EF3"/>
    <w:rsid w:val="001A0508"/>
    <w:rsid w:val="001A0E52"/>
    <w:rsid w:val="001A18E7"/>
    <w:rsid w:val="001A1D74"/>
    <w:rsid w:val="001A2463"/>
    <w:rsid w:val="001A261D"/>
    <w:rsid w:val="001A384E"/>
    <w:rsid w:val="001A6222"/>
    <w:rsid w:val="001A66B9"/>
    <w:rsid w:val="001A72CA"/>
    <w:rsid w:val="001B234A"/>
    <w:rsid w:val="001B3405"/>
    <w:rsid w:val="001B61D2"/>
    <w:rsid w:val="001B6F54"/>
    <w:rsid w:val="001C1A6C"/>
    <w:rsid w:val="001C1DE4"/>
    <w:rsid w:val="001C21FD"/>
    <w:rsid w:val="001C4461"/>
    <w:rsid w:val="001C47DB"/>
    <w:rsid w:val="001C7988"/>
    <w:rsid w:val="001C7AD6"/>
    <w:rsid w:val="001D0C16"/>
    <w:rsid w:val="001D4CE0"/>
    <w:rsid w:val="001D6076"/>
    <w:rsid w:val="001D6B28"/>
    <w:rsid w:val="001D72AC"/>
    <w:rsid w:val="001E0DB8"/>
    <w:rsid w:val="001E25A6"/>
    <w:rsid w:val="001E2B42"/>
    <w:rsid w:val="001E2D36"/>
    <w:rsid w:val="001E50FD"/>
    <w:rsid w:val="001E5BB1"/>
    <w:rsid w:val="001E6F13"/>
    <w:rsid w:val="001F225C"/>
    <w:rsid w:val="001F6F10"/>
    <w:rsid w:val="001F7967"/>
    <w:rsid w:val="00200C0E"/>
    <w:rsid w:val="00201B1E"/>
    <w:rsid w:val="002031A1"/>
    <w:rsid w:val="00203D98"/>
    <w:rsid w:val="002077C4"/>
    <w:rsid w:val="00210F8B"/>
    <w:rsid w:val="00211A84"/>
    <w:rsid w:val="00213892"/>
    <w:rsid w:val="00213B87"/>
    <w:rsid w:val="002175A3"/>
    <w:rsid w:val="00217C41"/>
    <w:rsid w:val="00221499"/>
    <w:rsid w:val="00221C5B"/>
    <w:rsid w:val="00221E90"/>
    <w:rsid w:val="002227CD"/>
    <w:rsid w:val="00227465"/>
    <w:rsid w:val="00232831"/>
    <w:rsid w:val="00233C0E"/>
    <w:rsid w:val="00235CF7"/>
    <w:rsid w:val="00235E89"/>
    <w:rsid w:val="002406F1"/>
    <w:rsid w:val="00241EEA"/>
    <w:rsid w:val="002470B6"/>
    <w:rsid w:val="00247B13"/>
    <w:rsid w:val="0025108C"/>
    <w:rsid w:val="0025283E"/>
    <w:rsid w:val="00254FE4"/>
    <w:rsid w:val="002566B6"/>
    <w:rsid w:val="00256E2A"/>
    <w:rsid w:val="002576B9"/>
    <w:rsid w:val="00257CEB"/>
    <w:rsid w:val="00260726"/>
    <w:rsid w:val="002612F3"/>
    <w:rsid w:val="00262F5D"/>
    <w:rsid w:val="00263AC4"/>
    <w:rsid w:val="00263CF7"/>
    <w:rsid w:val="00267AE0"/>
    <w:rsid w:val="00270123"/>
    <w:rsid w:val="002708A3"/>
    <w:rsid w:val="00270CC7"/>
    <w:rsid w:val="002723AE"/>
    <w:rsid w:val="00272F3B"/>
    <w:rsid w:val="002807FF"/>
    <w:rsid w:val="00280D93"/>
    <w:rsid w:val="00280E5E"/>
    <w:rsid w:val="002832A5"/>
    <w:rsid w:val="00284F0C"/>
    <w:rsid w:val="00294933"/>
    <w:rsid w:val="002A1187"/>
    <w:rsid w:val="002A1AB2"/>
    <w:rsid w:val="002A390E"/>
    <w:rsid w:val="002A3E84"/>
    <w:rsid w:val="002A5949"/>
    <w:rsid w:val="002A5FCC"/>
    <w:rsid w:val="002A75D4"/>
    <w:rsid w:val="002A7E69"/>
    <w:rsid w:val="002B0B62"/>
    <w:rsid w:val="002B21ED"/>
    <w:rsid w:val="002B245A"/>
    <w:rsid w:val="002B29B0"/>
    <w:rsid w:val="002B6C76"/>
    <w:rsid w:val="002B7EEE"/>
    <w:rsid w:val="002C6F42"/>
    <w:rsid w:val="002C7B8F"/>
    <w:rsid w:val="002D012D"/>
    <w:rsid w:val="002D1118"/>
    <w:rsid w:val="002D2789"/>
    <w:rsid w:val="002D4315"/>
    <w:rsid w:val="002D572C"/>
    <w:rsid w:val="002D736F"/>
    <w:rsid w:val="002D7393"/>
    <w:rsid w:val="002E1456"/>
    <w:rsid w:val="002E4227"/>
    <w:rsid w:val="002F0DB4"/>
    <w:rsid w:val="002F373F"/>
    <w:rsid w:val="002F44C0"/>
    <w:rsid w:val="002F493C"/>
    <w:rsid w:val="002F6AC8"/>
    <w:rsid w:val="003018D3"/>
    <w:rsid w:val="003021C0"/>
    <w:rsid w:val="00307F63"/>
    <w:rsid w:val="003130EB"/>
    <w:rsid w:val="00314CF4"/>
    <w:rsid w:val="00316055"/>
    <w:rsid w:val="00317292"/>
    <w:rsid w:val="00320188"/>
    <w:rsid w:val="0032082D"/>
    <w:rsid w:val="00320C21"/>
    <w:rsid w:val="0032125A"/>
    <w:rsid w:val="00324179"/>
    <w:rsid w:val="00326749"/>
    <w:rsid w:val="00330A3D"/>
    <w:rsid w:val="00331672"/>
    <w:rsid w:val="00334319"/>
    <w:rsid w:val="003343EF"/>
    <w:rsid w:val="0033657C"/>
    <w:rsid w:val="00336731"/>
    <w:rsid w:val="003416C4"/>
    <w:rsid w:val="003461C7"/>
    <w:rsid w:val="003507BE"/>
    <w:rsid w:val="0035265D"/>
    <w:rsid w:val="00352894"/>
    <w:rsid w:val="00353D8A"/>
    <w:rsid w:val="0035439E"/>
    <w:rsid w:val="0035497F"/>
    <w:rsid w:val="00355DB1"/>
    <w:rsid w:val="00356769"/>
    <w:rsid w:val="0035782B"/>
    <w:rsid w:val="00360A66"/>
    <w:rsid w:val="00361E06"/>
    <w:rsid w:val="00362F4F"/>
    <w:rsid w:val="00365333"/>
    <w:rsid w:val="00366289"/>
    <w:rsid w:val="00371642"/>
    <w:rsid w:val="00372322"/>
    <w:rsid w:val="003739EF"/>
    <w:rsid w:val="00373E44"/>
    <w:rsid w:val="00374FA4"/>
    <w:rsid w:val="003772A3"/>
    <w:rsid w:val="00377AEC"/>
    <w:rsid w:val="00382845"/>
    <w:rsid w:val="003862AB"/>
    <w:rsid w:val="00390BAC"/>
    <w:rsid w:val="0039227E"/>
    <w:rsid w:val="00392635"/>
    <w:rsid w:val="00395BA3"/>
    <w:rsid w:val="003A37D2"/>
    <w:rsid w:val="003A44C0"/>
    <w:rsid w:val="003A57EB"/>
    <w:rsid w:val="003B1A03"/>
    <w:rsid w:val="003B2F27"/>
    <w:rsid w:val="003B5CBB"/>
    <w:rsid w:val="003C4AFC"/>
    <w:rsid w:val="003C62D0"/>
    <w:rsid w:val="003C7F69"/>
    <w:rsid w:val="003D2174"/>
    <w:rsid w:val="003D268A"/>
    <w:rsid w:val="003D3947"/>
    <w:rsid w:val="003E192B"/>
    <w:rsid w:val="003E2C46"/>
    <w:rsid w:val="003E3508"/>
    <w:rsid w:val="003F13A5"/>
    <w:rsid w:val="003F1E34"/>
    <w:rsid w:val="003F20D0"/>
    <w:rsid w:val="003F21CA"/>
    <w:rsid w:val="003F24C4"/>
    <w:rsid w:val="003F3B6A"/>
    <w:rsid w:val="003F5D37"/>
    <w:rsid w:val="003F76B0"/>
    <w:rsid w:val="0040108F"/>
    <w:rsid w:val="00405B13"/>
    <w:rsid w:val="00407646"/>
    <w:rsid w:val="00407933"/>
    <w:rsid w:val="0041031D"/>
    <w:rsid w:val="00410DAD"/>
    <w:rsid w:val="00415FFD"/>
    <w:rsid w:val="004238BD"/>
    <w:rsid w:val="00425B95"/>
    <w:rsid w:val="00427076"/>
    <w:rsid w:val="00431805"/>
    <w:rsid w:val="00432AF3"/>
    <w:rsid w:val="00433C90"/>
    <w:rsid w:val="00440371"/>
    <w:rsid w:val="00441EB3"/>
    <w:rsid w:val="00442AEF"/>
    <w:rsid w:val="00445C93"/>
    <w:rsid w:val="004513ED"/>
    <w:rsid w:val="004537FD"/>
    <w:rsid w:val="00453BF8"/>
    <w:rsid w:val="00453C68"/>
    <w:rsid w:val="00456B68"/>
    <w:rsid w:val="00457653"/>
    <w:rsid w:val="00461452"/>
    <w:rsid w:val="00461B9C"/>
    <w:rsid w:val="0046239E"/>
    <w:rsid w:val="00463202"/>
    <w:rsid w:val="00464685"/>
    <w:rsid w:val="00464855"/>
    <w:rsid w:val="00470CE7"/>
    <w:rsid w:val="00470FD5"/>
    <w:rsid w:val="00471857"/>
    <w:rsid w:val="004719AC"/>
    <w:rsid w:val="004726DD"/>
    <w:rsid w:val="004736FC"/>
    <w:rsid w:val="00477CEE"/>
    <w:rsid w:val="00481B42"/>
    <w:rsid w:val="00482F1A"/>
    <w:rsid w:val="00483664"/>
    <w:rsid w:val="00483E93"/>
    <w:rsid w:val="00484AE6"/>
    <w:rsid w:val="004851EF"/>
    <w:rsid w:val="004865EF"/>
    <w:rsid w:val="0049107C"/>
    <w:rsid w:val="00491225"/>
    <w:rsid w:val="00491EA7"/>
    <w:rsid w:val="0049206C"/>
    <w:rsid w:val="00492B9B"/>
    <w:rsid w:val="00494A37"/>
    <w:rsid w:val="0049596E"/>
    <w:rsid w:val="004973C4"/>
    <w:rsid w:val="004A0BD6"/>
    <w:rsid w:val="004A0CC3"/>
    <w:rsid w:val="004A3B67"/>
    <w:rsid w:val="004A4BF6"/>
    <w:rsid w:val="004A57A5"/>
    <w:rsid w:val="004A6128"/>
    <w:rsid w:val="004B02D4"/>
    <w:rsid w:val="004B42D5"/>
    <w:rsid w:val="004B448F"/>
    <w:rsid w:val="004B54F9"/>
    <w:rsid w:val="004B7122"/>
    <w:rsid w:val="004C0555"/>
    <w:rsid w:val="004C3E90"/>
    <w:rsid w:val="004C6144"/>
    <w:rsid w:val="004D00C0"/>
    <w:rsid w:val="004D0E32"/>
    <w:rsid w:val="004D109A"/>
    <w:rsid w:val="004D1AAC"/>
    <w:rsid w:val="004D2CE3"/>
    <w:rsid w:val="004D38EF"/>
    <w:rsid w:val="004D4EBB"/>
    <w:rsid w:val="004D5CD5"/>
    <w:rsid w:val="004D6D63"/>
    <w:rsid w:val="004D6EDC"/>
    <w:rsid w:val="004E5B23"/>
    <w:rsid w:val="004F065B"/>
    <w:rsid w:val="004F0A95"/>
    <w:rsid w:val="004F2D2B"/>
    <w:rsid w:val="00500A0D"/>
    <w:rsid w:val="00501B73"/>
    <w:rsid w:val="005027B9"/>
    <w:rsid w:val="00504B95"/>
    <w:rsid w:val="00506AA2"/>
    <w:rsid w:val="00510B78"/>
    <w:rsid w:val="00510BF6"/>
    <w:rsid w:val="00513032"/>
    <w:rsid w:val="00513B96"/>
    <w:rsid w:val="0051433F"/>
    <w:rsid w:val="00515402"/>
    <w:rsid w:val="00516221"/>
    <w:rsid w:val="005168DA"/>
    <w:rsid w:val="00520B95"/>
    <w:rsid w:val="00522896"/>
    <w:rsid w:val="00524A19"/>
    <w:rsid w:val="00524AD0"/>
    <w:rsid w:val="005255C7"/>
    <w:rsid w:val="00525D65"/>
    <w:rsid w:val="005309EB"/>
    <w:rsid w:val="00531D3D"/>
    <w:rsid w:val="00532C0D"/>
    <w:rsid w:val="0053484E"/>
    <w:rsid w:val="005367A0"/>
    <w:rsid w:val="00537A6A"/>
    <w:rsid w:val="005433A1"/>
    <w:rsid w:val="00545D00"/>
    <w:rsid w:val="005508F9"/>
    <w:rsid w:val="00551CA0"/>
    <w:rsid w:val="00554618"/>
    <w:rsid w:val="0055521B"/>
    <w:rsid w:val="00556879"/>
    <w:rsid w:val="005602CA"/>
    <w:rsid w:val="00561BA5"/>
    <w:rsid w:val="00563141"/>
    <w:rsid w:val="00564501"/>
    <w:rsid w:val="00566E7F"/>
    <w:rsid w:val="00566FCB"/>
    <w:rsid w:val="0057002B"/>
    <w:rsid w:val="00574667"/>
    <w:rsid w:val="00574ACE"/>
    <w:rsid w:val="00574DE0"/>
    <w:rsid w:val="00580236"/>
    <w:rsid w:val="00580DFB"/>
    <w:rsid w:val="005834B3"/>
    <w:rsid w:val="005900A6"/>
    <w:rsid w:val="005942F6"/>
    <w:rsid w:val="00594B48"/>
    <w:rsid w:val="005A064B"/>
    <w:rsid w:val="005A0F92"/>
    <w:rsid w:val="005A1C7F"/>
    <w:rsid w:val="005A23AC"/>
    <w:rsid w:val="005A2442"/>
    <w:rsid w:val="005A2B4A"/>
    <w:rsid w:val="005A3F4A"/>
    <w:rsid w:val="005A48B8"/>
    <w:rsid w:val="005A4D50"/>
    <w:rsid w:val="005A56FA"/>
    <w:rsid w:val="005B09DE"/>
    <w:rsid w:val="005B1A0C"/>
    <w:rsid w:val="005B1B40"/>
    <w:rsid w:val="005B28B0"/>
    <w:rsid w:val="005B2E0A"/>
    <w:rsid w:val="005B4EFA"/>
    <w:rsid w:val="005B5C17"/>
    <w:rsid w:val="005C1F26"/>
    <w:rsid w:val="005C2F66"/>
    <w:rsid w:val="005C3E6A"/>
    <w:rsid w:val="005C7340"/>
    <w:rsid w:val="005D012C"/>
    <w:rsid w:val="005D0ACB"/>
    <w:rsid w:val="005D2058"/>
    <w:rsid w:val="005D2955"/>
    <w:rsid w:val="005D2F07"/>
    <w:rsid w:val="005E1C4E"/>
    <w:rsid w:val="005E5265"/>
    <w:rsid w:val="005E6744"/>
    <w:rsid w:val="005E6950"/>
    <w:rsid w:val="00600844"/>
    <w:rsid w:val="00610C54"/>
    <w:rsid w:val="00610D1A"/>
    <w:rsid w:val="006130A8"/>
    <w:rsid w:val="00613640"/>
    <w:rsid w:val="00614002"/>
    <w:rsid w:val="00615704"/>
    <w:rsid w:val="00620AE1"/>
    <w:rsid w:val="00620B8D"/>
    <w:rsid w:val="00620D1A"/>
    <w:rsid w:val="00620F9B"/>
    <w:rsid w:val="00621628"/>
    <w:rsid w:val="00627999"/>
    <w:rsid w:val="006302E5"/>
    <w:rsid w:val="00632DCD"/>
    <w:rsid w:val="00633688"/>
    <w:rsid w:val="00636FE8"/>
    <w:rsid w:val="006409AA"/>
    <w:rsid w:val="006511E7"/>
    <w:rsid w:val="00651B57"/>
    <w:rsid w:val="00652872"/>
    <w:rsid w:val="00652944"/>
    <w:rsid w:val="006538C0"/>
    <w:rsid w:val="0065642F"/>
    <w:rsid w:val="006569AB"/>
    <w:rsid w:val="00660609"/>
    <w:rsid w:val="00664596"/>
    <w:rsid w:val="00665AA0"/>
    <w:rsid w:val="006703F1"/>
    <w:rsid w:val="00673770"/>
    <w:rsid w:val="00674109"/>
    <w:rsid w:val="00674795"/>
    <w:rsid w:val="006803DA"/>
    <w:rsid w:val="0068180E"/>
    <w:rsid w:val="00682D5F"/>
    <w:rsid w:val="0068466C"/>
    <w:rsid w:val="00684C52"/>
    <w:rsid w:val="00684CB0"/>
    <w:rsid w:val="00684D7D"/>
    <w:rsid w:val="00686539"/>
    <w:rsid w:val="00687143"/>
    <w:rsid w:val="00692192"/>
    <w:rsid w:val="006928D2"/>
    <w:rsid w:val="00692927"/>
    <w:rsid w:val="0069525F"/>
    <w:rsid w:val="0069537E"/>
    <w:rsid w:val="00696384"/>
    <w:rsid w:val="006A0850"/>
    <w:rsid w:val="006A1207"/>
    <w:rsid w:val="006A1EE3"/>
    <w:rsid w:val="006A3C31"/>
    <w:rsid w:val="006B6E88"/>
    <w:rsid w:val="006B7F04"/>
    <w:rsid w:val="006C07B7"/>
    <w:rsid w:val="006C0ED3"/>
    <w:rsid w:val="006C11D0"/>
    <w:rsid w:val="006C18EF"/>
    <w:rsid w:val="006C19EE"/>
    <w:rsid w:val="006C1E44"/>
    <w:rsid w:val="006C5DF4"/>
    <w:rsid w:val="006D01D1"/>
    <w:rsid w:val="006D4829"/>
    <w:rsid w:val="006D4BC1"/>
    <w:rsid w:val="006D700B"/>
    <w:rsid w:val="006E5E53"/>
    <w:rsid w:val="006E5E7F"/>
    <w:rsid w:val="006E674A"/>
    <w:rsid w:val="006E6A73"/>
    <w:rsid w:val="006E6F6C"/>
    <w:rsid w:val="006F0F9F"/>
    <w:rsid w:val="006F1A76"/>
    <w:rsid w:val="006F2C23"/>
    <w:rsid w:val="006F3ADB"/>
    <w:rsid w:val="006F452E"/>
    <w:rsid w:val="006F4A03"/>
    <w:rsid w:val="006F5850"/>
    <w:rsid w:val="006F59DD"/>
    <w:rsid w:val="006F64F8"/>
    <w:rsid w:val="00700487"/>
    <w:rsid w:val="00700CB1"/>
    <w:rsid w:val="0070170F"/>
    <w:rsid w:val="007050E9"/>
    <w:rsid w:val="00705EE8"/>
    <w:rsid w:val="007102A0"/>
    <w:rsid w:val="00710644"/>
    <w:rsid w:val="007120B6"/>
    <w:rsid w:val="00722AC0"/>
    <w:rsid w:val="00723456"/>
    <w:rsid w:val="0072446E"/>
    <w:rsid w:val="007256C7"/>
    <w:rsid w:val="00727408"/>
    <w:rsid w:val="00731947"/>
    <w:rsid w:val="00733242"/>
    <w:rsid w:val="0073541B"/>
    <w:rsid w:val="00740C29"/>
    <w:rsid w:val="00741369"/>
    <w:rsid w:val="007415A1"/>
    <w:rsid w:val="0074187A"/>
    <w:rsid w:val="007421BC"/>
    <w:rsid w:val="00743146"/>
    <w:rsid w:val="0074435D"/>
    <w:rsid w:val="00752479"/>
    <w:rsid w:val="00753784"/>
    <w:rsid w:val="00754C8A"/>
    <w:rsid w:val="007552B3"/>
    <w:rsid w:val="00755E01"/>
    <w:rsid w:val="00756EA1"/>
    <w:rsid w:val="00757E8F"/>
    <w:rsid w:val="007634AA"/>
    <w:rsid w:val="007651DA"/>
    <w:rsid w:val="00772D0E"/>
    <w:rsid w:val="0077434D"/>
    <w:rsid w:val="0077788F"/>
    <w:rsid w:val="0078035C"/>
    <w:rsid w:val="00780FFB"/>
    <w:rsid w:val="00782139"/>
    <w:rsid w:val="0078293F"/>
    <w:rsid w:val="00782B37"/>
    <w:rsid w:val="00793118"/>
    <w:rsid w:val="007934B2"/>
    <w:rsid w:val="00794EE3"/>
    <w:rsid w:val="00795A32"/>
    <w:rsid w:val="007A018A"/>
    <w:rsid w:val="007A0BF8"/>
    <w:rsid w:val="007A1AED"/>
    <w:rsid w:val="007A33EF"/>
    <w:rsid w:val="007A34FB"/>
    <w:rsid w:val="007A421A"/>
    <w:rsid w:val="007A7EC3"/>
    <w:rsid w:val="007B07CF"/>
    <w:rsid w:val="007B635C"/>
    <w:rsid w:val="007B6AB1"/>
    <w:rsid w:val="007B7848"/>
    <w:rsid w:val="007B7F95"/>
    <w:rsid w:val="007C10CE"/>
    <w:rsid w:val="007C1227"/>
    <w:rsid w:val="007C55EA"/>
    <w:rsid w:val="007C7DD5"/>
    <w:rsid w:val="007C7EAB"/>
    <w:rsid w:val="007D2173"/>
    <w:rsid w:val="007D5D97"/>
    <w:rsid w:val="007D6D53"/>
    <w:rsid w:val="007D76A0"/>
    <w:rsid w:val="007E2A44"/>
    <w:rsid w:val="007E2DE0"/>
    <w:rsid w:val="007E5F39"/>
    <w:rsid w:val="007E7DA0"/>
    <w:rsid w:val="007F06E1"/>
    <w:rsid w:val="007F1879"/>
    <w:rsid w:val="007F18EE"/>
    <w:rsid w:val="007F5977"/>
    <w:rsid w:val="00801EA3"/>
    <w:rsid w:val="008034EE"/>
    <w:rsid w:val="008042B5"/>
    <w:rsid w:val="00811209"/>
    <w:rsid w:val="00811EE1"/>
    <w:rsid w:val="00813151"/>
    <w:rsid w:val="00813FFD"/>
    <w:rsid w:val="0081440C"/>
    <w:rsid w:val="00815C82"/>
    <w:rsid w:val="00816A27"/>
    <w:rsid w:val="00817673"/>
    <w:rsid w:val="0082057C"/>
    <w:rsid w:val="0082150C"/>
    <w:rsid w:val="00823804"/>
    <w:rsid w:val="00823F75"/>
    <w:rsid w:val="0082604B"/>
    <w:rsid w:val="008279B4"/>
    <w:rsid w:val="00832C4A"/>
    <w:rsid w:val="0083516F"/>
    <w:rsid w:val="0083650A"/>
    <w:rsid w:val="00840BFF"/>
    <w:rsid w:val="00841199"/>
    <w:rsid w:val="008411D4"/>
    <w:rsid w:val="00841FDC"/>
    <w:rsid w:val="00842378"/>
    <w:rsid w:val="008431C6"/>
    <w:rsid w:val="00843373"/>
    <w:rsid w:val="00843B23"/>
    <w:rsid w:val="00844F92"/>
    <w:rsid w:val="008463A1"/>
    <w:rsid w:val="00851B7E"/>
    <w:rsid w:val="00853F5A"/>
    <w:rsid w:val="00853FDB"/>
    <w:rsid w:val="00856C46"/>
    <w:rsid w:val="0085723C"/>
    <w:rsid w:val="00862716"/>
    <w:rsid w:val="008644CB"/>
    <w:rsid w:val="00870416"/>
    <w:rsid w:val="00872F94"/>
    <w:rsid w:val="008734A3"/>
    <w:rsid w:val="008742BC"/>
    <w:rsid w:val="00874A6F"/>
    <w:rsid w:val="00875611"/>
    <w:rsid w:val="00882564"/>
    <w:rsid w:val="0088353B"/>
    <w:rsid w:val="0088590D"/>
    <w:rsid w:val="0088745A"/>
    <w:rsid w:val="00892258"/>
    <w:rsid w:val="0089313B"/>
    <w:rsid w:val="00893C15"/>
    <w:rsid w:val="008944DF"/>
    <w:rsid w:val="008A039A"/>
    <w:rsid w:val="008A072F"/>
    <w:rsid w:val="008A13D1"/>
    <w:rsid w:val="008A3A04"/>
    <w:rsid w:val="008A4CF8"/>
    <w:rsid w:val="008A6A12"/>
    <w:rsid w:val="008B547A"/>
    <w:rsid w:val="008C1285"/>
    <w:rsid w:val="008C685A"/>
    <w:rsid w:val="008C7DF4"/>
    <w:rsid w:val="008D7D5B"/>
    <w:rsid w:val="008E0BE8"/>
    <w:rsid w:val="008E1F85"/>
    <w:rsid w:val="008E5B5C"/>
    <w:rsid w:val="008F0577"/>
    <w:rsid w:val="008F194A"/>
    <w:rsid w:val="008F1AE6"/>
    <w:rsid w:val="008F32D9"/>
    <w:rsid w:val="008F4316"/>
    <w:rsid w:val="008F5B72"/>
    <w:rsid w:val="008F66A5"/>
    <w:rsid w:val="00900EFA"/>
    <w:rsid w:val="009021F7"/>
    <w:rsid w:val="009022DF"/>
    <w:rsid w:val="00906B06"/>
    <w:rsid w:val="00906EC8"/>
    <w:rsid w:val="009112A8"/>
    <w:rsid w:val="00911999"/>
    <w:rsid w:val="00912583"/>
    <w:rsid w:val="00914926"/>
    <w:rsid w:val="009164EB"/>
    <w:rsid w:val="00916AA4"/>
    <w:rsid w:val="009207B2"/>
    <w:rsid w:val="00924653"/>
    <w:rsid w:val="00926E8F"/>
    <w:rsid w:val="0092723C"/>
    <w:rsid w:val="00927311"/>
    <w:rsid w:val="00927BC7"/>
    <w:rsid w:val="00930439"/>
    <w:rsid w:val="00934A04"/>
    <w:rsid w:val="00935391"/>
    <w:rsid w:val="0093610E"/>
    <w:rsid w:val="00937FF6"/>
    <w:rsid w:val="00940763"/>
    <w:rsid w:val="00943669"/>
    <w:rsid w:val="009437A4"/>
    <w:rsid w:val="00945A6A"/>
    <w:rsid w:val="00946410"/>
    <w:rsid w:val="009471D6"/>
    <w:rsid w:val="0094796C"/>
    <w:rsid w:val="009501BF"/>
    <w:rsid w:val="00954E35"/>
    <w:rsid w:val="009560A1"/>
    <w:rsid w:val="009565C9"/>
    <w:rsid w:val="009577F6"/>
    <w:rsid w:val="00961071"/>
    <w:rsid w:val="00963E86"/>
    <w:rsid w:val="009657B0"/>
    <w:rsid w:val="009671AE"/>
    <w:rsid w:val="009722A9"/>
    <w:rsid w:val="00972B88"/>
    <w:rsid w:val="00977410"/>
    <w:rsid w:val="0098131D"/>
    <w:rsid w:val="009813AC"/>
    <w:rsid w:val="0099403E"/>
    <w:rsid w:val="0099541C"/>
    <w:rsid w:val="00996842"/>
    <w:rsid w:val="00997323"/>
    <w:rsid w:val="00997D5E"/>
    <w:rsid w:val="009A1F36"/>
    <w:rsid w:val="009A201E"/>
    <w:rsid w:val="009A5820"/>
    <w:rsid w:val="009A58D7"/>
    <w:rsid w:val="009B0252"/>
    <w:rsid w:val="009B14CF"/>
    <w:rsid w:val="009C5C89"/>
    <w:rsid w:val="009C7679"/>
    <w:rsid w:val="009D0AFD"/>
    <w:rsid w:val="009D2B02"/>
    <w:rsid w:val="009D3D0D"/>
    <w:rsid w:val="009D57FB"/>
    <w:rsid w:val="009D5CAA"/>
    <w:rsid w:val="009D5D67"/>
    <w:rsid w:val="009E08A5"/>
    <w:rsid w:val="009E4605"/>
    <w:rsid w:val="009E47D7"/>
    <w:rsid w:val="009E4AED"/>
    <w:rsid w:val="009E5879"/>
    <w:rsid w:val="009E626B"/>
    <w:rsid w:val="009E747B"/>
    <w:rsid w:val="009F1965"/>
    <w:rsid w:val="009F262E"/>
    <w:rsid w:val="009F4D4E"/>
    <w:rsid w:val="009F6FA4"/>
    <w:rsid w:val="00A00615"/>
    <w:rsid w:val="00A01140"/>
    <w:rsid w:val="00A04E62"/>
    <w:rsid w:val="00A067AB"/>
    <w:rsid w:val="00A11E0F"/>
    <w:rsid w:val="00A1210D"/>
    <w:rsid w:val="00A1338A"/>
    <w:rsid w:val="00A1400A"/>
    <w:rsid w:val="00A14AD6"/>
    <w:rsid w:val="00A17F66"/>
    <w:rsid w:val="00A24006"/>
    <w:rsid w:val="00A26A47"/>
    <w:rsid w:val="00A27858"/>
    <w:rsid w:val="00A27B2D"/>
    <w:rsid w:val="00A30030"/>
    <w:rsid w:val="00A31FD2"/>
    <w:rsid w:val="00A32957"/>
    <w:rsid w:val="00A32BA5"/>
    <w:rsid w:val="00A335AD"/>
    <w:rsid w:val="00A34C43"/>
    <w:rsid w:val="00A351DE"/>
    <w:rsid w:val="00A36822"/>
    <w:rsid w:val="00A402A7"/>
    <w:rsid w:val="00A42080"/>
    <w:rsid w:val="00A43289"/>
    <w:rsid w:val="00A44FD6"/>
    <w:rsid w:val="00A4666D"/>
    <w:rsid w:val="00A47894"/>
    <w:rsid w:val="00A478BB"/>
    <w:rsid w:val="00A52D87"/>
    <w:rsid w:val="00A542E7"/>
    <w:rsid w:val="00A57302"/>
    <w:rsid w:val="00A61AA3"/>
    <w:rsid w:val="00A63353"/>
    <w:rsid w:val="00A67364"/>
    <w:rsid w:val="00A6739B"/>
    <w:rsid w:val="00A71041"/>
    <w:rsid w:val="00A731E5"/>
    <w:rsid w:val="00A73BEF"/>
    <w:rsid w:val="00A75253"/>
    <w:rsid w:val="00A829FB"/>
    <w:rsid w:val="00A83B19"/>
    <w:rsid w:val="00A83F1E"/>
    <w:rsid w:val="00A860FA"/>
    <w:rsid w:val="00A863B9"/>
    <w:rsid w:val="00A86DB8"/>
    <w:rsid w:val="00A90BF5"/>
    <w:rsid w:val="00A91878"/>
    <w:rsid w:val="00A93089"/>
    <w:rsid w:val="00A93169"/>
    <w:rsid w:val="00A93997"/>
    <w:rsid w:val="00A95BF0"/>
    <w:rsid w:val="00A9741A"/>
    <w:rsid w:val="00AA1A21"/>
    <w:rsid w:val="00AA4587"/>
    <w:rsid w:val="00AA5DCF"/>
    <w:rsid w:val="00AA5E36"/>
    <w:rsid w:val="00AA5FDE"/>
    <w:rsid w:val="00AA6759"/>
    <w:rsid w:val="00AB2A00"/>
    <w:rsid w:val="00AB4454"/>
    <w:rsid w:val="00AB45D5"/>
    <w:rsid w:val="00AC17E4"/>
    <w:rsid w:val="00AC55C1"/>
    <w:rsid w:val="00AC5BA4"/>
    <w:rsid w:val="00AD1A1D"/>
    <w:rsid w:val="00AD2ADB"/>
    <w:rsid w:val="00AD2B3A"/>
    <w:rsid w:val="00AD418A"/>
    <w:rsid w:val="00AD4A94"/>
    <w:rsid w:val="00AD7324"/>
    <w:rsid w:val="00AD7F32"/>
    <w:rsid w:val="00AE0446"/>
    <w:rsid w:val="00AE28E3"/>
    <w:rsid w:val="00AE353A"/>
    <w:rsid w:val="00AE429D"/>
    <w:rsid w:val="00AE4342"/>
    <w:rsid w:val="00AE71C2"/>
    <w:rsid w:val="00AF058B"/>
    <w:rsid w:val="00AF1AB8"/>
    <w:rsid w:val="00AF28E4"/>
    <w:rsid w:val="00AF3CF7"/>
    <w:rsid w:val="00AF50E3"/>
    <w:rsid w:val="00AF61B8"/>
    <w:rsid w:val="00AF67B2"/>
    <w:rsid w:val="00B02779"/>
    <w:rsid w:val="00B152B3"/>
    <w:rsid w:val="00B16736"/>
    <w:rsid w:val="00B17FB4"/>
    <w:rsid w:val="00B17FF3"/>
    <w:rsid w:val="00B22483"/>
    <w:rsid w:val="00B2354D"/>
    <w:rsid w:val="00B26140"/>
    <w:rsid w:val="00B319D5"/>
    <w:rsid w:val="00B345E1"/>
    <w:rsid w:val="00B34681"/>
    <w:rsid w:val="00B34DD0"/>
    <w:rsid w:val="00B35F63"/>
    <w:rsid w:val="00B40AA0"/>
    <w:rsid w:val="00B41142"/>
    <w:rsid w:val="00B413F9"/>
    <w:rsid w:val="00B42A67"/>
    <w:rsid w:val="00B44E36"/>
    <w:rsid w:val="00B45164"/>
    <w:rsid w:val="00B47B25"/>
    <w:rsid w:val="00B50050"/>
    <w:rsid w:val="00B51025"/>
    <w:rsid w:val="00B51CF5"/>
    <w:rsid w:val="00B54AD3"/>
    <w:rsid w:val="00B55414"/>
    <w:rsid w:val="00B55453"/>
    <w:rsid w:val="00B55D2B"/>
    <w:rsid w:val="00B56C99"/>
    <w:rsid w:val="00B56F0E"/>
    <w:rsid w:val="00B57923"/>
    <w:rsid w:val="00B61169"/>
    <w:rsid w:val="00B64864"/>
    <w:rsid w:val="00B6649B"/>
    <w:rsid w:val="00B70BD3"/>
    <w:rsid w:val="00B737F3"/>
    <w:rsid w:val="00B749D5"/>
    <w:rsid w:val="00B75DDF"/>
    <w:rsid w:val="00B76456"/>
    <w:rsid w:val="00B7764A"/>
    <w:rsid w:val="00B8001F"/>
    <w:rsid w:val="00B80ED0"/>
    <w:rsid w:val="00B81B1B"/>
    <w:rsid w:val="00B81C5D"/>
    <w:rsid w:val="00B833E5"/>
    <w:rsid w:val="00B8454E"/>
    <w:rsid w:val="00B849D7"/>
    <w:rsid w:val="00B865C6"/>
    <w:rsid w:val="00B874EF"/>
    <w:rsid w:val="00B9026B"/>
    <w:rsid w:val="00B92D15"/>
    <w:rsid w:val="00B93529"/>
    <w:rsid w:val="00B93794"/>
    <w:rsid w:val="00B93DB2"/>
    <w:rsid w:val="00B953F6"/>
    <w:rsid w:val="00B95562"/>
    <w:rsid w:val="00B96DDD"/>
    <w:rsid w:val="00B97F06"/>
    <w:rsid w:val="00BB0D24"/>
    <w:rsid w:val="00BB1A37"/>
    <w:rsid w:val="00BB1EC2"/>
    <w:rsid w:val="00BB27AF"/>
    <w:rsid w:val="00BB335D"/>
    <w:rsid w:val="00BC3A74"/>
    <w:rsid w:val="00BC467C"/>
    <w:rsid w:val="00BC537E"/>
    <w:rsid w:val="00BC5747"/>
    <w:rsid w:val="00BD0DB6"/>
    <w:rsid w:val="00BD11E7"/>
    <w:rsid w:val="00BD131F"/>
    <w:rsid w:val="00BE0B4D"/>
    <w:rsid w:val="00BE33D9"/>
    <w:rsid w:val="00BE35DC"/>
    <w:rsid w:val="00BE3643"/>
    <w:rsid w:val="00BE45EA"/>
    <w:rsid w:val="00BE46FC"/>
    <w:rsid w:val="00BE7FAC"/>
    <w:rsid w:val="00BF096A"/>
    <w:rsid w:val="00BF114E"/>
    <w:rsid w:val="00BF127B"/>
    <w:rsid w:val="00BF2899"/>
    <w:rsid w:val="00BF3523"/>
    <w:rsid w:val="00BF3D03"/>
    <w:rsid w:val="00BF4CB2"/>
    <w:rsid w:val="00BF5350"/>
    <w:rsid w:val="00BF56BD"/>
    <w:rsid w:val="00BF5B6A"/>
    <w:rsid w:val="00C04B7E"/>
    <w:rsid w:val="00C055A2"/>
    <w:rsid w:val="00C1230C"/>
    <w:rsid w:val="00C12FB7"/>
    <w:rsid w:val="00C14F64"/>
    <w:rsid w:val="00C1592F"/>
    <w:rsid w:val="00C15A88"/>
    <w:rsid w:val="00C15BA6"/>
    <w:rsid w:val="00C178D5"/>
    <w:rsid w:val="00C22C91"/>
    <w:rsid w:val="00C2410A"/>
    <w:rsid w:val="00C24A87"/>
    <w:rsid w:val="00C2638D"/>
    <w:rsid w:val="00C263E6"/>
    <w:rsid w:val="00C26785"/>
    <w:rsid w:val="00C30875"/>
    <w:rsid w:val="00C33A8E"/>
    <w:rsid w:val="00C36E48"/>
    <w:rsid w:val="00C36FD4"/>
    <w:rsid w:val="00C4287B"/>
    <w:rsid w:val="00C45033"/>
    <w:rsid w:val="00C45F8A"/>
    <w:rsid w:val="00C46CE2"/>
    <w:rsid w:val="00C47FD6"/>
    <w:rsid w:val="00C53983"/>
    <w:rsid w:val="00C54853"/>
    <w:rsid w:val="00C55FE8"/>
    <w:rsid w:val="00C56DA5"/>
    <w:rsid w:val="00C57AC3"/>
    <w:rsid w:val="00C62484"/>
    <w:rsid w:val="00C657F2"/>
    <w:rsid w:val="00C70AB4"/>
    <w:rsid w:val="00C7124A"/>
    <w:rsid w:val="00C73CB8"/>
    <w:rsid w:val="00C74301"/>
    <w:rsid w:val="00C74E69"/>
    <w:rsid w:val="00C762AF"/>
    <w:rsid w:val="00C845C9"/>
    <w:rsid w:val="00C84A4C"/>
    <w:rsid w:val="00C84C4F"/>
    <w:rsid w:val="00C85B9E"/>
    <w:rsid w:val="00C91261"/>
    <w:rsid w:val="00C93342"/>
    <w:rsid w:val="00C93495"/>
    <w:rsid w:val="00C94D2E"/>
    <w:rsid w:val="00C970C7"/>
    <w:rsid w:val="00CA026C"/>
    <w:rsid w:val="00CA0684"/>
    <w:rsid w:val="00CA12DD"/>
    <w:rsid w:val="00CA3AC3"/>
    <w:rsid w:val="00CA5A4A"/>
    <w:rsid w:val="00CA5C7A"/>
    <w:rsid w:val="00CA65F9"/>
    <w:rsid w:val="00CA70BC"/>
    <w:rsid w:val="00CB0ECA"/>
    <w:rsid w:val="00CB278E"/>
    <w:rsid w:val="00CB5B14"/>
    <w:rsid w:val="00CB67DD"/>
    <w:rsid w:val="00CB690C"/>
    <w:rsid w:val="00CC05FE"/>
    <w:rsid w:val="00CC2981"/>
    <w:rsid w:val="00CC3484"/>
    <w:rsid w:val="00CC3812"/>
    <w:rsid w:val="00CC4C76"/>
    <w:rsid w:val="00CC6D30"/>
    <w:rsid w:val="00CC700F"/>
    <w:rsid w:val="00CC7F81"/>
    <w:rsid w:val="00CD0105"/>
    <w:rsid w:val="00CD0520"/>
    <w:rsid w:val="00CD20FE"/>
    <w:rsid w:val="00CD3C4A"/>
    <w:rsid w:val="00CD5104"/>
    <w:rsid w:val="00CD5F60"/>
    <w:rsid w:val="00CD64A1"/>
    <w:rsid w:val="00CD668F"/>
    <w:rsid w:val="00CE0C05"/>
    <w:rsid w:val="00CE249A"/>
    <w:rsid w:val="00CE3014"/>
    <w:rsid w:val="00CE6DB4"/>
    <w:rsid w:val="00CE703F"/>
    <w:rsid w:val="00CF4627"/>
    <w:rsid w:val="00D0030A"/>
    <w:rsid w:val="00D01AD9"/>
    <w:rsid w:val="00D05924"/>
    <w:rsid w:val="00D05DE2"/>
    <w:rsid w:val="00D07D65"/>
    <w:rsid w:val="00D10DD0"/>
    <w:rsid w:val="00D159F9"/>
    <w:rsid w:val="00D23075"/>
    <w:rsid w:val="00D2349C"/>
    <w:rsid w:val="00D27184"/>
    <w:rsid w:val="00D30D4B"/>
    <w:rsid w:val="00D31EB4"/>
    <w:rsid w:val="00D33268"/>
    <w:rsid w:val="00D33558"/>
    <w:rsid w:val="00D33F27"/>
    <w:rsid w:val="00D36BAA"/>
    <w:rsid w:val="00D408F6"/>
    <w:rsid w:val="00D43804"/>
    <w:rsid w:val="00D44534"/>
    <w:rsid w:val="00D44785"/>
    <w:rsid w:val="00D45891"/>
    <w:rsid w:val="00D4610E"/>
    <w:rsid w:val="00D53F73"/>
    <w:rsid w:val="00D54A19"/>
    <w:rsid w:val="00D5553B"/>
    <w:rsid w:val="00D5585F"/>
    <w:rsid w:val="00D56B91"/>
    <w:rsid w:val="00D6098F"/>
    <w:rsid w:val="00D60B2C"/>
    <w:rsid w:val="00D61372"/>
    <w:rsid w:val="00D6297A"/>
    <w:rsid w:val="00D62CEF"/>
    <w:rsid w:val="00D631C5"/>
    <w:rsid w:val="00D63B6E"/>
    <w:rsid w:val="00D650C1"/>
    <w:rsid w:val="00D67075"/>
    <w:rsid w:val="00D77248"/>
    <w:rsid w:val="00D82533"/>
    <w:rsid w:val="00D8293B"/>
    <w:rsid w:val="00D83264"/>
    <w:rsid w:val="00D83634"/>
    <w:rsid w:val="00D84AA5"/>
    <w:rsid w:val="00D86A94"/>
    <w:rsid w:val="00D87F34"/>
    <w:rsid w:val="00D9355E"/>
    <w:rsid w:val="00D94765"/>
    <w:rsid w:val="00DA0FF8"/>
    <w:rsid w:val="00DA1270"/>
    <w:rsid w:val="00DA3172"/>
    <w:rsid w:val="00DA55FF"/>
    <w:rsid w:val="00DA5EB5"/>
    <w:rsid w:val="00DA6694"/>
    <w:rsid w:val="00DB1518"/>
    <w:rsid w:val="00DB3DC1"/>
    <w:rsid w:val="00DB4D4D"/>
    <w:rsid w:val="00DB7B2B"/>
    <w:rsid w:val="00DC1E0C"/>
    <w:rsid w:val="00DC70B8"/>
    <w:rsid w:val="00DC7292"/>
    <w:rsid w:val="00DC7665"/>
    <w:rsid w:val="00DC7F79"/>
    <w:rsid w:val="00DD1F41"/>
    <w:rsid w:val="00DD3868"/>
    <w:rsid w:val="00DE25A0"/>
    <w:rsid w:val="00DE31CD"/>
    <w:rsid w:val="00DE3245"/>
    <w:rsid w:val="00DE592F"/>
    <w:rsid w:val="00DF1B0B"/>
    <w:rsid w:val="00DF38CF"/>
    <w:rsid w:val="00DF5585"/>
    <w:rsid w:val="00DF6939"/>
    <w:rsid w:val="00E004FC"/>
    <w:rsid w:val="00E0172C"/>
    <w:rsid w:val="00E02630"/>
    <w:rsid w:val="00E03B7E"/>
    <w:rsid w:val="00E062D4"/>
    <w:rsid w:val="00E100DF"/>
    <w:rsid w:val="00E11A16"/>
    <w:rsid w:val="00E128AE"/>
    <w:rsid w:val="00E135D6"/>
    <w:rsid w:val="00E152C3"/>
    <w:rsid w:val="00E155F5"/>
    <w:rsid w:val="00E15D76"/>
    <w:rsid w:val="00E234B3"/>
    <w:rsid w:val="00E246FF"/>
    <w:rsid w:val="00E24BA0"/>
    <w:rsid w:val="00E273EE"/>
    <w:rsid w:val="00E30E77"/>
    <w:rsid w:val="00E312C2"/>
    <w:rsid w:val="00E31AB2"/>
    <w:rsid w:val="00E3229B"/>
    <w:rsid w:val="00E32498"/>
    <w:rsid w:val="00E33239"/>
    <w:rsid w:val="00E33F68"/>
    <w:rsid w:val="00E34194"/>
    <w:rsid w:val="00E34552"/>
    <w:rsid w:val="00E34F3A"/>
    <w:rsid w:val="00E406B2"/>
    <w:rsid w:val="00E414F3"/>
    <w:rsid w:val="00E41F93"/>
    <w:rsid w:val="00E4292D"/>
    <w:rsid w:val="00E42EA2"/>
    <w:rsid w:val="00E44B79"/>
    <w:rsid w:val="00E51A42"/>
    <w:rsid w:val="00E52539"/>
    <w:rsid w:val="00E530B2"/>
    <w:rsid w:val="00E57BDE"/>
    <w:rsid w:val="00E60304"/>
    <w:rsid w:val="00E60EBB"/>
    <w:rsid w:val="00E62D3E"/>
    <w:rsid w:val="00E65367"/>
    <w:rsid w:val="00E6595A"/>
    <w:rsid w:val="00E66159"/>
    <w:rsid w:val="00E70E2C"/>
    <w:rsid w:val="00E7649A"/>
    <w:rsid w:val="00E82E81"/>
    <w:rsid w:val="00E847A4"/>
    <w:rsid w:val="00E858BE"/>
    <w:rsid w:val="00E86A54"/>
    <w:rsid w:val="00E86D16"/>
    <w:rsid w:val="00E87495"/>
    <w:rsid w:val="00E9111E"/>
    <w:rsid w:val="00E92BBD"/>
    <w:rsid w:val="00E92F86"/>
    <w:rsid w:val="00E95079"/>
    <w:rsid w:val="00E962BF"/>
    <w:rsid w:val="00EA014E"/>
    <w:rsid w:val="00EA090F"/>
    <w:rsid w:val="00EA498D"/>
    <w:rsid w:val="00EA4E4D"/>
    <w:rsid w:val="00EA7008"/>
    <w:rsid w:val="00EA7AF8"/>
    <w:rsid w:val="00EB05D8"/>
    <w:rsid w:val="00EB0987"/>
    <w:rsid w:val="00EB153D"/>
    <w:rsid w:val="00EB237D"/>
    <w:rsid w:val="00EC0769"/>
    <w:rsid w:val="00EC63F4"/>
    <w:rsid w:val="00EC7F93"/>
    <w:rsid w:val="00ED1137"/>
    <w:rsid w:val="00ED46F3"/>
    <w:rsid w:val="00ED4993"/>
    <w:rsid w:val="00ED4FB0"/>
    <w:rsid w:val="00EE26DB"/>
    <w:rsid w:val="00EE75DF"/>
    <w:rsid w:val="00EF1392"/>
    <w:rsid w:val="00EF2842"/>
    <w:rsid w:val="00EF2E53"/>
    <w:rsid w:val="00EF2EEA"/>
    <w:rsid w:val="00EF59D8"/>
    <w:rsid w:val="00EF6878"/>
    <w:rsid w:val="00EF79EF"/>
    <w:rsid w:val="00F0266B"/>
    <w:rsid w:val="00F040DD"/>
    <w:rsid w:val="00F046EC"/>
    <w:rsid w:val="00F052DD"/>
    <w:rsid w:val="00F05DD5"/>
    <w:rsid w:val="00F063F3"/>
    <w:rsid w:val="00F0651C"/>
    <w:rsid w:val="00F070D6"/>
    <w:rsid w:val="00F101F7"/>
    <w:rsid w:val="00F13E79"/>
    <w:rsid w:val="00F14730"/>
    <w:rsid w:val="00F14FB9"/>
    <w:rsid w:val="00F16C26"/>
    <w:rsid w:val="00F2083F"/>
    <w:rsid w:val="00F2085D"/>
    <w:rsid w:val="00F211CA"/>
    <w:rsid w:val="00F23913"/>
    <w:rsid w:val="00F24F65"/>
    <w:rsid w:val="00F3058E"/>
    <w:rsid w:val="00F30891"/>
    <w:rsid w:val="00F322FC"/>
    <w:rsid w:val="00F3355E"/>
    <w:rsid w:val="00F33701"/>
    <w:rsid w:val="00F33C71"/>
    <w:rsid w:val="00F372DC"/>
    <w:rsid w:val="00F45BF1"/>
    <w:rsid w:val="00F46641"/>
    <w:rsid w:val="00F52011"/>
    <w:rsid w:val="00F53210"/>
    <w:rsid w:val="00F5375C"/>
    <w:rsid w:val="00F54B12"/>
    <w:rsid w:val="00F55442"/>
    <w:rsid w:val="00F563C6"/>
    <w:rsid w:val="00F5696B"/>
    <w:rsid w:val="00F57EE7"/>
    <w:rsid w:val="00F60814"/>
    <w:rsid w:val="00F6210F"/>
    <w:rsid w:val="00F62E0F"/>
    <w:rsid w:val="00F63131"/>
    <w:rsid w:val="00F632BE"/>
    <w:rsid w:val="00F641EE"/>
    <w:rsid w:val="00F6580E"/>
    <w:rsid w:val="00F65A12"/>
    <w:rsid w:val="00F70E0A"/>
    <w:rsid w:val="00F722BB"/>
    <w:rsid w:val="00F730FD"/>
    <w:rsid w:val="00F74F7C"/>
    <w:rsid w:val="00F75D7D"/>
    <w:rsid w:val="00F7604B"/>
    <w:rsid w:val="00F769C8"/>
    <w:rsid w:val="00F802FF"/>
    <w:rsid w:val="00F80924"/>
    <w:rsid w:val="00F825D0"/>
    <w:rsid w:val="00F849B6"/>
    <w:rsid w:val="00F92862"/>
    <w:rsid w:val="00F92F01"/>
    <w:rsid w:val="00FA38EF"/>
    <w:rsid w:val="00FA593D"/>
    <w:rsid w:val="00FA5B97"/>
    <w:rsid w:val="00FA5ECA"/>
    <w:rsid w:val="00FA6775"/>
    <w:rsid w:val="00FB0064"/>
    <w:rsid w:val="00FB3343"/>
    <w:rsid w:val="00FB33FA"/>
    <w:rsid w:val="00FB5A26"/>
    <w:rsid w:val="00FB6111"/>
    <w:rsid w:val="00FB7077"/>
    <w:rsid w:val="00FB7A3D"/>
    <w:rsid w:val="00FB7EB9"/>
    <w:rsid w:val="00FC109B"/>
    <w:rsid w:val="00FC50AF"/>
    <w:rsid w:val="00FC720B"/>
    <w:rsid w:val="00FC755D"/>
    <w:rsid w:val="00FD0783"/>
    <w:rsid w:val="00FD19D6"/>
    <w:rsid w:val="00FD1C15"/>
    <w:rsid w:val="00FD25E4"/>
    <w:rsid w:val="00FD42AA"/>
    <w:rsid w:val="00FD53B4"/>
    <w:rsid w:val="00FD657F"/>
    <w:rsid w:val="00FE3331"/>
    <w:rsid w:val="00FE4777"/>
    <w:rsid w:val="00FF60F4"/>
    <w:rsid w:val="00FF6DE9"/>
    <w:rsid w:val="00FF79AD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8"/>
    <w:rPr>
      <w:sz w:val="28"/>
    </w:rPr>
  </w:style>
  <w:style w:type="paragraph" w:styleId="1">
    <w:name w:val="heading 1"/>
    <w:basedOn w:val="a"/>
    <w:next w:val="a"/>
    <w:qFormat/>
    <w:rsid w:val="000C3648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648"/>
    <w:pPr>
      <w:jc w:val="both"/>
    </w:pPr>
  </w:style>
  <w:style w:type="paragraph" w:styleId="a4">
    <w:name w:val="footer"/>
    <w:basedOn w:val="a"/>
    <w:rsid w:val="000C36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C3648"/>
  </w:style>
  <w:style w:type="paragraph" w:styleId="a6">
    <w:name w:val="header"/>
    <w:basedOn w:val="a"/>
    <w:rsid w:val="008F32D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3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E8F"/>
  </w:style>
  <w:style w:type="paragraph" w:customStyle="1" w:styleId="10">
    <w:name w:val="Знак Знак Знак1 Знак Знак"/>
    <w:basedOn w:val="a"/>
    <w:rsid w:val="001E50F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68466C"/>
    <w:pPr>
      <w:ind w:left="720"/>
      <w:contextualSpacing/>
    </w:pPr>
  </w:style>
  <w:style w:type="paragraph" w:customStyle="1" w:styleId="ConsNonformat">
    <w:name w:val="ConsNonformat"/>
    <w:rsid w:val="00BB0D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0108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537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431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270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42707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D2955"/>
    <w:rPr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7D6D53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0F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8"/>
    <w:rPr>
      <w:sz w:val="28"/>
    </w:rPr>
  </w:style>
  <w:style w:type="paragraph" w:styleId="1">
    <w:name w:val="heading 1"/>
    <w:basedOn w:val="a"/>
    <w:next w:val="a"/>
    <w:qFormat/>
    <w:rsid w:val="000C3648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648"/>
    <w:pPr>
      <w:jc w:val="both"/>
    </w:pPr>
  </w:style>
  <w:style w:type="paragraph" w:styleId="a4">
    <w:name w:val="footer"/>
    <w:basedOn w:val="a"/>
    <w:rsid w:val="000C36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C3648"/>
  </w:style>
  <w:style w:type="paragraph" w:styleId="a6">
    <w:name w:val="header"/>
    <w:basedOn w:val="a"/>
    <w:rsid w:val="008F32D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3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E8F"/>
  </w:style>
  <w:style w:type="paragraph" w:customStyle="1" w:styleId="10">
    <w:name w:val="Знак Знак Знак1 Знак Знак"/>
    <w:basedOn w:val="a"/>
    <w:rsid w:val="001E50F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68466C"/>
    <w:pPr>
      <w:ind w:left="720"/>
      <w:contextualSpacing/>
    </w:pPr>
  </w:style>
  <w:style w:type="paragraph" w:customStyle="1" w:styleId="ConsNonformat">
    <w:name w:val="ConsNonformat"/>
    <w:rsid w:val="00BB0D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0108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537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431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270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42707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D2955"/>
    <w:rPr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7D6D53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FC85-7690-41F0-AB8D-EBDC46C2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изменений границ между Ленинским и Индустриальным административными районами города Барнаула</vt:lpstr>
    </vt:vector>
  </TitlesOfParts>
  <Company>Architecture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изменений границ между Ленинским и Индустриальным административными районами города Барнаула</dc:title>
  <dc:creator>Ostrovsky</dc:creator>
  <cp:lastModifiedBy>Мищенко Кристина Сергеевна</cp:lastModifiedBy>
  <cp:revision>12</cp:revision>
  <cp:lastPrinted>2025-04-30T03:55:00Z</cp:lastPrinted>
  <dcterms:created xsi:type="dcterms:W3CDTF">2025-03-20T09:12:00Z</dcterms:created>
  <dcterms:modified xsi:type="dcterms:W3CDTF">2025-04-30T03:55:00Z</dcterms:modified>
</cp:coreProperties>
</file>