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E7" w:rsidRDefault="00A826E7" w:rsidP="00A826E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C0EE0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</w:t>
      </w:r>
    </w:p>
    <w:p w:rsidR="00A826E7" w:rsidRPr="009C0EE0" w:rsidRDefault="00A826E7" w:rsidP="00A826E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826E7" w:rsidRPr="009C0EE0" w:rsidRDefault="00A826E7" w:rsidP="00A826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0EE0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A826E7" w:rsidRPr="009C0EE0" w:rsidRDefault="00A826E7" w:rsidP="00A826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26E7" w:rsidRPr="009C0EE0" w:rsidRDefault="00A826E7" w:rsidP="00A826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0EE0">
        <w:rPr>
          <w:rFonts w:ascii="Times New Roman" w:hAnsi="Times New Roman"/>
          <w:sz w:val="28"/>
          <w:szCs w:val="28"/>
        </w:rPr>
        <w:t>Гражданский кодекс Российской Федерации;</w:t>
      </w:r>
      <w:bookmarkStart w:id="0" w:name="_GoBack"/>
      <w:bookmarkEnd w:id="0"/>
    </w:p>
    <w:p w:rsidR="00A826E7" w:rsidRPr="009C0EE0" w:rsidRDefault="00A826E7" w:rsidP="00A826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26E7" w:rsidRPr="009C0EE0" w:rsidRDefault="00A826E7" w:rsidP="00A826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0EE0">
        <w:rPr>
          <w:rFonts w:ascii="Times New Roman" w:hAnsi="Times New Roman"/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A826E7" w:rsidRPr="009C0EE0" w:rsidRDefault="00A826E7" w:rsidP="00A826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26E7" w:rsidRPr="009C0EE0" w:rsidRDefault="00A826E7" w:rsidP="00A826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0EE0">
        <w:rPr>
          <w:rFonts w:ascii="Times New Roman" w:hAnsi="Times New Roman"/>
          <w:sz w:val="28"/>
          <w:szCs w:val="28"/>
        </w:rPr>
        <w:t>Федеральный  закон от 27.07.2006 №152-ФЗ «О персональных данных»;</w:t>
      </w:r>
    </w:p>
    <w:p w:rsidR="00A826E7" w:rsidRPr="009C0EE0" w:rsidRDefault="00A826E7" w:rsidP="00A826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26E7" w:rsidRPr="009C0EE0" w:rsidRDefault="00A826E7" w:rsidP="00A826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0EE0">
        <w:rPr>
          <w:rFonts w:ascii="Times New Roman" w:hAnsi="Times New Roman"/>
          <w:sz w:val="28"/>
          <w:szCs w:val="28"/>
        </w:rPr>
        <w:t>Федеральный закон от 27.07.2010 №210-ФЗ «Об организации предоставления государственных и муниципальных услуг»;</w:t>
      </w:r>
    </w:p>
    <w:p w:rsidR="00A826E7" w:rsidRPr="009C0EE0" w:rsidRDefault="00A826E7" w:rsidP="00A826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26E7" w:rsidRPr="009C0EE0" w:rsidRDefault="00A826E7" w:rsidP="00A826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0EE0">
        <w:rPr>
          <w:rFonts w:ascii="Times New Roman" w:hAnsi="Times New Roman"/>
          <w:sz w:val="28"/>
          <w:szCs w:val="28"/>
        </w:rPr>
        <w:t>Федеральный закон от 06.04.2011 №63-ФЗ  «Об электронной подписи»;</w:t>
      </w:r>
    </w:p>
    <w:p w:rsidR="00A826E7" w:rsidRPr="009C0EE0" w:rsidRDefault="00A826E7" w:rsidP="00A826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26E7" w:rsidRPr="009C0EE0" w:rsidRDefault="00A826E7" w:rsidP="00A826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0EE0">
        <w:rPr>
          <w:rFonts w:ascii="Times New Roman" w:hAnsi="Times New Roman"/>
          <w:sz w:val="28"/>
          <w:szCs w:val="28"/>
        </w:rPr>
        <w:t>Постановление Правительства РФ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A826E7" w:rsidRPr="009C0EE0" w:rsidRDefault="00A826E7" w:rsidP="00A826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26E7" w:rsidRPr="009C0EE0" w:rsidRDefault="00A826E7" w:rsidP="00A826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0EE0">
        <w:rPr>
          <w:rFonts w:ascii="Times New Roman" w:hAnsi="Times New Roman"/>
          <w:sz w:val="28"/>
          <w:szCs w:val="28"/>
        </w:rPr>
        <w:t>Постановление Правительства РФ от 26.03.2016 №236 «О требованиях к предоставлению в электронной форме государственных и муниципальных услуг»;</w:t>
      </w:r>
    </w:p>
    <w:p w:rsidR="00A826E7" w:rsidRPr="009C0EE0" w:rsidRDefault="00A826E7" w:rsidP="00A826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26E7" w:rsidRPr="009C0EE0" w:rsidRDefault="00A826E7" w:rsidP="00A826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0EE0">
        <w:rPr>
          <w:rFonts w:ascii="Times New Roman" w:hAnsi="Times New Roman"/>
          <w:sz w:val="28"/>
          <w:szCs w:val="28"/>
        </w:rPr>
        <w:t>Устав  городского округа – города Барнаула Алтайского края;</w:t>
      </w:r>
    </w:p>
    <w:p w:rsidR="00A826E7" w:rsidRPr="009C0EE0" w:rsidRDefault="00A826E7" w:rsidP="00A826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26E7" w:rsidRPr="009C0EE0" w:rsidRDefault="00A826E7" w:rsidP="00A826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0EE0">
        <w:rPr>
          <w:rFonts w:ascii="Times New Roman" w:hAnsi="Times New Roman"/>
          <w:sz w:val="28"/>
          <w:szCs w:val="28"/>
        </w:rPr>
        <w:t>решение Барнаульской городской Думы от 29.10.2021 №775 «Об утверждении Положений о районах города Барнаула и администрациях районов города Барнаула».</w:t>
      </w:r>
    </w:p>
    <w:p w:rsidR="00A826E7" w:rsidRPr="009C0EE0" w:rsidRDefault="00A826E7" w:rsidP="00A826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26E7" w:rsidRPr="009C0EE0" w:rsidRDefault="00A826E7" w:rsidP="00A826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26E7" w:rsidRPr="009C0EE0" w:rsidRDefault="00A826E7" w:rsidP="00A826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26E7" w:rsidRPr="009C0EE0" w:rsidRDefault="00A826E7" w:rsidP="00A826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26E7" w:rsidRPr="009C0EE0" w:rsidRDefault="00A826E7" w:rsidP="00A826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26E7" w:rsidRPr="009C0EE0" w:rsidRDefault="00A826E7" w:rsidP="00A826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26E7" w:rsidRPr="009C0EE0" w:rsidRDefault="00A826E7" w:rsidP="00A826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26E7" w:rsidRPr="009C0EE0" w:rsidRDefault="00A826E7" w:rsidP="00A826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26E7" w:rsidRPr="009C0EE0" w:rsidRDefault="00A826E7" w:rsidP="00A826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26E7" w:rsidRPr="009C0EE0" w:rsidRDefault="00A826E7" w:rsidP="00A826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26E7" w:rsidRPr="009C0EE0" w:rsidRDefault="00A826E7" w:rsidP="00A826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A826E7" w:rsidRPr="009C0EE0" w:rsidSect="007459A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E7"/>
    <w:rsid w:val="003546E1"/>
    <w:rsid w:val="004238C5"/>
    <w:rsid w:val="00A8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Коновалов</dc:creator>
  <cp:lastModifiedBy>Евгений Коновалов</cp:lastModifiedBy>
  <cp:revision>1</cp:revision>
  <dcterms:created xsi:type="dcterms:W3CDTF">2022-08-23T03:32:00Z</dcterms:created>
  <dcterms:modified xsi:type="dcterms:W3CDTF">2022-08-23T03:33:00Z</dcterms:modified>
</cp:coreProperties>
</file>