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DA" w:rsidRPr="00214CA6" w:rsidRDefault="00481915" w:rsidP="002C37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4C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Памятка</w:t>
      </w:r>
    </w:p>
    <w:p w:rsidR="00384146" w:rsidRDefault="002C37BF" w:rsidP="00FD24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41A">
        <w:rPr>
          <w:rFonts w:ascii="Times New Roman" w:hAnsi="Times New Roman" w:cs="Times New Roman"/>
          <w:b/>
          <w:i/>
          <w:sz w:val="28"/>
          <w:szCs w:val="28"/>
        </w:rPr>
        <w:t xml:space="preserve">по заключению контрактов </w:t>
      </w:r>
      <w:r w:rsidR="006009EA" w:rsidRPr="00FD241A">
        <w:rPr>
          <w:rFonts w:ascii="Times New Roman" w:hAnsi="Times New Roman" w:cs="Times New Roman"/>
          <w:b/>
          <w:i/>
          <w:sz w:val="28"/>
          <w:szCs w:val="28"/>
        </w:rPr>
        <w:t>у единственного поставщика (подрядчика, исполнителя) в случае закупки товаров, работ, услуг вследствие аварии, чрезвычайных ситуаций природного или техногенного характера, непреодолимой силы</w:t>
      </w:r>
      <w:r w:rsidR="004B454F" w:rsidRPr="00FD24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9EA" w:rsidRPr="00FD241A">
        <w:rPr>
          <w:rFonts w:ascii="Times New Roman" w:hAnsi="Times New Roman" w:cs="Times New Roman"/>
          <w:b/>
          <w:i/>
          <w:sz w:val="28"/>
          <w:szCs w:val="28"/>
        </w:rPr>
        <w:t xml:space="preserve">(в </w:t>
      </w:r>
      <w:r w:rsidR="004B1E88" w:rsidRPr="00FD241A">
        <w:rPr>
          <w:rFonts w:ascii="Times New Roman" w:hAnsi="Times New Roman" w:cs="Times New Roman"/>
          <w:b/>
          <w:i/>
          <w:sz w:val="28"/>
          <w:szCs w:val="28"/>
        </w:rPr>
        <w:t>соответствии с п. </w:t>
      </w:r>
      <w:r w:rsidR="006009EA" w:rsidRPr="00FD241A">
        <w:rPr>
          <w:rFonts w:ascii="Times New Roman" w:hAnsi="Times New Roman" w:cs="Times New Roman"/>
          <w:b/>
          <w:i/>
          <w:sz w:val="28"/>
          <w:szCs w:val="28"/>
        </w:rPr>
        <w:t>9. ч.</w:t>
      </w:r>
      <w:r w:rsidR="004B1E88" w:rsidRPr="00FD241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6009EA" w:rsidRPr="00FD241A">
        <w:rPr>
          <w:rFonts w:ascii="Times New Roman" w:hAnsi="Times New Roman" w:cs="Times New Roman"/>
          <w:b/>
          <w:i/>
          <w:sz w:val="28"/>
          <w:szCs w:val="28"/>
        </w:rPr>
        <w:t>1 ст.</w:t>
      </w:r>
      <w:r w:rsidR="004B1E88" w:rsidRPr="00FD241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6009EA" w:rsidRPr="00FD241A">
        <w:rPr>
          <w:rFonts w:ascii="Times New Roman" w:hAnsi="Times New Roman" w:cs="Times New Roman"/>
          <w:b/>
          <w:i/>
          <w:sz w:val="28"/>
          <w:szCs w:val="28"/>
        </w:rPr>
        <w:t>93 Закона № 44-ФЗ)</w:t>
      </w:r>
    </w:p>
    <w:p w:rsidR="00FD241A" w:rsidRPr="00FD241A" w:rsidRDefault="00FD241A" w:rsidP="00FD24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78DA" w:rsidRPr="00214CA6" w:rsidRDefault="006009EA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4B454F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4F" w:rsidRPr="00214CA6">
        <w:rPr>
          <w:rFonts w:ascii="Times New Roman" w:hAnsi="Times New Roman" w:cs="Times New Roman"/>
          <w:sz w:val="28"/>
          <w:szCs w:val="28"/>
        </w:rPr>
        <w:t>товаров, работ, услуг вследствие аварии, иных чрезвычайных ситуаций природного или техногенного характера, непреодолимой силы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части 1 статьи 93 </w:t>
      </w:r>
      <w:r w:rsidR="00ED0AFD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ED0AFD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05.04.2013 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44-ФЗ </w:t>
      </w:r>
      <w:r w:rsidR="00ED0AFD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830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AFD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№ 44-ФЗ) </w:t>
      </w:r>
      <w:r w:rsidR="00805CE1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аказчику необходимо выполнить ряд </w:t>
      </w:r>
      <w:r w:rsidR="00E44F5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о закупках:</w:t>
      </w:r>
      <w:proofErr w:type="gramEnd"/>
    </w:p>
    <w:p w:rsidR="00B87994" w:rsidRPr="00214CA6" w:rsidRDefault="00B31EDA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02F3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0A2C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позднее</w:t>
      </w:r>
      <w:r w:rsidR="006009EA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за один день до даты заключения контракта внести изменения в план-график</w:t>
      </w:r>
      <w:r w:rsidR="007D329E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63A7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00D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54D3B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0D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54D3B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2CA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20F39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52CA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формирования, утвер</w:t>
      </w:r>
      <w:r w:rsidR="00D5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планов-графиков закупок, </w:t>
      </w:r>
      <w:r w:rsidR="00454D3B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A20F39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54D3B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742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06099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60998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2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30.09.2019 №1279</w:t>
      </w:r>
      <w:r w:rsidR="001763A7" w:rsidRPr="00214CA6">
        <w:rPr>
          <w:rFonts w:ascii="Times New Roman" w:hAnsi="Times New Roman" w:cs="Times New Roman"/>
          <w:sz w:val="28"/>
          <w:szCs w:val="28"/>
        </w:rPr>
        <w:t>)</w:t>
      </w:r>
      <w:r w:rsidR="00805CE1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994" w:rsidRPr="00214CA6" w:rsidRDefault="00E60325" w:rsidP="000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02F3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0A2C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аключить контракт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6099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 должен  содержа</w:t>
      </w:r>
      <w:r w:rsidR="00904109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 все обязательные  условия</w:t>
      </w:r>
      <w:r w:rsidR="00D53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4109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06099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17F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E387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9117F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998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="00904109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№44-ФЗ)</w:t>
      </w:r>
      <w:r w:rsidR="007A7021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994" w:rsidRPr="00214CA6" w:rsidRDefault="00E60325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02F3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0A2C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не позднее одного рабочего дня </w:t>
      </w:r>
      <w:proofErr w:type="gramStart"/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даты заключения</w:t>
      </w:r>
      <w:proofErr w:type="gramEnd"/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контракта уведомить контрольный орган в сфере закупок </w:t>
      </w:r>
      <w:r w:rsidR="0099117F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E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117F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финансам, налоговой и кредитной политике города Барнаула) 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такой закупке. К уведомлению </w:t>
      </w:r>
      <w:r w:rsidR="000E387F" w:rsidRPr="000E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r w:rsidR="000E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D578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заключенного контракта с обоснованием его заключения </w:t>
      </w:r>
      <w:r w:rsidR="00DF76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(ча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2 статьи 93 Закона № 44-ФЗ</w:t>
      </w:r>
      <w:r w:rsidR="007A7021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7994" w:rsidRPr="00214CA6" w:rsidRDefault="00E60325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02F3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0A2C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течение </w:t>
      </w:r>
      <w:r w:rsidR="00964DC7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рабочих дней со дня заключения контракта 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еестр контрактов 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един</w:t>
      </w:r>
      <w:r w:rsidR="000A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</w:t>
      </w:r>
      <w:r w:rsidR="000A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</w:t>
      </w:r>
      <w:r w:rsidR="000A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5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1E88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информацию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заключен</w:t>
      </w:r>
      <w:r w:rsidR="002A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A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контракт</w:t>
      </w:r>
      <w:r w:rsidR="000A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3 статьи 103 Закона № 44-ФЗ</w:t>
      </w:r>
      <w:r w:rsidR="002423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7994" w:rsidRPr="00214CA6" w:rsidRDefault="00E60325" w:rsidP="00E60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A6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3573C2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</w:t>
      </w:r>
      <w:r w:rsidR="003573C2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</w:t>
      </w:r>
      <w:r w:rsidRPr="00214CA6">
        <w:rPr>
          <w:rFonts w:ascii="Times New Roman" w:hAnsi="Times New Roman" w:cs="Times New Roman"/>
          <w:b/>
          <w:sz w:val="28"/>
          <w:szCs w:val="28"/>
        </w:rPr>
        <w:t xml:space="preserve"> дня, следующего за днем подписания документа о приемке</w:t>
      </w:r>
      <w:r w:rsidR="00B05FD0">
        <w:rPr>
          <w:rFonts w:ascii="Times New Roman" w:hAnsi="Times New Roman" w:cs="Times New Roman"/>
          <w:b/>
          <w:sz w:val="28"/>
          <w:szCs w:val="28"/>
        </w:rPr>
        <w:t>,</w:t>
      </w:r>
      <w:r w:rsidRPr="00214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еестр контрактов </w:t>
      </w:r>
      <w:r w:rsidR="004B1E88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информацию</w:t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7994" w:rsidRPr="0021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контракта</w:t>
      </w:r>
      <w:r w:rsidR="00B87994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</w:t>
      </w:r>
      <w:r w:rsidR="00990A2C" w:rsidRPr="00214CA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3 статьи 103 Закона № 44-ФЗ)</w:t>
      </w:r>
      <w:r w:rsidR="002423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428" w:rsidRPr="00B05FD0" w:rsidRDefault="002911DB" w:rsidP="00214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14CA6" w:rsidRPr="00B05FD0">
        <w:rPr>
          <w:rFonts w:ascii="Times New Roman" w:hAnsi="Times New Roman" w:cs="Times New Roman"/>
          <w:sz w:val="28"/>
          <w:szCs w:val="28"/>
        </w:rPr>
        <w:t xml:space="preserve"> </w:t>
      </w:r>
      <w:r w:rsidR="00B05FD0" w:rsidRPr="00CF2EC6">
        <w:rPr>
          <w:rFonts w:ascii="Times New Roman" w:hAnsi="Times New Roman" w:cs="Times New Roman"/>
          <w:b/>
          <w:sz w:val="28"/>
          <w:szCs w:val="28"/>
        </w:rPr>
        <w:t>Оплату по контракту произвести в срок</w:t>
      </w:r>
      <w:r w:rsidR="00214CA6" w:rsidRPr="00CF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14CA6" w:rsidRPr="00B05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установленный контрактом </w:t>
      </w:r>
      <w:r w:rsidR="008F16AF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4CA6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8F16AF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4CA6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proofErr w:type="gramStart"/>
      <w:r w:rsidR="00214CA6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214CA6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</w:t>
      </w:r>
      <w:r w:rsidR="00E55D9E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документа о приемке </w:t>
      </w:r>
      <w:r w:rsidR="00C22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5D9E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13.1 статьи </w:t>
      </w:r>
      <w:r w:rsidR="00214CA6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="00E55D9E" w:rsidRPr="00B05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 44-ФЗ).</w:t>
      </w:r>
    </w:p>
    <w:p w:rsidR="003573C2" w:rsidRPr="00214CA6" w:rsidRDefault="003573C2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3C2" w:rsidRPr="00214CA6" w:rsidRDefault="003573C2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3C2" w:rsidRPr="00214CA6" w:rsidRDefault="003573C2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3C2" w:rsidRPr="00214CA6" w:rsidRDefault="003573C2" w:rsidP="004B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F07" w:rsidRDefault="00165F07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D3" w:rsidRDefault="00940FD3" w:rsidP="009240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Default="0092402B" w:rsidP="00924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2B" w:rsidRPr="0092402B" w:rsidRDefault="0092402B" w:rsidP="0080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2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Александр Олегович</w:t>
      </w:r>
    </w:p>
    <w:p w:rsidR="0092402B" w:rsidRPr="0092402B" w:rsidRDefault="0092402B" w:rsidP="0080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2B">
        <w:rPr>
          <w:rFonts w:ascii="Times New Roman" w:eastAsia="Times New Roman" w:hAnsi="Times New Roman" w:cs="Times New Roman"/>
          <w:sz w:val="28"/>
          <w:szCs w:val="28"/>
          <w:lang w:eastAsia="ru-RU"/>
        </w:rPr>
        <w:t>371692</w:t>
      </w:r>
    </w:p>
    <w:p w:rsidR="0092402B" w:rsidRPr="00214CA6" w:rsidRDefault="0092402B" w:rsidP="0080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24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92402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sectPr w:rsidR="0092402B" w:rsidRPr="00214CA6" w:rsidSect="00C2371C">
      <w:headerReference w:type="default" r:id="rId7"/>
      <w:pgSz w:w="11906" w:h="16838"/>
      <w:pgMar w:top="1191" w:right="62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D4" w:rsidRDefault="002F55D4" w:rsidP="00165F07">
      <w:pPr>
        <w:spacing w:after="0" w:line="240" w:lineRule="auto"/>
      </w:pPr>
      <w:r>
        <w:separator/>
      </w:r>
    </w:p>
  </w:endnote>
  <w:endnote w:type="continuationSeparator" w:id="0">
    <w:p w:rsidR="002F55D4" w:rsidRDefault="002F55D4" w:rsidP="0016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D4" w:rsidRDefault="002F55D4" w:rsidP="00165F07">
      <w:pPr>
        <w:spacing w:after="0" w:line="240" w:lineRule="auto"/>
      </w:pPr>
      <w:r>
        <w:separator/>
      </w:r>
    </w:p>
  </w:footnote>
  <w:footnote w:type="continuationSeparator" w:id="0">
    <w:p w:rsidR="002F55D4" w:rsidRDefault="002F55D4" w:rsidP="0016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07" w:rsidRPr="00165F07" w:rsidRDefault="00165F07" w:rsidP="00165F07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2D"/>
    <w:rsid w:val="0003399B"/>
    <w:rsid w:val="00037428"/>
    <w:rsid w:val="00060998"/>
    <w:rsid w:val="000A3E07"/>
    <w:rsid w:val="000D3B89"/>
    <w:rsid w:val="000E387F"/>
    <w:rsid w:val="00165F07"/>
    <w:rsid w:val="001763A7"/>
    <w:rsid w:val="00182C2D"/>
    <w:rsid w:val="002043A7"/>
    <w:rsid w:val="00214CA6"/>
    <w:rsid w:val="0024231A"/>
    <w:rsid w:val="002911DB"/>
    <w:rsid w:val="002A0003"/>
    <w:rsid w:val="002A664D"/>
    <w:rsid w:val="002C37BF"/>
    <w:rsid w:val="002E02F3"/>
    <w:rsid w:val="002F55D4"/>
    <w:rsid w:val="00317EBB"/>
    <w:rsid w:val="003573C2"/>
    <w:rsid w:val="00384146"/>
    <w:rsid w:val="004252CA"/>
    <w:rsid w:val="00454D3B"/>
    <w:rsid w:val="00481915"/>
    <w:rsid w:val="004B1E88"/>
    <w:rsid w:val="004B454F"/>
    <w:rsid w:val="00512622"/>
    <w:rsid w:val="005378DA"/>
    <w:rsid w:val="00573600"/>
    <w:rsid w:val="00583A79"/>
    <w:rsid w:val="005D11C3"/>
    <w:rsid w:val="005F0803"/>
    <w:rsid w:val="006009EA"/>
    <w:rsid w:val="006E21C0"/>
    <w:rsid w:val="007A7021"/>
    <w:rsid w:val="007D329E"/>
    <w:rsid w:val="008017AB"/>
    <w:rsid w:val="00805CE1"/>
    <w:rsid w:val="008304C1"/>
    <w:rsid w:val="00857B13"/>
    <w:rsid w:val="008F16AF"/>
    <w:rsid w:val="00904109"/>
    <w:rsid w:val="0092402B"/>
    <w:rsid w:val="009300D4"/>
    <w:rsid w:val="00940FD3"/>
    <w:rsid w:val="00964DC7"/>
    <w:rsid w:val="00990A2C"/>
    <w:rsid w:val="0099117F"/>
    <w:rsid w:val="009A0136"/>
    <w:rsid w:val="00A12396"/>
    <w:rsid w:val="00A17D0F"/>
    <w:rsid w:val="00A20F39"/>
    <w:rsid w:val="00A351A5"/>
    <w:rsid w:val="00A44D4D"/>
    <w:rsid w:val="00A96652"/>
    <w:rsid w:val="00AB5385"/>
    <w:rsid w:val="00B05FD0"/>
    <w:rsid w:val="00B31EDA"/>
    <w:rsid w:val="00B87994"/>
    <w:rsid w:val="00BB4098"/>
    <w:rsid w:val="00BC1833"/>
    <w:rsid w:val="00BC35A9"/>
    <w:rsid w:val="00C22AEC"/>
    <w:rsid w:val="00C2371C"/>
    <w:rsid w:val="00CF2EC6"/>
    <w:rsid w:val="00CF6FE8"/>
    <w:rsid w:val="00D5328D"/>
    <w:rsid w:val="00D5788D"/>
    <w:rsid w:val="00D762D3"/>
    <w:rsid w:val="00DF76D2"/>
    <w:rsid w:val="00E44F5C"/>
    <w:rsid w:val="00E55D9E"/>
    <w:rsid w:val="00E60325"/>
    <w:rsid w:val="00EA0F02"/>
    <w:rsid w:val="00ED0AFD"/>
    <w:rsid w:val="00F108D1"/>
    <w:rsid w:val="00F36095"/>
    <w:rsid w:val="00F85042"/>
    <w:rsid w:val="00F93510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6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F07"/>
  </w:style>
  <w:style w:type="paragraph" w:styleId="a6">
    <w:name w:val="footer"/>
    <w:basedOn w:val="a"/>
    <w:link w:val="a7"/>
    <w:uiPriority w:val="99"/>
    <w:unhideWhenUsed/>
    <w:rsid w:val="0016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F07"/>
  </w:style>
  <w:style w:type="paragraph" w:styleId="a8">
    <w:name w:val="List Paragraph"/>
    <w:basedOn w:val="a"/>
    <w:uiPriority w:val="34"/>
    <w:qFormat/>
    <w:rsid w:val="00454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6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F07"/>
  </w:style>
  <w:style w:type="paragraph" w:styleId="a6">
    <w:name w:val="footer"/>
    <w:basedOn w:val="a"/>
    <w:link w:val="a7"/>
    <w:uiPriority w:val="99"/>
    <w:unhideWhenUsed/>
    <w:rsid w:val="0016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F07"/>
  </w:style>
  <w:style w:type="paragraph" w:styleId="a8">
    <w:name w:val="List Paragraph"/>
    <w:basedOn w:val="a"/>
    <w:uiPriority w:val="34"/>
    <w:qFormat/>
    <w:rsid w:val="0045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Александр Олегович Луговской</cp:lastModifiedBy>
  <cp:revision>5</cp:revision>
  <cp:lastPrinted>2024-05-07T02:06:00Z</cp:lastPrinted>
  <dcterms:created xsi:type="dcterms:W3CDTF">2014-11-13T05:47:00Z</dcterms:created>
  <dcterms:modified xsi:type="dcterms:W3CDTF">2024-05-07T02:09:00Z</dcterms:modified>
</cp:coreProperties>
</file>