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24" w:rsidRDefault="007D3024" w:rsidP="007D3024">
      <w:pPr>
        <w:jc w:val="both"/>
      </w:pPr>
    </w:p>
    <w:p w:rsidR="007D3024" w:rsidRDefault="007D3024" w:rsidP="007D30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ПЕРЕЧЕНЬ</w:t>
      </w:r>
    </w:p>
    <w:p w:rsidR="007D3024" w:rsidRDefault="007D3024" w:rsidP="007D30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нормативных</w:t>
      </w:r>
      <w:r w:rsidRPr="00292CF5">
        <w:rPr>
          <w:color w:val="000000"/>
        </w:rPr>
        <w:t xml:space="preserve"> правовы</w:t>
      </w:r>
      <w:r>
        <w:rPr>
          <w:color w:val="000000"/>
        </w:rPr>
        <w:t>х</w:t>
      </w:r>
      <w:r w:rsidRPr="00292CF5">
        <w:rPr>
          <w:color w:val="000000"/>
        </w:rPr>
        <w:t xml:space="preserve"> акт</w:t>
      </w:r>
      <w:r>
        <w:rPr>
          <w:color w:val="000000"/>
        </w:rPr>
        <w:t>ов</w:t>
      </w:r>
    </w:p>
    <w:p w:rsidR="007D3024" w:rsidRPr="00292CF5" w:rsidRDefault="007D3024" w:rsidP="007D3024">
      <w:pPr>
        <w:shd w:val="clear" w:color="auto" w:fill="FFFFFF"/>
        <w:ind w:firstLine="720"/>
        <w:jc w:val="center"/>
        <w:rPr>
          <w:color w:val="000000"/>
        </w:rPr>
      </w:pPr>
    </w:p>
    <w:p w:rsidR="007D3024" w:rsidRPr="00292CF5" w:rsidRDefault="007D3024" w:rsidP="007D3024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Конституцией Российской Федерации;</w:t>
      </w:r>
    </w:p>
    <w:p w:rsidR="007D3024" w:rsidRPr="00292CF5" w:rsidRDefault="007D3024" w:rsidP="007D3024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Жилищным кодексом Российской Федерации;</w:t>
      </w:r>
    </w:p>
    <w:p w:rsidR="007D3024" w:rsidRPr="00292CF5" w:rsidRDefault="007D3024" w:rsidP="007D3024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7D3024" w:rsidRPr="00292CF5" w:rsidRDefault="007D3024" w:rsidP="007D3024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27.07.2006 №152-ФЗ «О персональных данных»</w:t>
      </w:r>
    </w:p>
    <w:p w:rsidR="007D3024" w:rsidRPr="00292CF5" w:rsidRDefault="007D3024" w:rsidP="007D3024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Федеральным законом от 27.07.2010 №210-ФЗ;</w:t>
      </w:r>
    </w:p>
    <w:p w:rsidR="007D3024" w:rsidRPr="00292CF5" w:rsidRDefault="007D3024" w:rsidP="007D3024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Феде</w:t>
      </w:r>
      <w:r>
        <w:rPr>
          <w:color w:val="000000"/>
        </w:rPr>
        <w:t>ральным законом от 06.04.2011 №</w:t>
      </w:r>
      <w:r w:rsidRPr="00292CF5">
        <w:rPr>
          <w:color w:val="000000"/>
        </w:rPr>
        <w:t>63-ФЗ «Об электронной подписи»;</w:t>
      </w:r>
    </w:p>
    <w:p w:rsidR="007D3024" w:rsidRPr="00292CF5" w:rsidRDefault="007D3024" w:rsidP="007D3024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D3024" w:rsidRPr="00292CF5" w:rsidRDefault="007D3024" w:rsidP="007D3024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D3024" w:rsidRPr="00292CF5" w:rsidRDefault="007D3024" w:rsidP="007D3024">
      <w:pPr>
        <w:shd w:val="clear" w:color="auto" w:fill="FFFFFF"/>
        <w:ind w:right="-62" w:firstLine="708"/>
        <w:jc w:val="both"/>
        <w:rPr>
          <w:color w:val="000000"/>
        </w:rPr>
      </w:pPr>
      <w:r w:rsidRPr="00292CF5">
        <w:rPr>
          <w:color w:val="000000"/>
        </w:rPr>
        <w:t xml:space="preserve">Уставом городского округа - </w:t>
      </w:r>
      <w:r>
        <w:rPr>
          <w:color w:val="000000"/>
        </w:rPr>
        <w:t>города Барнаула Алтайского края</w:t>
      </w:r>
      <w:r w:rsidRPr="00292CF5">
        <w:rPr>
          <w:color w:val="000000"/>
        </w:rPr>
        <w:t>;</w:t>
      </w:r>
    </w:p>
    <w:p w:rsidR="007D3024" w:rsidRPr="00292CF5" w:rsidRDefault="007D3024" w:rsidP="007D3024">
      <w:pPr>
        <w:shd w:val="clear" w:color="auto" w:fill="FFFFFF"/>
        <w:ind w:firstLine="720"/>
        <w:jc w:val="both"/>
        <w:rPr>
          <w:color w:val="000000"/>
        </w:rPr>
      </w:pPr>
      <w:r w:rsidRPr="00292CF5">
        <w:rPr>
          <w:color w:val="000000"/>
        </w:rPr>
        <w:t>решением Барнаульской го</w:t>
      </w:r>
      <w:r>
        <w:rPr>
          <w:color w:val="000000"/>
        </w:rPr>
        <w:t>родской Думы от 26.11.2010 №404</w:t>
      </w:r>
      <w:r>
        <w:rPr>
          <w:color w:val="000000"/>
        </w:rPr>
        <w:br/>
      </w:r>
      <w:r w:rsidRPr="00292CF5">
        <w:rPr>
          <w:color w:val="000000"/>
        </w:rPr>
        <w:t>«Об утверждении Положения о порядке предоставления специализированных жилых помещений муниципального жилищного фонда»;</w:t>
      </w:r>
    </w:p>
    <w:p w:rsidR="007D3024" w:rsidRDefault="007D3024" w:rsidP="007D3024">
      <w:pPr>
        <w:shd w:val="clear" w:color="auto" w:fill="FFFFFF"/>
        <w:ind w:firstLine="708"/>
        <w:jc w:val="both"/>
        <w:rPr>
          <w:color w:val="000000"/>
        </w:rPr>
      </w:pPr>
      <w:r w:rsidRPr="00292CF5">
        <w:rPr>
          <w:color w:val="000000"/>
        </w:rPr>
        <w:t>решением Барнаульской го</w:t>
      </w:r>
      <w:r>
        <w:rPr>
          <w:color w:val="000000"/>
        </w:rPr>
        <w:t>родской Думы от 24.02.2012 №694</w:t>
      </w:r>
      <w:r>
        <w:rPr>
          <w:color w:val="000000"/>
        </w:rPr>
        <w:br/>
      </w:r>
      <w:r w:rsidRPr="00292CF5">
        <w:rPr>
          <w:color w:val="000000"/>
        </w:rPr>
        <w:t>«Об утверждении Положения о комитете жилищно-коммунального хозяйства города Барнаула».</w:t>
      </w:r>
    </w:p>
    <w:p w:rsidR="00D310C1" w:rsidRPr="00C3596F" w:rsidRDefault="00D310C1" w:rsidP="007D3024">
      <w:bookmarkStart w:id="0" w:name="_GoBack"/>
      <w:bookmarkEnd w:id="0"/>
    </w:p>
    <w:sectPr w:rsidR="00D310C1" w:rsidRPr="00C3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3436"/>
    <w:rsid w:val="003E212A"/>
    <w:rsid w:val="007D3024"/>
    <w:rsid w:val="009043A9"/>
    <w:rsid w:val="00C3596F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3E21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7D3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6</cp:revision>
  <dcterms:created xsi:type="dcterms:W3CDTF">2020-03-06T01:50:00Z</dcterms:created>
  <dcterms:modified xsi:type="dcterms:W3CDTF">2020-03-06T02:39:00Z</dcterms:modified>
</cp:coreProperties>
</file>