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00D87"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4BF3C351" w14:textId="5BCEA40F" w:rsidR="00D324D4"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810451">
        <w:rPr>
          <w:rFonts w:ascii="Times New Roman" w:hAnsi="Times New Roman" w:cs="Times New Roman"/>
          <w:sz w:val="28"/>
          <w:szCs w:val="28"/>
        </w:rPr>
        <w:t>Петровой Инне Геннадьевне</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«Дворец культуры г.</w:t>
      </w:r>
      <w:r w:rsidR="006A2710">
        <w:rPr>
          <w:rFonts w:ascii="Times New Roman" w:hAnsi="Times New Roman" w:cs="Times New Roman"/>
          <w:sz w:val="28"/>
          <w:szCs w:val="28"/>
        </w:rPr>
        <w:t xml:space="preserve"> </w:t>
      </w:r>
      <w:r w:rsidR="000D4878">
        <w:rPr>
          <w:rFonts w:ascii="Times New Roman" w:hAnsi="Times New Roman" w:cs="Times New Roman"/>
          <w:sz w:val="28"/>
          <w:szCs w:val="28"/>
        </w:rPr>
        <w:t>Барнаула</w:t>
      </w:r>
      <w:r w:rsidR="00D131FB">
        <w:rPr>
          <w:rFonts w:ascii="Times New Roman" w:hAnsi="Times New Roman" w:cs="Times New Roman"/>
          <w:sz w:val="28"/>
          <w:szCs w:val="28"/>
        </w:rPr>
        <w:t xml:space="preserve">» </w:t>
      </w:r>
    </w:p>
    <w:p w14:paraId="4016BABC" w14:textId="2950FE29" w:rsidR="00297762"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площадью </w:t>
      </w:r>
      <w:r w:rsidR="00810451">
        <w:rPr>
          <w:rFonts w:ascii="Times New Roman" w:hAnsi="Times New Roman" w:cs="Times New Roman"/>
          <w:sz w:val="28"/>
          <w:szCs w:val="28"/>
        </w:rPr>
        <w:t>320,8</w:t>
      </w:r>
      <w:r>
        <w:rPr>
          <w:rFonts w:ascii="Times New Roman" w:hAnsi="Times New Roman" w:cs="Times New Roman"/>
          <w:sz w:val="28"/>
          <w:szCs w:val="28"/>
        </w:rPr>
        <w:t xml:space="preserve"> кв.м,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г.Барнаул, </w:t>
      </w:r>
      <w:r w:rsidR="00F74A27">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F92435">
        <w:rPr>
          <w:rFonts w:ascii="Times New Roman" w:hAnsi="Times New Roman" w:cs="Times New Roman"/>
          <w:sz w:val="28"/>
          <w:szCs w:val="28"/>
        </w:rPr>
        <w:t xml:space="preserve"> (каб.№</w:t>
      </w:r>
      <w:r w:rsidR="00810451">
        <w:rPr>
          <w:rFonts w:ascii="Times New Roman" w:hAnsi="Times New Roman" w:cs="Times New Roman"/>
          <w:sz w:val="28"/>
          <w:szCs w:val="28"/>
        </w:rPr>
        <w:t>201, 318, 323</w:t>
      </w:r>
      <w:r w:rsidR="00F92435">
        <w:rPr>
          <w:rFonts w:ascii="Times New Roman" w:hAnsi="Times New Roman" w:cs="Times New Roman"/>
          <w:sz w:val="28"/>
          <w:szCs w:val="28"/>
        </w:rPr>
        <w:t>)</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для </w:t>
      </w:r>
      <w:r w:rsidR="00950D96">
        <w:rPr>
          <w:rFonts w:ascii="Times New Roman" w:hAnsi="Times New Roman" w:cs="Times New Roman"/>
          <w:sz w:val="28"/>
          <w:szCs w:val="28"/>
        </w:rPr>
        <w:t xml:space="preserve">размещения </w:t>
      </w:r>
      <w:r w:rsidR="006C26D9">
        <w:rPr>
          <w:rFonts w:ascii="Times New Roman" w:hAnsi="Times New Roman" w:cs="Times New Roman"/>
          <w:sz w:val="28"/>
          <w:szCs w:val="28"/>
        </w:rPr>
        <w:t>хореографической студии</w:t>
      </w:r>
    </w:p>
    <w:p w14:paraId="4306A46D" w14:textId="77777777" w:rsidR="000210C0" w:rsidRDefault="000210C0" w:rsidP="00297762">
      <w:pPr>
        <w:pStyle w:val="ConsPlusNonformat"/>
        <w:jc w:val="center"/>
        <w:rPr>
          <w:rFonts w:ascii="Times New Roman" w:hAnsi="Times New Roman" w:cs="Times New Roman"/>
          <w:sz w:val="28"/>
          <w:szCs w:val="28"/>
        </w:rPr>
      </w:pPr>
    </w:p>
    <w:p w14:paraId="70DEB32D" w14:textId="3A82C750" w:rsidR="00D96376" w:rsidRDefault="00D96376" w:rsidP="00297762">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г.Барнаул                                                                                                  </w:t>
      </w:r>
      <w:r w:rsidR="0004272A">
        <w:rPr>
          <w:rFonts w:ascii="Times New Roman" w:hAnsi="Times New Roman" w:cs="Times New Roman"/>
          <w:sz w:val="28"/>
          <w:szCs w:val="28"/>
        </w:rPr>
        <w:t>08</w:t>
      </w:r>
      <w:r w:rsidR="006C26D9">
        <w:rPr>
          <w:rFonts w:ascii="Times New Roman" w:hAnsi="Times New Roman" w:cs="Times New Roman"/>
          <w:sz w:val="28"/>
          <w:szCs w:val="28"/>
        </w:rPr>
        <w:t>.11</w:t>
      </w:r>
      <w:r w:rsidR="000D4878">
        <w:rPr>
          <w:rFonts w:ascii="Times New Roman" w:hAnsi="Times New Roman" w:cs="Times New Roman"/>
          <w:sz w:val="28"/>
          <w:szCs w:val="28"/>
        </w:rPr>
        <w:t>.2021</w:t>
      </w:r>
    </w:p>
    <w:p w14:paraId="2A8CAD6D" w14:textId="77777777" w:rsidR="00D96376" w:rsidRDefault="00D96376" w:rsidP="00297762">
      <w:pPr>
        <w:pStyle w:val="ConsPlusNonformat"/>
        <w:jc w:val="center"/>
        <w:rPr>
          <w:rFonts w:ascii="Times New Roman" w:hAnsi="Times New Roman" w:cs="Times New Roman"/>
          <w:sz w:val="28"/>
          <w:szCs w:val="28"/>
        </w:rPr>
      </w:pPr>
    </w:p>
    <w:p w14:paraId="1CD970A9" w14:textId="787452A8" w:rsidR="00297762" w:rsidRDefault="00297762" w:rsidP="00C77EA5">
      <w:pPr>
        <w:pStyle w:val="ConsPlusNonformat"/>
        <w:ind w:firstLine="708"/>
        <w:jc w:val="both"/>
        <w:rPr>
          <w:rFonts w:ascii="Times New Roman" w:hAnsi="Times New Roman" w:cs="Times New Roman"/>
          <w:caps/>
          <w:sz w:val="28"/>
          <w:szCs w:val="28"/>
        </w:rPr>
      </w:pPr>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
    <w:tbl>
      <w:tblPr>
        <w:tblW w:w="9405" w:type="dxa"/>
        <w:tblLayout w:type="fixed"/>
        <w:tblCellMar>
          <w:top w:w="102" w:type="dxa"/>
          <w:left w:w="62" w:type="dxa"/>
          <w:bottom w:w="102" w:type="dxa"/>
          <w:right w:w="62" w:type="dxa"/>
        </w:tblCellMar>
        <w:tblLook w:val="04A0" w:firstRow="1" w:lastRow="0" w:firstColumn="1" w:lastColumn="0" w:noHBand="0" w:noVBand="1"/>
      </w:tblPr>
      <w:tblGrid>
        <w:gridCol w:w="2975"/>
        <w:gridCol w:w="595"/>
        <w:gridCol w:w="5835"/>
      </w:tblGrid>
      <w:tr w:rsidR="00C77EA5" w14:paraId="2FA14A89" w14:textId="77777777" w:rsidTr="006C26D9">
        <w:tc>
          <w:tcPr>
            <w:tcW w:w="2975" w:type="dxa"/>
            <w:hideMark/>
          </w:tcPr>
          <w:p w14:paraId="6684C21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Голобородова </w:t>
            </w:r>
          </w:p>
          <w:p w14:paraId="0E17A244"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595" w:type="dxa"/>
            <w:hideMark/>
          </w:tcPr>
          <w:p w14:paraId="3BB8B902"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w:t>
            </w:r>
          </w:p>
        </w:tc>
        <w:tc>
          <w:tcPr>
            <w:tcW w:w="5835" w:type="dxa"/>
            <w:hideMark/>
          </w:tcPr>
          <w:p w14:paraId="389E654F"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комитета по культуре города, председатель комиссии;</w:t>
            </w:r>
          </w:p>
        </w:tc>
      </w:tr>
      <w:tr w:rsidR="00C77EA5" w14:paraId="64B13014" w14:textId="77777777" w:rsidTr="006C26D9">
        <w:tc>
          <w:tcPr>
            <w:tcW w:w="2975" w:type="dxa"/>
            <w:hideMark/>
          </w:tcPr>
          <w:p w14:paraId="59B54482"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595" w:type="dxa"/>
          </w:tcPr>
          <w:p w14:paraId="1A1207CB" w14:textId="77777777" w:rsidR="00C77EA5" w:rsidRDefault="00C77EA5">
            <w:pPr>
              <w:autoSpaceDE w:val="0"/>
              <w:autoSpaceDN w:val="0"/>
              <w:adjustRightInd w:val="0"/>
              <w:spacing w:after="0" w:line="240" w:lineRule="auto"/>
              <w:jc w:val="center"/>
              <w:rPr>
                <w:rFonts w:ascii="Times New Roman" w:hAnsi="Times New Roman" w:cs="Times New Roman"/>
                <w:sz w:val="28"/>
                <w:szCs w:val="28"/>
              </w:rPr>
            </w:pPr>
          </w:p>
        </w:tc>
        <w:tc>
          <w:tcPr>
            <w:tcW w:w="5835" w:type="dxa"/>
          </w:tcPr>
          <w:p w14:paraId="40C1C50C" w14:textId="77777777" w:rsidR="00C77EA5" w:rsidRDefault="00C77EA5">
            <w:pPr>
              <w:autoSpaceDE w:val="0"/>
              <w:autoSpaceDN w:val="0"/>
              <w:adjustRightInd w:val="0"/>
              <w:spacing w:after="0" w:line="240" w:lineRule="auto"/>
              <w:rPr>
                <w:rFonts w:ascii="Times New Roman" w:hAnsi="Times New Roman" w:cs="Times New Roman"/>
                <w:sz w:val="28"/>
                <w:szCs w:val="28"/>
              </w:rPr>
            </w:pPr>
          </w:p>
        </w:tc>
      </w:tr>
      <w:tr w:rsidR="00C77EA5" w14:paraId="303C62C3" w14:textId="77777777" w:rsidTr="006C26D9">
        <w:tc>
          <w:tcPr>
            <w:tcW w:w="2975" w:type="dxa"/>
            <w:hideMark/>
          </w:tcPr>
          <w:p w14:paraId="7C8E5D7B"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Дворникова </w:t>
            </w:r>
          </w:p>
          <w:p w14:paraId="7CA53F4D"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595" w:type="dxa"/>
            <w:hideMark/>
          </w:tcPr>
          <w:p w14:paraId="6A7A647B"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746DB818"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бухгалтер централизованной бухгалтерии комитета по культуре города;</w:t>
            </w:r>
          </w:p>
        </w:tc>
      </w:tr>
      <w:tr w:rsidR="00C77EA5" w14:paraId="1B8C826D" w14:textId="77777777" w:rsidTr="006C26D9">
        <w:trPr>
          <w:trHeight w:val="23"/>
        </w:trPr>
        <w:tc>
          <w:tcPr>
            <w:tcW w:w="2975" w:type="dxa"/>
            <w:hideMark/>
          </w:tcPr>
          <w:p w14:paraId="6A9077E9"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Свержевская</w:t>
            </w:r>
          </w:p>
          <w:p w14:paraId="43551A9C"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595" w:type="dxa"/>
            <w:hideMark/>
          </w:tcPr>
          <w:p w14:paraId="32EA9AE7" w14:textId="77777777" w:rsidR="00C77EA5" w:rsidRDefault="00C77EA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tc>
        <w:tc>
          <w:tcPr>
            <w:tcW w:w="5835" w:type="dxa"/>
            <w:hideMark/>
          </w:tcPr>
          <w:p w14:paraId="6D456DA7" w14:textId="77777777" w:rsidR="00C77EA5" w:rsidRDefault="00C77E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 специалист комитета по культуре города</w:t>
            </w:r>
          </w:p>
        </w:tc>
      </w:tr>
    </w:tbl>
    <w:p w14:paraId="2745540E" w14:textId="77777777" w:rsidR="005B4923" w:rsidRDefault="005B4923" w:rsidP="005F5BB6">
      <w:pPr>
        <w:pStyle w:val="ConsPlusNonformat"/>
        <w:jc w:val="both"/>
        <w:rPr>
          <w:rFonts w:ascii="Times New Roman" w:hAnsi="Times New Roman" w:cs="Times New Roman"/>
          <w:sz w:val="28"/>
          <w:szCs w:val="28"/>
        </w:rPr>
      </w:pPr>
    </w:p>
    <w:p w14:paraId="29B66F22" w14:textId="0DDC889A"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 xml:space="preserve">Об утверждении Положения о комиссии по оценке последствий принятия решения </w:t>
      </w:r>
      <w:r w:rsidR="006C26D9">
        <w:rPr>
          <w:rFonts w:ascii="Times New Roman" w:hAnsi="Times New Roman" w:cs="Times New Roman"/>
          <w:sz w:val="28"/>
          <w:szCs w:val="28"/>
        </w:rPr>
        <w:br/>
      </w:r>
      <w:r w:rsidRPr="00C636B0">
        <w:rPr>
          <w:rFonts w:ascii="Times New Roman" w:hAnsi="Times New Roman" w:cs="Times New Roman"/>
          <w:sz w:val="28"/>
          <w:szCs w:val="28"/>
        </w:rPr>
        <w:t>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B71A1" w:rsidRPr="004B71A1">
        <w:rPr>
          <w:rFonts w:ascii="Times New Roman" w:hAnsi="Times New Roman" w:cs="Times New Roman"/>
          <w:sz w:val="28"/>
          <w:szCs w:val="28"/>
        </w:rPr>
        <w:t>МБУК «Дворец культуры</w:t>
      </w:r>
      <w:r w:rsidR="000D4878">
        <w:rPr>
          <w:rFonts w:ascii="Times New Roman" w:hAnsi="Times New Roman" w:cs="Times New Roman"/>
          <w:sz w:val="28"/>
          <w:szCs w:val="28"/>
        </w:rPr>
        <w:t xml:space="preserve"> г.Барнаула</w:t>
      </w:r>
      <w:r w:rsidR="004B71A1" w:rsidRPr="004B71A1">
        <w:rPr>
          <w:rFonts w:ascii="Times New Roman" w:hAnsi="Times New Roman" w:cs="Times New Roman"/>
          <w:sz w:val="28"/>
          <w:szCs w:val="28"/>
        </w:rPr>
        <w:t>»</w:t>
      </w:r>
      <w:r w:rsidR="004B71A1">
        <w:rPr>
          <w:rFonts w:ascii="Times New Roman" w:hAnsi="Times New Roman" w:cs="Times New Roman"/>
          <w:sz w:val="28"/>
          <w:szCs w:val="28"/>
        </w:rPr>
        <w:t xml:space="preserve">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5D2B92" w:rsidRPr="005D2B92">
        <w:rPr>
          <w:rFonts w:ascii="Times New Roman" w:hAnsi="Times New Roman" w:cs="Times New Roman"/>
          <w:sz w:val="28"/>
          <w:szCs w:val="28"/>
        </w:rPr>
        <w:t xml:space="preserve">площадью </w:t>
      </w:r>
      <w:r w:rsidR="006C26D9">
        <w:rPr>
          <w:rFonts w:ascii="Times New Roman" w:hAnsi="Times New Roman" w:cs="Times New Roman"/>
          <w:sz w:val="28"/>
          <w:szCs w:val="28"/>
        </w:rPr>
        <w:br/>
      </w:r>
      <w:r w:rsidR="00810451">
        <w:rPr>
          <w:rFonts w:ascii="Times New Roman" w:hAnsi="Times New Roman" w:cs="Times New Roman"/>
          <w:sz w:val="28"/>
          <w:szCs w:val="28"/>
        </w:rPr>
        <w:t>320,8</w:t>
      </w:r>
      <w:r w:rsidR="001643AC">
        <w:rPr>
          <w:rFonts w:ascii="Times New Roman" w:hAnsi="Times New Roman" w:cs="Times New Roman"/>
          <w:sz w:val="28"/>
          <w:szCs w:val="28"/>
        </w:rPr>
        <w:t xml:space="preserve"> </w:t>
      </w:r>
      <w:r w:rsidR="005D2B92" w:rsidRPr="005D2B92">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950D96">
        <w:rPr>
          <w:rFonts w:ascii="Times New Roman" w:hAnsi="Times New Roman" w:cs="Times New Roman"/>
          <w:sz w:val="28"/>
          <w:szCs w:val="28"/>
        </w:rPr>
        <w:t>А.Петрова,146а</w:t>
      </w:r>
      <w:r w:rsidR="00B7758B">
        <w:rPr>
          <w:rFonts w:ascii="Times New Roman" w:hAnsi="Times New Roman" w:cs="Times New Roman"/>
          <w:sz w:val="28"/>
          <w:szCs w:val="28"/>
        </w:rPr>
        <w:t>,</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размещения</w:t>
      </w:r>
      <w:r w:rsidR="004C45A7">
        <w:rPr>
          <w:rFonts w:ascii="Times New Roman" w:hAnsi="Times New Roman" w:cs="Times New Roman"/>
          <w:sz w:val="28"/>
          <w:szCs w:val="28"/>
        </w:rPr>
        <w:t xml:space="preserve"> </w:t>
      </w:r>
      <w:r w:rsidR="00810451">
        <w:rPr>
          <w:rFonts w:ascii="Times New Roman" w:hAnsi="Times New Roman" w:cs="Times New Roman"/>
          <w:sz w:val="28"/>
          <w:szCs w:val="28"/>
        </w:rPr>
        <w:t>хореографической студии.</w:t>
      </w:r>
    </w:p>
    <w:p w14:paraId="56D24138" w14:textId="55FD1F19" w:rsidR="00AC652F" w:rsidRDefault="000D487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Помещение </w:t>
      </w:r>
      <w:r w:rsidR="00E91E30" w:rsidRPr="00E91E30">
        <w:rPr>
          <w:rFonts w:ascii="Times New Roman" w:hAnsi="Times New Roman" w:cs="Times New Roman"/>
          <w:sz w:val="28"/>
          <w:szCs w:val="28"/>
        </w:rPr>
        <w:t xml:space="preserve">площадью </w:t>
      </w:r>
      <w:r w:rsidR="00810451">
        <w:rPr>
          <w:rFonts w:ascii="Times New Roman" w:hAnsi="Times New Roman" w:cs="Times New Roman"/>
          <w:sz w:val="28"/>
          <w:szCs w:val="28"/>
        </w:rPr>
        <w:t>320,8</w:t>
      </w:r>
      <w:r w:rsidR="00F92435">
        <w:rPr>
          <w:rFonts w:ascii="Times New Roman" w:hAnsi="Times New Roman" w:cs="Times New Roman"/>
          <w:sz w:val="28"/>
          <w:szCs w:val="28"/>
        </w:rPr>
        <w:t xml:space="preserve"> </w:t>
      </w:r>
      <w:r w:rsidR="00E91E30" w:rsidRPr="00E91E30">
        <w:rPr>
          <w:rFonts w:ascii="Times New Roman" w:hAnsi="Times New Roman" w:cs="Times New Roman"/>
          <w:sz w:val="28"/>
          <w:szCs w:val="28"/>
        </w:rPr>
        <w:t>кв.м,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lastRenderedPageBreak/>
        <w:t>ул.</w:t>
      </w:r>
      <w:r w:rsidR="00950D96">
        <w:rPr>
          <w:rFonts w:ascii="Times New Roman" w:hAnsi="Times New Roman" w:cs="Times New Roman"/>
          <w:sz w:val="28"/>
          <w:szCs w:val="28"/>
        </w:rPr>
        <w:t>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810451">
        <w:rPr>
          <w:rFonts w:ascii="Times New Roman" w:hAnsi="Times New Roman" w:cs="Times New Roman"/>
          <w:sz w:val="28"/>
          <w:szCs w:val="28"/>
        </w:rPr>
        <w:t>201, 318, 323</w:t>
      </w:r>
      <w:r w:rsidR="00196135">
        <w:rPr>
          <w:rFonts w:ascii="Times New Roman" w:hAnsi="Times New Roman" w:cs="Times New Roman"/>
          <w:sz w:val="28"/>
          <w:szCs w:val="28"/>
        </w:rPr>
        <w:t>)</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«Дворец культуры</w:t>
      </w:r>
      <w:r>
        <w:rPr>
          <w:rFonts w:ascii="Times New Roman" w:hAnsi="Times New Roman" w:cs="Times New Roman"/>
          <w:sz w:val="28"/>
          <w:szCs w:val="28"/>
        </w:rPr>
        <w:t xml:space="preserve"> г.Барнаула</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14:paraId="5B1CE153" w14:textId="4EC6BD69" w:rsidR="00297762" w:rsidRDefault="006C26D9"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 01.11.2021 </w:t>
      </w:r>
      <w:r w:rsidR="005A33CD">
        <w:rPr>
          <w:rFonts w:ascii="Times New Roman" w:eastAsia="Times New Roman" w:hAnsi="Times New Roman" w:cs="Times New Roman"/>
          <w:sz w:val="28"/>
          <w:szCs w:val="28"/>
          <w:lang w:eastAsia="ru-RU" w:bidi="ru-RU"/>
        </w:rPr>
        <w:t xml:space="preserve">по </w:t>
      </w:r>
      <w:r>
        <w:rPr>
          <w:rFonts w:ascii="Times New Roman" w:eastAsia="Times New Roman" w:hAnsi="Times New Roman" w:cs="Times New Roman"/>
          <w:sz w:val="28"/>
          <w:szCs w:val="28"/>
          <w:lang w:eastAsia="ru-RU" w:bidi="ru-RU"/>
        </w:rPr>
        <w:t>30.11.2021</w:t>
      </w:r>
    </w:p>
    <w:p w14:paraId="7DFD2123" w14:textId="77777777" w:rsidR="00297762" w:rsidRDefault="00297762"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Комиссией рассмотрены:</w:t>
      </w:r>
    </w:p>
    <w:p w14:paraId="72ED42CF" w14:textId="77777777" w:rsidR="00222FF8" w:rsidRDefault="00222FF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«Дворец культуры г.</w:t>
      </w:r>
      <w:r w:rsidR="006A2710">
        <w:rPr>
          <w:rFonts w:ascii="Times New Roman" w:eastAsia="Times New Roman" w:hAnsi="Times New Roman" w:cs="Times New Roman"/>
          <w:sz w:val="28"/>
          <w:szCs w:val="28"/>
          <w:lang w:eastAsia="ru-RU" w:bidi="ru-RU"/>
        </w:rPr>
        <w:t xml:space="preserve"> </w:t>
      </w:r>
      <w:r w:rsidR="000D4878">
        <w:rPr>
          <w:rFonts w:ascii="Times New Roman" w:eastAsia="Times New Roman" w:hAnsi="Times New Roman" w:cs="Times New Roman"/>
          <w:sz w:val="28"/>
          <w:szCs w:val="28"/>
          <w:lang w:eastAsia="ru-RU" w:bidi="ru-RU"/>
        </w:rPr>
        <w:t>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1328EC39" w14:textId="77777777" w:rsidR="00F14E50" w:rsidRDefault="00F14E50"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«Дворец культуры</w:t>
      </w:r>
      <w:r w:rsidR="006A2710">
        <w:rPr>
          <w:rFonts w:ascii="Times New Roman" w:eastAsia="Times New Roman" w:hAnsi="Times New Roman" w:cs="Times New Roman"/>
          <w:sz w:val="28"/>
          <w:szCs w:val="28"/>
          <w:lang w:eastAsia="ru-RU" w:bidi="ru-RU"/>
        </w:rPr>
        <w:t xml:space="preserve"> г. Барнаула</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23FB0546"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14:paraId="70061B9A"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14:paraId="355DE698" w14:textId="77777777" w:rsidR="00C86A5D" w:rsidRDefault="00507D53"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14:paraId="6E64349A" w14:textId="77777777" w:rsidR="00FD0B5D"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14:paraId="1542DA8E" w14:textId="77777777" w:rsidR="00FD0B5D" w:rsidRPr="00485BFB" w:rsidRDefault="0029171C"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выкопировка (план) объекта недвижимости;</w:t>
      </w:r>
    </w:p>
    <w:p w14:paraId="40C72E8F" w14:textId="77777777" w:rsidR="0029171C"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14:paraId="34520DE6" w14:textId="77777777" w:rsidR="00DC37ED" w:rsidRPr="00FD0B5D"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14:paraId="4AEC0440" w14:textId="5AD0E2CE" w:rsidR="00297762" w:rsidRPr="006A2710" w:rsidRDefault="00297762"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AC652F">
        <w:rPr>
          <w:rFonts w:ascii="Times New Roman" w:hAnsi="Times New Roman" w:cs="Times New Roman"/>
          <w:sz w:val="28"/>
          <w:szCs w:val="28"/>
        </w:rPr>
        <w:t xml:space="preserve">индивидуальному предпринимателю </w:t>
      </w:r>
      <w:r w:rsidR="00810451">
        <w:rPr>
          <w:rFonts w:ascii="Times New Roman" w:hAnsi="Times New Roman" w:cs="Times New Roman"/>
          <w:sz w:val="28"/>
          <w:szCs w:val="28"/>
        </w:rPr>
        <w:t>Петровой Инне Геннадьевне</w:t>
      </w:r>
      <w:r w:rsidR="00F92435">
        <w:rPr>
          <w:rFonts w:ascii="Times New Roman" w:hAnsi="Times New Roman" w:cs="Times New Roman"/>
          <w:sz w:val="28"/>
          <w:szCs w:val="28"/>
        </w:rPr>
        <w:t xml:space="preserve">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810451">
        <w:rPr>
          <w:rFonts w:ascii="Times New Roman" w:hAnsi="Times New Roman" w:cs="Times New Roman"/>
          <w:sz w:val="28"/>
          <w:szCs w:val="28"/>
        </w:rPr>
        <w:t>320,8</w:t>
      </w:r>
      <w:r w:rsidR="00ED77BB">
        <w:rPr>
          <w:rFonts w:ascii="Times New Roman" w:hAnsi="Times New Roman" w:cs="Times New Roman"/>
          <w:sz w:val="28"/>
          <w:szCs w:val="28"/>
        </w:rPr>
        <w:t xml:space="preserve"> </w:t>
      </w:r>
      <w:r w:rsidR="00DD577B"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г.Барнаул, </w:t>
      </w:r>
      <w:r w:rsidR="00950D96">
        <w:rPr>
          <w:rFonts w:ascii="Times New Roman" w:hAnsi="Times New Roman" w:cs="Times New Roman"/>
          <w:sz w:val="28"/>
          <w:szCs w:val="28"/>
        </w:rPr>
        <w:t>ул.А.Петрова,146а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810451">
        <w:rPr>
          <w:rFonts w:ascii="Times New Roman" w:hAnsi="Times New Roman" w:cs="Times New Roman"/>
          <w:sz w:val="28"/>
          <w:szCs w:val="28"/>
        </w:rPr>
        <w:t>201, 318, 323</w:t>
      </w:r>
      <w:r w:rsidR="00196135">
        <w:rPr>
          <w:rFonts w:ascii="Times New Roman" w:hAnsi="Times New Roman" w:cs="Times New Roman"/>
          <w:sz w:val="28"/>
          <w:szCs w:val="28"/>
        </w:rPr>
        <w:t>)</w:t>
      </w:r>
      <w:r w:rsidR="001E1EF5">
        <w:rPr>
          <w:rFonts w:ascii="Times New Roman" w:hAnsi="Times New Roman" w:cs="Times New Roman"/>
          <w:sz w:val="28"/>
          <w:szCs w:val="28"/>
        </w:rPr>
        <w:t>,</w:t>
      </w:r>
      <w:r w:rsidR="00FD27CC" w:rsidRPr="00FD27CC">
        <w:rPr>
          <w:rFonts w:ascii="Times New Roman" w:hAnsi="Times New Roman" w:cs="Times New Roman"/>
          <w:sz w:val="28"/>
          <w:szCs w:val="28"/>
        </w:rPr>
        <w:t xml:space="preserve"> </w:t>
      </w:r>
      <w:r w:rsidR="00EA5DAF">
        <w:rPr>
          <w:rFonts w:ascii="Times New Roman" w:hAnsi="Times New Roman" w:cs="Times New Roman"/>
          <w:sz w:val="28"/>
          <w:szCs w:val="28"/>
        </w:rPr>
        <w:t>для</w:t>
      </w:r>
      <w:r w:rsidR="00950D96" w:rsidRPr="00950D96">
        <w:rPr>
          <w:rFonts w:ascii="Times New Roman" w:hAnsi="Times New Roman" w:cs="Times New Roman"/>
          <w:sz w:val="28"/>
          <w:szCs w:val="28"/>
        </w:rPr>
        <w:t xml:space="preserve"> </w:t>
      </w:r>
      <w:r w:rsidR="00950D96">
        <w:rPr>
          <w:rFonts w:ascii="Times New Roman" w:hAnsi="Times New Roman" w:cs="Times New Roman"/>
          <w:sz w:val="28"/>
          <w:szCs w:val="28"/>
        </w:rPr>
        <w:t xml:space="preserve">размещения </w:t>
      </w:r>
      <w:r w:rsidR="006C26D9">
        <w:rPr>
          <w:rFonts w:ascii="Times New Roman" w:hAnsi="Times New Roman" w:cs="Times New Roman"/>
          <w:sz w:val="28"/>
          <w:szCs w:val="28"/>
        </w:rPr>
        <w:t xml:space="preserve">хореографической студии </w:t>
      </w:r>
      <w:r w:rsidR="00950D96">
        <w:rPr>
          <w:rFonts w:ascii="Times New Roman" w:hAnsi="Times New Roman" w:cs="Times New Roman"/>
          <w:sz w:val="28"/>
          <w:szCs w:val="28"/>
        </w:rPr>
        <w:t>комиссия пришла к следующим выводам</w:t>
      </w:r>
      <w:r w:rsidR="00AC652F">
        <w:rPr>
          <w:rFonts w:ascii="Times New Roman" w:hAnsi="Times New Roman" w:cs="Times New Roman"/>
          <w:sz w:val="28"/>
          <w:szCs w:val="28"/>
        </w:rPr>
        <w:t>:</w:t>
      </w:r>
    </w:p>
    <w:p w14:paraId="5B6BE0F7" w14:textId="77777777" w:rsidR="00565907" w:rsidRPr="00565907" w:rsidRDefault="00565907"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14:paraId="3B286F51" w14:textId="77777777" w:rsidTr="00485BFB">
        <w:tc>
          <w:tcPr>
            <w:tcW w:w="642" w:type="dxa"/>
          </w:tcPr>
          <w:p w14:paraId="54A25C24"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73B5A6F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п/п</w:t>
            </w:r>
          </w:p>
        </w:tc>
        <w:tc>
          <w:tcPr>
            <w:tcW w:w="6804" w:type="dxa"/>
          </w:tcPr>
          <w:p w14:paraId="1AD271E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14:paraId="16685242"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3E3D2DAA" w14:textId="77777777" w:rsidTr="00485BFB">
        <w:tc>
          <w:tcPr>
            <w:tcW w:w="642" w:type="dxa"/>
          </w:tcPr>
          <w:p w14:paraId="194338E4"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14:paraId="42EA3ABA"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14:paraId="2EDBB861"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3D1FFEFA" w14:textId="77777777" w:rsidTr="00485BFB">
        <w:tc>
          <w:tcPr>
            <w:tcW w:w="642" w:type="dxa"/>
          </w:tcPr>
          <w:p w14:paraId="4C0DB716"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14:paraId="4535A926" w14:textId="77777777"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14:paraId="36A6EEB2"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39A015F4" w14:textId="77777777" w:rsidR="001D5941" w:rsidRDefault="001D5941"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858E45" w14:textId="77777777" w:rsidR="00764474" w:rsidRDefault="00297762"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11AFB18E" w14:textId="272592A9" w:rsidR="00297762" w:rsidRDefault="00764474"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AC652F">
        <w:rPr>
          <w:rFonts w:ascii="Times New Roman" w:hAnsi="Times New Roman" w:cs="Times New Roman"/>
          <w:sz w:val="28"/>
          <w:szCs w:val="28"/>
        </w:rPr>
        <w:t xml:space="preserve">индивидуальному предпринимателю </w:t>
      </w:r>
      <w:r w:rsidR="00810451">
        <w:rPr>
          <w:rFonts w:ascii="Times New Roman" w:hAnsi="Times New Roman" w:cs="Times New Roman"/>
          <w:sz w:val="28"/>
          <w:szCs w:val="28"/>
        </w:rPr>
        <w:t>Петровой Инне Геннадьевне</w:t>
      </w:r>
      <w:r w:rsidR="00F92435">
        <w:rPr>
          <w:rFonts w:ascii="Times New Roman" w:hAnsi="Times New Roman" w:cs="Times New Roman"/>
          <w:sz w:val="28"/>
          <w:szCs w:val="28"/>
        </w:rPr>
        <w:t xml:space="preserve">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 xml:space="preserve">МБУК «Дворец культуры </w:t>
      </w:r>
      <w:r w:rsidR="006A2710">
        <w:rPr>
          <w:rFonts w:ascii="Times New Roman" w:eastAsia="Times New Roman" w:hAnsi="Times New Roman" w:cs="Times New Roman"/>
          <w:sz w:val="28"/>
          <w:szCs w:val="28"/>
          <w:lang w:eastAsia="ru-RU" w:bidi="ru-RU"/>
        </w:rPr>
        <w:t>г.Барнаула</w:t>
      </w:r>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810451">
        <w:rPr>
          <w:rFonts w:ascii="Times New Roman" w:hAnsi="Times New Roman" w:cs="Times New Roman"/>
          <w:sz w:val="28"/>
          <w:szCs w:val="28"/>
        </w:rPr>
        <w:t>320,8</w:t>
      </w:r>
      <w:r w:rsidR="001643AC">
        <w:rPr>
          <w:rFonts w:ascii="Times New Roman" w:hAnsi="Times New Roman" w:cs="Times New Roman"/>
          <w:sz w:val="28"/>
          <w:szCs w:val="28"/>
        </w:rPr>
        <w:t xml:space="preserve"> </w:t>
      </w:r>
      <w:r w:rsidR="006A2710" w:rsidRPr="00DD577B">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ул.А.</w:t>
      </w:r>
      <w:r w:rsidR="006A2710">
        <w:rPr>
          <w:rFonts w:ascii="Times New Roman" w:hAnsi="Times New Roman" w:cs="Times New Roman"/>
          <w:sz w:val="28"/>
          <w:szCs w:val="28"/>
        </w:rPr>
        <w:t>Петрова,146</w:t>
      </w:r>
      <w:r w:rsidR="00950D96">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810451">
        <w:rPr>
          <w:rFonts w:ascii="Times New Roman" w:hAnsi="Times New Roman" w:cs="Times New Roman"/>
          <w:sz w:val="28"/>
          <w:szCs w:val="28"/>
        </w:rPr>
        <w:t>201, 318, 323</w:t>
      </w:r>
      <w:r w:rsidR="00196135">
        <w:rPr>
          <w:rFonts w:ascii="Times New Roman" w:hAnsi="Times New Roman" w:cs="Times New Roman"/>
          <w:sz w:val="28"/>
          <w:szCs w:val="28"/>
        </w:rPr>
        <w:t>)</w:t>
      </w:r>
      <w:r w:rsidR="006A2710">
        <w:rPr>
          <w:rFonts w:ascii="Times New Roman" w:hAnsi="Times New Roman" w:cs="Times New Roman"/>
          <w:sz w:val="28"/>
          <w:szCs w:val="28"/>
        </w:rPr>
        <w:t xml:space="preserve">, </w:t>
      </w:r>
      <w:r w:rsidR="00EA5DAF">
        <w:rPr>
          <w:rFonts w:ascii="Times New Roman" w:hAnsi="Times New Roman" w:cs="Times New Roman"/>
          <w:sz w:val="28"/>
          <w:szCs w:val="28"/>
        </w:rPr>
        <w:t xml:space="preserve">для </w:t>
      </w:r>
      <w:r w:rsidR="00FD4033">
        <w:rPr>
          <w:rFonts w:ascii="Times New Roman" w:hAnsi="Times New Roman" w:cs="Times New Roman"/>
          <w:sz w:val="28"/>
          <w:szCs w:val="28"/>
        </w:rPr>
        <w:t xml:space="preserve">размещения </w:t>
      </w:r>
      <w:r w:rsidR="006C26D9">
        <w:rPr>
          <w:rFonts w:ascii="Times New Roman" w:hAnsi="Times New Roman" w:cs="Times New Roman"/>
          <w:sz w:val="28"/>
          <w:szCs w:val="28"/>
        </w:rPr>
        <w:t xml:space="preserve">хореографической студии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C3B48D0" w14:textId="4F768E9E" w:rsidR="002A0FF9" w:rsidRDefault="00701AF0"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помещений</w:t>
      </w:r>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810451">
        <w:rPr>
          <w:rFonts w:ascii="Times New Roman" w:hAnsi="Times New Roman" w:cs="Times New Roman"/>
          <w:sz w:val="28"/>
          <w:szCs w:val="28"/>
        </w:rPr>
        <w:t>320,8</w:t>
      </w:r>
      <w:r w:rsidR="001643AC">
        <w:rPr>
          <w:rFonts w:ascii="Times New Roman" w:hAnsi="Times New Roman" w:cs="Times New Roman"/>
          <w:sz w:val="28"/>
          <w:szCs w:val="28"/>
        </w:rPr>
        <w:t xml:space="preserve"> </w:t>
      </w:r>
      <w:r w:rsidR="000F53C3" w:rsidRPr="000F53C3">
        <w:rPr>
          <w:rFonts w:ascii="Times New Roman" w:hAnsi="Times New Roman" w:cs="Times New Roman"/>
          <w:sz w:val="28"/>
          <w:szCs w:val="28"/>
        </w:rPr>
        <w:t>кв.м,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г.Барнаул, </w:t>
      </w:r>
      <w:r w:rsidR="00ED77BB">
        <w:rPr>
          <w:rFonts w:ascii="Times New Roman" w:hAnsi="Times New Roman" w:cs="Times New Roman"/>
          <w:sz w:val="28"/>
          <w:szCs w:val="28"/>
        </w:rPr>
        <w:t>ул.</w:t>
      </w:r>
      <w:r w:rsidR="00FD27CC">
        <w:rPr>
          <w:rFonts w:ascii="Times New Roman" w:hAnsi="Times New Roman" w:cs="Times New Roman"/>
          <w:sz w:val="28"/>
          <w:szCs w:val="28"/>
        </w:rPr>
        <w:t>А.Петрова,14</w:t>
      </w:r>
      <w:r w:rsidR="006A2710">
        <w:rPr>
          <w:rFonts w:ascii="Times New Roman" w:hAnsi="Times New Roman" w:cs="Times New Roman"/>
          <w:sz w:val="28"/>
          <w:szCs w:val="28"/>
        </w:rPr>
        <w:t>6</w:t>
      </w:r>
      <w:r w:rsidR="00FD4033">
        <w:rPr>
          <w:rFonts w:ascii="Times New Roman" w:hAnsi="Times New Roman" w:cs="Times New Roman"/>
          <w:sz w:val="28"/>
          <w:szCs w:val="28"/>
        </w:rPr>
        <w:t>а</w:t>
      </w:r>
      <w:r w:rsidR="00196135">
        <w:rPr>
          <w:rFonts w:ascii="Times New Roman" w:hAnsi="Times New Roman" w:cs="Times New Roman"/>
          <w:sz w:val="28"/>
          <w:szCs w:val="28"/>
        </w:rPr>
        <w:t xml:space="preserve"> (</w:t>
      </w:r>
      <w:r w:rsidR="005F5C15">
        <w:rPr>
          <w:rFonts w:ascii="Times New Roman" w:hAnsi="Times New Roman" w:cs="Times New Roman"/>
          <w:sz w:val="28"/>
          <w:szCs w:val="28"/>
        </w:rPr>
        <w:t>каб</w:t>
      </w:r>
      <w:r w:rsidR="001643AC">
        <w:rPr>
          <w:rFonts w:ascii="Times New Roman" w:hAnsi="Times New Roman" w:cs="Times New Roman"/>
          <w:sz w:val="28"/>
          <w:szCs w:val="28"/>
        </w:rPr>
        <w:t>.</w:t>
      </w:r>
      <w:r w:rsidR="008911C3">
        <w:rPr>
          <w:rFonts w:ascii="Times New Roman" w:hAnsi="Times New Roman" w:cs="Times New Roman"/>
          <w:sz w:val="28"/>
          <w:szCs w:val="28"/>
        </w:rPr>
        <w:t>№</w:t>
      </w:r>
      <w:r w:rsidR="00810451">
        <w:rPr>
          <w:rFonts w:ascii="Times New Roman" w:hAnsi="Times New Roman" w:cs="Times New Roman"/>
          <w:sz w:val="28"/>
          <w:szCs w:val="28"/>
        </w:rPr>
        <w:t>201, 318, 323</w:t>
      </w:r>
      <w:r w:rsidR="00196135">
        <w:rPr>
          <w:rFonts w:ascii="Times New Roman" w:hAnsi="Times New Roman" w:cs="Times New Roman"/>
          <w:sz w:val="28"/>
          <w:szCs w:val="28"/>
        </w:rPr>
        <w:t>)</w:t>
      </w:r>
      <w:r w:rsidR="00827492">
        <w:rPr>
          <w:rFonts w:ascii="Times New Roman" w:hAnsi="Times New Roman" w:cs="Times New Roman"/>
          <w:sz w:val="28"/>
          <w:szCs w:val="28"/>
        </w:rPr>
        <w:t>,</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«Дворец культуры</w:t>
      </w:r>
      <w:r w:rsidR="006A2710">
        <w:rPr>
          <w:rFonts w:ascii="Times New Roman" w:hAnsi="Times New Roman" w:cs="Times New Roman"/>
          <w:sz w:val="28"/>
          <w:szCs w:val="28"/>
        </w:rPr>
        <w:t xml:space="preserve"> г.Барнаула</w:t>
      </w:r>
      <w:r w:rsidR="000F53C3" w:rsidRPr="000F53C3">
        <w:rPr>
          <w:rFonts w:ascii="Times New Roman" w:hAnsi="Times New Roman" w:cs="Times New Roman"/>
          <w:sz w:val="28"/>
          <w:szCs w:val="28"/>
        </w:rPr>
        <w:t>»</w:t>
      </w:r>
      <w:r w:rsidR="002A0FF9" w:rsidRPr="002A0FF9">
        <w:rPr>
          <w:rFonts w:ascii="Times New Roman" w:hAnsi="Times New Roman" w:cs="Times New Roman"/>
          <w:sz w:val="28"/>
          <w:szCs w:val="28"/>
        </w:rPr>
        <w:t xml:space="preserve"> </w:t>
      </w:r>
      <w:r w:rsidR="002A0FF9">
        <w:rPr>
          <w:rFonts w:ascii="Times New Roman" w:hAnsi="Times New Roman" w:cs="Times New Roman"/>
          <w:sz w:val="28"/>
          <w:szCs w:val="28"/>
        </w:rPr>
        <w:t xml:space="preserve">и </w:t>
      </w:r>
      <w:r w:rsidR="00AC652F">
        <w:rPr>
          <w:rFonts w:ascii="Times New Roman" w:hAnsi="Times New Roman" w:cs="Times New Roman"/>
          <w:sz w:val="28"/>
          <w:szCs w:val="28"/>
        </w:rPr>
        <w:t>индивидуальн</w:t>
      </w:r>
      <w:r w:rsidR="008911C3">
        <w:rPr>
          <w:rFonts w:ascii="Times New Roman" w:hAnsi="Times New Roman" w:cs="Times New Roman"/>
          <w:sz w:val="28"/>
          <w:szCs w:val="28"/>
        </w:rPr>
        <w:t>ы</w:t>
      </w:r>
      <w:r w:rsidR="00AC652F">
        <w:rPr>
          <w:rFonts w:ascii="Times New Roman" w:hAnsi="Times New Roman" w:cs="Times New Roman"/>
          <w:sz w:val="28"/>
          <w:szCs w:val="28"/>
        </w:rPr>
        <w:t>м предпринимателем</w:t>
      </w:r>
      <w:r w:rsidR="00F92435">
        <w:rPr>
          <w:rFonts w:ascii="Times New Roman" w:hAnsi="Times New Roman" w:cs="Times New Roman"/>
          <w:sz w:val="28"/>
          <w:szCs w:val="28"/>
        </w:rPr>
        <w:t xml:space="preserve"> </w:t>
      </w:r>
      <w:r w:rsidR="00810451">
        <w:rPr>
          <w:rFonts w:ascii="Times New Roman" w:hAnsi="Times New Roman" w:cs="Times New Roman"/>
          <w:sz w:val="28"/>
          <w:szCs w:val="28"/>
        </w:rPr>
        <w:t>Петровой Инной Геннадьевной</w:t>
      </w:r>
      <w:r w:rsidR="00AC652F">
        <w:rPr>
          <w:rFonts w:ascii="Times New Roman" w:hAnsi="Times New Roman" w:cs="Times New Roman"/>
          <w:sz w:val="28"/>
          <w:szCs w:val="28"/>
        </w:rPr>
        <w:t>,</w:t>
      </w:r>
      <w:r w:rsidR="00FD4033" w:rsidRPr="00FD4033">
        <w:rPr>
          <w:rFonts w:ascii="Times New Roman" w:hAnsi="Times New Roman" w:cs="Times New Roman"/>
          <w:sz w:val="28"/>
          <w:szCs w:val="28"/>
        </w:rPr>
        <w:t xml:space="preserve"> </w:t>
      </w:r>
      <w:r w:rsidR="00FD4033">
        <w:rPr>
          <w:rFonts w:ascii="Times New Roman" w:hAnsi="Times New Roman" w:cs="Times New Roman"/>
          <w:sz w:val="28"/>
          <w:szCs w:val="28"/>
        </w:rPr>
        <w:t>для размещения</w:t>
      </w:r>
      <w:r w:rsidR="00810451">
        <w:rPr>
          <w:rFonts w:ascii="Times New Roman" w:hAnsi="Times New Roman" w:cs="Times New Roman"/>
          <w:sz w:val="28"/>
          <w:szCs w:val="28"/>
        </w:rPr>
        <w:t xml:space="preserve"> хореографической студии</w:t>
      </w:r>
      <w:bookmarkStart w:id="0" w:name="_GoBack"/>
      <w:bookmarkEnd w:id="0"/>
      <w:r w:rsidR="00AC652F">
        <w:rPr>
          <w:rFonts w:ascii="Times New Roman" w:hAnsi="Times New Roman" w:cs="Times New Roman"/>
          <w:sz w:val="28"/>
          <w:szCs w:val="28"/>
        </w:rPr>
        <w:t>.</w:t>
      </w:r>
    </w:p>
    <w:p w14:paraId="10029303" w14:textId="77777777" w:rsidR="00ED77BB" w:rsidRDefault="00ED77BB" w:rsidP="00AC652F">
      <w:pPr>
        <w:pStyle w:val="ConsPlusNonformat"/>
        <w:ind w:firstLine="851"/>
        <w:jc w:val="both"/>
        <w:rPr>
          <w:rFonts w:ascii="Times New Roman" w:hAnsi="Times New Roman" w:cs="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ED77BB" w14:paraId="6486A2D4" w14:textId="77777777" w:rsidTr="00ED77BB">
        <w:tc>
          <w:tcPr>
            <w:tcW w:w="2693" w:type="dxa"/>
            <w:tcBorders>
              <w:bottom w:val="single" w:sz="4" w:space="0" w:color="auto"/>
            </w:tcBorders>
          </w:tcPr>
          <w:p w14:paraId="190804E3"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63B02A11"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784AB174" w14:textId="01A66717" w:rsidR="00ED77BB" w:rsidRDefault="00ED77BB" w:rsidP="00ED77BB">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А.В.Голобородова</w:t>
            </w:r>
          </w:p>
        </w:tc>
      </w:tr>
      <w:tr w:rsidR="00ED77BB" w14:paraId="66E95EEB" w14:textId="77777777" w:rsidTr="00ED77BB">
        <w:tc>
          <w:tcPr>
            <w:tcW w:w="2693" w:type="dxa"/>
            <w:tcBorders>
              <w:top w:val="single" w:sz="4" w:space="0" w:color="auto"/>
              <w:bottom w:val="single" w:sz="4" w:space="0" w:color="auto"/>
            </w:tcBorders>
          </w:tcPr>
          <w:p w14:paraId="1C218A3E"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DC11D3A"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7CD8D9B"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048B1676" w14:textId="53BE729D"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Я.А.Дворникова</w:t>
            </w:r>
          </w:p>
        </w:tc>
      </w:tr>
      <w:tr w:rsidR="00D806A9" w14:paraId="2A266978" w14:textId="77777777" w:rsidTr="00ED77BB">
        <w:tc>
          <w:tcPr>
            <w:tcW w:w="2693" w:type="dxa"/>
            <w:tcBorders>
              <w:top w:val="single" w:sz="4" w:space="0" w:color="auto"/>
              <w:bottom w:val="single" w:sz="4" w:space="0" w:color="auto"/>
            </w:tcBorders>
          </w:tcPr>
          <w:p w14:paraId="30C9CF13"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919D661"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1EA8EEBF"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7F423634" w14:textId="51DBDA2C"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Г.Ю.Свержевская</w:t>
            </w:r>
          </w:p>
        </w:tc>
      </w:tr>
    </w:tbl>
    <w:p w14:paraId="6D6593D6" w14:textId="77777777" w:rsidR="00814DDE" w:rsidRDefault="00814DDE"/>
    <w:sectPr w:rsidR="00814DDE" w:rsidSect="00217B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95132" w14:textId="77777777" w:rsidR="004462D5" w:rsidRDefault="004462D5" w:rsidP="00217BFF">
      <w:pPr>
        <w:spacing w:after="0" w:line="240" w:lineRule="auto"/>
      </w:pPr>
      <w:r>
        <w:separator/>
      </w:r>
    </w:p>
  </w:endnote>
  <w:endnote w:type="continuationSeparator" w:id="0">
    <w:p w14:paraId="1C937748" w14:textId="77777777" w:rsidR="004462D5" w:rsidRDefault="004462D5"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F0B4" w14:textId="77777777" w:rsidR="004462D5" w:rsidRDefault="004462D5" w:rsidP="00217BFF">
      <w:pPr>
        <w:spacing w:after="0" w:line="240" w:lineRule="auto"/>
      </w:pPr>
      <w:r>
        <w:separator/>
      </w:r>
    </w:p>
  </w:footnote>
  <w:footnote w:type="continuationSeparator" w:id="0">
    <w:p w14:paraId="1101B8EC" w14:textId="77777777" w:rsidR="004462D5" w:rsidRDefault="004462D5"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01346"/>
      <w:docPartObj>
        <w:docPartGallery w:val="Page Numbers (Top of Page)"/>
        <w:docPartUnique/>
      </w:docPartObj>
    </w:sdtPr>
    <w:sdtEndPr/>
    <w:sdtContent>
      <w:p w14:paraId="1D55BF55"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810451">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7D99EF00"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210C0"/>
    <w:rsid w:val="00031953"/>
    <w:rsid w:val="00034BCD"/>
    <w:rsid w:val="0004272A"/>
    <w:rsid w:val="00066AFC"/>
    <w:rsid w:val="00091A8A"/>
    <w:rsid w:val="000D4878"/>
    <w:rsid w:val="000F1828"/>
    <w:rsid w:val="000F53C3"/>
    <w:rsid w:val="00122344"/>
    <w:rsid w:val="00133431"/>
    <w:rsid w:val="001643AC"/>
    <w:rsid w:val="00164608"/>
    <w:rsid w:val="001801D1"/>
    <w:rsid w:val="00182D89"/>
    <w:rsid w:val="00196135"/>
    <w:rsid w:val="001D5941"/>
    <w:rsid w:val="001E1EF5"/>
    <w:rsid w:val="001E5D6A"/>
    <w:rsid w:val="0021574F"/>
    <w:rsid w:val="00217BFF"/>
    <w:rsid w:val="00222FF8"/>
    <w:rsid w:val="00252D60"/>
    <w:rsid w:val="00261AE3"/>
    <w:rsid w:val="00291463"/>
    <w:rsid w:val="0029171C"/>
    <w:rsid w:val="00292AC5"/>
    <w:rsid w:val="00297762"/>
    <w:rsid w:val="002A0FF9"/>
    <w:rsid w:val="002B041A"/>
    <w:rsid w:val="002B081A"/>
    <w:rsid w:val="002D58A7"/>
    <w:rsid w:val="002F42F3"/>
    <w:rsid w:val="00323E7D"/>
    <w:rsid w:val="00325BF4"/>
    <w:rsid w:val="0033140A"/>
    <w:rsid w:val="00397625"/>
    <w:rsid w:val="003B018E"/>
    <w:rsid w:val="003D189D"/>
    <w:rsid w:val="0042751F"/>
    <w:rsid w:val="004462D5"/>
    <w:rsid w:val="004543DD"/>
    <w:rsid w:val="00465889"/>
    <w:rsid w:val="00470884"/>
    <w:rsid w:val="00485BFB"/>
    <w:rsid w:val="004B71A1"/>
    <w:rsid w:val="004C45A7"/>
    <w:rsid w:val="00507D53"/>
    <w:rsid w:val="005160B1"/>
    <w:rsid w:val="00565907"/>
    <w:rsid w:val="00573320"/>
    <w:rsid w:val="00580989"/>
    <w:rsid w:val="005A33CD"/>
    <w:rsid w:val="005A7743"/>
    <w:rsid w:val="005B4923"/>
    <w:rsid w:val="005D2B92"/>
    <w:rsid w:val="005F07D6"/>
    <w:rsid w:val="005F5BB6"/>
    <w:rsid w:val="005F5C15"/>
    <w:rsid w:val="005F603E"/>
    <w:rsid w:val="0062406F"/>
    <w:rsid w:val="00634D14"/>
    <w:rsid w:val="00667184"/>
    <w:rsid w:val="00670D3E"/>
    <w:rsid w:val="00677692"/>
    <w:rsid w:val="006838E1"/>
    <w:rsid w:val="00692ACA"/>
    <w:rsid w:val="006A2710"/>
    <w:rsid w:val="006A2E0E"/>
    <w:rsid w:val="006B79EC"/>
    <w:rsid w:val="006C26D9"/>
    <w:rsid w:val="006E0CA1"/>
    <w:rsid w:val="00701AF0"/>
    <w:rsid w:val="00713050"/>
    <w:rsid w:val="00716A8B"/>
    <w:rsid w:val="007225C2"/>
    <w:rsid w:val="0075615E"/>
    <w:rsid w:val="00764474"/>
    <w:rsid w:val="007C1627"/>
    <w:rsid w:val="007C2C26"/>
    <w:rsid w:val="007C35D8"/>
    <w:rsid w:val="007D4CC8"/>
    <w:rsid w:val="007D4EAB"/>
    <w:rsid w:val="00810451"/>
    <w:rsid w:val="00814DDE"/>
    <w:rsid w:val="0082046E"/>
    <w:rsid w:val="00827492"/>
    <w:rsid w:val="008427EC"/>
    <w:rsid w:val="00856F92"/>
    <w:rsid w:val="00866533"/>
    <w:rsid w:val="00880B99"/>
    <w:rsid w:val="008911C3"/>
    <w:rsid w:val="008A28B0"/>
    <w:rsid w:val="00950D96"/>
    <w:rsid w:val="0096260B"/>
    <w:rsid w:val="00974E3A"/>
    <w:rsid w:val="009B0F49"/>
    <w:rsid w:val="009D6808"/>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0100"/>
    <w:rsid w:val="00C75562"/>
    <w:rsid w:val="00C77EA5"/>
    <w:rsid w:val="00C86A5D"/>
    <w:rsid w:val="00CA6C94"/>
    <w:rsid w:val="00CB7023"/>
    <w:rsid w:val="00CC18DF"/>
    <w:rsid w:val="00D05181"/>
    <w:rsid w:val="00D131FB"/>
    <w:rsid w:val="00D324D4"/>
    <w:rsid w:val="00D33129"/>
    <w:rsid w:val="00D3481B"/>
    <w:rsid w:val="00D55899"/>
    <w:rsid w:val="00D76107"/>
    <w:rsid w:val="00D806A9"/>
    <w:rsid w:val="00D86A45"/>
    <w:rsid w:val="00D96376"/>
    <w:rsid w:val="00DB694E"/>
    <w:rsid w:val="00DC37ED"/>
    <w:rsid w:val="00DC6EF7"/>
    <w:rsid w:val="00DD577B"/>
    <w:rsid w:val="00E6767D"/>
    <w:rsid w:val="00E91E30"/>
    <w:rsid w:val="00EA5DAF"/>
    <w:rsid w:val="00EB664C"/>
    <w:rsid w:val="00EC3653"/>
    <w:rsid w:val="00ED77BB"/>
    <w:rsid w:val="00EE6293"/>
    <w:rsid w:val="00F04EFA"/>
    <w:rsid w:val="00F14E50"/>
    <w:rsid w:val="00F2447F"/>
    <w:rsid w:val="00F53EA7"/>
    <w:rsid w:val="00F57B6B"/>
    <w:rsid w:val="00F60296"/>
    <w:rsid w:val="00F74A27"/>
    <w:rsid w:val="00F92435"/>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6F3"/>
  <w15:docId w15:val="{E22FDB07-CCB6-4B69-B222-78400EA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1369">
      <w:bodyDiv w:val="1"/>
      <w:marLeft w:val="0"/>
      <w:marRight w:val="0"/>
      <w:marTop w:val="0"/>
      <w:marBottom w:val="0"/>
      <w:divBdr>
        <w:top w:val="none" w:sz="0" w:space="0" w:color="auto"/>
        <w:left w:val="none" w:sz="0" w:space="0" w:color="auto"/>
        <w:bottom w:val="none" w:sz="0" w:space="0" w:color="auto"/>
        <w:right w:val="none" w:sz="0" w:space="0" w:color="auto"/>
      </w:divBdr>
    </w:div>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FCBA-52B0-4CC5-86C8-4F085DE2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Дарья С. Пустовит</cp:lastModifiedBy>
  <cp:revision>22</cp:revision>
  <cp:lastPrinted>2021-11-08T07:05:00Z</cp:lastPrinted>
  <dcterms:created xsi:type="dcterms:W3CDTF">2021-09-24T02:22:00Z</dcterms:created>
  <dcterms:modified xsi:type="dcterms:W3CDTF">2021-11-08T07:05:00Z</dcterms:modified>
</cp:coreProperties>
</file>