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A0AC4" w:rsidRPr="006B0FBE" w:rsidRDefault="001A0AC4" w:rsidP="001A0AC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 xml:space="preserve">   </w:t>
      </w:r>
      <w:r w:rsidR="006B0F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B0FBE" w:rsidRPr="006B0FBE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30.05.2018 №969</w:t>
      </w:r>
      <w:r w:rsidR="006B0FBE">
        <w:rPr>
          <w:rFonts w:ascii="Times New Roman" w:hAnsi="Times New Roman" w:cs="Times New Roman"/>
          <w:sz w:val="28"/>
          <w:szCs w:val="28"/>
        </w:rPr>
        <w:t>»</w:t>
      </w:r>
    </w:p>
    <w:p w:rsidR="001A0AC4" w:rsidRPr="00514EAD" w:rsidRDefault="001A0AC4" w:rsidP="001A0AC4">
      <w:pPr>
        <w:rPr>
          <w:u w:val="single"/>
        </w:rPr>
      </w:pPr>
    </w:p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1A0AC4" w:rsidRDefault="001A0AC4" w:rsidP="001A0AC4">
      <w:pPr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постановления администрации города Барнаула </w:t>
      </w:r>
      <w:r w:rsidR="006B0FBE">
        <w:rPr>
          <w:rFonts w:ascii="Times New Roman" w:hAnsi="Times New Roman" w:cs="Times New Roman"/>
          <w:sz w:val="28"/>
          <w:szCs w:val="28"/>
        </w:rPr>
        <w:t>«</w:t>
      </w:r>
      <w:r w:rsidR="006B0FBE" w:rsidRPr="006B0FBE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30.05.2018 №969</w:t>
      </w:r>
      <w:r w:rsidR="006B0FBE">
        <w:rPr>
          <w:rFonts w:ascii="Times New Roman" w:hAnsi="Times New Roman" w:cs="Times New Roman"/>
          <w:sz w:val="28"/>
          <w:szCs w:val="28"/>
        </w:rPr>
        <w:t xml:space="preserve">»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муниципального нормативного правового акта в соответствие с нормативными правовыми актами большей юридической силы.</w:t>
      </w:r>
    </w:p>
    <w:p w:rsidR="001A0AC4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</w:t>
      </w:r>
      <w:r w:rsidR="006B0FBE" w:rsidRPr="006B0FBE"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  <w:r w:rsidRPr="006B0FBE">
        <w:rPr>
          <w:rFonts w:ascii="Times New Roman" w:hAnsi="Times New Roman" w:cs="Times New Roman"/>
          <w:sz w:val="28"/>
          <w:szCs w:val="28"/>
        </w:rPr>
        <w:t xml:space="preserve"> </w:t>
      </w:r>
      <w:r w:rsidR="006B0FBE" w:rsidRPr="006B0FBE">
        <w:rPr>
          <w:rFonts w:ascii="Times New Roman" w:hAnsi="Times New Roman" w:cs="Times New Roman"/>
          <w:sz w:val="28"/>
          <w:szCs w:val="28"/>
        </w:rPr>
        <w:t>связанных с оказанием услуг дошкольного, начального общего, основного общего, среднего общего образования</w:t>
      </w:r>
      <w:r w:rsidRPr="006B0FBE">
        <w:rPr>
          <w:rFonts w:ascii="Times New Roman" w:hAnsi="Times New Roman" w:cs="Times New Roman"/>
          <w:sz w:val="28"/>
          <w:szCs w:val="28"/>
        </w:rPr>
        <w:t>, устранение противоречий нормативным правовым актам большей юридической силы.</w:t>
      </w:r>
    </w:p>
    <w:p w:rsidR="004574C7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6B0FBE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6B0FBE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</w:t>
      </w:r>
      <w:r w:rsidR="006B0FBE" w:rsidRPr="006B0FBE">
        <w:rPr>
          <w:rFonts w:ascii="Times New Roman" w:hAnsi="Times New Roman" w:cs="Times New Roman"/>
          <w:sz w:val="28"/>
          <w:szCs w:val="28"/>
        </w:rPr>
        <w:t>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r w:rsidR="004574C7" w:rsidRPr="006B0FBE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оказывающих услуги </w:t>
      </w:r>
      <w:r w:rsidR="006B0FBE" w:rsidRPr="006B0FBE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4A7B4A" w:rsidRPr="003539A8" w:rsidRDefault="004A7B4A" w:rsidP="004A7B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«Власть/Правовой портал/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4A" w:rsidRPr="00310949" w:rsidRDefault="004A7B4A" w:rsidP="004A7B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Pr="00775E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28.05.2019 по 19.06</w:t>
      </w:r>
      <w:r w:rsidRPr="00775E4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4A" w:rsidRDefault="004A7B4A" w:rsidP="004A7B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</w:t>
      </w:r>
      <w:r w:rsidRPr="004D3913"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</w:t>
      </w:r>
      <w:r>
        <w:rPr>
          <w:rFonts w:ascii="Times New Roman" w:hAnsi="Times New Roman" w:cs="Times New Roman"/>
          <w:sz w:val="28"/>
          <w:szCs w:val="28"/>
        </w:rPr>
        <w:t>и направлены в:</w:t>
      </w:r>
    </w:p>
    <w:p w:rsidR="004A7B4A" w:rsidRDefault="004A7B4A" w:rsidP="004A7B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4A7B4A" w:rsidRDefault="004A7B4A" w:rsidP="004A7B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B4A" w:rsidRPr="004D3913" w:rsidRDefault="004A7B4A" w:rsidP="004A7B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4A7B4A" w:rsidRPr="0027240A" w:rsidRDefault="004A7B4A" w:rsidP="004A7B4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орый </w:t>
      </w:r>
      <w:r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7240A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272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оценки регулирующего </w:t>
      </w: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4A7B4A" w:rsidRDefault="004A7B4A" w:rsidP="004A7B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B4A" w:rsidRPr="00B841CB" w:rsidRDefault="004A7B4A" w:rsidP="004A7B4A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7B4A" w:rsidRPr="00286064" w:rsidRDefault="004A7B4A" w:rsidP="004A7B4A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4A7B4A" w:rsidRDefault="004A7B4A" w:rsidP="004A7B4A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50DEE" w:rsidRDefault="00C50DEE">
      <w:bookmarkStart w:id="0" w:name="_GoBack"/>
      <w:bookmarkEnd w:id="0"/>
    </w:p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A6" w:rsidRDefault="00C13EA6">
      <w:r>
        <w:separator/>
      </w:r>
    </w:p>
  </w:endnote>
  <w:endnote w:type="continuationSeparator" w:id="0">
    <w:p w:rsidR="00C13EA6" w:rsidRDefault="00C1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A6" w:rsidRDefault="00C13EA6">
      <w:r>
        <w:separator/>
      </w:r>
    </w:p>
  </w:footnote>
  <w:footnote w:type="continuationSeparator" w:id="0">
    <w:p w:rsidR="00C13EA6" w:rsidRDefault="00C1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4A7B4A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C13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4574C7"/>
    <w:rsid w:val="004A7B4A"/>
    <w:rsid w:val="006B0FBE"/>
    <w:rsid w:val="00A913C5"/>
    <w:rsid w:val="00B2721D"/>
    <w:rsid w:val="00C13EA6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dcterms:created xsi:type="dcterms:W3CDTF">2019-06-19T09:07:00Z</dcterms:created>
  <dcterms:modified xsi:type="dcterms:W3CDTF">2019-06-19T09:07:00Z</dcterms:modified>
</cp:coreProperties>
</file>