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21" w:rsidRDefault="0013473D" w:rsidP="0013473D">
      <w:pPr>
        <w:shd w:val="clear" w:color="auto" w:fill="FFFFFF"/>
        <w:ind w:firstLine="708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7A7721">
        <w:rPr>
          <w:spacing w:val="-5"/>
          <w:sz w:val="28"/>
          <w:szCs w:val="28"/>
        </w:rPr>
        <w:t>Приложение</w:t>
      </w:r>
    </w:p>
    <w:p w:rsidR="00892EB1" w:rsidRPr="00D57EF8" w:rsidRDefault="007A7721" w:rsidP="0013473D">
      <w:pPr>
        <w:shd w:val="clear" w:color="auto" w:fill="FFFFFF"/>
        <w:tabs>
          <w:tab w:val="left" w:pos="7088"/>
        </w:tabs>
        <w:ind w:left="538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</w:t>
      </w:r>
      <w:proofErr w:type="gramStart"/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 xml:space="preserve"> </w:t>
      </w:r>
      <w:r w:rsidR="00892EB1" w:rsidRPr="00D57EF8">
        <w:rPr>
          <w:spacing w:val="-5"/>
          <w:sz w:val="28"/>
          <w:szCs w:val="28"/>
        </w:rPr>
        <w:t xml:space="preserve">постановлению </w:t>
      </w:r>
    </w:p>
    <w:p w:rsidR="00892EB1" w:rsidRPr="00D57EF8" w:rsidRDefault="007A7721" w:rsidP="0013473D">
      <w:pPr>
        <w:shd w:val="clear" w:color="auto" w:fill="FFFFFF"/>
        <w:ind w:left="538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</w:t>
      </w:r>
      <w:proofErr w:type="gramStart"/>
      <w:r w:rsidR="00892EB1" w:rsidRPr="00D57EF8">
        <w:rPr>
          <w:spacing w:val="-5"/>
          <w:sz w:val="28"/>
          <w:szCs w:val="28"/>
        </w:rPr>
        <w:t>администрации</w:t>
      </w:r>
      <w:proofErr w:type="gramEnd"/>
      <w:r w:rsidR="00892EB1" w:rsidRPr="00D57EF8">
        <w:rPr>
          <w:spacing w:val="-5"/>
          <w:sz w:val="28"/>
          <w:szCs w:val="28"/>
        </w:rPr>
        <w:t xml:space="preserve"> района </w:t>
      </w:r>
    </w:p>
    <w:p w:rsidR="00892EB1" w:rsidRPr="00D57EF8" w:rsidRDefault="0013473D" w:rsidP="0013473D">
      <w:pPr>
        <w:shd w:val="clear" w:color="auto" w:fill="FFFFFF"/>
        <w:spacing w:before="10"/>
        <w:ind w:left="5670" w:firstLine="1560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от</w:t>
      </w:r>
      <w:proofErr w:type="gramEnd"/>
      <w:r>
        <w:rPr>
          <w:spacing w:val="-5"/>
          <w:sz w:val="28"/>
          <w:szCs w:val="28"/>
        </w:rPr>
        <w:t xml:space="preserve"> _________ № _____</w: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F958C2" w:rsidP="00F958C2">
      <w:pPr>
        <w:tabs>
          <w:tab w:val="left" w:pos="831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  <w:t>Форма</w: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F958C2" w:rsidP="00892EB1">
      <w:pPr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B3A2" wp14:editId="0DCC1530">
                <wp:simplePos x="0" y="0"/>
                <wp:positionH relativeFrom="column">
                  <wp:posOffset>4643120</wp:posOffset>
                </wp:positionH>
                <wp:positionV relativeFrom="paragraph">
                  <wp:posOffset>4445</wp:posOffset>
                </wp:positionV>
                <wp:extent cx="1657350" cy="12287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D3" w:rsidRDefault="00C461D3" w:rsidP="00F958C2">
                            <w:pPr>
                              <w:pBdr>
                                <w:top w:val="single" w:sz="4" w:space="1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61D3" w:rsidRPr="00FB341B" w:rsidRDefault="00C461D3" w:rsidP="00F958C2">
                            <w:pPr>
                              <w:pBdr>
                                <w:top w:val="single" w:sz="4" w:space="1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B3A2" id="Прямоугольник 2" o:spid="_x0000_s1026" style="position:absolute;margin-left:365.6pt;margin-top:.35pt;width:130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" strokecolor="white">
                <v:textbox>
                  <w:txbxContent>
                    <w:p w:rsidR="00C461D3" w:rsidRDefault="00C461D3" w:rsidP="00F958C2">
                      <w:pPr>
                        <w:pBdr>
                          <w:top w:val="single" w:sz="4" w:space="1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461D3" w:rsidRPr="00FB341B" w:rsidRDefault="00C461D3" w:rsidP="00F958C2">
                      <w:pPr>
                        <w:pBdr>
                          <w:top w:val="single" w:sz="4" w:space="1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892EB1" w:rsidRDefault="00892EB1" w:rsidP="00892EB1">
      <w:pPr>
        <w:rPr>
          <w:rFonts w:eastAsia="Calibri"/>
          <w:b/>
          <w:sz w:val="28"/>
          <w:szCs w:val="28"/>
          <w:lang w:eastAsia="en-US"/>
        </w:rPr>
      </w:pPr>
    </w:p>
    <w:p w:rsidR="00F958C2" w:rsidRDefault="00F958C2" w:rsidP="00892EB1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4815" w:type="dxa"/>
        <w:tblInd w:w="5301" w:type="dxa"/>
        <w:tblLook w:val="0000" w:firstRow="0" w:lastRow="0" w:firstColumn="0" w:lastColumn="0" w:noHBand="0" w:noVBand="0"/>
      </w:tblPr>
      <w:tblGrid>
        <w:gridCol w:w="4815"/>
      </w:tblGrid>
      <w:tr w:rsidR="00F958C2" w:rsidTr="00CA0482">
        <w:trPr>
          <w:trHeight w:val="2160"/>
        </w:trPr>
        <w:tc>
          <w:tcPr>
            <w:tcW w:w="4815" w:type="dxa"/>
          </w:tcPr>
          <w:p w:rsidR="00F958C2" w:rsidRDefault="00F958C2" w:rsidP="00CA0482">
            <w:pPr>
              <w:tabs>
                <w:tab w:val="left" w:pos="4678"/>
                <w:tab w:val="left" w:pos="5387"/>
                <w:tab w:val="left" w:pos="5670"/>
              </w:tabs>
              <w:ind w:firstLine="120"/>
              <w:rPr>
                <w:rFonts w:eastAsia="Calibri"/>
                <w:sz w:val="24"/>
                <w:szCs w:val="24"/>
                <w:lang w:eastAsia="en-US"/>
              </w:rPr>
            </w:pPr>
            <w:r w:rsidRPr="0012316B">
              <w:rPr>
                <w:rFonts w:eastAsia="Calibri"/>
                <w:sz w:val="24"/>
                <w:szCs w:val="24"/>
                <w:lang w:eastAsia="en-US"/>
              </w:rPr>
              <w:t xml:space="preserve">Предусмотренный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</w:t>
            </w:r>
          </w:p>
          <w:p w:rsidR="00F958C2" w:rsidRDefault="00F958C2" w:rsidP="00D65933">
            <w:pPr>
              <w:tabs>
                <w:tab w:val="left" w:pos="4599"/>
                <w:tab w:val="left" w:pos="5387"/>
              </w:tabs>
              <w:ind w:left="1043" w:hanging="92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Правительства Российской Федерации от  </w:t>
            </w:r>
          </w:p>
          <w:p w:rsidR="00F958C2" w:rsidRDefault="00F958C2" w:rsidP="00CA0482">
            <w:pPr>
              <w:tabs>
                <w:tab w:val="left" w:pos="4678"/>
                <w:tab w:val="left" w:pos="5387"/>
              </w:tabs>
              <w:ind w:left="1043" w:hanging="92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16.04.2021 №604 «Об утверждении</w:t>
            </w:r>
          </w:p>
          <w:p w:rsidR="00F958C2" w:rsidRDefault="00F958C2" w:rsidP="00CA0482">
            <w:pPr>
              <w:tabs>
                <w:tab w:val="left" w:pos="4678"/>
                <w:tab w:val="left" w:pos="5387"/>
              </w:tabs>
              <w:ind w:left="1043" w:hanging="92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Правил формирования и ведения </w:t>
            </w:r>
          </w:p>
          <w:p w:rsidR="00F958C2" w:rsidRDefault="00F958C2" w:rsidP="00CA0482">
            <w:pPr>
              <w:tabs>
                <w:tab w:val="left" w:pos="4678"/>
                <w:tab w:val="left" w:pos="5387"/>
              </w:tabs>
              <w:ind w:left="1043" w:hanging="923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единого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реестра контрольных(надзорных)   </w:t>
            </w:r>
          </w:p>
          <w:p w:rsidR="00F958C2" w:rsidRDefault="00F958C2" w:rsidP="00CA0482">
            <w:pPr>
              <w:tabs>
                <w:tab w:val="left" w:pos="4678"/>
                <w:tab w:val="left" w:pos="5387"/>
              </w:tabs>
              <w:ind w:left="261" w:hanging="141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мероприятий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о внесении изменения в </w:t>
            </w:r>
          </w:p>
          <w:p w:rsidR="00F958C2" w:rsidRDefault="00F958C2" w:rsidP="00CA0482">
            <w:pPr>
              <w:tabs>
                <w:tab w:val="left" w:pos="4678"/>
                <w:tab w:val="left" w:pos="5387"/>
              </w:tabs>
              <w:ind w:left="261" w:hanging="141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Правительства Российской</w:t>
            </w:r>
          </w:p>
          <w:p w:rsidR="00F958C2" w:rsidRDefault="00CA0482" w:rsidP="00CA0482">
            <w:pPr>
              <w:tabs>
                <w:tab w:val="left" w:pos="4678"/>
                <w:tab w:val="left" w:pos="5387"/>
              </w:tabs>
              <w:ind w:left="261" w:hanging="141"/>
              <w:rPr>
                <w:rStyle w:val="s1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Федерации от 28.04.2015</w:t>
            </w:r>
            <w:r w:rsidR="00F958C2" w:rsidRPr="00410A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958C2">
              <w:rPr>
                <w:rFonts w:eastAsia="Calibri"/>
                <w:sz w:val="24"/>
                <w:szCs w:val="24"/>
                <w:lang w:eastAsia="en-US"/>
              </w:rPr>
              <w:t>№415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892EB1" w:rsidRDefault="00892EB1" w:rsidP="00892EB1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8"/>
          <w:szCs w:val="28"/>
        </w:rPr>
      </w:pPr>
    </w:p>
    <w:p w:rsidR="00F958C2" w:rsidRDefault="00F958C2" w:rsidP="00892EB1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8"/>
          <w:szCs w:val="28"/>
        </w:rPr>
      </w:pPr>
    </w:p>
    <w:p w:rsidR="00F958C2" w:rsidRPr="00FB341B" w:rsidRDefault="00F958C2" w:rsidP="00F958C2">
      <w:pPr>
        <w:pStyle w:val="p5"/>
        <w:shd w:val="clear" w:color="auto" w:fill="FFFFFF"/>
        <w:suppressAutoHyphens/>
        <w:spacing w:before="0" w:beforeAutospacing="0" w:after="0" w:afterAutospacing="0"/>
        <w:contextualSpacing/>
        <w:rPr>
          <w:rStyle w:val="s1"/>
          <w:b/>
          <w:bCs/>
          <w:sz w:val="28"/>
          <w:szCs w:val="28"/>
        </w:rPr>
      </w:pPr>
    </w:p>
    <w:p w:rsidR="00C91E60" w:rsidRDefault="00C91E60" w:rsidP="00892EB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Проверочный лист </w:t>
      </w:r>
    </w:p>
    <w:p w:rsidR="00892EB1" w:rsidRPr="00C91E60" w:rsidRDefault="00C91E60" w:rsidP="00C91E60">
      <w:pPr>
        <w:suppressAutoHyphens w:val="0"/>
        <w:autoSpaceDE w:val="0"/>
        <w:autoSpaceDN w:val="0"/>
        <w:adjustRightInd w:val="0"/>
        <w:jc w:val="center"/>
        <w:rPr>
          <w:rStyle w:val="s1"/>
          <w:b/>
          <w:bCs/>
          <w:sz w:val="28"/>
          <w:szCs w:val="28"/>
        </w:rPr>
      </w:pPr>
      <w:r w:rsidRPr="0039675F">
        <w:rPr>
          <w:rFonts w:eastAsia="Calibri"/>
          <w:b/>
          <w:sz w:val="28"/>
          <w:szCs w:val="28"/>
        </w:rPr>
        <w:t>(</w:t>
      </w:r>
      <w:proofErr w:type="gramStart"/>
      <w:r w:rsidRPr="0039675F">
        <w:rPr>
          <w:rFonts w:eastAsia="Calibri"/>
          <w:b/>
          <w:sz w:val="28"/>
          <w:szCs w:val="28"/>
        </w:rPr>
        <w:t>список</w:t>
      </w:r>
      <w:proofErr w:type="gramEnd"/>
      <w:r w:rsidRPr="0039675F">
        <w:rPr>
          <w:rFonts w:eastAsia="Calibri"/>
          <w:b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</w:t>
      </w:r>
      <w:r>
        <w:rPr>
          <w:rFonts w:eastAsia="Calibri"/>
          <w:b/>
          <w:sz w:val="28"/>
          <w:szCs w:val="28"/>
        </w:rPr>
        <w:t xml:space="preserve">нтролируемым лицом обязательных </w:t>
      </w:r>
      <w:r w:rsidRPr="0039675F">
        <w:rPr>
          <w:rFonts w:eastAsia="Calibri"/>
          <w:b/>
          <w:sz w:val="28"/>
          <w:szCs w:val="28"/>
        </w:rPr>
        <w:t>требований)</w:t>
      </w:r>
      <w:r>
        <w:rPr>
          <w:rFonts w:eastAsia="Calibri"/>
          <w:b/>
          <w:sz w:val="28"/>
          <w:szCs w:val="28"/>
        </w:rPr>
        <w:t>,</w:t>
      </w:r>
      <w:r w:rsidR="00892EB1" w:rsidRPr="003B3A52">
        <w:rPr>
          <w:b/>
          <w:bCs/>
          <w:sz w:val="28"/>
          <w:szCs w:val="28"/>
        </w:rPr>
        <w:t xml:space="preserve"> применяемый при осуществлении </w:t>
      </w:r>
      <w:r w:rsidR="003B3A52" w:rsidRPr="003B3A52">
        <w:rPr>
          <w:b/>
          <w:sz w:val="28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="003B3A52" w:rsidRPr="0039675F">
        <w:rPr>
          <w:b/>
          <w:sz w:val="28"/>
          <w:szCs w:val="28"/>
        </w:rPr>
        <w:t>услуг</w:t>
      </w:r>
      <w:r w:rsidR="0039675F" w:rsidRPr="0039675F">
        <w:rPr>
          <w:b/>
          <w:sz w:val="28"/>
          <w:szCs w:val="28"/>
        </w:rPr>
        <w:t xml:space="preserve"> </w:t>
      </w:r>
    </w:p>
    <w:p w:rsidR="00892EB1" w:rsidRDefault="00892EB1" w:rsidP="00892EB1">
      <w:pPr>
        <w:jc w:val="right"/>
      </w:pPr>
    </w:p>
    <w:p w:rsidR="00892EB1" w:rsidRDefault="00892EB1" w:rsidP="00892EB1">
      <w:pPr>
        <w:jc w:val="right"/>
      </w:pPr>
      <w:r>
        <w:t xml:space="preserve"> «______»________________20_____г.</w:t>
      </w:r>
    </w:p>
    <w:p w:rsidR="00892EB1" w:rsidRDefault="00892EB1" w:rsidP="00892EB1">
      <w:pPr>
        <w:widowControl w:val="0"/>
        <w:autoSpaceDE w:val="0"/>
        <w:ind w:firstLine="720"/>
        <w:jc w:val="center"/>
        <w:rPr>
          <w:sz w:val="18"/>
          <w:szCs w:val="18"/>
        </w:rPr>
      </w:pPr>
      <w:r w:rsidRPr="00291BC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91BCB">
        <w:rPr>
          <w:sz w:val="18"/>
          <w:szCs w:val="18"/>
        </w:rPr>
        <w:t xml:space="preserve">  (</w:t>
      </w:r>
      <w:proofErr w:type="gramStart"/>
      <w:r w:rsidRPr="00291BCB">
        <w:rPr>
          <w:sz w:val="18"/>
          <w:szCs w:val="18"/>
        </w:rPr>
        <w:t>дата  заполнения</w:t>
      </w:r>
      <w:proofErr w:type="gramEnd"/>
      <w:r w:rsidRPr="00291BCB">
        <w:rPr>
          <w:sz w:val="18"/>
          <w:szCs w:val="18"/>
        </w:rPr>
        <w:t xml:space="preserve">  проверочного листа)</w:t>
      </w:r>
    </w:p>
    <w:p w:rsidR="001F781F" w:rsidRDefault="001F781F" w:rsidP="001F781F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423"/>
      </w:tblGrid>
      <w:tr w:rsidR="001F781F" w:rsidRPr="006A741C" w:rsidTr="00CA1756">
        <w:tc>
          <w:tcPr>
            <w:tcW w:w="6487" w:type="dxa"/>
          </w:tcPr>
          <w:p w:rsidR="001F781F" w:rsidRPr="006A741C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41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A741C">
              <w:rPr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6A741C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6A741C" w:rsidRDefault="001F781F" w:rsidP="001F781F">
      <w:pPr>
        <w:ind w:left="-142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6A741C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Pr="006A741C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741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A74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Форма проверочного </w:t>
            </w:r>
            <w:r w:rsidRPr="006A741C"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</w:rPr>
              <w:t>та утверждена постановлением администрации Железнодорожного района города Барнаула от «__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6A741C">
              <w:rPr>
                <w:sz w:val="28"/>
                <w:szCs w:val="28"/>
              </w:rPr>
              <w:t>»</w:t>
            </w:r>
            <w:r w:rsidR="00CA28B4">
              <w:rPr>
                <w:sz w:val="28"/>
                <w:szCs w:val="28"/>
              </w:rPr>
              <w:t>_</w:t>
            </w:r>
            <w:proofErr w:type="gramEnd"/>
            <w:r w:rsidR="00CA28B4">
              <w:rPr>
                <w:sz w:val="28"/>
                <w:szCs w:val="28"/>
              </w:rPr>
              <w:t xml:space="preserve">_______20___ </w:t>
            </w:r>
            <w:r w:rsidRPr="006A741C">
              <w:rPr>
                <w:sz w:val="28"/>
                <w:szCs w:val="28"/>
              </w:rPr>
              <w:t>№______</w:t>
            </w:r>
          </w:p>
        </w:tc>
      </w:tr>
    </w:tbl>
    <w:p w:rsidR="001F781F" w:rsidRPr="006A741C" w:rsidRDefault="001F781F" w:rsidP="001F781F">
      <w:pPr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410"/>
      </w:tblGrid>
      <w:tr w:rsidR="001F781F" w:rsidRPr="001A5E7B" w:rsidTr="00CA1756">
        <w:tc>
          <w:tcPr>
            <w:tcW w:w="4500" w:type="dxa"/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A5E7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1A5E7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1645">
              <w:t xml:space="preserve"> </w:t>
            </w:r>
            <w:r w:rsidRPr="001A5E7B">
              <w:rPr>
                <w:sz w:val="28"/>
                <w:szCs w:val="28"/>
              </w:rPr>
              <w:t>Объект муниципального контроля, в отношении к</w:t>
            </w:r>
            <w:r>
              <w:rPr>
                <w:sz w:val="28"/>
                <w:szCs w:val="28"/>
              </w:rPr>
              <w:t xml:space="preserve">оторого проводится контрольное </w:t>
            </w:r>
            <w:r w:rsidRPr="001A5E7B">
              <w:rPr>
                <w:sz w:val="28"/>
                <w:szCs w:val="28"/>
              </w:rPr>
              <w:t>мероприятие</w:t>
            </w:r>
          </w:p>
        </w:tc>
      </w:tr>
      <w:tr w:rsidR="001F781F" w:rsidRPr="001A5E7B" w:rsidTr="00CA1756">
        <w:tc>
          <w:tcPr>
            <w:tcW w:w="9910" w:type="dxa"/>
            <w:tcBorders>
              <w:top w:val="single" w:sz="4" w:space="0" w:color="auto"/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B1645">
              <w:t xml:space="preserve"> </w:t>
            </w:r>
            <w:r w:rsidRPr="001A5E7B">
              <w:rPr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1F781F" w:rsidRPr="001A5E7B" w:rsidTr="00CA1756">
        <w:tc>
          <w:tcPr>
            <w:tcW w:w="9910" w:type="dxa"/>
            <w:tcBorders>
              <w:top w:val="single" w:sz="4" w:space="0" w:color="auto"/>
              <w:bottom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13754B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10"/>
      </w:tblGrid>
      <w:tr w:rsidR="001F781F" w:rsidRPr="001A5E7B" w:rsidTr="00CA1756">
        <w:tc>
          <w:tcPr>
            <w:tcW w:w="9910" w:type="dxa"/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5E7B">
              <w:rPr>
                <w:sz w:val="28"/>
                <w:szCs w:val="28"/>
              </w:rPr>
              <w:t xml:space="preserve"> Место (места) проведения контрольного мероприятия с заполнением проверочного листа:</w:t>
            </w:r>
          </w:p>
        </w:tc>
      </w:tr>
      <w:tr w:rsidR="001F781F" w:rsidRPr="001A5E7B" w:rsidTr="00CA1756">
        <w:tc>
          <w:tcPr>
            <w:tcW w:w="9910" w:type="dxa"/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Default="001F781F" w:rsidP="001F781F">
      <w:pPr>
        <w:widowControl w:val="0"/>
        <w:autoSpaceDE w:val="0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0"/>
        <w:gridCol w:w="4000"/>
      </w:tblGrid>
      <w:tr w:rsidR="001F781F" w:rsidRPr="001A5E7B" w:rsidTr="00CA175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1F781F" w:rsidRPr="001A5E7B" w:rsidRDefault="001F781F" w:rsidP="00CA1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A5E7B">
              <w:rPr>
                <w:sz w:val="28"/>
                <w:szCs w:val="28"/>
              </w:rPr>
              <w:t xml:space="preserve"> Реквизиты решения контрольного органа о проведении </w:t>
            </w:r>
            <w:proofErr w:type="gramStart"/>
            <w:r w:rsidRPr="001A5E7B">
              <w:rPr>
                <w:sz w:val="28"/>
                <w:szCs w:val="28"/>
              </w:rPr>
              <w:t>контрольного  мероприятия</w:t>
            </w:r>
            <w:proofErr w:type="gramEnd"/>
            <w:r w:rsidRPr="001A5E7B">
              <w:rPr>
                <w:sz w:val="28"/>
                <w:szCs w:val="28"/>
              </w:rPr>
              <w:t xml:space="preserve">, подписанного уполномоченным </w:t>
            </w:r>
            <w:r>
              <w:rPr>
                <w:sz w:val="28"/>
                <w:szCs w:val="28"/>
              </w:rPr>
              <w:t xml:space="preserve">должностным лицом контрольного </w:t>
            </w:r>
            <w:r w:rsidRPr="001A5E7B">
              <w:rPr>
                <w:sz w:val="28"/>
                <w:szCs w:val="28"/>
              </w:rPr>
              <w:t>органа:</w:t>
            </w:r>
          </w:p>
        </w:tc>
      </w:tr>
      <w:tr w:rsidR="001F781F" w:rsidRPr="001A5E7B" w:rsidTr="00CA1756">
        <w:tc>
          <w:tcPr>
            <w:tcW w:w="9910" w:type="dxa"/>
            <w:gridSpan w:val="2"/>
            <w:tcBorders>
              <w:top w:val="single" w:sz="4" w:space="0" w:color="auto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A5E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A5E7B">
              <w:rPr>
                <w:sz w:val="28"/>
                <w:szCs w:val="28"/>
              </w:rPr>
              <w:t xml:space="preserve">Учетный номер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1A5E7B">
              <w:rPr>
                <w:sz w:val="28"/>
                <w:szCs w:val="28"/>
              </w:rPr>
              <w:t>мероприятия: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1F" w:rsidRPr="001A5E7B" w:rsidRDefault="001F781F" w:rsidP="00CA17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781F" w:rsidRPr="001A5E7B" w:rsidTr="00CA1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1F" w:rsidRPr="001A5E7B" w:rsidRDefault="001F781F" w:rsidP="00CA17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781F" w:rsidRPr="004B1645" w:rsidRDefault="001F781F" w:rsidP="001F781F">
      <w:pPr>
        <w:widowControl w:val="0"/>
        <w:autoSpaceDE w:val="0"/>
        <w:jc w:val="both"/>
        <w:rPr>
          <w:sz w:val="16"/>
          <w:szCs w:val="16"/>
        </w:rPr>
      </w:pPr>
    </w:p>
    <w:p w:rsidR="001F781F" w:rsidRDefault="001F781F" w:rsidP="001F781F">
      <w:pPr>
        <w:widowControl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1645">
        <w:rPr>
          <w:sz w:val="28"/>
          <w:szCs w:val="28"/>
        </w:rPr>
        <w:t>. С</w:t>
      </w:r>
      <w:r w:rsidRPr="00CE2878">
        <w:rPr>
          <w:sz w:val="28"/>
          <w:szCs w:val="28"/>
        </w:rPr>
        <w:t>писок контрольных вопросов, отражающих содержание обязательных требований</w:t>
      </w:r>
      <w:r>
        <w:rPr>
          <w:sz w:val="28"/>
          <w:szCs w:val="28"/>
        </w:rPr>
        <w:t>:</w:t>
      </w:r>
    </w:p>
    <w:p w:rsidR="001F781F" w:rsidRPr="00291BCB" w:rsidRDefault="001F781F" w:rsidP="00892EB1">
      <w:pPr>
        <w:widowControl w:val="0"/>
        <w:autoSpaceDE w:val="0"/>
        <w:ind w:firstLine="720"/>
        <w:jc w:val="center"/>
      </w:pPr>
    </w:p>
    <w:p w:rsidR="00892EB1" w:rsidRDefault="00892EB1" w:rsidP="00892EB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07171" w:rsidRDefault="00E07171" w:rsidP="00892EB1"/>
    <w:p w:rsidR="00737ADC" w:rsidRPr="00BA711C" w:rsidRDefault="00737ADC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Размещение, содержание и восстановление объектов и элементов благоустройства</w:t>
      </w:r>
    </w:p>
    <w:p w:rsidR="00737ADC" w:rsidRPr="009D3ED2" w:rsidRDefault="00737ADC" w:rsidP="00737ADC">
      <w:pPr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567"/>
        <w:gridCol w:w="708"/>
        <w:gridCol w:w="851"/>
        <w:gridCol w:w="992"/>
      </w:tblGrid>
      <w:tr w:rsidR="00737ADC" w:rsidRPr="009D3ED2" w:rsidTr="00C36609">
        <w:trPr>
          <w:trHeight w:val="1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C" w:rsidRPr="009D3ED2" w:rsidRDefault="00737AD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C" w:rsidRPr="009D3ED2" w:rsidRDefault="00737ADC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737ADC" w:rsidRPr="009D3ED2" w:rsidRDefault="00737ADC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C" w:rsidRPr="009D3ED2" w:rsidRDefault="00737AD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C" w:rsidRPr="009D3ED2" w:rsidRDefault="00737AD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A1756" w:rsidRPr="009D3ED2" w:rsidTr="00C36609">
        <w:trPr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Элемент благоустройства размещен на территории общего пользования?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25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Элемент благоустройства размещен на земле или земельном участке, находящемся в муниципальной собственности?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25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Элемент благоустройства размещен на земле или земельном участке, государственная собственность на который не разграничена?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25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Заключено ли с администрацией района соглашение о благоустройстве прилегающей территории (общественного пространства)?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статьи 24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Имеется ли действующий проект благоустройства?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1 статьи 25 Правил благоустройства территории городского округа - города Барнаула Алтайского края, утвержденных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Объект или элемент благоустройства перемещен?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25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Объект или элемент благоустройства демонтирован?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25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Перемещение, либо демонтаж объекта или элемента благоустройства осуществлены в связи с необходимостью проведения ремонтных работ, организации хранения?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25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Объект или элемент благоустройства используется не по назначению?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5 статьи 25 Правил благоустройства территории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Содержится ли надлежащим образом объект либо элемент благоустройства?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26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Содержится ли в надлежащем состоянии общественный санитарном и техническом состоянии стационарный туалет?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статьи 26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0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Содержится ли в надлежащем состоянии общественный санитарном и техническом состоянии биотуалет?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статьи 26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Объект или элемент благоустройства после проведения земляных работ восстановлены в установленные сроки?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26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37ADC" w:rsidRPr="009D3ED2" w:rsidRDefault="00737ADC" w:rsidP="00737ADC">
      <w:pPr>
        <w:ind w:firstLine="709"/>
        <w:jc w:val="both"/>
        <w:rPr>
          <w:sz w:val="28"/>
          <w:szCs w:val="28"/>
        </w:rPr>
      </w:pPr>
    </w:p>
    <w:p w:rsidR="00185B3E" w:rsidRPr="00BA711C" w:rsidRDefault="00185B3E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Требования к ограждениям</w:t>
      </w:r>
    </w:p>
    <w:p w:rsidR="00185B3E" w:rsidRPr="009D3ED2" w:rsidRDefault="00185B3E" w:rsidP="00185B3E">
      <w:pPr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567"/>
        <w:gridCol w:w="708"/>
        <w:gridCol w:w="915"/>
        <w:gridCol w:w="30"/>
        <w:gridCol w:w="898"/>
      </w:tblGrid>
      <w:tr w:rsidR="00185B3E" w:rsidRPr="009D3ED2" w:rsidTr="00C36609">
        <w:trPr>
          <w:trHeight w:val="1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3E" w:rsidRPr="009D3ED2" w:rsidRDefault="00185B3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3E" w:rsidRPr="009D3ED2" w:rsidRDefault="00185B3E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185B3E" w:rsidRPr="009D3ED2" w:rsidRDefault="00185B3E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3E" w:rsidRPr="009D3ED2" w:rsidRDefault="00185B3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3E" w:rsidRPr="009D3ED2" w:rsidRDefault="00185B3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A1756" w:rsidRPr="009D3ED2" w:rsidTr="00C36609">
        <w:trPr>
          <w:trHeight w:val="1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2915F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1E4853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CA1756" w:rsidRPr="009D3ED2" w:rsidTr="00C36609">
        <w:trPr>
          <w:trHeight w:val="1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Соблюден ли отступ от границы примыкания при размещении ограждения на территории газона?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27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Размещены ли в пределах красных линий улиц ограждения участков, расположенных по фасадной части улиц?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6 статьи 27 Правил благоустройства территории городского округа - города Барнаула Алтайского края, утвержденных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3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Размещены ли по границам земельных участков, определенных в государственном кадастре недвижимости, ограждения участков, расположенных внутри квартала или микрорайона?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6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Превышает ли высота ограждения 3 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8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Обеспечивается ли постоянный уход за внешним видом ограждения в порядке, установленном Правилами?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9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Размещены ли на ограждении объявления, листовки, плакаты и иная печатная продукция, наклейки, надписи, графические изображения, рисунки?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10 статьи 27 Правил благоустройства территории городского округа - города Барнаула Алтайского края,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Находится ли ограждение в исправном состоянии?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11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Имеют ли материалы ограждений следы изменения декоративных и эксплуатационных свойств, а также следов разрушения и коррозии?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11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Выполнено ли в едином стиле ограждение земельного участка?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11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Имеются ли загрязнения на ограждении?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12 статьи 27 Правил благоустройства территории городского округа - города Барнаула Алтайского края,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Требуется ли ремонт ограждения?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12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Требуется ли окраска ограждения?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12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Имеется ли отклонение ограждения по вертикали?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12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Соответствует ли ограждение территории объекта культурного наследия требованиям, установленным для данных территорий?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14 статьи 27 Правил благоустройства территории городского округа - города Барнаула Алтайского края,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Имеется ли ограждение по всему периметру строительной площадки, в том числе места сноса здания, строения, сооружения?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15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Имеет ли ограждение проемы, кроме ворот для проезда и прохода?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15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36609">
        <w:trPr>
          <w:trHeight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Использованы ли при ограждении клумб автомобильные шины, либо иная потерявшая потребительские свойства продукция?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16 статьи 27 Правил благоустройства территории городского округа - города Барнаула Алтайского края, утвержденных решением Барнаульской 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85B3E" w:rsidRPr="009D3ED2" w:rsidRDefault="00185B3E" w:rsidP="004B5459">
      <w:pPr>
        <w:jc w:val="both"/>
        <w:rPr>
          <w:sz w:val="28"/>
          <w:szCs w:val="28"/>
        </w:rPr>
      </w:pPr>
    </w:p>
    <w:p w:rsidR="00B717A4" w:rsidRPr="00BA711C" w:rsidRDefault="00B717A4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Требования к пляжам и набережным</w:t>
      </w:r>
    </w:p>
    <w:p w:rsidR="00B717A4" w:rsidRPr="009D3ED2" w:rsidRDefault="00B717A4" w:rsidP="00B717A4">
      <w:pPr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850"/>
        <w:gridCol w:w="975"/>
        <w:gridCol w:w="9"/>
        <w:gridCol w:w="859"/>
      </w:tblGrid>
      <w:tr w:rsidR="00B717A4" w:rsidRPr="009D3ED2" w:rsidTr="00CA1756">
        <w:trPr>
          <w:trHeight w:val="2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A4" w:rsidRPr="009D3ED2" w:rsidRDefault="00B717A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A4" w:rsidRPr="009D3ED2" w:rsidRDefault="00B717A4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B717A4" w:rsidRPr="009D3ED2" w:rsidRDefault="00B717A4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A4" w:rsidRPr="009D3ED2" w:rsidRDefault="00B717A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A4" w:rsidRPr="009D3ED2" w:rsidRDefault="00B717A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A1756" w:rsidRPr="009D3ED2" w:rsidTr="00CA1756">
        <w:trPr>
          <w:trHeight w:val="128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56" w:rsidRPr="009D3ED2" w:rsidRDefault="00CA1756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56" w:rsidRPr="009D3ED2" w:rsidRDefault="002915F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1E4853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CA1756" w:rsidRPr="009D3ED2" w:rsidTr="00CA1756">
        <w:trPr>
          <w:trHeight w:val="2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Территория пляжа обустроена и содержится в соответствии с требованиями ГОСТ Р 55698-2013 «Туристские услуги. Услуги пляжей. Общие требования» и законодательства в области санитарно-эпидемиологического благополучия населения?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28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1756" w:rsidRPr="009D3ED2" w:rsidTr="00CA1756">
        <w:trPr>
          <w:trHeight w:val="21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Территория набережной благоустроена в соответствии с СП 398.1325800.2018 «Набережные. Правила градостроительного проектирования»?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статьи 28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56" w:rsidRPr="009D3ED2" w:rsidRDefault="00CA1756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FF289E">
        <w:trPr>
          <w:trHeight w:val="22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Элементы благоустройства, некапитальные нестационарные объекты мелкорозничной торговли и сервиса размещены на набережной при условии обеспечения движения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пешеходов по пешеходным коммуникациям с габаритами, соответствующими нормативным требованиям?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4 статьи 28 Правил благоустройства территории городского округа - города Барнаула Алтайского края, утвержденных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C7723A">
        <w:trPr>
          <w:trHeight w:val="4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Размещение нестационарных торговых объектов на территории набережной в границах земельных участков, находящихся в государственной собственности или муниципальной собственности, государственная собственность на которые не разграничена, осуществлено в соответствии со схемой размещения нестационарных торговых объектов, утвержденной постановлением администрации города Барнаула?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4B545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28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A711C" w:rsidRDefault="00BA711C" w:rsidP="005061B1">
      <w:pPr>
        <w:jc w:val="center"/>
        <w:rPr>
          <w:b/>
          <w:sz w:val="28"/>
          <w:szCs w:val="28"/>
        </w:rPr>
      </w:pPr>
    </w:p>
    <w:p w:rsidR="005061B1" w:rsidRPr="00BA711C" w:rsidRDefault="005061B1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Организация освещения территории города</w:t>
      </w:r>
    </w:p>
    <w:p w:rsidR="005061B1" w:rsidRPr="009D3ED2" w:rsidRDefault="005061B1" w:rsidP="005061B1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850"/>
        <w:gridCol w:w="870"/>
        <w:gridCol w:w="15"/>
        <w:gridCol w:w="108"/>
        <w:gridCol w:w="708"/>
      </w:tblGrid>
      <w:tr w:rsidR="005061B1" w:rsidRPr="009D3ED2" w:rsidTr="001E4853">
        <w:trPr>
          <w:trHeight w:val="25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1" w:rsidRPr="009D3ED2" w:rsidRDefault="005061B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1" w:rsidRPr="009D3ED2" w:rsidRDefault="005061B1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5061B1" w:rsidRPr="009D3ED2" w:rsidRDefault="005061B1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1" w:rsidRPr="009D3ED2" w:rsidRDefault="005061B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1" w:rsidRPr="009D3ED2" w:rsidRDefault="005061B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7723A" w:rsidRPr="009D3ED2" w:rsidTr="001E4853">
        <w:trPr>
          <w:trHeight w:val="126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2915F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1E4853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C7723A" w:rsidRPr="009D3ED2" w:rsidTr="001E4853">
        <w:trPr>
          <w:trHeight w:val="4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Освещение улицы, дороги, площади, тротуара, набережной, моста, бульвара, пешеходной аллеи, общественной территории, указателя, элемента городской информации в вечернее и ночное время суток осуществлено в соответствии с вечерним будничным, ночным дежурным и праздничным режимами по расписанию, утвержденному комитетом по дорожному хозяйству, благоустройству, транспорту и связи города Барнаула?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29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30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Осуществляется ли собственниками (иными законными владельцами) зданий, строений, сооружений или уполномоченными ими лицами придомовых территории, территорий промышленных и коммунальных предприятий, а также арок в вечернее и ночное время суток?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статьи 29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Исключает ли способ настройки системы наружного освещения возможность засветки окон жилых помещений?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461FB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</w:t>
            </w:r>
            <w:r w:rsidR="00461FB1">
              <w:rPr>
                <w:sz w:val="28"/>
                <w:szCs w:val="28"/>
                <w:lang w:eastAsia="ru-RU"/>
              </w:rPr>
              <w:t>4</w:t>
            </w:r>
            <w:r w:rsidRPr="009D3ED2">
              <w:rPr>
                <w:sz w:val="28"/>
                <w:szCs w:val="28"/>
                <w:lang w:eastAsia="ru-RU"/>
              </w:rPr>
              <w:t xml:space="preserve"> статьи 29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13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Соответствует ли требованиям жилищного законодательства наружное освещение фасадов многоквартирных домов, их подъездов, строений и знаков адресации в темное время суток?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статьи 30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22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Согласовано ли в установленном порядке с комитетом по строительству, архитектуре и развитию города Барнаула устройство архитектурного освещения фасадов зданий, строений,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31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31317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061B1" w:rsidRPr="009D3ED2" w:rsidRDefault="005061B1" w:rsidP="005061B1">
      <w:pPr>
        <w:jc w:val="both"/>
        <w:rPr>
          <w:sz w:val="28"/>
          <w:szCs w:val="28"/>
        </w:rPr>
      </w:pPr>
    </w:p>
    <w:p w:rsidR="00134C0A" w:rsidRPr="00BA711C" w:rsidRDefault="00134C0A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Организация озеленения территории города</w:t>
      </w:r>
    </w:p>
    <w:p w:rsidR="00134C0A" w:rsidRPr="009D3ED2" w:rsidRDefault="00134C0A" w:rsidP="00134C0A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2264"/>
        <w:gridCol w:w="713"/>
        <w:gridCol w:w="846"/>
        <w:gridCol w:w="855"/>
        <w:gridCol w:w="15"/>
        <w:gridCol w:w="835"/>
      </w:tblGrid>
      <w:tr w:rsidR="00134C0A" w:rsidRPr="009D3ED2" w:rsidTr="001E4853">
        <w:trPr>
          <w:trHeight w:val="58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A" w:rsidRPr="009D3ED2" w:rsidRDefault="00134C0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A" w:rsidRPr="009D3ED2" w:rsidRDefault="00134C0A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134C0A" w:rsidRPr="009D3ED2" w:rsidRDefault="00134C0A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A" w:rsidRPr="009D3ED2" w:rsidRDefault="00134C0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0A" w:rsidRPr="009D3ED2" w:rsidRDefault="00134C0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7723A" w:rsidRPr="009D3ED2" w:rsidTr="001E4853">
        <w:trPr>
          <w:trHeight w:val="58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2915F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1E4853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C7723A" w:rsidRPr="009D3ED2" w:rsidTr="001E4853">
        <w:trPr>
          <w:trHeight w:val="18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Обеспечены ли лицом, осуществляющим содержание зеленых насаждений на территориях общего пользования, земельных участках (землях), находящихся в муниципальной собственности и государственная собственность на которые не разграничена: </w:t>
            </w:r>
          </w:p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уход за зелеными насаждениями; </w:t>
            </w:r>
          </w:p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снос сухих деревьев и кустарников, вырезка сухих и сломанных веток и сучьев, замазка ран и дупел на деревьях; </w:t>
            </w:r>
          </w:p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сохранность зеленых насаждений посредством организации работ по содержанию зеленых насаждений, а также по восстановлению зеленых насаждений в результате их повреждения; </w:t>
            </w:r>
          </w:p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полив газонов, цветников, кустарников, вновь высаженных деревьев в летнее время года в сухую погоду?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4 статьи 32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5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Приняты ли лицом, осуществляющим содержание зеленых насаждений на территориях общего пользования, земельных участках (землях), находящихся в муниципальной собственности и государственная собственность на которые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не разграничена, меры по недопущению: </w:t>
            </w:r>
          </w:p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вытаптывания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 xml:space="preserve"> зеленых насаждений, в том числе на газонах, цветниках, включая обозначение границ произрастания зеленых насаждений в виде прилегающего искусственного покрытия, бордюра, ограждения, декоративной решетки или живой изгороди;</w:t>
            </w:r>
          </w:p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складирования на зеленые насаждения, в том числе на газоны, цветники, материалов, отходов, мусора,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противогололедных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 xml:space="preserve"> смесей, иных вредных веществ, а также уплотненного снега и снежно-ледяных образований?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4 статьи 32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51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Застройка размещена на объекте озеленения общего пользования (в парке, саду, сквере, на бульваре), либо на земельном участке, предназначенном для создания насаждений общего пользования?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32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64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Размещенная на объекте озеленения общего пользования (в парке, саду, сквере, на бульваре), либо на земельном участке, предназначенном для создания насаждений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общего пользования застройка предназначена для обеспечения его функционирования и обслуживания?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5 статьи 32 Правил благоустройства территории городского округа - города Барнаула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Алтайского края, 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9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Озеленение застраиваемой, реконструируемой территории выполнено в ближайший благоприятный период (в весенний период, начиная с 1 апреля по 31 мая; в осенний период, начиная с 1 сентября по 31 октября) при среднесуточном температурном режиме не ниже -15°C, следующий за моментом окончания строительства объекта и после очистки территории от остатков строительных материалов, мусора, прокладки подземных коммуникаций и сооружений, строительства, реконструкции, капитального ремонта, ремонта автомобильных дорог, проездов, тротуаров, устройства малых архитектурных форм и других элементов благоустройства?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32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6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Работы по озеленению территории общего пользования при производстве работ по строительству, реконструкции, капитальному ремонту объектов благоустройства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выполнены в соответствии с проектной документацией, утвержденной в установленном порядке?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5 статьи 32 Правил благоустройства территории городского округа - города Барнаула Алтайского края,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Указаны ли при планировании размещения объекта капитального строительства сведения об имеющихся на участке деревьях и кустарниках на чертеже градостроительного плана земельного участка органом, уполномоченным на подготовку и выдачу градостроительного плана земельного участка?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6 статьи 32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1E4853">
        <w:trPr>
          <w:trHeight w:val="84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Соблюдены ли требования Положения о парках культуры и отдыха города Барнаула, утвержденного решением Барнаульской городской Думы, при озеленении территорий парков культуры и отдыха, а также содержании зеленых насаждений на их территории правообладателями земельных участков, на которых расположены парки культуры и отдыха?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A83C6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Статья 37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C7723A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34C0A" w:rsidRPr="009D3ED2" w:rsidRDefault="00134C0A" w:rsidP="00134C0A">
      <w:pPr>
        <w:ind w:firstLine="709"/>
        <w:jc w:val="both"/>
        <w:rPr>
          <w:sz w:val="28"/>
          <w:szCs w:val="28"/>
        </w:rPr>
      </w:pPr>
    </w:p>
    <w:p w:rsidR="00992CD1" w:rsidRPr="00A7104C" w:rsidRDefault="00992CD1" w:rsidP="00A7104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7104C">
        <w:rPr>
          <w:b/>
          <w:sz w:val="28"/>
          <w:szCs w:val="28"/>
        </w:rPr>
        <w:t>Мероприятия по охране зеленых насаждений</w:t>
      </w:r>
    </w:p>
    <w:p w:rsidR="00992CD1" w:rsidRPr="009D3ED2" w:rsidRDefault="00992CD1" w:rsidP="00992CD1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2268"/>
        <w:gridCol w:w="705"/>
        <w:gridCol w:w="854"/>
        <w:gridCol w:w="836"/>
        <w:gridCol w:w="15"/>
        <w:gridCol w:w="45"/>
        <w:gridCol w:w="805"/>
      </w:tblGrid>
      <w:tr w:rsidR="00992CD1" w:rsidRPr="009D3ED2" w:rsidTr="00C75983">
        <w:trPr>
          <w:trHeight w:val="258"/>
          <w:jc w:val="center"/>
        </w:trPr>
        <w:tc>
          <w:tcPr>
            <w:tcW w:w="703" w:type="dxa"/>
            <w:vMerge w:val="restart"/>
            <w:hideMark/>
          </w:tcPr>
          <w:p w:rsidR="00992CD1" w:rsidRPr="009D3ED2" w:rsidRDefault="00992CD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hideMark/>
          </w:tcPr>
          <w:p w:rsidR="00992CD1" w:rsidRPr="009D3ED2" w:rsidRDefault="00992CD1" w:rsidP="00966E78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992CD1" w:rsidRPr="009D3ED2" w:rsidRDefault="00992CD1" w:rsidP="00966E78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8" w:type="dxa"/>
            <w:vMerge w:val="restart"/>
            <w:hideMark/>
          </w:tcPr>
          <w:p w:rsidR="00992CD1" w:rsidRPr="009D3ED2" w:rsidRDefault="00992CD1" w:rsidP="00966E7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hideMark/>
          </w:tcPr>
          <w:p w:rsidR="00992CD1" w:rsidRPr="009D3ED2" w:rsidRDefault="00992CD1" w:rsidP="000B2F6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7723A" w:rsidRPr="009D3ED2" w:rsidTr="00C75983">
        <w:trPr>
          <w:trHeight w:val="1280"/>
          <w:jc w:val="center"/>
        </w:trPr>
        <w:tc>
          <w:tcPr>
            <w:tcW w:w="703" w:type="dxa"/>
            <w:vMerge/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23A" w:rsidRPr="009D3ED2" w:rsidRDefault="002915F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23A" w:rsidRPr="009D3ED2" w:rsidRDefault="00C75983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C7723A" w:rsidRPr="009D3ED2" w:rsidTr="00C75983">
        <w:trPr>
          <w:trHeight w:val="5598"/>
          <w:jc w:val="center"/>
        </w:trPr>
        <w:tc>
          <w:tcPr>
            <w:tcW w:w="703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03" w:type="dxa"/>
          </w:tcPr>
          <w:p w:rsidR="00C7723A" w:rsidRPr="009D3ED2" w:rsidRDefault="00C7723A" w:rsidP="00966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Предприняты ли организатором строительной площадки, расположенной вблизи объектов озеленения меры к сохранению целостности зеленых насаждений, отмеченных в проекте как сохраняемые, посредством огораживания, частичной обрезки низких и широких крон, охранительной обвязки стволов деревьев, связывания крон кустарников, засыпки гравием участков почвы под растениями, расположенными рядом с проездами и стоянками транспортных средств и иной техники в целях предупреждения уплотнения почвы? </w:t>
            </w:r>
          </w:p>
        </w:tc>
        <w:tc>
          <w:tcPr>
            <w:tcW w:w="2268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33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36551E">
        <w:trPr>
          <w:trHeight w:val="954"/>
          <w:jc w:val="center"/>
        </w:trPr>
        <w:tc>
          <w:tcPr>
            <w:tcW w:w="703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3" w:type="dxa"/>
          </w:tcPr>
          <w:p w:rsidR="00C7723A" w:rsidRPr="009D3ED2" w:rsidRDefault="00C7723A" w:rsidP="00966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При ведении ремонтных, строительных и иных работ, связанных с нарушением почвенного слоя, был ли снят и сохранен плодородный слой почвы для его дальнейшего использования в озеленении территории? </w:t>
            </w:r>
          </w:p>
        </w:tc>
        <w:tc>
          <w:tcPr>
            <w:tcW w:w="2268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2 статьи 33 Правил благоустройства территории городского округа - города Барнаула Алтайского края, утвержденных решением Барнаульской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городской Думы от 19.03.2021 №645</w:t>
            </w:r>
          </w:p>
        </w:tc>
        <w:tc>
          <w:tcPr>
            <w:tcW w:w="7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C75983">
        <w:trPr>
          <w:trHeight w:val="557"/>
          <w:jc w:val="center"/>
        </w:trPr>
        <w:tc>
          <w:tcPr>
            <w:tcW w:w="703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3" w:type="dxa"/>
          </w:tcPr>
          <w:p w:rsidR="00C7723A" w:rsidRPr="009D3ED2" w:rsidRDefault="00C7723A" w:rsidP="00966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Собраны ли в кучи листья и трава с последующим компостированием или удалением в установленном порядке?</w:t>
            </w:r>
          </w:p>
        </w:tc>
        <w:tc>
          <w:tcPr>
            <w:tcW w:w="2268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статьи 33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C75983">
        <w:trPr>
          <w:trHeight w:val="1082"/>
          <w:jc w:val="center"/>
        </w:trPr>
        <w:tc>
          <w:tcPr>
            <w:tcW w:w="703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3" w:type="dxa"/>
          </w:tcPr>
          <w:p w:rsidR="00C7723A" w:rsidRPr="009D3ED2" w:rsidRDefault="00C7723A" w:rsidP="00966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Производилась ли весной после таяния снега или осенью уборка на газонах, включающая в себя очистку от мусора всей площади газонов? </w:t>
            </w:r>
          </w:p>
        </w:tc>
        <w:tc>
          <w:tcPr>
            <w:tcW w:w="2268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4 статьи 33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2B177C">
        <w:trPr>
          <w:trHeight w:val="670"/>
          <w:jc w:val="center"/>
        </w:trPr>
        <w:tc>
          <w:tcPr>
            <w:tcW w:w="703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3" w:type="dxa"/>
          </w:tcPr>
          <w:p w:rsidR="00C7723A" w:rsidRPr="009D3ED2" w:rsidRDefault="00C7723A" w:rsidP="00966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Имеются ли в цветниках сорняки, отцветшие и погибшие растения? </w:t>
            </w:r>
          </w:p>
        </w:tc>
        <w:tc>
          <w:tcPr>
            <w:tcW w:w="2268" w:type="dxa"/>
          </w:tcPr>
          <w:p w:rsidR="00C7723A" w:rsidRPr="009D3ED2" w:rsidRDefault="00C7723A" w:rsidP="00BA3D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</w:t>
            </w:r>
            <w:r w:rsidR="00BA3DC6">
              <w:rPr>
                <w:sz w:val="28"/>
                <w:szCs w:val="28"/>
                <w:lang w:eastAsia="ru-RU"/>
              </w:rPr>
              <w:t>5</w:t>
            </w:r>
            <w:r w:rsidRPr="009D3ED2">
              <w:rPr>
                <w:sz w:val="28"/>
                <w:szCs w:val="28"/>
                <w:lang w:eastAsia="ru-RU"/>
              </w:rPr>
              <w:t xml:space="preserve"> статьи 33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7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7723A" w:rsidRPr="009D3ED2" w:rsidTr="00C75983">
        <w:trPr>
          <w:trHeight w:val="2134"/>
          <w:jc w:val="center"/>
        </w:trPr>
        <w:tc>
          <w:tcPr>
            <w:tcW w:w="703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3" w:type="dxa"/>
          </w:tcPr>
          <w:p w:rsidR="00C7723A" w:rsidRPr="009D3ED2" w:rsidRDefault="00C7723A" w:rsidP="00966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Требуется ли подсадка новых растений в цветники или вазоны? </w:t>
            </w:r>
          </w:p>
        </w:tc>
        <w:tc>
          <w:tcPr>
            <w:tcW w:w="2268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7 статьи 34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7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gridSpan w:val="3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7723A" w:rsidRPr="009D3ED2" w:rsidRDefault="00C7723A" w:rsidP="00966E7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92CD1" w:rsidRPr="009D3ED2" w:rsidRDefault="00992CD1" w:rsidP="00966E78">
      <w:pPr>
        <w:ind w:firstLine="709"/>
        <w:jc w:val="both"/>
        <w:rPr>
          <w:sz w:val="28"/>
          <w:szCs w:val="28"/>
        </w:rPr>
      </w:pPr>
    </w:p>
    <w:p w:rsidR="006C7C9D" w:rsidRPr="00BA711C" w:rsidRDefault="006C7C9D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  <w:lang w:eastAsia="ru-RU"/>
        </w:rPr>
      </w:pPr>
      <w:r w:rsidRPr="00BA711C">
        <w:rPr>
          <w:b/>
          <w:sz w:val="28"/>
          <w:szCs w:val="28"/>
          <w:lang w:eastAsia="ru-RU"/>
        </w:rPr>
        <w:t>Снос и обрезка деревьев и кустарников, компенсационное озеленение, городские леса</w:t>
      </w:r>
    </w:p>
    <w:p w:rsidR="006C7C9D" w:rsidRPr="009D3ED2" w:rsidRDefault="006C7C9D" w:rsidP="006C7C9D">
      <w:pPr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436"/>
        <w:gridCol w:w="2126"/>
        <w:gridCol w:w="851"/>
        <w:gridCol w:w="850"/>
        <w:gridCol w:w="851"/>
        <w:gridCol w:w="109"/>
        <w:gridCol w:w="741"/>
      </w:tblGrid>
      <w:tr w:rsidR="006C7C9D" w:rsidRPr="009D3ED2" w:rsidTr="004E7C41">
        <w:trPr>
          <w:trHeight w:val="25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9D" w:rsidRPr="009D3ED2" w:rsidRDefault="006C7C9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9D" w:rsidRPr="009D3ED2" w:rsidRDefault="006C7C9D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6C7C9D" w:rsidRPr="009D3ED2" w:rsidRDefault="006C7C9D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9D" w:rsidRPr="009D3ED2" w:rsidRDefault="006C7C9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9D" w:rsidRPr="009D3ED2" w:rsidRDefault="006C7C9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7723A" w:rsidRPr="009D3ED2" w:rsidTr="004E7C41">
        <w:trPr>
          <w:trHeight w:val="25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A" w:rsidRPr="009D3ED2" w:rsidRDefault="00C7723A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C7723A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A" w:rsidRPr="009D3ED2" w:rsidRDefault="002915F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A" w:rsidRPr="009D3ED2" w:rsidRDefault="004E7C4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1B3CE0" w:rsidRPr="009D3ED2" w:rsidTr="002B177C">
        <w:trPr>
          <w:trHeight w:val="6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Соблюден ли порядок вырубки и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лесовосстановления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 xml:space="preserve"> лесных насаждений в городских лесах установленный лесохозяйственным регламентом, утвержденным постановлением администрации города Барнаула?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6 статьи 33 Правил благоустройства территории городского округа - города Барнаула Алтайского края, утвержденных решением Барнаульской городской Думы от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49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Соблюден ли порядок сноса и выполнения компенсационных посадок зеленых насаждений, установленный Правилами благоустройства территории городского округа - города Барнаула Алтайского края и постановлением администрации города Барнаула?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6 статьи 33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12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Имеется ли у лица, осуществившего снос и обрезку деревьев и кустарников на земельных участках, являющихся муниципальной собственностью, или земельных участках, государственная собственность на которые не разграничена, разрешение, выданное уполномоченным органом местного самоуправления города Барнаула?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статьи 34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E847AC">
        <w:trPr>
          <w:trHeight w:val="14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Какой тип обрезки деревьев и кустарников проведен?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Части 4, 5 статьи 34 Правил благоустройства территории городского округа - города Барнаула Алтайского края,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12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Обрезка деревьев и кустарников проведена в установленные Правилами благоустройства территории городского округа - города Барнаула Алтайского края периоды?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Части 4, 5 статьи 34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69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Обеспечено ли соблюдение требований безопасности и санитарных норм и правил при проведении работ по сносу или обрезке деревьев, кустарников лицом, производящим работы?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6 статьи 34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12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Порубочные остатки (части стволов и ветви), спиленные деревья вывезены в течение трех дней со дня осуществления работ лицами, производящими работы?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6 статьи 34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12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Имеются ли признаки повреждения или уничтожения зеленых насаждений?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35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584E5E">
        <w:trPr>
          <w:trHeight w:val="95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Снос зеленых насаждений осуществлен в охранных зонах сооружений, в том числе инженерных коммуникаций, объектов электросетевого хозяйства?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5 статьи 35 Правил благоустройства территории городского округа - города Барнаула Алтайского края, утвержденных решением Барнаульской городской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9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Приведет ли посадка зеленых насаждений к нарушению инсоляции жилых и нежилых помещений?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35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16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Приведет ли посадка зеленых насаждений к разрушению корневой системой деревьев фундаментов зданий, строений, сооружений, асфальтового покрытия тротуаров и проезжей части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35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2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Имеются ли в микрорайоне (квартале) территории, государственная собственность на которые не разграничена, места общего пользования и земельные участки, находящиеся в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муниципальной собственности?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5 статьи 35 Правил благоустройства территории городского округа - города Барнаула Алтайского края,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12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Возведены ли на месте проведения работ по посадке здания, строения, сооружения?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статьи 35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212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Осуществлено ли компенсационное озеленение в установленном порядке?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Части 2-4 статьи 35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A3794F">
        <w:trPr>
          <w:trHeight w:val="14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Компенсационное озеленение осуществлено в периоды, установленные Правилами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6 статьи 35 Правил благоустройства территории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416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Обеспечено ли удаление упавших деревьев, частей стволов и веток с проезжей части дорог, тротуаров, с контактных сетей электротранспорта, проводов уличного освещения и электроснабжения организациями, являющимися собственниками (иными законными владельцами) данных объектов, или уполномоченными ими лицами, в течение суток с момента обнаружения?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статьи 36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11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Удалены ли упавшие деревья, части стволов и веток с выступающих частей фасадов зданий собственниками (иными законными владельцами) указанных зданий или уполномоченными ими лицами в течение суток с момента обнаружения?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статьи 36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4E7C41">
        <w:trPr>
          <w:trHeight w:val="554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Имеются ли на территории городских лесов факты: </w:t>
            </w:r>
          </w:p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использования токсичных химических препаратов; </w:t>
            </w:r>
          </w:p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осуществления видов деятельности в сфере охотничьего хозяйства; </w:t>
            </w:r>
          </w:p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ведения сельского хозяйства; </w:t>
            </w:r>
          </w:p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разведки и добычи полезных ископаемых; </w:t>
            </w:r>
          </w:p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строительства и эксплуатации объектов капитального строительства, за исключением гидротехнических сооружений; </w:t>
            </w:r>
          </w:p>
          <w:p w:rsidR="001B3CE0" w:rsidRPr="009D3ED2" w:rsidRDefault="001B3CE0" w:rsidP="00333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осуществления иных видов деятельности, осуществление которых не допускается на территории городских лесов в соответствии с действующим лесным законодательством?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статьи 38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33332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C7C9D" w:rsidRPr="009D3ED2" w:rsidRDefault="006C7C9D" w:rsidP="006C7C9D">
      <w:pPr>
        <w:jc w:val="both"/>
        <w:rPr>
          <w:sz w:val="28"/>
          <w:szCs w:val="28"/>
        </w:rPr>
      </w:pPr>
    </w:p>
    <w:p w:rsidR="00285E6C" w:rsidRPr="00BA711C" w:rsidRDefault="00285E6C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Размещение и содержание детских и спортивных площадок, площадок для выгула животных, парковок (парковочных мест), малых архитектурных форм</w:t>
      </w:r>
    </w:p>
    <w:p w:rsidR="00285E6C" w:rsidRPr="009D3ED2" w:rsidRDefault="00285E6C" w:rsidP="00285E6C">
      <w:pPr>
        <w:jc w:val="center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126"/>
        <w:gridCol w:w="851"/>
        <w:gridCol w:w="850"/>
        <w:gridCol w:w="992"/>
        <w:gridCol w:w="709"/>
      </w:tblGrid>
      <w:tr w:rsidR="00285E6C" w:rsidRPr="009D3ED2" w:rsidTr="00D21B4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6C" w:rsidRPr="009D3ED2" w:rsidRDefault="00285E6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6C" w:rsidRPr="009D3ED2" w:rsidRDefault="00285E6C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285E6C" w:rsidRPr="009D3ED2" w:rsidRDefault="00285E6C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6C" w:rsidRPr="009D3ED2" w:rsidRDefault="00285E6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6C" w:rsidRPr="009D3ED2" w:rsidRDefault="00285E6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1B3CE0" w:rsidRPr="009D3ED2" w:rsidTr="00D21B4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9D3ED2" w:rsidRDefault="001B3CE0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9D3ED2" w:rsidRDefault="001B3CE0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E0" w:rsidRPr="009D3ED2" w:rsidRDefault="001B3CE0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A843DF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D21B4F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8261AC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Соответствует ли </w:t>
            </w:r>
            <w:r w:rsidR="001B3CE0" w:rsidRPr="009D3ED2">
              <w:rPr>
                <w:sz w:val="28"/>
                <w:szCs w:val="28"/>
              </w:rPr>
              <w:t xml:space="preserve">состав игрового и спортивного </w:t>
            </w:r>
            <w:r w:rsidR="001B3CE0" w:rsidRPr="009D3ED2">
              <w:rPr>
                <w:sz w:val="28"/>
                <w:szCs w:val="28"/>
              </w:rPr>
              <w:lastRenderedPageBreak/>
              <w:t>оборудования для детей и подростков анатомо-физиологическим особе</w:t>
            </w:r>
            <w:r w:rsidR="008C19BF">
              <w:rPr>
                <w:sz w:val="28"/>
                <w:szCs w:val="28"/>
              </w:rPr>
              <w:t>нностям разных возрастных групп?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7F1489" w:rsidP="007F1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</w:t>
            </w:r>
            <w:r w:rsidR="00BC20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статьи </w:t>
            </w:r>
            <w:r w:rsidR="001B3CE0" w:rsidRPr="009D3ED2">
              <w:rPr>
                <w:sz w:val="28"/>
                <w:szCs w:val="28"/>
              </w:rPr>
              <w:t xml:space="preserve">43 Правил </w:t>
            </w:r>
            <w:r w:rsidR="001B3CE0" w:rsidRPr="009D3ED2">
              <w:rPr>
                <w:sz w:val="28"/>
                <w:szCs w:val="28"/>
              </w:rPr>
              <w:lastRenderedPageBreak/>
              <w:t>благоустройства территории городского округа - го</w:t>
            </w:r>
            <w:r w:rsidR="00D21B4F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Имеют ли металлические конструкции спортивного оборудования надежные соединения?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7F1489" w:rsidP="007F1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3</w:t>
            </w:r>
            <w:r w:rsidR="001B3CE0" w:rsidRPr="009D3ED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="001B3CE0" w:rsidRPr="009D3ED2">
              <w:rPr>
                <w:sz w:val="28"/>
                <w:szCs w:val="28"/>
              </w:rPr>
              <w:t xml:space="preserve"> 43 Правил благоустройства территории городского округа - го</w:t>
            </w:r>
            <w:r w:rsidR="00D21B4F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Имеют ли металлические конструкции спортивного оборудования антикоррозийную обработку?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7F1489" w:rsidP="007F1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3</w:t>
            </w:r>
            <w:r w:rsidR="001B3CE0" w:rsidRPr="009D3ED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1B3CE0" w:rsidRPr="009D3ED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атьи </w:t>
            </w:r>
            <w:r w:rsidR="001B3CE0" w:rsidRPr="009D3ED2">
              <w:rPr>
                <w:sz w:val="28"/>
                <w:szCs w:val="28"/>
              </w:rPr>
              <w:t xml:space="preserve"> 43</w:t>
            </w:r>
            <w:proofErr w:type="gramEnd"/>
            <w:r w:rsidR="001B3CE0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</w:t>
            </w:r>
            <w:r w:rsidR="003B7B6D">
              <w:rPr>
                <w:sz w:val="28"/>
                <w:szCs w:val="28"/>
              </w:rPr>
              <w:t>орода Барнаула Алтайского края,</w:t>
            </w:r>
            <w:r w:rsidR="001B3CE0" w:rsidRPr="009D3ED2">
              <w:rPr>
                <w:sz w:val="28"/>
                <w:szCs w:val="28"/>
              </w:rPr>
              <w:t xml:space="preserve"> 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Имеют ли металлические конструкции спортивного оборудования ровные гладкие поверхности?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7F1489" w:rsidP="00680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3</w:t>
            </w:r>
            <w:r w:rsidR="001B3CE0" w:rsidRPr="009D3ED2">
              <w:rPr>
                <w:sz w:val="28"/>
                <w:szCs w:val="28"/>
              </w:rPr>
              <w:t xml:space="preserve"> </w:t>
            </w:r>
            <w:r w:rsidR="00680A13">
              <w:rPr>
                <w:sz w:val="28"/>
                <w:szCs w:val="28"/>
              </w:rPr>
              <w:t>с</w:t>
            </w:r>
            <w:r w:rsidR="001B3CE0" w:rsidRPr="009D3ED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атьи </w:t>
            </w:r>
            <w:r w:rsidR="001B3CE0" w:rsidRPr="009D3ED2">
              <w:rPr>
                <w:sz w:val="28"/>
                <w:szCs w:val="28"/>
              </w:rPr>
              <w:t>43 Правил благоустройства территории городского округа - го</w:t>
            </w:r>
            <w:r w:rsidR="003B7B6D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</w:t>
            </w:r>
            <w:r w:rsidR="001B3CE0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rPr>
          <w:trHeight w:val="1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Имеют ли металлические конструкции спортивного оборудования прочные покрытия и окраску?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680A13" w:rsidP="00680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3</w:t>
            </w:r>
            <w:r w:rsidR="001B3CE0" w:rsidRPr="009D3ED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="001B3CE0" w:rsidRPr="009D3ED2">
              <w:rPr>
                <w:sz w:val="28"/>
                <w:szCs w:val="28"/>
              </w:rPr>
              <w:t xml:space="preserve"> 43 Правил благоустройства территории городского округа - го</w:t>
            </w:r>
            <w:r w:rsidR="003B7B6D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Находится ли игровое и спортивное обо</w:t>
            </w:r>
            <w:r w:rsidR="008C19BF">
              <w:rPr>
                <w:sz w:val="28"/>
                <w:szCs w:val="28"/>
              </w:rPr>
              <w:t>рудование в исправном состоянии?</w:t>
            </w:r>
            <w:r w:rsidRPr="009D3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2007A0" w:rsidP="002007A0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статьи </w:t>
            </w:r>
            <w:r w:rsidR="001B3CE0" w:rsidRPr="009D3ED2">
              <w:rPr>
                <w:sz w:val="28"/>
                <w:szCs w:val="28"/>
              </w:rPr>
              <w:t>43 Правил благоустройства территории городского округа - го</w:t>
            </w:r>
            <w:r w:rsidR="003B7B6D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Покрашено ли игровое и спортивное оборудование?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867207" w:rsidP="0086720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4</w:t>
            </w:r>
            <w:r w:rsidR="001B3CE0" w:rsidRPr="009D3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статьи </w:t>
            </w:r>
            <w:r w:rsidR="001B3CE0" w:rsidRPr="009D3ED2">
              <w:rPr>
                <w:sz w:val="28"/>
                <w:szCs w:val="28"/>
              </w:rPr>
              <w:t>43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</w:rPr>
              <w:t>Надежно ли закреплено игровое и спортивное оборудование?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4B2E4A" w:rsidP="004B2E4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4</w:t>
            </w:r>
            <w:r w:rsidR="001B3CE0" w:rsidRPr="009D3ED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="001B3CE0" w:rsidRPr="009D3ED2">
              <w:rPr>
                <w:sz w:val="28"/>
                <w:szCs w:val="28"/>
              </w:rPr>
              <w:t xml:space="preserve"> 43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ли ежемесячное </w:t>
            </w:r>
            <w:r w:rsidR="003B7B6D">
              <w:rPr>
                <w:sz w:val="28"/>
                <w:szCs w:val="28"/>
              </w:rPr>
              <w:t xml:space="preserve">обследование игрового </w:t>
            </w:r>
            <w:r w:rsidR="00BA711C">
              <w:rPr>
                <w:sz w:val="28"/>
                <w:szCs w:val="28"/>
              </w:rPr>
              <w:t xml:space="preserve">и спортивного </w:t>
            </w:r>
            <w:r w:rsidRPr="009D3ED2">
              <w:rPr>
                <w:sz w:val="28"/>
                <w:szCs w:val="28"/>
              </w:rPr>
              <w:t>оборудования на наличие скрытых дефектов лицами, на которых в соответствии с законодательством и Правилами возложены обязанности по содержанию детских игровых и спортивных площадок?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BB7011" w:rsidP="00BB70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4</w:t>
            </w:r>
            <w:r w:rsidR="001B3CE0" w:rsidRPr="009D3ED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="001B3CE0" w:rsidRPr="009D3ED2">
              <w:rPr>
                <w:sz w:val="28"/>
                <w:szCs w:val="28"/>
              </w:rPr>
              <w:t xml:space="preserve"> 43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Соблюдены ли требования, установленные нормативами градостроительного проектирования Алтайского края и города Барнаула при обустройстве детских игровых площадки?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4E2AFE" w:rsidP="004E2AF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C2062">
              <w:rPr>
                <w:sz w:val="28"/>
                <w:szCs w:val="28"/>
              </w:rPr>
              <w:t>3</w:t>
            </w:r>
            <w:r w:rsidR="001B3CE0" w:rsidRPr="009D3ED2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атьи</w:t>
            </w:r>
            <w:r w:rsidR="001B3CE0" w:rsidRPr="009D3ED2">
              <w:rPr>
                <w:sz w:val="28"/>
                <w:szCs w:val="28"/>
              </w:rPr>
              <w:t xml:space="preserve"> 44 Правил благоустройства территории городского округа - города Барнаула Алтайско</w:t>
            </w:r>
            <w:r w:rsidR="001B3CE0">
              <w:rPr>
                <w:sz w:val="28"/>
                <w:szCs w:val="28"/>
              </w:rPr>
              <w:t xml:space="preserve">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Проводится ли уборка территории детской игровой площадки?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A47A9A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Часть 4 статьи</w:t>
            </w:r>
            <w:r w:rsidR="001B3CE0" w:rsidRPr="009D3ED2">
              <w:rPr>
                <w:sz w:val="28"/>
                <w:szCs w:val="28"/>
              </w:rPr>
              <w:t xml:space="preserve"> 44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Проводится ли регулярный осмотр игрового оборудования и обеспечение эксплуатационной надежности имеющихся функциональных элементов?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724184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Часть 4 статьи</w:t>
            </w:r>
            <w:r w:rsidR="001B3CE0" w:rsidRPr="009D3ED2">
              <w:rPr>
                <w:sz w:val="28"/>
                <w:szCs w:val="28"/>
              </w:rPr>
              <w:t xml:space="preserve"> 44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Имеет ли спортивная площадка </w:t>
            </w:r>
            <w:proofErr w:type="spellStart"/>
            <w:r w:rsidRPr="009D3ED2">
              <w:rPr>
                <w:sz w:val="28"/>
                <w:szCs w:val="28"/>
              </w:rPr>
              <w:t>ударопоглощающее</w:t>
            </w:r>
            <w:proofErr w:type="spellEnd"/>
            <w:r w:rsidRPr="009D3ED2">
              <w:rPr>
                <w:sz w:val="28"/>
                <w:szCs w:val="28"/>
              </w:rPr>
              <w:t xml:space="preserve"> покрытие?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5460C0" w:rsidP="005460C0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1B3CE0" w:rsidRPr="009D3ED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с</w:t>
            </w:r>
            <w:r w:rsidR="001B3CE0" w:rsidRPr="009D3ED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</w:rPr>
              <w:t>Имеет ли спортивная площадка спортивное оборудование?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5460C0" w:rsidP="005460C0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5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3B7B6D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Имеет ли спортивная площадка ограждение?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5460C0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Часть 5 статьи</w:t>
            </w:r>
            <w:r w:rsidR="001B3CE0" w:rsidRPr="009D3ED2">
              <w:rPr>
                <w:sz w:val="28"/>
                <w:szCs w:val="28"/>
              </w:rPr>
              <w:t xml:space="preserve"> 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Имеет ли спортивная площадка осветительное оборудование?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F97F5B" w:rsidP="0068496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6849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849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Прорастают ли на </w:t>
            </w:r>
            <w:r w:rsidRPr="009D3ED2">
              <w:rPr>
                <w:sz w:val="28"/>
                <w:szCs w:val="28"/>
              </w:rPr>
              <w:t>спортивной площадке растения с шипами?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68496A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6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 Соблюдено ли расстояние не менее 2 метра от спортивной площадки для высаживания вызывающих аллергическую реакцию в период цветения, растений, имеющих ядовитые плоды и (или) листья, а также посадка деревьев и кустарников, имеющих блестящие листья, дающих большое количество летящих семян, обильно </w:t>
            </w:r>
            <w:r w:rsidRPr="009D3ED2">
              <w:rPr>
                <w:sz w:val="28"/>
                <w:szCs w:val="28"/>
              </w:rPr>
              <w:lastRenderedPageBreak/>
              <w:t>плодоносящих и рано сбрасывающих листву?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5D1214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6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Спортивная площадка, предназначенная для игровых видов спорта и видов спорта с использованием метательных снарядов, соответствует требованиям ГОСТ Р 56440-2015 «Национальный стандарт Российской Федерации. Оборудование спортивное универсальное свободного доступа. Требования и методы испытания с учетом безопасности»?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5D1214" w:rsidP="00CC3779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8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3B7B6D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Производится ли </w:t>
            </w:r>
            <w:r w:rsidR="001B3CE0" w:rsidRPr="009D3ED2">
              <w:rPr>
                <w:sz w:val="28"/>
                <w:szCs w:val="28"/>
              </w:rPr>
              <w:t>уборка территории спортивной площадки?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8344D0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9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Производится </w:t>
            </w:r>
            <w:proofErr w:type="gramStart"/>
            <w:r w:rsidRPr="009D3ED2">
              <w:rPr>
                <w:sz w:val="28"/>
                <w:szCs w:val="28"/>
              </w:rPr>
              <w:t>ли  регулярный</w:t>
            </w:r>
            <w:proofErr w:type="gramEnd"/>
            <w:r w:rsidRPr="009D3ED2">
              <w:rPr>
                <w:sz w:val="28"/>
                <w:szCs w:val="28"/>
              </w:rPr>
              <w:t xml:space="preserve"> визуальный осмотр спортивного оборудования?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8344D0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9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 xml:space="preserve">утв. решением Барнаульской </w:t>
            </w:r>
            <w:r w:rsidR="001B3CE0" w:rsidRPr="009D3ED2">
              <w:rPr>
                <w:sz w:val="28"/>
                <w:szCs w:val="28"/>
              </w:rPr>
              <w:lastRenderedPageBreak/>
              <w:t>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Обеспечивается </w:t>
            </w:r>
            <w:proofErr w:type="gramStart"/>
            <w:r w:rsidRPr="009D3ED2">
              <w:rPr>
                <w:sz w:val="28"/>
                <w:szCs w:val="28"/>
              </w:rPr>
              <w:t>ли  эксплуатационная</w:t>
            </w:r>
            <w:proofErr w:type="gramEnd"/>
            <w:r w:rsidRPr="009D3ED2">
              <w:rPr>
                <w:sz w:val="28"/>
                <w:szCs w:val="28"/>
              </w:rPr>
              <w:t xml:space="preserve"> надежность имеющихся функциональных элементов спортивного оборудования спортивной площадки?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2A7394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9 статьи </w:t>
            </w:r>
            <w:r w:rsidR="001B3CE0" w:rsidRPr="009D3ED2">
              <w:rPr>
                <w:sz w:val="28"/>
                <w:szCs w:val="28"/>
              </w:rPr>
              <w:t>45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Площадка для выгула животных размещена в соответствии с проектом благоустройства?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2A7394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1B3CE0" w:rsidRPr="009D3ED2">
              <w:rPr>
                <w:sz w:val="28"/>
                <w:szCs w:val="28"/>
              </w:rPr>
              <w:t>46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Покрытие поверхности части площадки, предназначен</w:t>
            </w:r>
            <w:r>
              <w:rPr>
                <w:sz w:val="28"/>
                <w:szCs w:val="28"/>
              </w:rPr>
              <w:t xml:space="preserve">ной для выгула животных, имеет </w:t>
            </w:r>
            <w:r w:rsidRPr="009D3ED2">
              <w:rPr>
                <w:sz w:val="28"/>
                <w:szCs w:val="28"/>
              </w:rPr>
              <w:t xml:space="preserve">выровненную поверхность, обеспечивающую хороший дренаж, не травмирующую конечности животных </w:t>
            </w:r>
            <w:r w:rsidRPr="009D3ED2">
              <w:rPr>
                <w:sz w:val="28"/>
                <w:szCs w:val="28"/>
              </w:rPr>
              <w:lastRenderedPageBreak/>
              <w:t>(газонное, песчаное, песчано-земляное)?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2A7394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Часть 3 статьи </w:t>
            </w:r>
            <w:r w:rsidR="001B3CE0" w:rsidRPr="009D3ED2">
              <w:rPr>
                <w:sz w:val="28"/>
                <w:szCs w:val="28"/>
              </w:rPr>
              <w:t>47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 xml:space="preserve">утв. решением </w:t>
            </w:r>
            <w:r w:rsidR="001B3CE0" w:rsidRPr="009D3ED2">
              <w:rPr>
                <w:sz w:val="28"/>
                <w:szCs w:val="28"/>
              </w:rPr>
              <w:lastRenderedPageBreak/>
              <w:t>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Покрытие Поверхности части площадки, предназначенной для в</w:t>
            </w:r>
            <w:r>
              <w:rPr>
                <w:sz w:val="28"/>
                <w:szCs w:val="28"/>
              </w:rPr>
              <w:t xml:space="preserve">ладельцев собак, </w:t>
            </w:r>
            <w:proofErr w:type="gramStart"/>
            <w:r>
              <w:rPr>
                <w:sz w:val="28"/>
                <w:szCs w:val="28"/>
              </w:rPr>
              <w:t>имеет  твердое</w:t>
            </w:r>
            <w:proofErr w:type="gramEnd"/>
            <w:r w:rsidRPr="009D3ED2">
              <w:rPr>
                <w:sz w:val="28"/>
                <w:szCs w:val="28"/>
              </w:rPr>
              <w:t xml:space="preserve"> или комбинированное покрытия (плитка, утопленная в газон)?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2A7394" w:rsidP="00CC37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Часть 3</w:t>
            </w:r>
            <w:r w:rsidR="001B3CE0" w:rsidRPr="009D3ED2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татьи </w:t>
            </w:r>
            <w:r w:rsidR="001B3CE0" w:rsidRPr="009D3ED2">
              <w:rPr>
                <w:sz w:val="28"/>
                <w:szCs w:val="28"/>
              </w:rPr>
              <w:t>47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Подход к площадке оборудован твердым видом покрытия?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D40797" w:rsidP="00CC37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3 статьи </w:t>
            </w:r>
            <w:r w:rsidR="001B3CE0" w:rsidRPr="009D3ED2">
              <w:rPr>
                <w:sz w:val="28"/>
                <w:szCs w:val="28"/>
              </w:rPr>
              <w:t>47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Выполнено ли ограждение площадки из легкой металлической сетки высотой не менее 1,5 м.?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D40797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1B3CE0" w:rsidRPr="009D3ED2">
              <w:rPr>
                <w:sz w:val="28"/>
                <w:szCs w:val="28"/>
              </w:rPr>
              <w:t>47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 xml:space="preserve">утв. </w:t>
            </w:r>
            <w:r w:rsidR="001B3CE0" w:rsidRPr="009D3ED2">
              <w:rPr>
                <w:sz w:val="28"/>
                <w:szCs w:val="28"/>
              </w:rPr>
              <w:lastRenderedPageBreak/>
              <w:t>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28.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Если огра</w:t>
            </w:r>
            <w:r>
              <w:rPr>
                <w:sz w:val="28"/>
                <w:szCs w:val="28"/>
              </w:rPr>
              <w:t xml:space="preserve">ждение выполнено, имеет ли оно </w:t>
            </w:r>
            <w:r w:rsidRPr="009D3ED2">
              <w:rPr>
                <w:sz w:val="28"/>
                <w:szCs w:val="28"/>
              </w:rPr>
              <w:t>расстояние между элементами и секциями, его нижним</w:t>
            </w:r>
            <w:r w:rsidR="00EB73C1">
              <w:rPr>
                <w:sz w:val="28"/>
                <w:szCs w:val="28"/>
              </w:rPr>
              <w:t xml:space="preserve"> краем и землей не позволяющее </w:t>
            </w:r>
            <w:r w:rsidRPr="009D3ED2">
              <w:rPr>
                <w:sz w:val="28"/>
                <w:szCs w:val="28"/>
              </w:rPr>
              <w:t>животному покинуть площадку или причинить себе травму?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D40797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1B3CE0" w:rsidRPr="009D3ED2">
              <w:rPr>
                <w:sz w:val="28"/>
                <w:szCs w:val="28"/>
              </w:rPr>
              <w:t xml:space="preserve">47 Правил благоустройства территории городского округа - города </w:t>
            </w:r>
            <w:r w:rsidR="001B3CE0">
              <w:rPr>
                <w:sz w:val="28"/>
                <w:szCs w:val="28"/>
              </w:rPr>
              <w:t xml:space="preserve">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Предусмотрено ли </w:t>
            </w:r>
            <w:r w:rsidRPr="009D3ED2">
              <w:rPr>
                <w:sz w:val="28"/>
                <w:szCs w:val="28"/>
              </w:rPr>
              <w:t xml:space="preserve">вокруг ограждения площадки для выгула животных </w:t>
            </w:r>
            <w:proofErr w:type="spellStart"/>
            <w:r w:rsidRPr="009D3ED2">
              <w:rPr>
                <w:sz w:val="28"/>
                <w:szCs w:val="28"/>
              </w:rPr>
              <w:t>периметральное</w:t>
            </w:r>
            <w:proofErr w:type="spellEnd"/>
            <w:r w:rsidRPr="009D3ED2">
              <w:rPr>
                <w:sz w:val="28"/>
                <w:szCs w:val="28"/>
              </w:rPr>
              <w:t xml:space="preserve"> озеленение из плотных посадок высокого кустарника в виде живой изгороди или вертикального озеленения?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1B3CE0" w:rsidRPr="009D3ED2">
              <w:rPr>
                <w:sz w:val="28"/>
                <w:szCs w:val="28"/>
              </w:rPr>
              <w:t>47 Правил благоустройства территории городского округа - горо</w:t>
            </w:r>
            <w:r w:rsidR="001B3CE0">
              <w:rPr>
                <w:sz w:val="28"/>
                <w:szCs w:val="28"/>
              </w:rPr>
              <w:t xml:space="preserve">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На территории площадки размещен информационный стенд с указанием сведений о лице, осуществляющем содержание площадки, и порядке ее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5 статьи </w:t>
            </w:r>
            <w:r w:rsidR="001B3CE0" w:rsidRPr="009D3ED2">
              <w:rPr>
                <w:sz w:val="28"/>
                <w:szCs w:val="28"/>
              </w:rPr>
              <w:t>47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</w:t>
            </w:r>
            <w:r w:rsidR="001B3CE0">
              <w:rPr>
                <w:sz w:val="28"/>
                <w:szCs w:val="28"/>
              </w:rPr>
              <w:lastRenderedPageBreak/>
              <w:t xml:space="preserve">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B3CE0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Парковка (парковочные места) не препятствует пешеходному движению, проезду автотранспорта и машин специального назначения (пожарных, машин скорой помощи, аварийных, дорожно-уборочных)?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1B3CE0" w:rsidRPr="009D3ED2">
              <w:rPr>
                <w:sz w:val="28"/>
                <w:szCs w:val="28"/>
              </w:rPr>
              <w:t>48 Правил благоустройства территории городского округа - го</w:t>
            </w:r>
            <w:r w:rsidR="001B3CE0">
              <w:rPr>
                <w:sz w:val="28"/>
                <w:szCs w:val="28"/>
              </w:rPr>
              <w:t xml:space="preserve">рода Барнаула Алтайского края, </w:t>
            </w:r>
            <w:r w:rsidR="001B3CE0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E0" w:rsidRPr="009D3ED2" w:rsidRDefault="001B3CE0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Парковка (парковочные места) имеет разметку?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</w:rPr>
              <w:t>48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Парковка (парковочные места) имеет дорожные знаки?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</w:rPr>
              <w:t>48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</w:t>
            </w:r>
            <w:r w:rsidR="00B53FDE">
              <w:rPr>
                <w:sz w:val="28"/>
                <w:szCs w:val="28"/>
              </w:rPr>
              <w:lastRenderedPageBreak/>
              <w:t xml:space="preserve">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Парковка (парковочные места) имеет дорожные ограждения?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</w:rPr>
              <w:t>48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</w:rPr>
              <w:t>Производится ли уборка парковки (парковочного места)?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7C7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B53FDE" w:rsidRPr="009D3ED2">
              <w:rPr>
                <w:sz w:val="28"/>
                <w:szCs w:val="28"/>
              </w:rPr>
              <w:t>49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Производится</w:t>
            </w:r>
            <w:r w:rsidR="003B7B6D">
              <w:rPr>
                <w:sz w:val="28"/>
                <w:szCs w:val="28"/>
              </w:rPr>
              <w:t xml:space="preserve"> ли вывоз коммунальных отходов </w:t>
            </w:r>
            <w:r w:rsidRPr="009D3ED2">
              <w:rPr>
                <w:sz w:val="28"/>
                <w:szCs w:val="28"/>
              </w:rPr>
              <w:t>с территорий п</w:t>
            </w:r>
            <w:r w:rsidR="008C19BF">
              <w:rPr>
                <w:sz w:val="28"/>
                <w:szCs w:val="28"/>
              </w:rPr>
              <w:t>арковки, (парковочного места)?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Статья</w:t>
            </w:r>
            <w:r w:rsidR="00B53FDE" w:rsidRPr="009D3ED2">
              <w:rPr>
                <w:sz w:val="28"/>
                <w:szCs w:val="28"/>
              </w:rPr>
              <w:t xml:space="preserve"> 49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</w:t>
            </w:r>
            <w:r w:rsidR="00B53FDE">
              <w:rPr>
                <w:sz w:val="28"/>
                <w:szCs w:val="28"/>
              </w:rPr>
              <w:lastRenderedPageBreak/>
              <w:t xml:space="preserve">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Производится ли вы</w:t>
            </w:r>
            <w:r>
              <w:rPr>
                <w:sz w:val="28"/>
                <w:szCs w:val="28"/>
              </w:rPr>
              <w:t xml:space="preserve">воз снега с территорий парковки, (парковочного </w:t>
            </w:r>
            <w:r w:rsidR="008C19BF">
              <w:rPr>
                <w:sz w:val="28"/>
                <w:szCs w:val="28"/>
              </w:rPr>
              <w:t>места)?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B53FDE" w:rsidRPr="009D3ED2">
              <w:rPr>
                <w:sz w:val="28"/>
                <w:szCs w:val="28"/>
              </w:rPr>
              <w:t xml:space="preserve">49 Правил благоустройства территории городского округа - города Барнаула </w:t>
            </w:r>
            <w:r w:rsidR="00B53FDE">
              <w:rPr>
                <w:sz w:val="28"/>
                <w:szCs w:val="28"/>
              </w:rPr>
              <w:t xml:space="preserve">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38.</w:t>
            </w:r>
          </w:p>
          <w:p w:rsidR="00B53FDE" w:rsidRPr="009D3ED2" w:rsidRDefault="00B53F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Малая архитектурная форма изготовлена из материалов, обеспечивающих ее безопасную эксплуатацию?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2 статьи </w:t>
            </w:r>
            <w:r w:rsidR="00B53FDE" w:rsidRPr="009D3ED2">
              <w:rPr>
                <w:sz w:val="28"/>
                <w:szCs w:val="28"/>
              </w:rPr>
              <w:t>50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При установке малой архитектурной формы использовались автомобильные шины, или иная потерявшая </w:t>
            </w:r>
            <w:r w:rsidRPr="009D3ED2">
              <w:rPr>
                <w:sz w:val="28"/>
                <w:szCs w:val="28"/>
              </w:rPr>
              <w:lastRenderedPageBreak/>
              <w:t>потребительские свойства продукция?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Часть 2 статьи </w:t>
            </w:r>
            <w:r w:rsidR="00B53FDE" w:rsidRPr="009D3ED2">
              <w:rPr>
                <w:sz w:val="28"/>
                <w:szCs w:val="28"/>
              </w:rPr>
              <w:t xml:space="preserve">50 Правил благоустройства территории городского </w:t>
            </w:r>
            <w:r w:rsidR="00B53FDE" w:rsidRPr="009D3ED2">
              <w:rPr>
                <w:sz w:val="28"/>
                <w:szCs w:val="28"/>
              </w:rPr>
              <w:lastRenderedPageBreak/>
              <w:t>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Малая архитектурная форма находится в исправном состоянии?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3 статьи </w:t>
            </w:r>
            <w:r w:rsidR="00B53FDE" w:rsidRPr="009D3ED2">
              <w:rPr>
                <w:sz w:val="28"/>
                <w:szCs w:val="28"/>
              </w:rPr>
              <w:t>50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Все ли составляющие части малой архитектурной формы соединены таким образом, чтобы их невозможно было разъединить без использования инструмента?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3 статьи </w:t>
            </w:r>
            <w:r w:rsidR="00B53FDE" w:rsidRPr="009D3ED2">
              <w:rPr>
                <w:sz w:val="28"/>
                <w:szCs w:val="28"/>
              </w:rPr>
              <w:t>50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Малая архитектурная форма спроектирована с учетом возможности защиты от образования </w:t>
            </w:r>
            <w:r w:rsidRPr="009D3ED2">
              <w:rPr>
                <w:sz w:val="28"/>
                <w:szCs w:val="28"/>
              </w:rPr>
              <w:lastRenderedPageBreak/>
              <w:t>наледи и снежных заносов, обеспечение стока воды?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Часть 4 </w:t>
            </w:r>
            <w:proofErr w:type="gramStart"/>
            <w:r>
              <w:rPr>
                <w:sz w:val="28"/>
                <w:szCs w:val="28"/>
              </w:rPr>
              <w:t xml:space="preserve">статьи </w:t>
            </w:r>
            <w:r w:rsidR="00B53FDE" w:rsidRPr="009D3ED2">
              <w:rPr>
                <w:sz w:val="28"/>
                <w:szCs w:val="28"/>
              </w:rPr>
              <w:t xml:space="preserve"> 50</w:t>
            </w:r>
            <w:proofErr w:type="gramEnd"/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</w:t>
            </w:r>
            <w:r w:rsidR="00B53FDE" w:rsidRPr="009D3ED2">
              <w:rPr>
                <w:sz w:val="28"/>
                <w:szCs w:val="28"/>
              </w:rPr>
              <w:lastRenderedPageBreak/>
              <w:t>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Малая архитектурная форма спроектирована с учетом возможности механизированной и ручной очистки территории рядом с малой архитектурной формой и под конструкцией?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</w:t>
            </w:r>
            <w:proofErr w:type="gramStart"/>
            <w:r>
              <w:rPr>
                <w:sz w:val="28"/>
                <w:szCs w:val="28"/>
              </w:rPr>
              <w:t xml:space="preserve">статьи </w:t>
            </w:r>
            <w:r w:rsidR="00B53FDE" w:rsidRPr="009D3ED2">
              <w:rPr>
                <w:sz w:val="28"/>
                <w:szCs w:val="28"/>
              </w:rPr>
              <w:t xml:space="preserve"> 50</w:t>
            </w:r>
            <w:proofErr w:type="gramEnd"/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Алтайско</w:t>
            </w:r>
            <w:r w:rsidR="00B53FDE">
              <w:rPr>
                <w:sz w:val="28"/>
                <w:szCs w:val="28"/>
              </w:rPr>
              <w:t xml:space="preserve">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Малая архитектурная форма спроектирована с учетом возможности применение расцветки, не диссонирующей с окружением?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</w:rPr>
              <w:t>50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Малая архитектурная форма спроектирована с учетом возможности </w:t>
            </w:r>
            <w:r w:rsidRPr="009D3ED2">
              <w:rPr>
                <w:sz w:val="28"/>
                <w:szCs w:val="28"/>
              </w:rPr>
              <w:lastRenderedPageBreak/>
              <w:t>безопасности для потенциальных пользователей?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Часть 4 статьи </w:t>
            </w:r>
            <w:r w:rsidR="00B53FDE" w:rsidRPr="009D3ED2">
              <w:rPr>
                <w:sz w:val="28"/>
                <w:szCs w:val="28"/>
              </w:rPr>
              <w:t>50 Правил благоустройств</w:t>
            </w:r>
            <w:r w:rsidR="00B53FDE" w:rsidRPr="009D3ED2">
              <w:rPr>
                <w:sz w:val="28"/>
                <w:szCs w:val="28"/>
              </w:rPr>
              <w:lastRenderedPageBreak/>
              <w:t>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46.</w:t>
            </w:r>
          </w:p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Малая архитектурная форма спроектирована с учетом стилистического сочетания с другими малыми архитектурными формами и окружающей архитектурой?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</w:rPr>
              <w:t>50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Малая архитектурная форма имеет устойчивость конструкции, надежную фиксацию?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5 статьи </w:t>
            </w:r>
            <w:r w:rsidR="00B53FDE" w:rsidRPr="009D3ED2">
              <w:rPr>
                <w:sz w:val="28"/>
                <w:szCs w:val="28"/>
              </w:rPr>
              <w:t>50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Малая архитектурная форма не создает </w:t>
            </w:r>
            <w:r w:rsidRPr="009D3ED2">
              <w:rPr>
                <w:sz w:val="28"/>
                <w:szCs w:val="28"/>
              </w:rPr>
              <w:lastRenderedPageBreak/>
              <w:t>препятствий для пешеходов?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7C7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Часть </w:t>
            </w:r>
            <w:r w:rsidR="00B53FDE" w:rsidRPr="009D3E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статьи </w:t>
            </w:r>
            <w:r w:rsidR="00B53FDE" w:rsidRPr="009D3ED2">
              <w:rPr>
                <w:sz w:val="28"/>
                <w:szCs w:val="28"/>
              </w:rPr>
              <w:t xml:space="preserve">50 Правил </w:t>
            </w:r>
            <w:r w:rsidR="00B53FDE" w:rsidRPr="009D3ED2">
              <w:rPr>
                <w:sz w:val="28"/>
                <w:szCs w:val="28"/>
              </w:rPr>
              <w:lastRenderedPageBreak/>
              <w:t>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Малая архитектурная форма, имеет повреждения, препятствующие ее дальнейшей эксплуатации?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C7C76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6 </w:t>
            </w:r>
            <w:proofErr w:type="gramStart"/>
            <w:r>
              <w:rPr>
                <w:sz w:val="28"/>
                <w:szCs w:val="28"/>
              </w:rPr>
              <w:t xml:space="preserve">статьи </w:t>
            </w:r>
            <w:r w:rsidR="00B53FDE" w:rsidRPr="009D3ED2">
              <w:rPr>
                <w:sz w:val="28"/>
                <w:szCs w:val="28"/>
              </w:rPr>
              <w:t xml:space="preserve"> 50</w:t>
            </w:r>
            <w:proofErr w:type="gramEnd"/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Соответствует ли количество и объем устанавливаемых урн требованиям, предъявляемым в соответствии с законодательством об отходах производства и потребления?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7681E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1 статьи </w:t>
            </w:r>
            <w:r w:rsidR="00B53FDE" w:rsidRPr="009D3ED2">
              <w:rPr>
                <w:sz w:val="28"/>
                <w:szCs w:val="28"/>
              </w:rPr>
              <w:t>52 Правил благоустройства территории городского округа - города Барнаула Алтайского кр</w:t>
            </w:r>
            <w:r w:rsidR="00B53FDE">
              <w:rPr>
                <w:sz w:val="28"/>
                <w:szCs w:val="28"/>
              </w:rPr>
              <w:t xml:space="preserve">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Не мешает ли урна передвижению пешеходов, проезду инвалидных и детских колясок?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7681E" w:rsidP="00C7681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B53FDE" w:rsidRPr="009D3ED2">
              <w:rPr>
                <w:sz w:val="28"/>
                <w:szCs w:val="28"/>
              </w:rPr>
              <w:t>5 ст</w:t>
            </w:r>
            <w:r>
              <w:rPr>
                <w:sz w:val="28"/>
                <w:szCs w:val="28"/>
              </w:rPr>
              <w:t xml:space="preserve">атьи </w:t>
            </w:r>
            <w:r w:rsidR="00B53FDE" w:rsidRPr="009D3ED2">
              <w:rPr>
                <w:sz w:val="28"/>
                <w:szCs w:val="28"/>
              </w:rPr>
              <w:t>52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Установлена ли урна на территории общего 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7681E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Часть 2 статьи </w:t>
            </w:r>
            <w:r w:rsidR="00B53FDE" w:rsidRPr="009D3ED2">
              <w:rPr>
                <w:sz w:val="28"/>
                <w:szCs w:val="28"/>
              </w:rPr>
              <w:t>52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Осуществляется ли очистка урн лицами, ответственными за уборку соответствующей территории по мере ее заполнения, но не реже одного раза в день?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7681E" w:rsidP="00C7681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B53FDE" w:rsidRPr="009D3ED2">
              <w:rPr>
                <w:sz w:val="28"/>
                <w:szCs w:val="28"/>
              </w:rPr>
              <w:t>53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Производится промывка урн по мере загрязнения, но не реже одного раза в неделю?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7681E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Статья</w:t>
            </w:r>
            <w:r w:rsidR="00B53FDE" w:rsidRPr="009D3ED2">
              <w:rPr>
                <w:sz w:val="28"/>
                <w:szCs w:val="28"/>
              </w:rPr>
              <w:t xml:space="preserve"> 53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Предусмотрена ли </w:t>
            </w:r>
            <w:r w:rsidRPr="009D3ED2">
              <w:rPr>
                <w:sz w:val="28"/>
                <w:szCs w:val="28"/>
              </w:rPr>
              <w:t xml:space="preserve">при установке урн опрокидывающийся механизм </w:t>
            </w:r>
            <w:proofErr w:type="gramStart"/>
            <w:r w:rsidRPr="009D3ED2">
              <w:rPr>
                <w:sz w:val="28"/>
                <w:szCs w:val="28"/>
              </w:rPr>
              <w:t>или  возможность</w:t>
            </w:r>
            <w:proofErr w:type="gramEnd"/>
            <w:r w:rsidRPr="009D3ED2">
              <w:rPr>
                <w:sz w:val="28"/>
                <w:szCs w:val="28"/>
              </w:rPr>
              <w:t xml:space="preserve"> использования вставных ведер и мусорных мешков?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C7681E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B53FDE" w:rsidRPr="009D3ED2">
              <w:rPr>
                <w:sz w:val="28"/>
                <w:szCs w:val="28"/>
              </w:rPr>
              <w:t>53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21B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C37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Осуществляется ли покраска (побелка) урн, лицами, ответственными за уборку соответствующих территорий, не реже одного раза в год в период проведения на основании постановления администрации города Барнаула месячника весенней санитарной очистки и благоустройства, а также по мере необходимости в </w:t>
            </w:r>
            <w:r w:rsidRPr="009D3ED2">
              <w:rPr>
                <w:sz w:val="28"/>
                <w:szCs w:val="28"/>
              </w:rPr>
              <w:lastRenderedPageBreak/>
              <w:t>случае повреждения или загрязнения покрытия?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0E11F3" w:rsidP="00CC37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Статья</w:t>
            </w:r>
            <w:r w:rsidR="00B53FDE" w:rsidRPr="009D3ED2">
              <w:rPr>
                <w:sz w:val="28"/>
                <w:szCs w:val="28"/>
              </w:rPr>
              <w:t xml:space="preserve"> 53 Правил благоустройства территории городского округа - го</w:t>
            </w:r>
            <w:r w:rsidR="00B53FDE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85E6C" w:rsidRPr="009D3ED2" w:rsidRDefault="00285E6C" w:rsidP="00285E6C">
      <w:pPr>
        <w:jc w:val="both"/>
        <w:rPr>
          <w:sz w:val="28"/>
          <w:szCs w:val="28"/>
        </w:rPr>
      </w:pPr>
    </w:p>
    <w:p w:rsidR="003E18F1" w:rsidRPr="0072617A" w:rsidRDefault="003E18F1" w:rsidP="0072617A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17A">
        <w:rPr>
          <w:b/>
          <w:sz w:val="28"/>
          <w:szCs w:val="28"/>
        </w:rPr>
        <w:t>Организация пешеходных коммуникаций, в том числе тротуаров, аллей, дорожек, тропинок</w:t>
      </w:r>
    </w:p>
    <w:p w:rsidR="003E18F1" w:rsidRPr="009D3ED2" w:rsidRDefault="003E18F1" w:rsidP="003E18F1">
      <w:pPr>
        <w:jc w:val="center"/>
        <w:rPr>
          <w:b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851"/>
        <w:gridCol w:w="850"/>
        <w:gridCol w:w="992"/>
        <w:gridCol w:w="709"/>
      </w:tblGrid>
      <w:tr w:rsidR="003E18F1" w:rsidRPr="009D3ED2" w:rsidTr="003B7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3E18F1" w:rsidRPr="009D3ED2" w:rsidRDefault="003E18F1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B53FDE" w:rsidRPr="009D3ED2" w:rsidTr="003B7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DE" w:rsidRPr="009D3ED2" w:rsidRDefault="00B53F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DE" w:rsidRPr="009D3ED2" w:rsidRDefault="00B53F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DE" w:rsidRPr="009D3ED2" w:rsidRDefault="00B53F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DE" w:rsidRPr="009D3ED2" w:rsidRDefault="00FA4A0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3B7B6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Оборудована ли </w:t>
            </w:r>
            <w:proofErr w:type="gramStart"/>
            <w:r w:rsidRPr="009D3ED2">
              <w:rPr>
                <w:sz w:val="28"/>
                <w:szCs w:val="28"/>
              </w:rPr>
              <w:t>аллея  пешеходным</w:t>
            </w:r>
            <w:proofErr w:type="gramEnd"/>
            <w:r w:rsidRPr="009D3ED2">
              <w:rPr>
                <w:sz w:val="28"/>
                <w:szCs w:val="28"/>
              </w:rPr>
              <w:t xml:space="preserve"> покрытием в соответствии с ГОСТ Р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437E7B" w:rsidP="00437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</w:t>
            </w:r>
            <w:r w:rsidR="00B53FDE" w:rsidRPr="009D3ED2">
              <w:rPr>
                <w:sz w:val="28"/>
                <w:szCs w:val="28"/>
                <w:lang w:eastAsia="ru-RU"/>
              </w:rPr>
              <w:t>2 ст</w:t>
            </w:r>
            <w:r>
              <w:rPr>
                <w:sz w:val="28"/>
                <w:szCs w:val="28"/>
                <w:lang w:eastAsia="ru-RU"/>
              </w:rPr>
              <w:t xml:space="preserve">атьи </w:t>
            </w:r>
            <w:r w:rsidR="00B53FDE" w:rsidRPr="009D3ED2">
              <w:rPr>
                <w:sz w:val="28"/>
                <w:szCs w:val="28"/>
                <w:lang w:eastAsia="ru-RU"/>
              </w:rPr>
              <w:t xml:space="preserve">54 </w:t>
            </w:r>
            <w:r w:rsidR="00B53FDE" w:rsidRPr="009D3ED2">
              <w:rPr>
                <w:sz w:val="28"/>
                <w:szCs w:val="28"/>
              </w:rPr>
              <w:t>Правил благоустройства территории городского округа - города Барнаул</w:t>
            </w:r>
            <w:r w:rsidR="00415CF7">
              <w:rPr>
                <w:sz w:val="28"/>
                <w:szCs w:val="28"/>
              </w:rPr>
              <w:t xml:space="preserve">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AC5B6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Оборудован ли бульвар пешеходным покрытием в соответствии с ГОСТ Р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437E7B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54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415CF7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B53FDE">
              <w:rPr>
                <w:sz w:val="28"/>
                <w:szCs w:val="28"/>
              </w:rPr>
              <w:t xml:space="preserve">родской Думы от </w:t>
            </w:r>
            <w:r w:rsidR="00B53FDE">
              <w:rPr>
                <w:sz w:val="28"/>
                <w:szCs w:val="28"/>
              </w:rPr>
              <w:lastRenderedPageBreak/>
              <w:t>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Обеспечивать Пешеходные дорожки вдоль автомобильных дорог общего пользования и их безопасные условия движения пешеходов?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E5ED9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54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415CF7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</w:t>
            </w:r>
            <w:r w:rsidR="00B53FDE">
              <w:rPr>
                <w:sz w:val="28"/>
                <w:szCs w:val="28"/>
              </w:rPr>
              <w:t>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Соответствуют </w:t>
            </w:r>
            <w:proofErr w:type="gramStart"/>
            <w:r w:rsidRPr="009D3ED2">
              <w:rPr>
                <w:sz w:val="28"/>
                <w:szCs w:val="28"/>
              </w:rPr>
              <w:t>ли  пешеходные</w:t>
            </w:r>
            <w:proofErr w:type="gramEnd"/>
            <w:r w:rsidRPr="009D3ED2">
              <w:rPr>
                <w:sz w:val="28"/>
                <w:szCs w:val="28"/>
              </w:rPr>
              <w:t xml:space="preserve"> дорожки, их размещение требованиям ГОСТ 33150-2014 «Дороги автомобильные общего пользования. Проектирование пешеходных и велосипед</w:t>
            </w:r>
            <w:r>
              <w:rPr>
                <w:sz w:val="28"/>
                <w:szCs w:val="28"/>
              </w:rPr>
              <w:t>ных дорожек. Общие требования»?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E5ED9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54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гор</w:t>
            </w:r>
            <w:r w:rsidR="00B53FDE">
              <w:rPr>
                <w:sz w:val="28"/>
                <w:szCs w:val="28"/>
              </w:rPr>
              <w:t xml:space="preserve">ода Барнаула Алтайского края, </w:t>
            </w:r>
            <w:r w:rsidR="00415CF7">
              <w:rPr>
                <w:sz w:val="28"/>
                <w:szCs w:val="28"/>
              </w:rPr>
              <w:t>у</w:t>
            </w:r>
            <w:r w:rsidR="00B53FDE" w:rsidRPr="009D3ED2">
              <w:rPr>
                <w:sz w:val="28"/>
                <w:szCs w:val="28"/>
              </w:rPr>
              <w:t>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Обеспечивают ли  пешеходные коммуникации доступность городской среды для инвалидов и других маломобильных групп населения, (оснащение их элементами и техническими средствами, способствующими передвижению инвалидов </w:t>
            </w:r>
            <w:r w:rsidRPr="009D3ED2">
              <w:rPr>
                <w:sz w:val="28"/>
                <w:szCs w:val="28"/>
              </w:rPr>
              <w:lastRenderedPageBreak/>
              <w:t>и других маломобильных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 потоков)?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E5ED9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Часть 5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54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 xml:space="preserve">утв. решением Барнаульской городской </w:t>
            </w:r>
            <w:r w:rsidR="00B53FDE" w:rsidRPr="009D3ED2">
              <w:rPr>
                <w:sz w:val="28"/>
                <w:szCs w:val="28"/>
              </w:rPr>
              <w:lastRenderedPageBreak/>
              <w:t>Думы от 19.03.2021 №645</w:t>
            </w:r>
          </w:p>
          <w:p w:rsidR="00B53FDE" w:rsidRPr="009D3ED2" w:rsidRDefault="00B53FDE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6. Оборудованы ли пешеходные коммуникации, (за исключением дорожек и тропинок), местами для кратковременного отдыха (скамейки, освещение, урны)?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E5ED9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6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54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DD5810">
        <w:trPr>
          <w:trHeight w:val="4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Соответствует ли лестничный сход требованиям ГОСТ 32944-2014 «Дороги автомобильные общего пользования. Пешеходные переходы. Классификация. Общие требования»?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0" w:rsidRPr="009D3ED2" w:rsidRDefault="00943E62" w:rsidP="00943E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</w:t>
            </w:r>
            <w:r w:rsidR="00B53FDE" w:rsidRPr="009D3ED2">
              <w:rPr>
                <w:sz w:val="28"/>
                <w:szCs w:val="28"/>
                <w:lang w:eastAsia="ru-RU"/>
              </w:rPr>
              <w:t>55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Алтайског</w:t>
            </w:r>
            <w:r w:rsidR="00183FA6">
              <w:rPr>
                <w:sz w:val="28"/>
                <w:szCs w:val="28"/>
              </w:rPr>
              <w:t xml:space="preserve">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183FA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Имеются ли на пешеходном переходе необходимые </w:t>
            </w:r>
            <w:proofErr w:type="gramStart"/>
            <w:r w:rsidRPr="009D3ED2">
              <w:rPr>
                <w:sz w:val="28"/>
                <w:szCs w:val="28"/>
              </w:rPr>
              <w:t>элементы  благоустройства</w:t>
            </w:r>
            <w:proofErr w:type="gramEnd"/>
            <w:r w:rsidRPr="009D3ED2">
              <w:rPr>
                <w:sz w:val="28"/>
                <w:szCs w:val="28"/>
              </w:rPr>
              <w:t xml:space="preserve"> наземных пешеходных переходов: дорожные знаки, обозначающие пешеходный переход, и (или) дорожную разметка или осветительное оборудование?.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183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Статья </w:t>
            </w:r>
            <w:r w:rsidR="00B53FDE" w:rsidRPr="009D3ED2">
              <w:rPr>
                <w:sz w:val="28"/>
                <w:szCs w:val="28"/>
                <w:lang w:eastAsia="ru-RU"/>
              </w:rPr>
              <w:t>56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183FA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Соответствует ли ве</w:t>
            </w:r>
            <w:r>
              <w:rPr>
                <w:sz w:val="28"/>
                <w:szCs w:val="28"/>
              </w:rPr>
              <w:t xml:space="preserve">лосипедная дорожка требованиям </w:t>
            </w:r>
            <w:r w:rsidRPr="009D3ED2">
              <w:rPr>
                <w:sz w:val="28"/>
                <w:szCs w:val="28"/>
              </w:rPr>
              <w:t>ГОСТ 33150-2014 «Дороги автомобильные общего 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1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57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Думы от</w:t>
            </w:r>
            <w:r w:rsidR="00B53FDE">
              <w:rPr>
                <w:sz w:val="28"/>
                <w:szCs w:val="28"/>
              </w:rPr>
              <w:t xml:space="preserve">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Предусмотрено ли вдоль </w:t>
            </w:r>
            <w:r w:rsidRPr="009D3ED2">
              <w:rPr>
                <w:sz w:val="28"/>
                <w:szCs w:val="28"/>
              </w:rPr>
              <w:t>велосипедной дорожки на рекреационной территории – озеленение?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57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Отвечает ли велосипедная дорожка требованиям обеспечения безопасности, связности, прямолинейности, комфортности передвижения на велосипедах?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57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</w:t>
            </w:r>
            <w:r w:rsidRPr="009D3ED2">
              <w:rPr>
                <w:sz w:val="28"/>
                <w:szCs w:val="28"/>
              </w:rPr>
              <w:t>велосипедная дорожка включает: твердый тип покрытия?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статьи </w:t>
            </w:r>
            <w:r w:rsidR="00B53FDE" w:rsidRPr="009D3ED2">
              <w:rPr>
                <w:sz w:val="28"/>
                <w:szCs w:val="28"/>
                <w:lang w:eastAsia="ru-RU"/>
              </w:rPr>
              <w:t xml:space="preserve"> 57</w:t>
            </w:r>
            <w:proofErr w:type="gramEnd"/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B53FDE" w:rsidRPr="009D3ED2">
              <w:rPr>
                <w:sz w:val="28"/>
                <w:szCs w:val="28"/>
              </w:rPr>
              <w:t xml:space="preserve"> 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</w:t>
            </w:r>
            <w:r w:rsidRPr="009D3ED2">
              <w:rPr>
                <w:sz w:val="28"/>
                <w:szCs w:val="28"/>
              </w:rPr>
              <w:t>велосипедная дорожка элементы сопряжения поверхности велосипедной дорожки с прилегающими территориями?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57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городской Ду</w:t>
            </w:r>
            <w:r w:rsidR="00B53FDE">
              <w:rPr>
                <w:sz w:val="28"/>
                <w:szCs w:val="28"/>
              </w:rPr>
              <w:t>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Предусмотрено ли </w:t>
            </w:r>
            <w:proofErr w:type="gramStart"/>
            <w:r w:rsidRPr="009D3ED2">
              <w:rPr>
                <w:sz w:val="28"/>
                <w:szCs w:val="28"/>
              </w:rPr>
              <w:t>на  велосипедной</w:t>
            </w:r>
            <w:proofErr w:type="gramEnd"/>
            <w:r w:rsidRPr="009D3ED2">
              <w:rPr>
                <w:sz w:val="28"/>
                <w:szCs w:val="28"/>
              </w:rPr>
              <w:t xml:space="preserve"> дорожке, размещаемой вдоль улиц и дорог освещение?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4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57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B53FDE" w:rsidRPr="009D3ED2">
              <w:rPr>
                <w:sz w:val="28"/>
                <w:szCs w:val="28"/>
              </w:rPr>
              <w:t xml:space="preserve"> 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D3ED2">
              <w:rPr>
                <w:bCs/>
                <w:sz w:val="28"/>
                <w:szCs w:val="28"/>
              </w:rPr>
              <w:t>Оборудованы пересечения пешеходных коммуникаций с улицами, дорогами бордюрными пандусами, а также сигнализирующими полосами об изменении рельефа для обеспечения спуска с тротуара на уровень дорожного покрытия?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1 статьи </w:t>
            </w:r>
            <w:r w:rsidR="00B53FDE" w:rsidRPr="009D3ED2">
              <w:rPr>
                <w:sz w:val="28"/>
                <w:szCs w:val="28"/>
                <w:lang w:eastAsia="ru-RU"/>
              </w:rPr>
              <w:t>61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Имеются ли вдоль пешеходных коммуникаций зеленые насаждения, здания, выступающие элементы зданий и технические устройства, сокращающие их ширину, а также минимальную высоту свободного пространства над уровнем покрытия пешеходных коммуникаций равную 2 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183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2 статьи</w:t>
            </w:r>
            <w:r w:rsidR="00B53FDE" w:rsidRPr="009D3ED2">
              <w:rPr>
                <w:sz w:val="28"/>
                <w:szCs w:val="28"/>
                <w:lang w:eastAsia="ru-RU"/>
              </w:rPr>
              <w:t xml:space="preserve"> 58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183FA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Ширина пешеходной коммуникаций в месте размещения на ней нестационарных сооружений не менее 1,5 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B53FDE" w:rsidRPr="009D3ED2">
              <w:rPr>
                <w:sz w:val="28"/>
                <w:szCs w:val="28"/>
                <w:lang w:eastAsia="ru-RU"/>
              </w:rPr>
              <w:t xml:space="preserve"> 58</w:t>
            </w:r>
            <w:r w:rsidR="0072617A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72617A">
              <w:rPr>
                <w:sz w:val="28"/>
                <w:szCs w:val="28"/>
              </w:rPr>
              <w:t xml:space="preserve">рода Барнаула Алтайского края, </w:t>
            </w:r>
            <w:r w:rsidR="0072617A" w:rsidRPr="009D3ED2">
              <w:rPr>
                <w:sz w:val="28"/>
                <w:szCs w:val="28"/>
              </w:rPr>
              <w:t xml:space="preserve">утв. решением Барнаульской городской Думы от </w:t>
            </w:r>
            <w:r w:rsidR="0072617A">
              <w:rPr>
                <w:sz w:val="28"/>
                <w:szCs w:val="28"/>
              </w:rPr>
              <w:t>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Обеспечивают ли пешеходные коммуникации связь жилых, общественных, производственных и иных зданий с остановками общественного транспорта, социальными объектами, объектами торговли, культурно-бытового обслуживания?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183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Часть 4 статьи</w:t>
            </w:r>
            <w:r w:rsidR="00B53FDE" w:rsidRPr="009D3ED2">
              <w:rPr>
                <w:sz w:val="28"/>
                <w:szCs w:val="28"/>
                <w:lang w:eastAsia="ru-RU"/>
              </w:rPr>
              <w:t xml:space="preserve"> 58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B53FDE" w:rsidRPr="009D3ED2">
              <w:rPr>
                <w:sz w:val="28"/>
                <w:szCs w:val="28"/>
              </w:rPr>
              <w:t xml:space="preserve">утв. решением Барнаульской городской Думы от </w:t>
            </w:r>
            <w:r w:rsidR="00183FA6">
              <w:rPr>
                <w:sz w:val="28"/>
                <w:szCs w:val="28"/>
              </w:rPr>
              <w:t>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Соответствует ли освещение пешеходных коммуникаций требованиям ГОСТ Р 55706-2013 «Освещение наружное утилитарное. Классификация и нормы»?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943E62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5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58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</w:t>
            </w:r>
            <w:r w:rsidR="00183FA6">
              <w:rPr>
                <w:sz w:val="28"/>
                <w:szCs w:val="28"/>
              </w:rPr>
              <w:t xml:space="preserve">а Алтайского края, </w:t>
            </w:r>
            <w:r w:rsidR="00B53FDE" w:rsidRPr="009D3ED2">
              <w:rPr>
                <w:sz w:val="28"/>
                <w:szCs w:val="28"/>
              </w:rPr>
              <w:t>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Пешеходные коммуникации, сопряженные с проезжей частью дороги, отделяются от дороги дорожным бортовым камнем?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D4521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7 статьи </w:t>
            </w:r>
            <w:r w:rsidR="00B53FDE" w:rsidRPr="009D3ED2">
              <w:rPr>
                <w:sz w:val="28"/>
                <w:szCs w:val="28"/>
                <w:lang w:eastAsia="ru-RU"/>
              </w:rPr>
              <w:t>58</w:t>
            </w:r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B53FDE" w:rsidRPr="009D3ED2">
              <w:rPr>
                <w:sz w:val="28"/>
                <w:szCs w:val="28"/>
              </w:rPr>
              <w:t xml:space="preserve"> утв. решением Барнаульской городской Думы </w:t>
            </w:r>
            <w:r w:rsidR="00B53FDE">
              <w:rPr>
                <w:sz w:val="28"/>
                <w:szCs w:val="28"/>
              </w:rPr>
              <w:t>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3FDE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Малые архитектурные формы, ограждающие и рекламные конструкций не создают препятствий передвижению пешеходов, проезду инвалидных и детских колясок на пешеходных коммуникациях?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D4521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8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статьи </w:t>
            </w:r>
            <w:r w:rsidR="00B53FDE" w:rsidRPr="009D3ED2">
              <w:rPr>
                <w:sz w:val="28"/>
                <w:szCs w:val="28"/>
                <w:lang w:eastAsia="ru-RU"/>
              </w:rPr>
              <w:t xml:space="preserve"> 58</w:t>
            </w:r>
            <w:proofErr w:type="gramEnd"/>
            <w:r w:rsidR="00B53FDE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B53FDE" w:rsidRPr="009D3ED2">
              <w:rPr>
                <w:sz w:val="28"/>
                <w:szCs w:val="28"/>
              </w:rPr>
              <w:t xml:space="preserve"> утв. решением Барнаульской го</w:t>
            </w:r>
            <w:r w:rsidR="00B53FDE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E" w:rsidRPr="009D3ED2" w:rsidRDefault="00B53FDE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3B7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На пешеходных коммуникациях надписи и (или) графические изображения (граффити) с использованием строительных материалов и краски?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BD4521" w:rsidP="00BD4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Часть </w:t>
            </w:r>
            <w:r w:rsidR="000253A8" w:rsidRPr="009D3ED2">
              <w:rPr>
                <w:sz w:val="28"/>
                <w:szCs w:val="28"/>
                <w:lang w:eastAsia="ru-RU"/>
              </w:rPr>
              <w:t>9 ст</w:t>
            </w:r>
            <w:r>
              <w:rPr>
                <w:sz w:val="28"/>
                <w:szCs w:val="28"/>
                <w:lang w:eastAsia="ru-RU"/>
              </w:rPr>
              <w:t xml:space="preserve">атьи </w:t>
            </w:r>
            <w:r w:rsidR="000253A8" w:rsidRPr="009D3ED2">
              <w:rPr>
                <w:sz w:val="28"/>
                <w:szCs w:val="28"/>
                <w:lang w:eastAsia="ru-RU"/>
              </w:rPr>
              <w:t>58</w:t>
            </w:r>
            <w:r w:rsidR="000253A8" w:rsidRPr="009D3ED2">
              <w:rPr>
                <w:sz w:val="28"/>
                <w:szCs w:val="28"/>
              </w:rPr>
              <w:t xml:space="preserve">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0253A8" w:rsidRPr="009D3ED2">
              <w:rPr>
                <w:sz w:val="28"/>
                <w:szCs w:val="28"/>
              </w:rPr>
              <w:t xml:space="preserve"> утв. решением Барнаульской городской Думы от 19.03.2021 №645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18F1" w:rsidRPr="009D3ED2" w:rsidRDefault="003E18F1" w:rsidP="003E18F1">
      <w:pPr>
        <w:ind w:firstLine="709"/>
        <w:jc w:val="both"/>
        <w:rPr>
          <w:sz w:val="28"/>
          <w:szCs w:val="28"/>
        </w:rPr>
      </w:pPr>
    </w:p>
    <w:p w:rsidR="003E18F1" w:rsidRPr="00BA711C" w:rsidRDefault="003E18F1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Размещение информации на территории города, в том числе установка указателей с наименованиями улиц и номерами домов, вывесок</w:t>
      </w:r>
    </w:p>
    <w:p w:rsidR="003E18F1" w:rsidRPr="009D3ED2" w:rsidRDefault="003E18F1" w:rsidP="003E18F1">
      <w:pPr>
        <w:jc w:val="center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993"/>
        <w:gridCol w:w="992"/>
        <w:gridCol w:w="850"/>
        <w:gridCol w:w="709"/>
      </w:tblGrid>
      <w:tr w:rsidR="003E18F1" w:rsidRPr="009D3ED2" w:rsidTr="00183F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3E18F1" w:rsidRPr="009D3ED2" w:rsidRDefault="003E18F1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F1" w:rsidRPr="009D3ED2" w:rsidRDefault="003E18F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0253A8" w:rsidRPr="009D3ED2" w:rsidTr="00183F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FA4A0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183FA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Установлены ли </w:t>
            </w:r>
            <w:r w:rsidRPr="009D3ED2">
              <w:rPr>
                <w:sz w:val="28"/>
                <w:szCs w:val="28"/>
              </w:rPr>
              <w:t>на фасаде здания указатели с наименованиями улиц и номерами домов (зданий)?</w:t>
            </w:r>
          </w:p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837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0253A8" w:rsidRPr="009D3E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статьи </w:t>
            </w:r>
            <w:r w:rsidR="000253A8" w:rsidRPr="009D3ED2">
              <w:rPr>
                <w:sz w:val="28"/>
                <w:szCs w:val="28"/>
              </w:rPr>
              <w:t>39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0253A8" w:rsidRPr="009D3ED2">
              <w:rPr>
                <w:sz w:val="28"/>
                <w:szCs w:val="28"/>
              </w:rPr>
              <w:t>утв. решением Барнаульской го</w:t>
            </w:r>
            <w:r w:rsidR="000253A8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Установлены ли </w:t>
            </w:r>
            <w:r w:rsidRPr="009D3ED2">
              <w:rPr>
                <w:sz w:val="28"/>
                <w:szCs w:val="28"/>
              </w:rPr>
              <w:t>у входа в подъезды многоквартирных жилых домов таблички с указанием номеров подъездов и квартир, расположенных в данном подъезде?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3 статьи </w:t>
            </w:r>
            <w:r w:rsidR="000253A8" w:rsidRPr="009D3ED2">
              <w:rPr>
                <w:sz w:val="28"/>
                <w:szCs w:val="28"/>
              </w:rPr>
              <w:t>39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0253A8" w:rsidRPr="009D3ED2">
              <w:rPr>
                <w:sz w:val="28"/>
                <w:szCs w:val="28"/>
              </w:rPr>
              <w:t>утв. решением Барнаульской го</w:t>
            </w:r>
            <w:r w:rsidR="000253A8">
              <w:rPr>
                <w:sz w:val="28"/>
                <w:szCs w:val="28"/>
              </w:rPr>
              <w:t xml:space="preserve">родской Думы от </w:t>
            </w:r>
            <w:r w:rsidR="000253A8">
              <w:rPr>
                <w:sz w:val="28"/>
                <w:szCs w:val="28"/>
              </w:rPr>
              <w:lastRenderedPageBreak/>
              <w:t>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Указатели с наименованиями улиц и ном</w:t>
            </w:r>
            <w:r>
              <w:rPr>
                <w:sz w:val="28"/>
                <w:szCs w:val="28"/>
              </w:rPr>
              <w:t xml:space="preserve">ерами домов (зданий) размещены </w:t>
            </w:r>
            <w:r w:rsidRPr="009D3ED2">
              <w:rPr>
                <w:sz w:val="28"/>
                <w:szCs w:val="28"/>
              </w:rPr>
              <w:t>в порядке, установленном постановлением администрации города Барнаула?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183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4 статьи </w:t>
            </w:r>
            <w:r w:rsidR="000253A8" w:rsidRPr="009D3ED2">
              <w:rPr>
                <w:sz w:val="28"/>
                <w:szCs w:val="28"/>
              </w:rPr>
              <w:t>39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0253A8" w:rsidRPr="009D3ED2">
              <w:rPr>
                <w:sz w:val="28"/>
                <w:szCs w:val="28"/>
              </w:rPr>
              <w:t>утв. решением Барнаульской городско</w:t>
            </w:r>
            <w:r w:rsidR="00183FA6">
              <w:rPr>
                <w:sz w:val="28"/>
                <w:szCs w:val="28"/>
              </w:rPr>
              <w:t>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</w:t>
            </w:r>
            <w:r w:rsidRPr="009D3ED2">
              <w:rPr>
                <w:sz w:val="28"/>
                <w:szCs w:val="28"/>
              </w:rPr>
              <w:t xml:space="preserve"> ли конструкции, информирующие об объекте притяжения, в соответствии с Государственным с</w:t>
            </w:r>
            <w:r w:rsidR="003062ED">
              <w:rPr>
                <w:sz w:val="28"/>
                <w:szCs w:val="28"/>
              </w:rPr>
              <w:t>тандартом РФ ГОСТ Р 52044-2003 «</w:t>
            </w:r>
            <w:r w:rsidRPr="009D3ED2">
              <w:rPr>
                <w:sz w:val="28"/>
                <w:szCs w:val="28"/>
              </w:rPr>
              <w:t>Наружная реклама на автомобильных дорогах и территориях городских и сельских поселений. Общие технические требования к средствам наружно</w:t>
            </w:r>
            <w:r w:rsidR="003062ED">
              <w:rPr>
                <w:sz w:val="28"/>
                <w:szCs w:val="28"/>
              </w:rPr>
              <w:t>й рекламы. Правила размещения»?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837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="000253A8" w:rsidRPr="009D3E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статьи </w:t>
            </w:r>
            <w:r w:rsidR="000253A8" w:rsidRPr="009D3ED2">
              <w:rPr>
                <w:sz w:val="28"/>
                <w:szCs w:val="28"/>
              </w:rPr>
              <w:t>39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0253A8" w:rsidRPr="009D3ED2">
              <w:rPr>
                <w:sz w:val="28"/>
                <w:szCs w:val="28"/>
              </w:rPr>
              <w:t xml:space="preserve"> утв. решением Барнаульской го</w:t>
            </w:r>
            <w:r w:rsidR="00183FA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Согласованы </w:t>
            </w:r>
            <w:r w:rsidRPr="009D3ED2">
              <w:rPr>
                <w:sz w:val="28"/>
                <w:szCs w:val="28"/>
              </w:rPr>
              <w:t xml:space="preserve">ли конструкции, информирующие об объекте притяжения с комитетом по дорожному хозяйству, благоустройству, транспорту и связи города Барнаула в соответствии с порядком, утвержденным </w:t>
            </w:r>
            <w:r w:rsidRPr="009D3ED2">
              <w:rPr>
                <w:sz w:val="28"/>
                <w:szCs w:val="28"/>
              </w:rPr>
              <w:lastRenderedPageBreak/>
              <w:t>постановление</w:t>
            </w:r>
            <w:r w:rsidR="00663491">
              <w:rPr>
                <w:sz w:val="28"/>
                <w:szCs w:val="28"/>
              </w:rPr>
              <w:t>м администрации города Барнаула?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837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5 статьи </w:t>
            </w:r>
            <w:r w:rsidR="000253A8" w:rsidRPr="009D3ED2">
              <w:rPr>
                <w:sz w:val="28"/>
                <w:szCs w:val="28"/>
              </w:rPr>
              <w:t>39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0253A8" w:rsidRPr="009D3ED2">
              <w:rPr>
                <w:sz w:val="28"/>
                <w:szCs w:val="28"/>
              </w:rPr>
              <w:t xml:space="preserve">утв. </w:t>
            </w:r>
            <w:r w:rsidR="000253A8" w:rsidRPr="009D3ED2">
              <w:rPr>
                <w:sz w:val="28"/>
                <w:szCs w:val="28"/>
              </w:rPr>
              <w:lastRenderedPageBreak/>
              <w:t>решением Барнаульской го</w:t>
            </w:r>
            <w:r w:rsidR="00183FA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Согласованы</w:t>
            </w:r>
            <w:r w:rsidRPr="009D3ED2">
              <w:rPr>
                <w:sz w:val="28"/>
                <w:szCs w:val="28"/>
              </w:rPr>
              <w:t xml:space="preserve"> ли указатели, не являющиеся рекламными конструкциями с комитетом по дорожному хозяйству, благоустройству, транспорту и связи города Барнаула в соответствии с порядком, утвержденным постановлением администрации города Барнаула</w:t>
            </w:r>
            <w:r w:rsidR="00663491">
              <w:rPr>
                <w:sz w:val="28"/>
                <w:szCs w:val="28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183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5 статьи </w:t>
            </w:r>
            <w:r w:rsidR="000253A8" w:rsidRPr="009D3ED2">
              <w:rPr>
                <w:sz w:val="28"/>
                <w:szCs w:val="28"/>
              </w:rPr>
              <w:t>39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0253A8" w:rsidRPr="009D3ED2">
              <w:rPr>
                <w:sz w:val="28"/>
                <w:szCs w:val="28"/>
              </w:rPr>
              <w:t xml:space="preserve"> утв. решением Барнаульской городско</w:t>
            </w:r>
            <w:r w:rsidR="00183FA6">
              <w:rPr>
                <w:sz w:val="28"/>
                <w:szCs w:val="28"/>
              </w:rPr>
              <w:t>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Размещены ли </w:t>
            </w:r>
            <w:r w:rsidRPr="009D3ED2">
              <w:rPr>
                <w:sz w:val="28"/>
                <w:szCs w:val="28"/>
              </w:rPr>
              <w:t>вывески на фасадах зданий, строений, сооружений, являющихся памятниками культурного наследия, в соответствии с действующим законодательством об охране объектов культурного наследия (памятников истории и культур</w:t>
            </w:r>
            <w:r w:rsidR="004B525B">
              <w:rPr>
                <w:sz w:val="28"/>
                <w:szCs w:val="28"/>
              </w:rPr>
              <w:t>ы) народов Российской Федерации?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183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 статьи </w:t>
            </w:r>
            <w:r w:rsidR="000253A8" w:rsidRPr="009D3ED2">
              <w:rPr>
                <w:sz w:val="28"/>
                <w:szCs w:val="28"/>
              </w:rPr>
              <w:t>40 Правил благоустройства территории городского округа - го</w:t>
            </w:r>
            <w:r w:rsidR="00183FA6">
              <w:rPr>
                <w:sz w:val="28"/>
                <w:szCs w:val="28"/>
              </w:rPr>
              <w:t xml:space="preserve">рода Барнаула Алтайского края, </w:t>
            </w:r>
            <w:r w:rsidR="000253A8" w:rsidRPr="009D3ED2">
              <w:rPr>
                <w:sz w:val="28"/>
                <w:szCs w:val="28"/>
              </w:rPr>
              <w:t>утв. решением Барнаульской го</w:t>
            </w:r>
            <w:r w:rsidR="00183FA6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Размещение рекламных конструкций на территории города осуществляется в соответствии с решение</w:t>
            </w:r>
            <w:r w:rsidR="004B525B">
              <w:rPr>
                <w:sz w:val="28"/>
                <w:szCs w:val="28"/>
              </w:rPr>
              <w:t xml:space="preserve">м </w:t>
            </w:r>
            <w:r w:rsidR="004B525B">
              <w:rPr>
                <w:sz w:val="28"/>
                <w:szCs w:val="28"/>
              </w:rPr>
              <w:lastRenderedPageBreak/>
              <w:t>Барнаульской городской Думы?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1 статьи </w:t>
            </w:r>
            <w:r w:rsidR="000253A8" w:rsidRPr="009D3ED2">
              <w:rPr>
                <w:sz w:val="28"/>
                <w:szCs w:val="28"/>
              </w:rPr>
              <w:t xml:space="preserve">41 Правил благоустройства территории городского округа - </w:t>
            </w:r>
            <w:r w:rsidR="000253A8" w:rsidRPr="009D3ED2">
              <w:rPr>
                <w:sz w:val="28"/>
                <w:szCs w:val="28"/>
              </w:rPr>
              <w:lastRenderedPageBreak/>
              <w:t>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0253A8" w:rsidRPr="009D3ED2">
              <w:rPr>
                <w:sz w:val="28"/>
                <w:szCs w:val="28"/>
              </w:rPr>
              <w:t xml:space="preserve"> утв. решением Барнаульской гор</w:t>
            </w:r>
            <w:r w:rsidR="000253A8">
              <w:rPr>
                <w:sz w:val="28"/>
                <w:szCs w:val="28"/>
              </w:rPr>
              <w:t>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Размещение информационных конструкций на территории города осуществляется в соответствии с постановление</w:t>
            </w:r>
            <w:r w:rsidR="004B525B">
              <w:rPr>
                <w:sz w:val="28"/>
                <w:szCs w:val="28"/>
              </w:rPr>
              <w:t>м администрации города Барнаула?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83792C" w:rsidP="003A6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 статьи </w:t>
            </w:r>
            <w:r w:rsidR="000253A8" w:rsidRPr="009D3ED2">
              <w:rPr>
                <w:sz w:val="28"/>
                <w:szCs w:val="28"/>
              </w:rPr>
              <w:t>41 Правил благоустройства территории городского округа - г</w:t>
            </w:r>
            <w:r w:rsidR="00183FA6">
              <w:rPr>
                <w:sz w:val="28"/>
                <w:szCs w:val="28"/>
              </w:rPr>
              <w:t>орода Барнаула Алтайского края,</w:t>
            </w:r>
            <w:r w:rsidR="000253A8" w:rsidRPr="009D3ED2">
              <w:rPr>
                <w:sz w:val="28"/>
                <w:szCs w:val="28"/>
              </w:rPr>
              <w:t xml:space="preserve"> утв. решением Барнаульской го</w:t>
            </w:r>
            <w:r w:rsidR="000253A8">
              <w:rPr>
                <w:sz w:val="28"/>
                <w:szCs w:val="28"/>
              </w:rPr>
              <w:t>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3A67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18F1" w:rsidRPr="009D3ED2" w:rsidRDefault="003E18F1" w:rsidP="003A6792">
      <w:pPr>
        <w:ind w:firstLine="709"/>
        <w:jc w:val="both"/>
        <w:rPr>
          <w:sz w:val="28"/>
          <w:szCs w:val="28"/>
        </w:rPr>
      </w:pPr>
    </w:p>
    <w:p w:rsidR="00183FA6" w:rsidRDefault="00183FA6" w:rsidP="0083422E">
      <w:pPr>
        <w:rPr>
          <w:b/>
          <w:sz w:val="28"/>
          <w:szCs w:val="28"/>
        </w:rPr>
      </w:pPr>
    </w:p>
    <w:p w:rsidR="00503A4D" w:rsidRPr="00BA711C" w:rsidRDefault="00BA711C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0BF9" w:rsidRPr="00BA711C">
        <w:rPr>
          <w:b/>
          <w:sz w:val="28"/>
          <w:szCs w:val="28"/>
        </w:rPr>
        <w:t xml:space="preserve">Уборка территории города, в том числе в зимний период </w:t>
      </w:r>
    </w:p>
    <w:p w:rsidR="00210BF9" w:rsidRPr="009D3ED2" w:rsidRDefault="00210BF9" w:rsidP="00503A4D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2409"/>
        <w:gridCol w:w="993"/>
        <w:gridCol w:w="992"/>
        <w:gridCol w:w="850"/>
        <w:gridCol w:w="709"/>
      </w:tblGrid>
      <w:tr w:rsidR="00503A4D" w:rsidRPr="009D3ED2" w:rsidTr="00FA4A0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D" w:rsidRPr="009D3ED2" w:rsidRDefault="00503A4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D" w:rsidRPr="009D3ED2" w:rsidRDefault="00503A4D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503A4D" w:rsidRPr="009D3ED2" w:rsidRDefault="00503A4D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D" w:rsidRPr="009D3ED2" w:rsidRDefault="00503A4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4D" w:rsidRPr="009D3ED2" w:rsidRDefault="00503A4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0253A8" w:rsidRPr="009D3ED2" w:rsidTr="00FA4A0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FA4A0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183FA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0253A8" w:rsidRPr="009D3ED2" w:rsidTr="00FA4A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Обеспеченно ли населен</w:t>
            </w:r>
            <w:r>
              <w:rPr>
                <w:sz w:val="28"/>
                <w:szCs w:val="28"/>
                <w:lang w:eastAsia="ru-RU"/>
              </w:rPr>
              <w:t xml:space="preserve">ие контейнерами по </w:t>
            </w:r>
            <w:r>
              <w:rPr>
                <w:sz w:val="28"/>
                <w:szCs w:val="28"/>
                <w:lang w:eastAsia="ru-RU"/>
              </w:rPr>
              <w:lastRenderedPageBreak/>
              <w:t>сбору мусора</w:t>
            </w:r>
            <w:r w:rsidRPr="009D3ED2">
              <w:rPr>
                <w:sz w:val="28"/>
                <w:szCs w:val="28"/>
                <w:lang w:eastAsia="ru-RU"/>
              </w:rPr>
              <w:t>,</w:t>
            </w:r>
            <w:r w:rsidR="004B525B">
              <w:rPr>
                <w:sz w:val="28"/>
                <w:szCs w:val="28"/>
                <w:lang w:eastAsia="ru-RU"/>
              </w:rPr>
              <w:t xml:space="preserve"> </w:t>
            </w:r>
            <w:r w:rsidRPr="009D3ED2">
              <w:rPr>
                <w:sz w:val="28"/>
                <w:szCs w:val="28"/>
              </w:rPr>
              <w:t>специально отведенными местами накопления отходов производства и потребления, других отходов, снега, и иных мероприятий, направленных на обеспечение экологического и санитарно-эпидемиологического благополучия насел</w:t>
            </w:r>
            <w:r>
              <w:rPr>
                <w:sz w:val="28"/>
                <w:szCs w:val="28"/>
              </w:rPr>
              <w:t>ения и охрану окружающей среды?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B6740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Часть 1-2 ст</w:t>
            </w:r>
            <w:r w:rsidR="00B6740A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>71, ст</w:t>
            </w:r>
            <w:r w:rsidR="00B6740A">
              <w:rPr>
                <w:sz w:val="28"/>
                <w:szCs w:val="28"/>
                <w:lang w:eastAsia="ru-RU"/>
              </w:rPr>
              <w:t>атьи 72,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73 Правил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FA4A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Соблюдаются ли сроки и периоды (интервалы) уборки территории города?</w:t>
            </w:r>
          </w:p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B6740A" w:rsidP="00B6740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>асти 1,2 ст</w:t>
            </w:r>
            <w:r>
              <w:rPr>
                <w:sz w:val="28"/>
                <w:szCs w:val="28"/>
                <w:lang w:eastAsia="ru-RU"/>
              </w:rPr>
              <w:t xml:space="preserve">атьи 65, части 1,3,4,6 статьи </w:t>
            </w:r>
            <w:r w:rsidR="000253A8" w:rsidRPr="009D3ED2">
              <w:rPr>
                <w:sz w:val="28"/>
                <w:szCs w:val="28"/>
                <w:lang w:eastAsia="ru-RU"/>
              </w:rPr>
              <w:t>66, часть 1 ст</w:t>
            </w:r>
            <w:r>
              <w:rPr>
                <w:sz w:val="28"/>
                <w:szCs w:val="28"/>
                <w:lang w:eastAsia="ru-RU"/>
              </w:rPr>
              <w:t xml:space="preserve">атьи </w:t>
            </w:r>
            <w:r w:rsidR="000253A8" w:rsidRPr="009D3ED2">
              <w:rPr>
                <w:sz w:val="28"/>
                <w:szCs w:val="28"/>
                <w:lang w:eastAsia="ru-RU"/>
              </w:rPr>
              <w:t>67, часть 1 ст</w:t>
            </w:r>
            <w:r>
              <w:rPr>
                <w:sz w:val="28"/>
                <w:szCs w:val="28"/>
                <w:lang w:eastAsia="ru-RU"/>
              </w:rPr>
              <w:t xml:space="preserve">атьи 68, часть 2 статьи 69, части 5,6 статьи </w:t>
            </w:r>
            <w:r w:rsidR="000253A8" w:rsidRPr="009D3ED2">
              <w:rPr>
                <w:sz w:val="28"/>
                <w:szCs w:val="28"/>
                <w:lang w:eastAsia="ru-RU"/>
              </w:rPr>
              <w:t>70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253A8" w:rsidRPr="009D3ED2">
              <w:rPr>
                <w:sz w:val="28"/>
                <w:szCs w:val="28"/>
                <w:lang w:eastAsia="ru-RU"/>
              </w:rPr>
              <w:t>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FA4A05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Обеспечен ли комплекс мероприятий по уборке территории города Барнаула?</w:t>
            </w:r>
          </w:p>
          <w:p w:rsidR="000253A8" w:rsidRPr="009D3ED2" w:rsidRDefault="000253A8" w:rsidP="001F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В летний период реализация мероприятий: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и вывоз мусора со всей территории города;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покрытий и тротуаров, а также подметание тротуаров;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поливку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тротуаров и дворовых территорий, зеленых насаждений, в том числе газонов;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уборку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лотков проезжей части и бордюрного камня от песка, пыли, мусора после мойки, которые должны заканчиваться к 7 часам утра;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решеток ливневой канализации;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покраску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побелку урн, баков, малых архитектурных форм, ограждений;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покос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травы (при высоте травы более 10 см) и уборку скошенной травы в течение суток с момента покоса;</w:t>
            </w:r>
          </w:p>
          <w:p w:rsidR="000253A8" w:rsidRPr="009D3ED2" w:rsidRDefault="000253A8" w:rsidP="001F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В зимний период реализация мероприятий: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тротуаров, дворов, лотков проезжей части улиц от снега, наледи и мусора;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 скользкости или гололеда - посыпку песком и (или) реагентами пешеходных зон, лестниц, дворов, мест остановок </w:t>
            </w:r>
            <w:r w:rsidRPr="009D3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транспорта, обработку дорожных покрытий </w:t>
            </w:r>
            <w:proofErr w:type="spell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противогололедным</w:t>
            </w:r>
            <w:proofErr w:type="spell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период таяния - рыхление снега и организацию отвода талых вод;</w:t>
            </w:r>
          </w:p>
          <w:p w:rsidR="000253A8" w:rsidRPr="009D3ED2" w:rsidRDefault="000253A8" w:rsidP="001F6C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от снега крыш, удаление сосулек.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B6740A" w:rsidP="00B6740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>асти 2 ст</w:t>
            </w:r>
            <w:r>
              <w:rPr>
                <w:sz w:val="28"/>
                <w:szCs w:val="28"/>
                <w:lang w:eastAsia="ru-RU"/>
              </w:rPr>
              <w:t xml:space="preserve">атьи 65, части1-6 статьи </w:t>
            </w:r>
            <w:r w:rsidR="000253A8" w:rsidRPr="009D3ED2">
              <w:rPr>
                <w:sz w:val="28"/>
                <w:szCs w:val="28"/>
                <w:lang w:eastAsia="ru-RU"/>
              </w:rPr>
              <w:t>66, части 2-9 ст</w:t>
            </w:r>
            <w:r>
              <w:rPr>
                <w:sz w:val="28"/>
                <w:szCs w:val="28"/>
                <w:lang w:eastAsia="ru-RU"/>
              </w:rPr>
              <w:t xml:space="preserve">атьи 67, части 2,3 статьи 68, часть 1 статьи 69 части 1-8 статьи 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70 Правил благоустройства территории </w:t>
            </w:r>
            <w:r w:rsidR="000253A8" w:rsidRPr="009D3ED2">
              <w:rPr>
                <w:sz w:val="28"/>
                <w:szCs w:val="28"/>
                <w:lang w:eastAsia="ru-RU"/>
              </w:rPr>
              <w:lastRenderedPageBreak/>
              <w:t>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FA4A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Выполнены ли мероприятий по утилизации мусора?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B6740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3,5-7 ст</w:t>
            </w:r>
            <w:r w:rsidR="00B6740A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71, ст</w:t>
            </w:r>
            <w:r w:rsidR="00B6740A">
              <w:rPr>
                <w:sz w:val="28"/>
                <w:szCs w:val="28"/>
                <w:lang w:eastAsia="ru-RU"/>
              </w:rPr>
              <w:t>атья</w:t>
            </w:r>
            <w:r w:rsidRPr="009D3ED2">
              <w:rPr>
                <w:sz w:val="28"/>
                <w:szCs w:val="28"/>
                <w:lang w:eastAsia="ru-RU"/>
              </w:rPr>
              <w:t>74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F6C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03A4D" w:rsidRPr="009D3ED2" w:rsidRDefault="00503A4D" w:rsidP="001F6C8A">
      <w:pPr>
        <w:jc w:val="both"/>
        <w:rPr>
          <w:sz w:val="28"/>
          <w:szCs w:val="28"/>
        </w:rPr>
      </w:pPr>
    </w:p>
    <w:p w:rsidR="00E3203D" w:rsidRPr="00BA711C" w:rsidRDefault="00E3203D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711C">
        <w:rPr>
          <w:b/>
          <w:sz w:val="28"/>
          <w:szCs w:val="28"/>
        </w:rPr>
        <w:t>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E3203D" w:rsidRPr="009D3ED2" w:rsidRDefault="00E3203D" w:rsidP="00E3203D">
      <w:pPr>
        <w:jc w:val="center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09"/>
        <w:gridCol w:w="993"/>
        <w:gridCol w:w="992"/>
        <w:gridCol w:w="850"/>
        <w:gridCol w:w="709"/>
      </w:tblGrid>
      <w:tr w:rsidR="00E3203D" w:rsidRPr="009D3ED2" w:rsidTr="00FA4A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D" w:rsidRPr="009D3ED2" w:rsidRDefault="00E3203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D" w:rsidRPr="009D3ED2" w:rsidRDefault="00E3203D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E3203D" w:rsidRPr="009D3ED2" w:rsidRDefault="00E3203D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D" w:rsidRPr="009D3ED2" w:rsidRDefault="00E3203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D" w:rsidRPr="009D3ED2" w:rsidRDefault="00E3203D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0253A8" w:rsidRPr="009D3ED2" w:rsidTr="00FA4A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FA4A0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183FA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0253A8" w:rsidRPr="009D3ED2" w:rsidTr="00FA4A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bCs/>
                <w:sz w:val="28"/>
                <w:szCs w:val="28"/>
              </w:rPr>
              <w:t xml:space="preserve">Оснащены ли </w:t>
            </w:r>
            <w:r w:rsidRPr="009D3ED2">
              <w:rPr>
                <w:sz w:val="28"/>
                <w:szCs w:val="28"/>
              </w:rPr>
              <w:t xml:space="preserve">объекты инженерной и </w:t>
            </w:r>
            <w:r w:rsidRPr="009D3ED2">
              <w:rPr>
                <w:sz w:val="28"/>
                <w:szCs w:val="28"/>
              </w:rPr>
              <w:lastRenderedPageBreak/>
              <w:t>транспортной инфраструктур, социального и культурно-бытового обслуживания населения</w:t>
            </w:r>
          </w:p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D3ED2">
              <w:rPr>
                <w:bCs/>
                <w:sz w:val="28"/>
                <w:szCs w:val="28"/>
              </w:rPr>
              <w:t>элементами</w:t>
            </w:r>
            <w:proofErr w:type="gramEnd"/>
            <w:r w:rsidRPr="009D3ED2">
              <w:rPr>
                <w:bCs/>
                <w:sz w:val="28"/>
                <w:szCs w:val="28"/>
              </w:rPr>
              <w:t xml:space="preserve"> и техническими средствами, способствующими передвижению инвалидов и других маломобильных групп населения (специально оборудованными пешеходными путями, пандусами, местами на остановках общественного транспорта и автостоянках, поручнями, ограждениями, освещением, знаками установленного образца согласно ГОСТ Р 52131-2019 «Национальный стандарт Российской Федерации. Средства отображения информации знаковые для инвалидов. Технические требования»)</w:t>
            </w:r>
            <w:r w:rsidR="004B525B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4D660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асть 1 статьи 59 Правил </w:t>
            </w:r>
            <w:r w:rsidR="000253A8"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rPr>
          <w:trHeight w:val="3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Имеется ли на объекте транспортной инфраструктуры </w:t>
            </w:r>
            <w:r w:rsidRPr="009D3ED2">
              <w:rPr>
                <w:sz w:val="28"/>
                <w:szCs w:val="28"/>
              </w:rPr>
              <w:t>бордюрные пандусы, а также сигнализирующие полосы об изменении рельефа для обеспечения спуска с тротуара</w:t>
            </w:r>
            <w:r w:rsidR="004B525B">
              <w:rPr>
                <w:sz w:val="28"/>
                <w:szCs w:val="28"/>
              </w:rPr>
              <w:t xml:space="preserve"> на уровень дорожного покрытия?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4D6608" w:rsidP="00C4402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>аст</w:t>
            </w:r>
            <w:r w:rsidR="004C7E68">
              <w:rPr>
                <w:sz w:val="28"/>
                <w:szCs w:val="28"/>
                <w:lang w:eastAsia="ru-RU"/>
              </w:rPr>
              <w:t>ь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1 ст</w:t>
            </w:r>
            <w:r w:rsidR="00C44026">
              <w:rPr>
                <w:sz w:val="28"/>
                <w:szCs w:val="28"/>
                <w:lang w:eastAsia="ru-RU"/>
              </w:rPr>
              <w:t>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61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Выполнены ли на одном уровне пересечения пешеходных коммуникаций?</w:t>
            </w:r>
          </w:p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4D6608" w:rsidP="004C7E6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>аст</w:t>
            </w:r>
            <w:r w:rsidR="004C7E68">
              <w:rPr>
                <w:sz w:val="28"/>
                <w:szCs w:val="28"/>
                <w:lang w:eastAsia="ru-RU"/>
              </w:rPr>
              <w:t>ь</w:t>
            </w:r>
            <w:r w:rsidR="00C44026">
              <w:rPr>
                <w:sz w:val="28"/>
                <w:szCs w:val="28"/>
                <w:lang w:eastAsia="ru-RU"/>
              </w:rPr>
              <w:t xml:space="preserve"> 2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61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Дублируются ли лестницы подземных и надземных переходов пандусами, входы в переходы оборудованы ли хорошо различимыми информационными знаками</w:t>
            </w:r>
            <w:r w:rsidR="001C6EC7">
              <w:rPr>
                <w:sz w:val="28"/>
                <w:szCs w:val="28"/>
              </w:rPr>
              <w:t>?</w:t>
            </w:r>
          </w:p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4D6608" w:rsidP="004C7E6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>аст</w:t>
            </w:r>
            <w:r w:rsidR="004C7E68">
              <w:rPr>
                <w:sz w:val="28"/>
                <w:szCs w:val="28"/>
                <w:lang w:eastAsia="ru-RU"/>
              </w:rPr>
              <w:t>ь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</w:t>
            </w:r>
            <w:r w:rsidR="004C7E68">
              <w:rPr>
                <w:sz w:val="28"/>
                <w:szCs w:val="28"/>
                <w:lang w:eastAsia="ru-RU"/>
              </w:rPr>
              <w:t>3</w:t>
            </w:r>
            <w:r w:rsidR="00C44026">
              <w:rPr>
                <w:sz w:val="28"/>
                <w:szCs w:val="28"/>
                <w:lang w:eastAsia="ru-RU"/>
              </w:rPr>
              <w:t xml:space="preserve">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</w:t>
            </w:r>
            <w:r w:rsidR="004C7E68">
              <w:rPr>
                <w:sz w:val="28"/>
                <w:szCs w:val="28"/>
                <w:lang w:eastAsia="ru-RU"/>
              </w:rPr>
              <w:t>61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FA4A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Оборудованы ли места общего пользования, объекты социального назначения, иные объекты знаками </w:t>
            </w:r>
            <w:r w:rsidRPr="009D3ED2">
              <w:rPr>
                <w:sz w:val="28"/>
                <w:szCs w:val="28"/>
              </w:rPr>
              <w:lastRenderedPageBreak/>
              <w:t>установленного обра</w:t>
            </w:r>
            <w:r w:rsidR="001C6EC7">
              <w:rPr>
                <w:sz w:val="28"/>
                <w:szCs w:val="28"/>
              </w:rPr>
              <w:t>зца согласно ГОСТ Р 52131-2019 «</w:t>
            </w:r>
            <w:r w:rsidRPr="009D3ED2">
              <w:rPr>
                <w:sz w:val="28"/>
                <w:szCs w:val="28"/>
              </w:rPr>
              <w:t>Средства отображения информации знаковые для инва</w:t>
            </w:r>
            <w:r w:rsidR="001C6EC7">
              <w:rPr>
                <w:sz w:val="28"/>
                <w:szCs w:val="28"/>
              </w:rPr>
              <w:t>лидов. Технические требования»?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51126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</w:t>
            </w:r>
            <w:r w:rsidR="00511266">
              <w:rPr>
                <w:sz w:val="28"/>
                <w:szCs w:val="28"/>
                <w:lang w:eastAsia="ru-RU"/>
              </w:rPr>
              <w:t>4</w:t>
            </w:r>
            <w:r w:rsidR="00C44026">
              <w:rPr>
                <w:sz w:val="28"/>
                <w:szCs w:val="28"/>
                <w:lang w:eastAsia="ru-RU"/>
              </w:rPr>
              <w:t xml:space="preserve">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 w:rsidR="00511266">
              <w:rPr>
                <w:sz w:val="28"/>
                <w:szCs w:val="28"/>
                <w:lang w:eastAsia="ru-RU"/>
              </w:rPr>
              <w:t>61</w:t>
            </w:r>
            <w:r w:rsidRPr="009D3ED2">
              <w:rPr>
                <w:sz w:val="28"/>
                <w:szCs w:val="28"/>
                <w:lang w:eastAsia="ru-RU"/>
              </w:rPr>
              <w:t xml:space="preserve"> Правил благоустройства территории городского округа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FA4A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Обозначены ли места парковок (парковочные места) транспорта у объектов жилой застройки, предприятий, социальной инфраструктуры специальными знаками, символами согласно ГОСТ Р 5125</w:t>
            </w:r>
            <w:r w:rsidR="001C6EC7">
              <w:rPr>
                <w:sz w:val="28"/>
                <w:szCs w:val="28"/>
              </w:rPr>
              <w:t>6-2018 «</w:t>
            </w:r>
            <w:r w:rsidRPr="009D3ED2">
              <w:rPr>
                <w:sz w:val="28"/>
                <w:szCs w:val="28"/>
              </w:rPr>
              <w:t>Технические средства организации дорожного движения. Разметка дорожная. Классиф</w:t>
            </w:r>
            <w:r w:rsidR="001C6EC7">
              <w:rPr>
                <w:sz w:val="28"/>
                <w:szCs w:val="28"/>
              </w:rPr>
              <w:t>икация. Технические требования»?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D3BF0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Часть </w:t>
            </w:r>
            <w:r w:rsidR="007D3BF0">
              <w:rPr>
                <w:sz w:val="28"/>
                <w:szCs w:val="28"/>
                <w:lang w:eastAsia="ru-RU"/>
              </w:rPr>
              <w:t>5</w:t>
            </w:r>
            <w:r w:rsidR="00C44026">
              <w:rPr>
                <w:sz w:val="28"/>
                <w:szCs w:val="28"/>
                <w:lang w:eastAsia="ru-RU"/>
              </w:rPr>
              <w:t xml:space="preserve">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 w:rsidR="007D3BF0">
              <w:rPr>
                <w:sz w:val="28"/>
                <w:szCs w:val="28"/>
                <w:lang w:eastAsia="ru-RU"/>
              </w:rPr>
              <w:t>61</w:t>
            </w:r>
            <w:r w:rsidRPr="009D3ED2">
              <w:rPr>
                <w:sz w:val="28"/>
                <w:szCs w:val="28"/>
                <w:lang w:eastAsia="ru-RU"/>
              </w:rPr>
              <w:t xml:space="preserve">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FA4A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</w:rPr>
              <w:t>Выделено  ли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</w:t>
            </w:r>
            <w:r w:rsidRPr="009D3ED2">
              <w:rPr>
                <w:sz w:val="28"/>
                <w:szCs w:val="28"/>
              </w:rPr>
              <w:lastRenderedPageBreak/>
              <w:t xml:space="preserve">спортивные организации, организации культуры и другие организации), мест </w:t>
            </w:r>
            <w:proofErr w:type="spellStart"/>
            <w:r w:rsidRPr="009D3ED2">
              <w:rPr>
                <w:sz w:val="28"/>
                <w:szCs w:val="28"/>
              </w:rPr>
              <w:t>отдыхане</w:t>
            </w:r>
            <w:proofErr w:type="spellEnd"/>
            <w:r w:rsidRPr="009D3ED2">
              <w:rPr>
                <w:sz w:val="28"/>
                <w:szCs w:val="28"/>
              </w:rPr>
              <w:t xml:space="preserve">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постановлением Пра</w:t>
            </w:r>
            <w:r w:rsidR="00C30C19">
              <w:rPr>
                <w:sz w:val="28"/>
                <w:szCs w:val="28"/>
              </w:rPr>
              <w:t>вительства Российской Федерации?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2407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</w:t>
            </w:r>
            <w:r w:rsidR="00C24077">
              <w:rPr>
                <w:sz w:val="28"/>
                <w:szCs w:val="28"/>
                <w:lang w:eastAsia="ru-RU"/>
              </w:rPr>
              <w:t>6</w:t>
            </w:r>
            <w:r w:rsidR="00C44026">
              <w:rPr>
                <w:sz w:val="28"/>
                <w:szCs w:val="28"/>
                <w:lang w:eastAsia="ru-RU"/>
              </w:rPr>
              <w:t xml:space="preserve">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 w:rsidR="00C24077">
              <w:rPr>
                <w:sz w:val="28"/>
                <w:szCs w:val="28"/>
                <w:lang w:eastAsia="ru-RU"/>
              </w:rPr>
              <w:t>61</w:t>
            </w:r>
            <w:r w:rsidRPr="009D3ED2">
              <w:rPr>
                <w:sz w:val="28"/>
                <w:szCs w:val="28"/>
                <w:lang w:eastAsia="ru-RU"/>
              </w:rPr>
              <w:t xml:space="preserve">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7A2AB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3203D" w:rsidRPr="009D3ED2" w:rsidRDefault="00E3203D" w:rsidP="00E3203D">
      <w:pPr>
        <w:jc w:val="center"/>
        <w:rPr>
          <w:sz w:val="28"/>
          <w:szCs w:val="28"/>
        </w:rPr>
      </w:pPr>
    </w:p>
    <w:p w:rsidR="00837359" w:rsidRDefault="00837359" w:rsidP="00183FA6">
      <w:pPr>
        <w:rPr>
          <w:b/>
          <w:sz w:val="28"/>
          <w:szCs w:val="28"/>
        </w:rPr>
      </w:pPr>
    </w:p>
    <w:p w:rsidR="00C641F2" w:rsidRPr="00BA711C" w:rsidRDefault="00BA711C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41F2" w:rsidRPr="00BA711C">
        <w:rPr>
          <w:b/>
          <w:sz w:val="28"/>
          <w:szCs w:val="28"/>
        </w:rPr>
        <w:t>Организация стоков ливневых вод</w:t>
      </w:r>
    </w:p>
    <w:p w:rsidR="00C641F2" w:rsidRPr="009D3ED2" w:rsidRDefault="00C641F2" w:rsidP="00C641F2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2409"/>
        <w:gridCol w:w="993"/>
        <w:gridCol w:w="992"/>
        <w:gridCol w:w="850"/>
        <w:gridCol w:w="709"/>
      </w:tblGrid>
      <w:tr w:rsidR="00C641F2" w:rsidRPr="009D3ED2" w:rsidTr="00183FA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F2" w:rsidRPr="009D3ED2" w:rsidRDefault="00C641F2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F2" w:rsidRPr="009D3ED2" w:rsidRDefault="00C641F2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C641F2" w:rsidRPr="009D3ED2" w:rsidRDefault="00C641F2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F2" w:rsidRPr="009D3ED2" w:rsidRDefault="00C641F2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F2" w:rsidRPr="009D3ED2" w:rsidRDefault="00C641F2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0253A8" w:rsidRPr="009D3ED2" w:rsidTr="00183FA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837359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183FA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 xml:space="preserve">Обеспечен ли естественный сток </w:t>
            </w:r>
            <w:r w:rsidRPr="009D3ED2">
              <w:rPr>
                <w:sz w:val="28"/>
                <w:szCs w:val="28"/>
              </w:rPr>
              <w:lastRenderedPageBreak/>
              <w:t>талых вод через земельный участок?</w:t>
            </w:r>
          </w:p>
          <w:p w:rsidR="000253A8" w:rsidRPr="009D3ED2" w:rsidRDefault="000253A8" w:rsidP="00164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D2790B" w:rsidP="00D2790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0253A8" w:rsidRPr="009D3ED2">
              <w:rPr>
                <w:sz w:val="28"/>
                <w:szCs w:val="28"/>
                <w:lang w:eastAsia="ru-RU"/>
              </w:rPr>
              <w:t>аст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C44026">
              <w:rPr>
                <w:sz w:val="28"/>
                <w:szCs w:val="28"/>
                <w:lang w:eastAsia="ru-RU"/>
              </w:rPr>
              <w:t xml:space="preserve"> 2 статьи 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77 Правил </w:t>
            </w:r>
            <w:r w:rsidR="000253A8"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Обеспечен ли комплекс мероприятий по обеспечению </w:t>
            </w:r>
            <w:r w:rsidRPr="009D3ED2">
              <w:rPr>
                <w:sz w:val="28"/>
                <w:szCs w:val="28"/>
              </w:rPr>
              <w:t>эксплуатации и функционирование системы ливневой канализации?</w:t>
            </w:r>
          </w:p>
          <w:p w:rsidR="000253A8" w:rsidRPr="009D3ED2" w:rsidRDefault="000253A8" w:rsidP="001640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Эксплуатация и функционирование системы ливневой канализации включают в себя:</w:t>
            </w:r>
          </w:p>
          <w:p w:rsidR="000253A8" w:rsidRPr="009D3ED2" w:rsidRDefault="000253A8" w:rsidP="001640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уборку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и очистку лотков и систем ливневой канализации;</w:t>
            </w:r>
          </w:p>
          <w:p w:rsidR="000253A8" w:rsidRPr="009D3ED2" w:rsidRDefault="000253A8" w:rsidP="001640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9D3ED2">
              <w:rPr>
                <w:rFonts w:ascii="Times New Roman" w:hAnsi="Times New Roman" w:cs="Times New Roman"/>
                <w:sz w:val="28"/>
                <w:szCs w:val="28"/>
              </w:rPr>
              <w:t xml:space="preserve"> решеток в </w:t>
            </w:r>
            <w:r w:rsidR="00D2790B">
              <w:rPr>
                <w:rFonts w:ascii="Times New Roman" w:hAnsi="Times New Roman" w:cs="Times New Roman"/>
                <w:sz w:val="28"/>
                <w:szCs w:val="28"/>
              </w:rPr>
              <w:t>исправном техническом состоянии?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D2790B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C44026">
              <w:rPr>
                <w:sz w:val="28"/>
                <w:szCs w:val="28"/>
                <w:lang w:eastAsia="ru-RU"/>
              </w:rPr>
              <w:t>асть 2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76,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</w:rPr>
              <w:t>Сток талых и дождевых вод организован в систему ливневой канализации или в локальные очистные сооружения либо свободным стоком по рельефу местности?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C479C0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C44026">
              <w:rPr>
                <w:sz w:val="28"/>
                <w:szCs w:val="28"/>
                <w:lang w:eastAsia="ru-RU"/>
              </w:rPr>
              <w:t>асть 3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</w:rPr>
              <w:t>При устройстве твердых дорожных и пешеходных покрытий на придомовой территории предусмотрена ли возможность свободного стока талых и дождевых вод?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C479C0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C44026">
              <w:rPr>
                <w:sz w:val="28"/>
                <w:szCs w:val="28"/>
                <w:lang w:eastAsia="ru-RU"/>
              </w:rPr>
              <w:t>асть 2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D2">
              <w:rPr>
                <w:sz w:val="28"/>
                <w:szCs w:val="28"/>
              </w:rPr>
              <w:t>Осуществляется ли сброс веществ, оказывающих негативное воздействие на систему ливневой канализации?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C479C0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C44026">
              <w:rPr>
                <w:sz w:val="28"/>
                <w:szCs w:val="28"/>
                <w:lang w:eastAsia="ru-RU"/>
              </w:rPr>
              <w:t>асть 5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16406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641F2" w:rsidRPr="009D3ED2" w:rsidRDefault="00C641F2" w:rsidP="00C641F2">
      <w:pPr>
        <w:rPr>
          <w:sz w:val="28"/>
          <w:szCs w:val="28"/>
        </w:rPr>
      </w:pPr>
    </w:p>
    <w:p w:rsidR="00837359" w:rsidRDefault="00837359" w:rsidP="0083422E">
      <w:pPr>
        <w:rPr>
          <w:b/>
          <w:sz w:val="28"/>
          <w:szCs w:val="28"/>
        </w:rPr>
      </w:pPr>
    </w:p>
    <w:p w:rsidR="0091417F" w:rsidRPr="00BA711C" w:rsidRDefault="00BA711C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417F" w:rsidRPr="00BA711C">
        <w:rPr>
          <w:b/>
          <w:sz w:val="28"/>
          <w:szCs w:val="28"/>
        </w:rPr>
        <w:t>Порядок проведения земляных работ</w:t>
      </w:r>
    </w:p>
    <w:p w:rsidR="0091417F" w:rsidRPr="009D3ED2" w:rsidRDefault="0091417F" w:rsidP="0091417F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2409"/>
        <w:gridCol w:w="993"/>
        <w:gridCol w:w="992"/>
        <w:gridCol w:w="850"/>
        <w:gridCol w:w="709"/>
      </w:tblGrid>
      <w:tr w:rsidR="0091417F" w:rsidRPr="009D3ED2" w:rsidTr="00183FA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7F" w:rsidRPr="009D3ED2" w:rsidRDefault="0091417F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7F" w:rsidRPr="009D3ED2" w:rsidRDefault="0091417F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91417F" w:rsidRPr="009D3ED2" w:rsidRDefault="0091417F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7F" w:rsidRPr="009D3ED2" w:rsidRDefault="0091417F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7F" w:rsidRPr="009D3ED2" w:rsidRDefault="0091417F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0253A8" w:rsidRPr="009D3ED2" w:rsidTr="00183FA6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8" w:rsidRPr="009D3ED2" w:rsidRDefault="000253A8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A8" w:rsidRPr="009D3ED2" w:rsidRDefault="00837359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183FA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Проводятся ли земляные работы на основании разрешения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(ордера) на проведение земляных работ, выданного администрацией района города Барнаула в порядке, установленном Правилами и постановлением администрации города Барнаула?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FD24E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C44026">
              <w:rPr>
                <w:sz w:val="28"/>
                <w:szCs w:val="28"/>
                <w:lang w:eastAsia="ru-RU"/>
              </w:rPr>
              <w:t>асть 2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78 Правил благоустройства </w:t>
            </w:r>
            <w:r w:rsidR="000253A8" w:rsidRPr="009D3ED2">
              <w:rPr>
                <w:sz w:val="28"/>
                <w:szCs w:val="28"/>
                <w:lang w:eastAsia="ru-RU"/>
              </w:rPr>
              <w:lastRenderedPageBreak/>
              <w:t>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Получено ли разрешение (ордер) на проведение земляных работ в трехдневный срок с момента начала работ по устранению аварий?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FD24E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C44026">
              <w:rPr>
                <w:sz w:val="28"/>
                <w:szCs w:val="28"/>
                <w:lang w:eastAsia="ru-RU"/>
              </w:rPr>
              <w:t>асть 3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Обеспечивается ли при проведении земляных работ сохранность существующих объектов инженерной инфраструктуры, объектов и элементов благоустройства и зеленых насаждений, которые не нарушают требований к охранной зоне коммуникаций?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FD24E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C44026">
              <w:rPr>
                <w:sz w:val="28"/>
                <w:szCs w:val="28"/>
                <w:lang w:eastAsia="ru-RU"/>
              </w:rPr>
              <w:t>асть 4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78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Восстановлено ли благоустройства территории после проведения земляных работ, а также разрушенных подъездных путей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вследствие движения строительной техники к месту производства работ, возлагается на лицо, получившее разрешение (ордер) на проведение земляных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FD24E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2A3DAA">
              <w:rPr>
                <w:sz w:val="28"/>
                <w:szCs w:val="28"/>
                <w:lang w:eastAsia="ru-RU"/>
              </w:rPr>
              <w:t>асть 1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</w:t>
            </w:r>
            <w:r w:rsidR="000253A8"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253A8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Восстановлена ли проезжая часть автомобильной дороги, тротуара и газона на ширину траншеи, с учетом выравнивания кромок нарушенного асфальтобетонного покрытия?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FD24E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2A3DAA">
              <w:rPr>
                <w:sz w:val="28"/>
                <w:szCs w:val="28"/>
                <w:lang w:eastAsia="ru-RU"/>
              </w:rPr>
              <w:t>асть 2 статьи</w:t>
            </w:r>
            <w:r w:rsidR="000253A8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8" w:rsidRPr="009D3ED2" w:rsidRDefault="00025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Восстановлено ли покрытие проезжей части автомобильных дорог, тротуаров до конструктива дорожной одежды места производства работ в соответствии с требованиями, установленными строительными нормами, предъявляемыми к дорожному покрытию и покрытию тротуаров?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16308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2A3DAA">
              <w:rPr>
                <w:sz w:val="28"/>
                <w:szCs w:val="28"/>
                <w:lang w:eastAsia="ru-RU"/>
              </w:rPr>
              <w:t>асть 2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Восстановлена ли проезжая часть автомобильной дороги либо тротуара она их полную ширину, в случае ширины траншеи более 50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процентов ширины проезжей части автомобильной дороги либо тротуара?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16308C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2A3DAA">
              <w:rPr>
                <w:sz w:val="28"/>
                <w:szCs w:val="28"/>
                <w:lang w:eastAsia="ru-RU"/>
              </w:rPr>
              <w:t>асть 3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</w:t>
            </w:r>
            <w:r w:rsidR="006161FE"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 восстановлении покрытия дорог и тротуаров находятся ли уровни прежнего и восстановленного покрытия в одной плоскости, а линия стыка – прямой?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79419D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2A3DAA">
              <w:rPr>
                <w:sz w:val="28"/>
                <w:szCs w:val="28"/>
                <w:lang w:eastAsia="ru-RU"/>
              </w:rPr>
              <w:t>асть 4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Предусматривается ли при проведении земляных работ под искусственными покрытиями, благоустроенными территориями использование современных технологий (горизонтально-направленное бурение, продавливание), за исключением случаев, не позволяющих использовать данные виды технологий?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B631B5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2A3DAA">
              <w:rPr>
                <w:sz w:val="28"/>
                <w:szCs w:val="28"/>
                <w:lang w:eastAsia="ru-RU"/>
              </w:rPr>
              <w:t>асть 5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Осуществляется ли восстановление объектов и элементов благоустройства, в том числе газонов, клумб, до состояния объектов и элементов благоустройства в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соответствие с требованиями, предъявляемыми к объект</w:t>
            </w:r>
            <w:r w:rsidR="00214307">
              <w:rPr>
                <w:sz w:val="28"/>
                <w:szCs w:val="28"/>
                <w:lang w:eastAsia="ru-RU"/>
              </w:rPr>
              <w:t>ам и элементам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B631B5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</w:t>
            </w:r>
            <w:r w:rsidR="002A3DAA">
              <w:rPr>
                <w:sz w:val="28"/>
                <w:szCs w:val="28"/>
                <w:lang w:eastAsia="ru-RU"/>
              </w:rPr>
              <w:t>асть 6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утвержденных </w:t>
            </w:r>
            <w:r w:rsidR="006161FE" w:rsidRPr="009D3ED2">
              <w:rPr>
                <w:sz w:val="28"/>
                <w:szCs w:val="28"/>
                <w:lang w:eastAsia="ru-RU"/>
              </w:rPr>
              <w:lastRenderedPageBreak/>
              <w:t>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снос, замена, пересадка, обрезка зеленых насаждений в зоне проведения земляных работ в соответствии с нормативными правовыми актами Российской Федерации, Алтайского края и муниципальными нормативными правовыми актами города Барнаула?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B631B5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2A3DAA">
              <w:rPr>
                <w:sz w:val="28"/>
                <w:szCs w:val="28"/>
                <w:lang w:eastAsia="ru-RU"/>
              </w:rPr>
              <w:t>асть 7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Проведены ли после проведения работ в зимний период мероприятия по планировке грунта на улицах, дорогах и тротуарах с усовершенствованным покрытием с подсыпкой песка и щебня?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8F5CD5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</w:t>
            </w:r>
            <w:r w:rsidR="002A3DAA">
              <w:rPr>
                <w:sz w:val="28"/>
                <w:szCs w:val="28"/>
                <w:lang w:eastAsia="ru-RU"/>
              </w:rPr>
              <w:t>асть 5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Обеспечены ли лицом, получившим разрешение (ордер) на проведение земляных работ, условия безопасности движения транспорта и пешеходов до полного восстановления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="002A3DAA">
              <w:rPr>
                <w:sz w:val="28"/>
                <w:szCs w:val="28"/>
                <w:lang w:eastAsia="ru-RU"/>
              </w:rPr>
              <w:t>бзац 2 части 5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81 Правил благоустройства территории городского округа - города Барнаула Алтайского края, утвержденных решением Барнаульской </w:t>
            </w:r>
            <w:r w:rsidR="006161FE" w:rsidRPr="009D3ED2">
              <w:rPr>
                <w:sz w:val="28"/>
                <w:szCs w:val="28"/>
                <w:lang w:eastAsia="ru-RU"/>
              </w:rPr>
              <w:lastRenderedPageBreak/>
              <w:t>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Соблюдаются ли требования и сроки проведения земляных работ, указанные в разрешении (ордере) на проведение земляных работ, правила, стандарты, технические нормы и иные требования нормативных правовых актов Российской Федерации, Алтайского края, муниципальных нормативных правовых актов города Барнаула, а также права и охраняемые законом интересы третьих лиц?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2A3DAA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7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EF5A15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Приняты ли до начала проведения земляных работ следующие меры:</w:t>
            </w:r>
          </w:p>
          <w:p w:rsidR="006161FE" w:rsidRPr="009D3ED2" w:rsidRDefault="006161FE" w:rsidP="00EF5A15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установлены ли дорожные знаки в соответствии с согласованным с комитетом по дорожному хозяйству, благоустройству, транспорту и связи города Барнаула и отделом Государственной инспекции безопасности дорожного движения управления Министерства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внутренних дел Российской Федерации по городу Барнаулу проектом организации дорожного движения, в случае проведения работ на проезжей части дорог или улиц, либо без согласования в случае проведения аварийных работ на период не более суток с последующим согласованием проекта организации дорожного движения с комитетом по дорожному хозяйству, благоустройству,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Барнаулу?</w:t>
            </w:r>
          </w:p>
          <w:p w:rsidR="006161FE" w:rsidRPr="009D3ED2" w:rsidRDefault="006161FE" w:rsidP="00EF5A15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обеспечено ли ограждение места производства работ защитными ограждениями с учетом требований раздела 6 СНиП 12-03-2001, утвержденного постановлением Госстроя РФ от 23.07.2001 №80. Обозначены ли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ограждение места проведения земляных работ, мостки и подходы к месту производства земляных работ в темное время суток красными сигнальными фонарями или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световозвращающими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 xml:space="preserve"> элементами?</w:t>
            </w:r>
          </w:p>
          <w:p w:rsidR="006161FE" w:rsidRPr="009D3ED2" w:rsidRDefault="006161FE" w:rsidP="00EF5A15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размещена </w:t>
            </w:r>
            <w:proofErr w:type="gramStart"/>
            <w:r w:rsidRPr="009D3ED2">
              <w:rPr>
                <w:sz w:val="28"/>
                <w:szCs w:val="28"/>
                <w:lang w:eastAsia="ru-RU"/>
              </w:rPr>
              <w:t>ли  информация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>, предусматривающая наименование организации (лица), проводящей работы (Ф.И.О. ответственного за проведение работ, номер его телефона, сроки начала и окончания проведения земляных работ)?</w:t>
            </w:r>
          </w:p>
          <w:p w:rsidR="006161FE" w:rsidRPr="009D3ED2" w:rsidRDefault="006161FE" w:rsidP="00EF5A15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устроены ли подъезды и подходы к прилегающим к месту проведения земляных работ зданиям, строениям и сооружениям?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Часть </w:t>
            </w:r>
            <w:r w:rsidR="002A3DAA">
              <w:rPr>
                <w:sz w:val="28"/>
                <w:szCs w:val="28"/>
                <w:lang w:eastAsia="ru-RU"/>
              </w:rPr>
              <w:t>1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82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Разобраны ли и вывезены ли в места, предусмотренные проектом производства работ</w:t>
            </w:r>
            <w:r w:rsidRPr="009D3ED2">
              <w:rPr>
                <w:sz w:val="28"/>
                <w:szCs w:val="28"/>
              </w:rPr>
              <w:t xml:space="preserve"> </w:t>
            </w:r>
            <w:r w:rsidRPr="009D3ED2">
              <w:rPr>
                <w:sz w:val="28"/>
                <w:szCs w:val="28"/>
                <w:lang w:eastAsia="ru-RU"/>
              </w:rPr>
              <w:t>асфальт и щебень в пределах траншеи при проведении земляных работ на проезжей части автомобильных дорог, улицах?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2A3DAA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2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Восстановлены ли</w:t>
            </w:r>
            <w:r w:rsidR="006161FE" w:rsidRPr="009D3ED2">
              <w:rPr>
                <w:sz w:val="28"/>
                <w:szCs w:val="28"/>
                <w:lang w:eastAsia="ru-RU"/>
              </w:rPr>
              <w:t>, в уровень дорожного покрытия люки колодцев, расположенных на проезжей части дорог и тротуарах в границах проведения земляных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2A3DAA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183F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E" w:rsidRPr="009D3ED2" w:rsidRDefault="006161FE" w:rsidP="00906488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Приняты ли меры по огораживанию места провалов, просадки грунта или дорожного покрытия незамедлительно с момента обнаружения или </w:t>
            </w:r>
            <w:r w:rsidR="00581E87">
              <w:rPr>
                <w:sz w:val="28"/>
                <w:szCs w:val="28"/>
                <w:lang w:eastAsia="ru-RU"/>
              </w:rPr>
              <w:t>о</w:t>
            </w:r>
            <w:r w:rsidRPr="009D3ED2">
              <w:rPr>
                <w:sz w:val="28"/>
                <w:szCs w:val="28"/>
                <w:lang w:eastAsia="ru-RU"/>
              </w:rPr>
              <w:t>бозначены ли данные места соответствующими временн</w:t>
            </w:r>
            <w:r>
              <w:rPr>
                <w:sz w:val="28"/>
                <w:szCs w:val="28"/>
                <w:lang w:eastAsia="ru-RU"/>
              </w:rPr>
              <w:t>ыми знаками дорожного движения?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E" w:rsidRPr="009D3ED2" w:rsidRDefault="002A3DAA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4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906488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1417F" w:rsidRPr="009D3ED2" w:rsidRDefault="0091417F" w:rsidP="0091417F">
      <w:pPr>
        <w:ind w:firstLine="709"/>
        <w:jc w:val="center"/>
        <w:rPr>
          <w:sz w:val="28"/>
          <w:szCs w:val="28"/>
        </w:rPr>
      </w:pPr>
    </w:p>
    <w:p w:rsidR="00FF6DA1" w:rsidRDefault="00FF6DA1" w:rsidP="0083422E">
      <w:pPr>
        <w:rPr>
          <w:b/>
          <w:sz w:val="28"/>
          <w:szCs w:val="28"/>
        </w:rPr>
      </w:pPr>
    </w:p>
    <w:p w:rsidR="002C4646" w:rsidRPr="00BA711C" w:rsidRDefault="00BA711C" w:rsidP="00BA711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4646" w:rsidRPr="00BA711C">
        <w:rPr>
          <w:b/>
          <w:sz w:val="28"/>
          <w:szCs w:val="28"/>
        </w:rPr>
        <w:t>Требования к содержанию прилегающих территорий</w:t>
      </w:r>
    </w:p>
    <w:p w:rsidR="002C4646" w:rsidRPr="00FF6DA1" w:rsidRDefault="002C4646" w:rsidP="002C4646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2268"/>
        <w:gridCol w:w="993"/>
        <w:gridCol w:w="992"/>
        <w:gridCol w:w="850"/>
        <w:gridCol w:w="709"/>
      </w:tblGrid>
      <w:tr w:rsidR="002C4646" w:rsidRPr="009D3ED2" w:rsidTr="006161F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6" w:rsidRPr="009D3ED2" w:rsidRDefault="002C464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6" w:rsidRPr="009D3ED2" w:rsidRDefault="002C4646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2C4646" w:rsidRPr="009D3ED2" w:rsidRDefault="002C4646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6" w:rsidRPr="009D3ED2" w:rsidRDefault="002C464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6" w:rsidRPr="009D3ED2" w:rsidRDefault="002C4646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6161FE" w:rsidRPr="009D3ED2" w:rsidTr="00FF6DA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E" w:rsidRPr="009D3ED2" w:rsidRDefault="006161FE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E" w:rsidRPr="009D3ED2" w:rsidRDefault="006161FE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E" w:rsidRPr="009D3ED2" w:rsidRDefault="006161FE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FE" w:rsidRPr="009D3ED2" w:rsidRDefault="00FF6DA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581E87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Проводится ли в летний период подметание тротуара, очистка канав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и труб для стока воды и обеспечение прохода талых вод, при наличии в границах прилегающей территории газона - стрижка газонов, уборка от веток, листвы и мусора, своевременный покос травы, уборка и вывоз скошенной травы?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="002A3DAA">
              <w:rPr>
                <w:sz w:val="28"/>
                <w:szCs w:val="28"/>
                <w:lang w:eastAsia="ru-RU"/>
              </w:rPr>
              <w:t>бзац 1 части 1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</w:t>
            </w:r>
            <w:r w:rsidR="006161FE" w:rsidRPr="009D3ED2">
              <w:rPr>
                <w:sz w:val="28"/>
                <w:szCs w:val="28"/>
                <w:lang w:eastAsia="ru-RU"/>
              </w:rPr>
              <w:lastRenderedPageBreak/>
              <w:t>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Проводится ли в зимний период сгребание и подметание снега, включая очистку тротуаров от снега, наледи и мусора?</w:t>
            </w:r>
          </w:p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2A3DAA">
              <w:rPr>
                <w:sz w:val="28"/>
                <w:szCs w:val="28"/>
                <w:lang w:eastAsia="ru-RU"/>
              </w:rPr>
              <w:t>бзац 2 части 1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посыпка песком и (или) реагентами пешеходных зон, лестниц при возникновении скользкости или гололеда?</w:t>
            </w:r>
          </w:p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6161FE" w:rsidRPr="009D3ED2">
              <w:rPr>
                <w:sz w:val="28"/>
                <w:szCs w:val="28"/>
                <w:lang w:eastAsia="ru-RU"/>
              </w:rPr>
              <w:t>бзац 3 части</w:t>
            </w:r>
            <w:r w:rsidR="002A3DAA">
              <w:rPr>
                <w:sz w:val="28"/>
                <w:szCs w:val="28"/>
                <w:lang w:eastAsia="ru-RU"/>
              </w:rPr>
              <w:t xml:space="preserve"> 1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Обеспечивается ли сохранность зеленых насаждений и уход за ними, в том числе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проведение санитарной обрезки кустарников и деревьев?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="002A3DAA">
              <w:rPr>
                <w:sz w:val="28"/>
                <w:szCs w:val="28"/>
                <w:lang w:eastAsia="ru-RU"/>
              </w:rPr>
              <w:t>бзац 4 части 1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территории </w:t>
            </w:r>
            <w:r w:rsidR="006161FE" w:rsidRPr="009D3ED2">
              <w:rPr>
                <w:sz w:val="28"/>
                <w:szCs w:val="28"/>
                <w:lang w:eastAsia="ru-RU"/>
              </w:rPr>
              <w:lastRenderedPageBreak/>
              <w:t>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Осуществляются ли мероприятия по удалению надписей, графических изображений и информационно-агитационного печатного материала, за исключением печатного материала, размещенного в порядке и в сроки, установленные Федеральным законом от 12.06.2002 №67-ФЗ «Об основных гарантиях избирательных прав и права на участие в референдуме граждан Российской Федерации» и иными федеральными законами?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2A3DAA">
              <w:rPr>
                <w:sz w:val="28"/>
                <w:szCs w:val="28"/>
                <w:lang w:eastAsia="ru-RU"/>
              </w:rPr>
              <w:t>бзац 5 части 1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Имеется ли загрязнение территории общего пользования жидкими, сыпучими и иными веществами при их транспортировке, выносится ли грязь на улицы города машинами, механизмами, иной техникой с территории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проведения работ и грунтовых дорог?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EF5A15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="002A3DAA">
              <w:rPr>
                <w:sz w:val="28"/>
                <w:szCs w:val="28"/>
                <w:lang w:eastAsia="ru-RU"/>
              </w:rPr>
              <w:t>бзац 1 части 4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территории городского округа - города Барнаула Алтайского края, утвержденных решением Барнаульской </w:t>
            </w:r>
            <w:r w:rsidR="006161FE" w:rsidRPr="009D3ED2">
              <w:rPr>
                <w:sz w:val="28"/>
                <w:szCs w:val="28"/>
                <w:lang w:eastAsia="ru-RU"/>
              </w:rPr>
              <w:lastRenderedPageBreak/>
              <w:t>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161FE" w:rsidRPr="009D3ED2" w:rsidTr="00FF6D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Установлены ли шлагбаумы, цепи, столбы, бетонные блоки и плиты, другие сооружения, устройства и объекты, создающие препятствия или ограничения проходу (движению) пешеходов и (или) проезду автотранспорта и (или) проведению уборочных работ на территориях общего 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C602ED" w:rsidP="0024262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2A3DAA">
              <w:rPr>
                <w:sz w:val="28"/>
                <w:szCs w:val="28"/>
                <w:lang w:eastAsia="ru-RU"/>
              </w:rPr>
              <w:t xml:space="preserve">бзац </w:t>
            </w:r>
            <w:r w:rsidR="00242624">
              <w:rPr>
                <w:sz w:val="28"/>
                <w:szCs w:val="28"/>
                <w:lang w:eastAsia="ru-RU"/>
              </w:rPr>
              <w:t>2</w:t>
            </w:r>
            <w:r w:rsidR="002A3DAA">
              <w:rPr>
                <w:sz w:val="28"/>
                <w:szCs w:val="28"/>
                <w:lang w:eastAsia="ru-RU"/>
              </w:rPr>
              <w:t xml:space="preserve"> части 4 статьи</w:t>
            </w:r>
            <w:r w:rsidR="006161FE" w:rsidRPr="009D3ED2">
              <w:rPr>
                <w:sz w:val="28"/>
                <w:szCs w:val="28"/>
                <w:lang w:eastAsia="ru-RU"/>
              </w:rPr>
              <w:t xml:space="preserve"> 85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E" w:rsidRPr="009D3ED2" w:rsidRDefault="006161FE" w:rsidP="00D229F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85B3E" w:rsidRPr="009D3ED2" w:rsidRDefault="00185B3E" w:rsidP="00737ADC">
      <w:pPr>
        <w:ind w:firstLine="709"/>
        <w:jc w:val="both"/>
        <w:rPr>
          <w:sz w:val="28"/>
          <w:szCs w:val="28"/>
        </w:rPr>
      </w:pPr>
    </w:p>
    <w:p w:rsidR="005E6F3B" w:rsidRPr="0072617A" w:rsidRDefault="0072617A" w:rsidP="007261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6F3B" w:rsidRPr="0072617A">
        <w:rPr>
          <w:b/>
          <w:sz w:val="28"/>
          <w:szCs w:val="28"/>
        </w:rPr>
        <w:t xml:space="preserve">Внешний вид фасадов и ограждающих </w:t>
      </w:r>
    </w:p>
    <w:p w:rsidR="005E6F3B" w:rsidRPr="009D3ED2" w:rsidRDefault="005E6F3B" w:rsidP="005E6F3B">
      <w:pPr>
        <w:jc w:val="center"/>
        <w:rPr>
          <w:b/>
          <w:sz w:val="28"/>
          <w:szCs w:val="28"/>
        </w:rPr>
      </w:pPr>
      <w:proofErr w:type="gramStart"/>
      <w:r w:rsidRPr="009D3ED2">
        <w:rPr>
          <w:b/>
          <w:sz w:val="28"/>
          <w:szCs w:val="28"/>
        </w:rPr>
        <w:t>конструкций</w:t>
      </w:r>
      <w:proofErr w:type="gramEnd"/>
      <w:r w:rsidRPr="009D3ED2">
        <w:rPr>
          <w:b/>
          <w:sz w:val="28"/>
          <w:szCs w:val="28"/>
        </w:rPr>
        <w:t xml:space="preserve"> зданий, строений, сооружений</w:t>
      </w:r>
    </w:p>
    <w:p w:rsidR="005E6F3B" w:rsidRPr="009D3ED2" w:rsidRDefault="005E6F3B" w:rsidP="005E6F3B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118"/>
        <w:gridCol w:w="2269"/>
        <w:gridCol w:w="993"/>
        <w:gridCol w:w="992"/>
        <w:gridCol w:w="842"/>
        <w:gridCol w:w="8"/>
        <w:gridCol w:w="709"/>
      </w:tblGrid>
      <w:tr w:rsidR="006D43A8" w:rsidRPr="009D3ED2" w:rsidTr="00ED400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6D43A8" w:rsidRPr="009D3ED2" w:rsidRDefault="006D43A8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FF6DA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8" w:rsidRPr="009D3ED2" w:rsidRDefault="006D43A8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8" w:rsidRPr="009D3ED2" w:rsidRDefault="006D43A8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8" w:rsidRPr="009D3ED2" w:rsidRDefault="006D43A8" w:rsidP="00CA175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FF6DA1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341CFF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6D43A8" w:rsidRPr="009D3ED2" w:rsidTr="00ED40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Имеется ли повреждение, загрязнение поверхности фасадов зданий, строений, сооружений, а также наличие надписей, графических изображений, подтеков, отшелушивания краски, трещин, отслоившейся штукатурки, отслоение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облицовки, повреждение кирпичной кладки, нарушение герметизации межпанельных стыков, неисправность конструкций оконных и входных проемов, приямков?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4214DE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="00A95992">
              <w:rPr>
                <w:sz w:val="28"/>
                <w:szCs w:val="28"/>
                <w:lang w:eastAsia="ru-RU"/>
              </w:rPr>
              <w:t>бзац 1 части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Имеется ли повреждение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4214DE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A95992">
              <w:rPr>
                <w:sz w:val="28"/>
                <w:szCs w:val="28"/>
                <w:lang w:eastAsia="ru-RU"/>
              </w:rPr>
              <w:t>бзац 2 части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Имеется ли повреждение, загрязнение выступающих элементов фасадов зданий, строений, сооружений, в том числе балконов, лоджий, эркеров, тамбуров, карнизов, козырьков, входных групп, ступеней?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4214DE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A95992">
              <w:rPr>
                <w:sz w:val="28"/>
                <w:szCs w:val="28"/>
                <w:lang w:eastAsia="ru-RU"/>
              </w:rPr>
              <w:t>бзац 3 части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Имеется ли разрушение, загрязнение ограждений балконов, лоджий, парапетов?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4214DE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A95992">
              <w:rPr>
                <w:sz w:val="28"/>
                <w:szCs w:val="28"/>
                <w:lang w:eastAsia="ru-RU"/>
              </w:rPr>
              <w:t>бзац 4 части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Приняты ли меры по обеспечению безопасности людей и предупреждению дальнейшего развития деформации?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2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Обеспечивают ли безопасность эксплуатации для жизни и здоровья граждан конструкции крепления защитных экранов, навесов, жалюзи, светильников, информационных табличек, вывесок и флагштоков, указателей, систем кондиционирования, антенн, маркиз?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Соблюдены ли сроки восстановления целостности поверхности фасада здания, строения, сооружения после демонтажа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дополнительного оборудования?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4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7 Правил благоустройства территории городского округа - города Барнаула Алтайского края,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C30C1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наноситься ли ущерб внешнему виду и техническому состоянию фасада здания, строения, сооружения, не создается ли шум и препятствия для движения людей и транспорта при эксплуатации дополнительного оборудования, размещаемого на фасад</w:t>
            </w:r>
            <w:r w:rsidR="00E56629">
              <w:rPr>
                <w:sz w:val="28"/>
                <w:szCs w:val="28"/>
                <w:lang w:eastAsia="ru-RU"/>
              </w:rPr>
              <w:t>ах зданий, строений, сооружений?</w:t>
            </w:r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Соблюдаются ли при осуществлении ремонта фасадов зданий, строений, сооружений требования</w:t>
            </w:r>
            <w:r w:rsidRPr="009D3ED2">
              <w:rPr>
                <w:sz w:val="28"/>
                <w:szCs w:val="28"/>
              </w:rPr>
              <w:t xml:space="preserve"> по </w:t>
            </w:r>
            <w:r w:rsidRPr="009D3ED2">
              <w:rPr>
                <w:sz w:val="28"/>
                <w:szCs w:val="28"/>
                <w:lang w:eastAsia="ru-RU"/>
              </w:rPr>
              <w:t xml:space="preserve">обеспечение сохранности зеленых насаждений; устройству защитной декоративной сетки на время ремонта фасадов зданий, строений, сооружений; защиты щитами и (или) пленками не подлежащих окраске поверхностей и (или) частей зданий, строений, сооружений: каменных или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терразитовых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 xml:space="preserve"> цоколей и декора, поверхностей, облицованных керамической плиткой,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мемориальных досок, а также отмостки вокруг зданий, строений, сооружений?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4214DE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="00A95992">
              <w:rPr>
                <w:sz w:val="28"/>
                <w:szCs w:val="28"/>
                <w:lang w:eastAsia="ru-RU"/>
              </w:rPr>
              <w:t>бзац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Поврежденные в процессе ремонтных работ элементы фасадов зданий, строений, сооружений, гидроизоляция,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отмостка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>, объекты инженерной инфраструктуры подлежат восстановлению в течение трех дней с</w:t>
            </w:r>
            <w:r w:rsidR="00C02674">
              <w:rPr>
                <w:sz w:val="28"/>
                <w:szCs w:val="28"/>
                <w:lang w:eastAsia="ru-RU"/>
              </w:rPr>
              <w:t>о дня окончания ремонтных работ?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CB01CF" w:rsidP="00CB01C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A95992">
              <w:rPr>
                <w:sz w:val="28"/>
                <w:szCs w:val="28"/>
                <w:lang w:eastAsia="ru-RU"/>
              </w:rPr>
              <w:t>тать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Оснащены ли входные группы зданий, строений, сооружений осветительным оборудованием, элементами сопряжения поверхностей (ступенями), устройствами и приспособлениями для перемещения маломобильных групп населения (пандусами, перилами, подъемными устройствами), навесом (козырьком) (при необходимости)?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Имеют ли входные группы зданий, строений, сооружений единое стилистическое решение, соответствующее архитектурному решению фасада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здания, строения, сооружения?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2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Соответствуют ли входные группы зданий, строений, сооружений архитектурному и цветовому решению фасада здания, строения, сооружения?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Пункт 1 части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Обеспечена ли безопасность элементов и конструкций входных групп зданий, строений, сооружений для жизни, здоровья граждан, а также имущества физических и юридических лиц?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Пункт 2 части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Выполнено ли устройство и эксплуатация входных групп без ущерба для технического состояния и внешнего вида фасадов зданий, строений, сооружений, удобства и безопасности пешеходного 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транспортного движения?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Пункт 3 части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Образовывают ли единое решение в пределах всего фасада здания, строения, сооружения и располагаются ли согласованно с входами первого этажа</w:t>
            </w:r>
            <w:r w:rsidRPr="009D3ED2">
              <w:rPr>
                <w:sz w:val="28"/>
                <w:szCs w:val="28"/>
              </w:rPr>
              <w:t xml:space="preserve"> </w:t>
            </w:r>
            <w:r w:rsidRPr="009D3ED2">
              <w:rPr>
                <w:sz w:val="28"/>
                <w:szCs w:val="28"/>
                <w:lang w:eastAsia="ru-RU"/>
              </w:rPr>
              <w:t>вновь организуемые входы в помещения подвального (цокольного) этажа, не нарушают ли они архитектурное решение фасада здания, строения, сооружения, не препятствуют ли движению пешеходов и транспорта?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4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устройство входов, расположенных выше первого этажа, со стороны дворов зданий, строений, сооружений, без нарушения архитектурного решения фасада здания, строе</w:t>
            </w:r>
            <w:r>
              <w:rPr>
                <w:sz w:val="28"/>
                <w:szCs w:val="28"/>
                <w:lang w:eastAsia="ru-RU"/>
              </w:rPr>
              <w:t xml:space="preserve">ния, сооружения, без ухудшения </w:t>
            </w:r>
            <w:r w:rsidRPr="009D3ED2">
              <w:rPr>
                <w:sz w:val="28"/>
                <w:szCs w:val="28"/>
                <w:lang w:eastAsia="ru-RU"/>
              </w:rPr>
              <w:t>его технического состояния и внешнего вида, а также условия проживания граждан и эксплуатации здания, строения, сооружения?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5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при проектировании входных групп, обновлении, изменении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фасадов зданий, строений, сооружений: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закрытие существующих декоративных, архитектурных и художественных элементов фасада зданий, строений, сооружений элементами входной группы, новой отделкой, рекламой, информационной конструкцией, вывеской?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устройство опорных элементов (в том числе колонн, стоек, ступеней), препятствующих движению пешеходов?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прокладка инженерных коммуникаций открытым способом по фасаду здания, строения, сооружения;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установка дверных заполнений, не соответствующих архитектурному решению фасада здания, строения, сооружения, характеру и цветовому решению других входов на фасаде здания, строения, сооружения;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установка глухих (не остекленных) дверных полотен на </w:t>
            </w:r>
            <w:r w:rsidR="00437E14">
              <w:rPr>
                <w:sz w:val="28"/>
                <w:szCs w:val="28"/>
                <w:lang w:eastAsia="ru-RU"/>
              </w:rPr>
              <w:t>входах, совмещенных с витринами?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7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Замена дверных заполнений новыми дверными полотнами осуществляется в соответствии с архитектурным решением фасада здания, строения, сооружения?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8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00" w:rsidRPr="00BB3600" w:rsidRDefault="00BB3600" w:rsidP="00BB360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Соблюдены ли т</w:t>
            </w:r>
            <w:r w:rsidRPr="00BB3600">
              <w:rPr>
                <w:rFonts w:eastAsiaTheme="minorHAnsi"/>
                <w:bCs/>
                <w:sz w:val="28"/>
                <w:szCs w:val="28"/>
                <w:lang w:eastAsia="en-US"/>
              </w:rPr>
              <w:t>ребования к обустройству ступеней зданий, строений, сооружений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?</w:t>
            </w:r>
          </w:p>
          <w:p w:rsidR="00BB3600" w:rsidRPr="00BB3600" w:rsidRDefault="00BB3600" w:rsidP="00BB36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A95992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Ст</w:t>
            </w:r>
            <w:r w:rsidR="00A95992">
              <w:rPr>
                <w:sz w:val="28"/>
                <w:szCs w:val="28"/>
                <w:lang w:eastAsia="ru-RU"/>
              </w:rPr>
              <w:t>атья</w:t>
            </w:r>
            <w:r w:rsidRPr="009D3ED2">
              <w:rPr>
                <w:sz w:val="28"/>
                <w:szCs w:val="28"/>
                <w:lang w:eastAsia="ru-RU"/>
              </w:rPr>
              <w:t xml:space="preserve"> 12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Соблюдены ли требования к размещению наружных блоков систем кондиционирования и вентиляции?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Статья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Соблюдены ли требования к размещению антенн</w:t>
            </w:r>
            <w:r w:rsidR="00963C77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Статья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Соблюдены ли требования к организации стока воды с крыш</w:t>
            </w:r>
            <w:r w:rsidR="00B460BC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Статья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Размещен ли нестационарный торговый объект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объектов, утвержденной постановлением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администрации города Барнаула?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A959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Часть 2 ст</w:t>
            </w:r>
            <w:r w:rsidR="00A95992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18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нарушены ли при размещении (возведении) нестационарных объектов с геометрические совпадения линии их фасадов, интервалов? Не допущено ли самовольного расширения, в том числе возведения на них дополнительных этажей, складирование на них разукомплектованной и иной техники, строительных материалов, металлолома и других предметов?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18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Обеспечивает ли размещение нестационарных объектов: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свободный доступ для обслуживания и ремонта объектов инженерной инфраструктуры города?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свободное перемещение пешеходов и транспорта?</w:t>
            </w:r>
          </w:p>
          <w:p w:rsidR="006D43A8" w:rsidRPr="009D3ED2" w:rsidRDefault="004214DE" w:rsidP="0058534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6D43A8" w:rsidRPr="009D3ED2">
              <w:rPr>
                <w:sz w:val="28"/>
                <w:szCs w:val="28"/>
                <w:lang w:eastAsia="ru-RU"/>
              </w:rPr>
              <w:t>отсутствие препятствий для ограничения видимости для участников дорожного движения?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- отсутствие угрозы жизни и здоровью людей, окружающей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среде, а также пожарной безопасности имущества, нарушения сложившейся эстетической среды, историко-архитектурного облика города и благоустройства территории и застройки?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возможность подключения объекта к инженерной инфраструктуре (при необходимости)?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соблюдение требований в области обращения с твердыми коммунальными отходами на территории города?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размещен ли нестационарный объект: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на газонах, цветниках, детских игровых площадках, спортивных площадках, площадках для отдыха?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в арках зданий?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под железнодорожными путепроводами и автомобильными эстакадами, на территориях транспортных стоянок?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- в охранной зоне инженерных коммуникаций, на расстоянии менее нормативного от инженерных коммуникаций?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2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Находятся ли передвижные нестационарные объекты в технически исправном состоянии (включая наличие колес)?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4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Соблюдена ли максимальная этажность нестационарного объекта (1 этаж) и максимальная высота (3,55 м.)?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5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97F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Установлены ли нестационарные объекты, размещаемые на территориях пешеходных зон, бульварах, в парках на твердые виды покрытия, оборудованы ли освещением, урнами?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6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19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Учтено ли при благоустройстве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территорий, на которых расположены нестационарные объекты обеспечение </w:t>
            </w:r>
            <w:proofErr w:type="spellStart"/>
            <w:r w:rsidRPr="009D3ED2">
              <w:rPr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9D3ED2">
              <w:rPr>
                <w:sz w:val="28"/>
                <w:szCs w:val="28"/>
                <w:lang w:eastAsia="ru-RU"/>
              </w:rPr>
              <w:t xml:space="preserve"> среды жизнедеятельности для инвалидов и иных маломобильных групп населения?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7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19 Правил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Применяются ли при проектировании и размещении нестационарного объекта отделочные материалы, отвечающие архитектурно-художественным требованиям дизайна и освещения, характеру сложившейся среды окружающей застройки и условиям долговременной эксплуатации?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20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Исключают ли конструктивные особенности нестационарных объектов устройство заглубленных фундаментов, подземных помещений и обеспечивают ли возможность демонтажа нестационарного объекта в течение не более 24 часов?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1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Обеспечен ли постоянный уход за внешним видом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нестационарного объекта, в том числе содержание его в чистоте, покраска и (или) побелка в зависимости от материала изготовления нестационарного объекта, устранение повреждения на конструктивных элементах, уборка прилегающей территории, включая покос травы и уборку скошенной травы с прилегающей территории?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21 Правил благоустройства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4214DE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Обеспечено ли удаление с нестационарного объекта размещенных надписей, графических изображений и информационно-агитационного печатного материала, за исключением печатного материала, размещенного в порядке и сроки, установленные Фед</w:t>
            </w:r>
            <w:r w:rsidR="004214DE">
              <w:rPr>
                <w:sz w:val="28"/>
                <w:szCs w:val="28"/>
                <w:lang w:eastAsia="ru-RU"/>
              </w:rPr>
              <w:t>еральным законом от 12.06.2002 №67-ФЗ «</w:t>
            </w:r>
            <w:r w:rsidRPr="009D3ED2">
              <w:rPr>
                <w:sz w:val="28"/>
                <w:szCs w:val="28"/>
                <w:lang w:eastAsia="ru-RU"/>
              </w:rPr>
              <w:t>Об основных гарантиях избирательных прав и права на участие в референду</w:t>
            </w:r>
            <w:r w:rsidR="004214DE">
              <w:rPr>
                <w:sz w:val="28"/>
                <w:szCs w:val="28"/>
                <w:lang w:eastAsia="ru-RU"/>
              </w:rPr>
              <w:t>ме граждан Российской Федерации»</w:t>
            </w:r>
            <w:r w:rsidRPr="009D3ED2">
              <w:rPr>
                <w:sz w:val="28"/>
                <w:szCs w:val="28"/>
                <w:lang w:eastAsia="ru-RU"/>
              </w:rPr>
              <w:t xml:space="preserve"> и иными федеральными законами, в течение суток с момента обнаружения?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</w:t>
            </w:r>
            <w:r w:rsidR="00A95992">
              <w:rPr>
                <w:sz w:val="28"/>
                <w:szCs w:val="28"/>
                <w:lang w:eastAsia="ru-RU"/>
              </w:rPr>
              <w:t>асть 4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21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загрязнено ли и не захламлено место расположения нестационарного объекта?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размещаются ли вывески, информационные конструкции на боковых фасадах нестационарных объектов?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установлен ли нестационарный торговый объект без согласованного эскиза (дизайн-проекта) или не предусмотренный эскизом (дизайн-проектом), согласованным с администрацией района города Барнаула по месту расположения нестационарного торгового объекта?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Не возведены ли к нестационарному торговому объекту навесы, козырьки, не предусмотренные эскизом (дизайн-проектом), согласованным с администрацией района города Барнаула по месту расположения нестационарного торгового объекта?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5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rPr>
          <w:trHeight w:val="1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Производится ли в период работы фонтанов ежедневная очистка водной поверхности от мусора?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</w:t>
            </w:r>
            <w:r w:rsidR="00A95992">
              <w:rPr>
                <w:sz w:val="28"/>
                <w:szCs w:val="28"/>
                <w:lang w:eastAsia="ru-RU"/>
              </w:rPr>
              <w:t xml:space="preserve"> статьи</w:t>
            </w:r>
            <w:r w:rsidRPr="009D3ED2">
              <w:rPr>
                <w:sz w:val="28"/>
                <w:szCs w:val="28"/>
                <w:lang w:eastAsia="ru-RU"/>
              </w:rPr>
              <w:t xml:space="preserve"> 22 Правил благоустройства территории городского округа - города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203F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Содержаться ли фонтаны в чистоте, в том числе в период отключения?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A95992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3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22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FF6D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39.</w:t>
            </w:r>
          </w:p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Оборудованы ли места остановки пассажирского транспорта в соответствии с требованиями правил, норм и стандартов в сфере обеспечения безопасности дорожного движения?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A9599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1 ст</w:t>
            </w:r>
            <w:r w:rsidR="00A95992">
              <w:rPr>
                <w:sz w:val="28"/>
                <w:szCs w:val="28"/>
                <w:lang w:eastAsia="ru-RU"/>
              </w:rPr>
              <w:t>а</w:t>
            </w:r>
            <w:r w:rsidR="00842298">
              <w:rPr>
                <w:sz w:val="28"/>
                <w:szCs w:val="28"/>
                <w:lang w:eastAsia="ru-RU"/>
              </w:rPr>
              <w:t>тьи</w:t>
            </w:r>
            <w:r w:rsidRPr="009D3ED2">
              <w:rPr>
                <w:sz w:val="28"/>
                <w:szCs w:val="28"/>
                <w:lang w:eastAsia="ru-RU"/>
              </w:rPr>
              <w:t xml:space="preserve"> 23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FF6D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Размещены ли остановочные навесы (павильоны) повышенной комфортности и их элементы с соблюдением внешнего архитектурного облика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сложившейся застройки территории города?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84229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Часть 5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23 Правил благоустройства территории городского округа - города Барнаула Алтайского края, </w:t>
            </w:r>
            <w:r w:rsidR="006D43A8"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D43A8" w:rsidRPr="009D3ED2" w:rsidTr="00FF6D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Устойчивы ли элементы остановочных навесов (павильонов) повышенной комфортности, в том числе используемые материалы и крепления, к неблагоприятным воздействиям окружающей среды, а также имеются ли защитные свойства для предотвращения или оперативного исправления негативных воздействий при совершении хулиганских действий и актов вандализма, расклейки объявлений, нанесения надписей и графических изображений?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84229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Часть 6 статьи</w:t>
            </w:r>
            <w:r w:rsidR="006D43A8" w:rsidRPr="009D3ED2">
              <w:rPr>
                <w:sz w:val="28"/>
                <w:szCs w:val="28"/>
                <w:lang w:eastAsia="ru-RU"/>
              </w:rPr>
              <w:t xml:space="preserve"> 23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8" w:rsidRPr="009D3ED2" w:rsidRDefault="006D43A8" w:rsidP="005853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E6F3B" w:rsidRPr="009D3ED2" w:rsidRDefault="005E6F3B" w:rsidP="0058534C">
      <w:pPr>
        <w:ind w:firstLine="709"/>
        <w:jc w:val="both"/>
        <w:rPr>
          <w:sz w:val="28"/>
          <w:szCs w:val="28"/>
        </w:rPr>
      </w:pPr>
    </w:p>
    <w:p w:rsidR="007602E8" w:rsidRPr="0072617A" w:rsidRDefault="0072617A" w:rsidP="007261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02E8" w:rsidRPr="0072617A">
        <w:rPr>
          <w:b/>
          <w:sz w:val="28"/>
          <w:szCs w:val="28"/>
        </w:rPr>
        <w:t>Праздничное оформление территории города</w:t>
      </w:r>
    </w:p>
    <w:p w:rsidR="007602E8" w:rsidRPr="009D3ED2" w:rsidRDefault="007602E8" w:rsidP="007602E8">
      <w:pPr>
        <w:jc w:val="center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2268"/>
        <w:gridCol w:w="993"/>
        <w:gridCol w:w="992"/>
        <w:gridCol w:w="843"/>
        <w:gridCol w:w="7"/>
        <w:gridCol w:w="851"/>
      </w:tblGrid>
      <w:tr w:rsidR="007602E8" w:rsidRPr="009D3ED2" w:rsidTr="00ED400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8" w:rsidRPr="009D3ED2" w:rsidRDefault="007602E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8" w:rsidRPr="009D3ED2" w:rsidRDefault="007602E8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7602E8" w:rsidRPr="009D3ED2" w:rsidRDefault="007602E8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8" w:rsidRPr="009D3ED2" w:rsidRDefault="007602E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E8" w:rsidRPr="009D3ED2" w:rsidRDefault="007602E8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9674DE" w:rsidRPr="009D3ED2" w:rsidTr="00ED400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DE" w:rsidRPr="009D3ED2" w:rsidRDefault="009674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DE" w:rsidRPr="009D3ED2" w:rsidRDefault="009674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DE" w:rsidRPr="009D3ED2" w:rsidRDefault="009674DE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DE" w:rsidRPr="009D3ED2" w:rsidRDefault="00ED4002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383EA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9674DE" w:rsidRPr="009D3ED2" w:rsidTr="00ED40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оформление зданий, строений сооружений в соответствии с концепцией праздничного оформления, утверждаемой главой города Барнаула?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>91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ED40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Соответствуют ли и дополняют ли архитектурно-декоративное освещение города Барнаула цвета, конструктивные и технические приемы исполнения современной иллюминации?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ED40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Снимались ли при изготовлении и установке элементов праздничного оформления знаки дорожного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4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ED40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Повреждались ли при изготовлении 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установке элементов праздничного оформления знаки дорожного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Часть 4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203F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Ухудшалась ли при изготовлении и установке элементов праздничного оформления видимость технических средств регулирования дорожного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4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203F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Производилось ли размещение праздничного оформления в сроки, установленные концепцией праздничного оформления, утверждаемого главой города Барнаула?</w:t>
            </w:r>
          </w:p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5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203F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Производился ли демонтаж праздничного оформления в сроки, установленные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концепцией праздничного оформления, утверждаемого главой города Барнаула?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Часть 5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благоустройства территории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674DE" w:rsidRPr="009D3ED2" w:rsidTr="00203FB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Осуществлялся ли ремонт или восстановление праздничного оформления?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6 ст</w:t>
            </w:r>
            <w:r w:rsidR="00C63EF6">
              <w:rPr>
                <w:sz w:val="28"/>
                <w:szCs w:val="28"/>
                <w:lang w:eastAsia="ru-RU"/>
              </w:rPr>
              <w:t>атьи</w:t>
            </w:r>
            <w:r w:rsidRPr="009D3ED2">
              <w:rPr>
                <w:sz w:val="28"/>
                <w:szCs w:val="28"/>
                <w:lang w:eastAsia="ru-RU"/>
              </w:rPr>
              <w:t xml:space="preserve"> 91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E" w:rsidRPr="009D3ED2" w:rsidRDefault="009674DE" w:rsidP="00E74EA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602E8" w:rsidRPr="009D3ED2" w:rsidRDefault="007602E8" w:rsidP="007602E8">
      <w:pPr>
        <w:ind w:firstLine="709"/>
        <w:jc w:val="both"/>
        <w:rPr>
          <w:sz w:val="28"/>
          <w:szCs w:val="28"/>
        </w:rPr>
      </w:pPr>
    </w:p>
    <w:p w:rsidR="0072628C" w:rsidRPr="0072617A" w:rsidRDefault="0072617A" w:rsidP="007261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2628C" w:rsidRPr="0072617A">
        <w:rPr>
          <w:b/>
          <w:sz w:val="28"/>
          <w:szCs w:val="28"/>
          <w:lang w:eastAsia="ru-RU"/>
        </w:rPr>
        <w:t>Порядок участия граждан и организаций в мероприятиях по благоустройству города</w:t>
      </w:r>
    </w:p>
    <w:p w:rsidR="002848B8" w:rsidRPr="009D3ED2" w:rsidRDefault="002848B8" w:rsidP="0072628C">
      <w:pPr>
        <w:jc w:val="center"/>
        <w:rPr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114"/>
        <w:gridCol w:w="2277"/>
        <w:gridCol w:w="993"/>
        <w:gridCol w:w="992"/>
        <w:gridCol w:w="850"/>
        <w:gridCol w:w="851"/>
      </w:tblGrid>
      <w:tr w:rsidR="0072628C" w:rsidRPr="009D3ED2" w:rsidTr="00ED4002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C" w:rsidRPr="009D3ED2" w:rsidRDefault="0072628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C" w:rsidRPr="009D3ED2" w:rsidRDefault="0072628C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72628C" w:rsidRPr="009D3ED2" w:rsidRDefault="0072628C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C" w:rsidRPr="009D3ED2" w:rsidRDefault="0072628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C" w:rsidRPr="009D3ED2" w:rsidRDefault="0072628C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220294" w:rsidRPr="009D3ED2" w:rsidTr="00C42A49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4" w:rsidRPr="009D3ED2" w:rsidRDefault="00220294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4" w:rsidRPr="009D3ED2" w:rsidRDefault="00220294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4" w:rsidRPr="009D3ED2" w:rsidRDefault="00220294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4" w:rsidRPr="009D3ED2" w:rsidRDefault="00ED4002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383EA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Проводятся ли мероприятия по благоустройству территории города юридическими 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физическими лицами на принадлежащих им земельных участках и прилегающей территории?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Абзац 2 части 1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 xml:space="preserve">93 Правил благоустройства территории городского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размещение элементов благоустройства территории города, в том числе малых архитектурных форм, на землях или земельных участках, находящихся в государственной или муниципальной собственности, на основании согласованного проекта благоустройства в порядке, установленном постановлением администрации города, или без проекта благоустройства, если это не предусмотрено Правилами и иными муниципальными актами?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3 части 1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Выполняются ли на основании соглашения, заключенного в порядке, предусмотренном статьями 89 и 90 Правил благоустройства территории городского округа – города Барнаула Алтайского края, утвержденных решением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Барнаульской городской Думы от 19.03.2021 №645,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D3ED2">
              <w:rPr>
                <w:sz w:val="28"/>
                <w:szCs w:val="28"/>
                <w:lang w:eastAsia="ru-RU"/>
              </w:rPr>
              <w:t>работы по содержанию дополнительной территории?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Абзац 4 части 1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 xml:space="preserve">93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Принимается участие в общественном обсуждении проектов благоустройства общественных пространств?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5 части 1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Разрабатываются ли проекты благоустройства территории города в порядке, определяемом постановлением администрации города Барнаула?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6 части 1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общественный контроль за реализацией проектов благоустройства территории города и эксплуатацией объектов благоустройства на территории города Барнаула?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Абзац </w:t>
            </w:r>
            <w:r w:rsidR="00C63EF6">
              <w:rPr>
                <w:sz w:val="28"/>
                <w:szCs w:val="28"/>
                <w:lang w:eastAsia="ru-RU"/>
              </w:rPr>
              <w:t xml:space="preserve">7 части 1 статьи </w:t>
            </w:r>
            <w:r w:rsidRPr="009D3ED2">
              <w:rPr>
                <w:sz w:val="28"/>
                <w:szCs w:val="28"/>
                <w:lang w:eastAsia="ru-RU"/>
              </w:rPr>
              <w:t xml:space="preserve">93 Правил благоустройства территории городского округа - города Барнаула Алтайского края, утвержденных решением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Обеспечивается ли участие в благоустройстве территории города, в том числе в форме финансового участия путем финансирования работ?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Обеспечивается ли участие в благоустройстве территории города путем трудового участия за счет выполнения работ, не требующих специальной квалификации, на добровольной безвозмездной основе?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93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C42A4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Обеспечивается ли участие в благоустройстве территории города путем предоставления строительных материалов, техники, оборудования на добровольной безвозмездной основе?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93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9122C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2628C" w:rsidRPr="009D3ED2" w:rsidRDefault="0072628C" w:rsidP="009122C6">
      <w:pPr>
        <w:ind w:firstLine="709"/>
        <w:jc w:val="both"/>
        <w:rPr>
          <w:sz w:val="28"/>
          <w:szCs w:val="28"/>
        </w:rPr>
      </w:pPr>
    </w:p>
    <w:p w:rsidR="00846643" w:rsidRDefault="00846643" w:rsidP="004537E5">
      <w:pPr>
        <w:jc w:val="center"/>
        <w:rPr>
          <w:b/>
          <w:sz w:val="28"/>
          <w:szCs w:val="28"/>
        </w:rPr>
      </w:pPr>
    </w:p>
    <w:p w:rsidR="004537E5" w:rsidRPr="0072617A" w:rsidRDefault="0072617A" w:rsidP="007261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7E5" w:rsidRPr="0072617A">
        <w:rPr>
          <w:b/>
          <w:sz w:val="28"/>
          <w:szCs w:val="28"/>
        </w:rPr>
        <w:t>Порядок выпаса сельскохозяйственных животных и домашней птицы на территориях общего пользования</w:t>
      </w:r>
    </w:p>
    <w:p w:rsidR="004537E5" w:rsidRPr="009D3ED2" w:rsidRDefault="004537E5" w:rsidP="004537E5">
      <w:pPr>
        <w:jc w:val="center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18"/>
        <w:gridCol w:w="2276"/>
        <w:gridCol w:w="993"/>
        <w:gridCol w:w="992"/>
        <w:gridCol w:w="850"/>
        <w:gridCol w:w="851"/>
      </w:tblGrid>
      <w:tr w:rsidR="004537E5" w:rsidRPr="009D3ED2" w:rsidTr="00846643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E5" w:rsidRPr="009D3ED2" w:rsidRDefault="004537E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E5" w:rsidRPr="009D3ED2" w:rsidRDefault="004537E5" w:rsidP="00CA1756">
            <w:pPr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Перечень вопросов, отражающих</w:t>
            </w:r>
          </w:p>
          <w:p w:rsidR="004537E5" w:rsidRPr="009D3ED2" w:rsidRDefault="004537E5" w:rsidP="00CA175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E5" w:rsidRPr="009D3ED2" w:rsidRDefault="004537E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E5" w:rsidRPr="009D3ED2" w:rsidRDefault="004537E5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846643" w:rsidRPr="009D3ED2" w:rsidTr="00846643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4" w:rsidRPr="009D3ED2" w:rsidRDefault="00220294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4" w:rsidRPr="009D3ED2" w:rsidRDefault="00220294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4" w:rsidRPr="009D3ED2" w:rsidRDefault="00220294" w:rsidP="00CA17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4" w:rsidRPr="009D3ED2" w:rsidRDefault="00846643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D3ED2">
              <w:rPr>
                <w:sz w:val="28"/>
                <w:szCs w:val="28"/>
                <w:lang w:eastAsia="ru-RU"/>
              </w:rPr>
              <w:t>не</w:t>
            </w:r>
            <w:proofErr w:type="gramEnd"/>
            <w:r w:rsidRPr="009D3ED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383EAE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примечание</w:t>
            </w:r>
            <w:proofErr w:type="gramEnd"/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выпас сельскохозяйственных животных и домашней птицы на специально отведенных для этих целей местах, установленных администрациями районов, сельскими (поселковой) администрациями?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2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>94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выпас сельскохозяйственных животных и домашней птицы под надзором собственника, владельца сельскохозяйственных животных и домашней птицы или уполномоченного лица (пастуха)?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94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выпас животных орган</w:t>
            </w:r>
            <w:r w:rsidR="00714C67">
              <w:rPr>
                <w:sz w:val="28"/>
                <w:szCs w:val="28"/>
                <w:lang w:eastAsia="ru-RU"/>
              </w:rPr>
              <w:t>изованными стадами на пастбищах</w:t>
            </w:r>
            <w:r w:rsidR="00D0621B">
              <w:rPr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94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в местах, не предназначенных для этих целей?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2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Исключается ли при выпасе сельскохозяйственных животных и домашней птицы возможность причинения, угрозы причинения вреда жизни и здоровью граждан?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</w:t>
            </w:r>
            <w:r w:rsidR="00C63EF6">
              <w:rPr>
                <w:sz w:val="28"/>
                <w:szCs w:val="28"/>
                <w:lang w:eastAsia="ru-RU"/>
              </w:rPr>
              <w:t xml:space="preserve"> 3 статьи </w:t>
            </w:r>
            <w:r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Исключается ли при выпасе сельскохозяйственных животных и домашней птицы опасность, создание помех транспортных средств на автомобильных дорогах общего пользования?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Исключается ли при выпасе сельскохозяйственных животных и домашней птицы загрязнение территории общего пользования?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Исключается ли при выпасе сельскохозяйственных животных и домашней птицы потрава сельскохозяйственных угодий?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3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Исключается ли при выпасе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сельскохозяйственных животных </w:t>
            </w:r>
            <w:r w:rsidR="003B154B">
              <w:rPr>
                <w:sz w:val="28"/>
                <w:szCs w:val="28"/>
                <w:lang w:eastAsia="ru-RU"/>
              </w:rPr>
              <w:t xml:space="preserve">и домашней птицы уничтожение и </w:t>
            </w:r>
            <w:bookmarkStart w:id="0" w:name="_GoBack"/>
            <w:bookmarkEnd w:id="0"/>
            <w:r w:rsidRPr="009D3ED2">
              <w:rPr>
                <w:sz w:val="28"/>
                <w:szCs w:val="28"/>
                <w:lang w:eastAsia="ru-RU"/>
              </w:rPr>
              <w:t>или) порча урожая сельскохозяйственных культур, насаждений граждан, сельскохозяйственных организаций, крестьянско-фермерских хозяйств?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Часть 3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Исключается ли при выпасе сельскохозяйственных животных и домашней птицы уничтожение или порча имущества, ограждений участков граждан и организаций любой формы собственности?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3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Осуществляется ли собственником сельскохозяйственных животных и домашней птицы или уполномоченными лицами (пастухами) постоянный надзор за животными и птицей в процессе их выпаса на неогороженных территориях?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Часть 4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собственником сельскохозяйственных животных и домашней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птицы или уполномоченными лицами (пастухами) в процессе выпаса на неогороженных территориях их перемещение на участки, не предназначенные для этих целей?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Часть 4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ему биологические потребности в пище?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63EF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Абзац 2 части 5 ст</w:t>
            </w:r>
            <w:r w:rsidR="00C63EF6">
              <w:rPr>
                <w:sz w:val="28"/>
                <w:szCs w:val="28"/>
                <w:lang w:eastAsia="ru-RU"/>
              </w:rPr>
              <w:t xml:space="preserve">атьи </w:t>
            </w:r>
            <w:r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ему биологические потребности в воде?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в процессе выпаса сельскохозяйственных животных и домашней птицы лишение сельскохозяйственного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животного и домашней птицы возможности удовлетворить присущие ему биологические потребности во сне?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Абзац 2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 процессе выпаса сельскохозяйственных животных и домашней птицы лишение сельскохозяйственного животного и домашней птицы возможности удовлетворить присущие ему биологические потребности в движениях?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 процессе выпаса сельскохозяйственных животных и домашней птицы необеспечение заболевшего сельскохозяйственного животного и домашней птицы необходимой ветеринарной помощью?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3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в процессе выпаса сельскохозяйственных животных и домашней птицы использование инвентаря и иных приспособлений, травмирующих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сельскохозяйственное животное и домашнюю птицу?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Абзац 4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Барнаула Алтайского края,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 процессе выпаса сельскохозяйственных животных и домашней птицы передвижение сельскохозяйственных животных и домашней птицы на территории города без сопровождающих лиц?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5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 процессе выпаса сельскохозяйственных животных и домашней птицы рытье канав, наполнение их водой с целью их использования для сельскохозяйственных животных и домашней птицы?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6 части 5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при выпасе сельскохозяйственных животных и домашней птицы выпас и (или) прогон сельскохозяйственных животных и домашней птицы через автомобильные дороги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 xml:space="preserve">вне специально установленных мест, согласованных с владельцами автомобильных дорог?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63EF6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Абзац 7 части 5 статьи </w:t>
            </w:r>
            <w:r w:rsidR="0072617A">
              <w:rPr>
                <w:sz w:val="28"/>
                <w:szCs w:val="28"/>
                <w:lang w:eastAsia="ru-RU"/>
              </w:rPr>
              <w:t>95</w:t>
            </w:r>
            <w:r>
              <w:rPr>
                <w:sz w:val="28"/>
                <w:szCs w:val="28"/>
                <w:lang w:eastAsia="ru-RU"/>
              </w:rPr>
              <w:t xml:space="preserve">, 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Барнаула Алтайского края,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территориях детских игровых площадок?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C461D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территориях спортивных площадок?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улицах?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Барнаула Алтайского края, утвержденных решением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выпас сельскохозяйственных животных и домашней птицы в парках?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в скверах?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в местах массового отдыха?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территориях образовательных организаций?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территории организаций здравоохранения?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территориях зон санитарной охраны объектов водоснабжения?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на территориях гидротехнических сооружений?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2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без сопровождения их собственником, владельцем или уполномоченным лицом (пастухом), за исключением случаев выпаса сельскохозяйственных животных и домашней птицы на огороженной территории, принадлежащей собственнику или владельцу сельскохозяйственных животных и домашней птицы?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3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 xml:space="preserve">Допускается ли выпас сельскохозяйственных животных и домашней птицы на территориях, на которых в соответствии с решением органов государственной власти установлены ограничительные </w:t>
            </w:r>
            <w:r w:rsidRPr="009D3ED2">
              <w:rPr>
                <w:sz w:val="28"/>
                <w:szCs w:val="28"/>
                <w:lang w:eastAsia="ru-RU"/>
              </w:rPr>
              <w:lastRenderedPageBreak/>
              <w:t>мероприятия (карантин)?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Абзац 4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Барнаула Алтайского края, утвержденных решением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лицами, не достигшими 14-летнего возраста?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Абза</w:t>
            </w:r>
            <w:r w:rsidR="00DF4AA3">
              <w:rPr>
                <w:sz w:val="28"/>
                <w:szCs w:val="28"/>
                <w:lang w:eastAsia="ru-RU"/>
              </w:rPr>
              <w:t xml:space="preserve">ц 6 части 6 статьи </w:t>
            </w:r>
            <w:r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лицами, не способными в силу психического и физического развития руководить своими действиями или действиями животных?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7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 выпас сельскохозяйственных животных и домашней птицы лицами, находящимися в состоянии алкогольного, наркотического либо токсического опьянения?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Абзац 8 части 6 статьи </w:t>
            </w:r>
            <w:r w:rsidR="00220294" w:rsidRPr="009D3ED2">
              <w:rPr>
                <w:sz w:val="28"/>
                <w:szCs w:val="28"/>
                <w:lang w:eastAsia="ru-RU"/>
              </w:rPr>
              <w:t xml:space="preserve">95 Правил благоустройства территории городского округа - города Барнаула Алтайского края, утвержденных решением Барнаульской городской Думы </w:t>
            </w:r>
            <w:r w:rsidR="00220294" w:rsidRPr="009D3ED2">
              <w:rPr>
                <w:sz w:val="28"/>
                <w:szCs w:val="28"/>
                <w:lang w:eastAsia="ru-RU"/>
              </w:rPr>
              <w:lastRenderedPageBreak/>
              <w:t>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20294" w:rsidRPr="009D3ED2" w:rsidTr="0084664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9D3ED2">
              <w:rPr>
                <w:sz w:val="28"/>
                <w:szCs w:val="28"/>
                <w:lang w:eastAsia="ru-RU"/>
              </w:rPr>
              <w:t>Допускается ли, в случае отказа от дальнейшего содержания сельскохозяйственных животных и домашней птицы, оставление животных и домашней птицы без присмотра в местах выпаса?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DF4AA3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Часть 7 статьи </w:t>
            </w:r>
            <w:r w:rsidR="00220294" w:rsidRPr="009D3ED2">
              <w:rPr>
                <w:sz w:val="28"/>
                <w:szCs w:val="28"/>
                <w:lang w:eastAsia="ru-RU"/>
              </w:rPr>
              <w:t>95 Правил благоустройства территории городского округа - города Барнаула Алтайского края, утвержденных решением Барнаульской городской Думы от 19.03.2021 №645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BA13E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4" w:rsidRPr="009D3ED2" w:rsidRDefault="00220294" w:rsidP="00CA175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537E5" w:rsidRDefault="004537E5" w:rsidP="004537E5">
      <w:pPr>
        <w:ind w:firstLine="709"/>
        <w:jc w:val="both"/>
        <w:rPr>
          <w:sz w:val="28"/>
          <w:szCs w:val="28"/>
        </w:rPr>
      </w:pPr>
    </w:p>
    <w:p w:rsidR="005330D8" w:rsidRPr="009D3ED2" w:rsidRDefault="005330D8" w:rsidP="004537E5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 xml:space="preserve">Должность лица, </w:t>
            </w:r>
            <w:r>
              <w:rPr>
                <w:sz w:val="28"/>
                <w:szCs w:val="28"/>
              </w:rPr>
              <w:t xml:space="preserve">проводящего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</w:t>
            </w:r>
            <w:proofErr w:type="gramStart"/>
            <w:r w:rsidRPr="005330D8">
              <w:rPr>
                <w:sz w:val="28"/>
                <w:szCs w:val="28"/>
              </w:rPr>
              <w:t>подпись</w:t>
            </w:r>
            <w:proofErr w:type="gramEnd"/>
            <w:r w:rsidRPr="005330D8">
              <w:rPr>
                <w:sz w:val="28"/>
                <w:szCs w:val="28"/>
              </w:rPr>
              <w:t xml:space="preserve">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Default="005330D8" w:rsidP="005330D8">
      <w:pPr>
        <w:widowControl w:val="0"/>
        <w:autoSpaceDE w:val="0"/>
        <w:jc w:val="both"/>
        <w:rPr>
          <w:sz w:val="28"/>
          <w:szCs w:val="28"/>
        </w:rPr>
      </w:pPr>
    </w:p>
    <w:p w:rsidR="00DC6ADE" w:rsidRPr="005330D8" w:rsidRDefault="00DC6ADE" w:rsidP="005330D8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 xml:space="preserve">Должность лица, </w:t>
            </w:r>
            <w:r>
              <w:rPr>
                <w:sz w:val="28"/>
                <w:szCs w:val="28"/>
              </w:rPr>
              <w:t xml:space="preserve">проводящего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</w:t>
            </w:r>
            <w:proofErr w:type="gramStart"/>
            <w:r w:rsidRPr="005330D8">
              <w:rPr>
                <w:sz w:val="28"/>
                <w:szCs w:val="28"/>
              </w:rPr>
              <w:t>подпись</w:t>
            </w:r>
            <w:proofErr w:type="gramEnd"/>
            <w:r w:rsidRPr="005330D8">
              <w:rPr>
                <w:sz w:val="28"/>
                <w:szCs w:val="28"/>
              </w:rPr>
              <w:t xml:space="preserve">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Default="005330D8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DC6ADE" w:rsidRPr="005330D8" w:rsidRDefault="00DC6ADE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tbl>
      <w:tblPr>
        <w:tblW w:w="9781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830"/>
      </w:tblGrid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5330D8" w:rsidRPr="005330D8" w:rsidTr="00813653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Должность лица, проводящ</w:t>
            </w:r>
            <w:r>
              <w:rPr>
                <w:sz w:val="28"/>
                <w:szCs w:val="28"/>
              </w:rPr>
              <w:t xml:space="preserve">его контрольное </w:t>
            </w:r>
            <w:r w:rsidRPr="005330D8">
              <w:rPr>
                <w:sz w:val="28"/>
                <w:szCs w:val="28"/>
              </w:rPr>
              <w:t>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(</w:t>
            </w:r>
            <w:proofErr w:type="gramStart"/>
            <w:r w:rsidRPr="005330D8">
              <w:rPr>
                <w:sz w:val="28"/>
                <w:szCs w:val="28"/>
              </w:rPr>
              <w:t>подпись</w:t>
            </w:r>
            <w:proofErr w:type="gramEnd"/>
            <w:r w:rsidRPr="005330D8">
              <w:rPr>
                <w:sz w:val="28"/>
                <w:szCs w:val="28"/>
              </w:rPr>
              <w:t xml:space="preserve"> инспектора)</w:t>
            </w:r>
          </w:p>
        </w:tc>
        <w:tc>
          <w:tcPr>
            <w:tcW w:w="284" w:type="dxa"/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330D8" w:rsidRPr="005330D8" w:rsidRDefault="005330D8" w:rsidP="00CA1756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5330D8">
              <w:rPr>
                <w:sz w:val="28"/>
                <w:szCs w:val="28"/>
              </w:rPr>
              <w:t>Ф.И.О. должностного лица</w:t>
            </w:r>
          </w:p>
        </w:tc>
      </w:tr>
    </w:tbl>
    <w:p w:rsidR="005330D8" w:rsidRPr="005330D8" w:rsidRDefault="005330D8" w:rsidP="005330D8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E6F3B" w:rsidRPr="009D3ED2" w:rsidRDefault="005E6F3B" w:rsidP="004537E5">
      <w:pPr>
        <w:jc w:val="both"/>
        <w:rPr>
          <w:sz w:val="28"/>
          <w:szCs w:val="28"/>
        </w:rPr>
      </w:pPr>
    </w:p>
    <w:p w:rsidR="00737ADC" w:rsidRPr="009D3ED2" w:rsidRDefault="00737ADC" w:rsidP="00892EB1">
      <w:pPr>
        <w:rPr>
          <w:sz w:val="28"/>
          <w:szCs w:val="28"/>
        </w:rPr>
      </w:pPr>
    </w:p>
    <w:sectPr w:rsidR="00737ADC" w:rsidRPr="009D3ED2" w:rsidSect="00891D78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0A" w:rsidRDefault="00FE320A" w:rsidP="00891D78">
      <w:r>
        <w:separator/>
      </w:r>
    </w:p>
  </w:endnote>
  <w:endnote w:type="continuationSeparator" w:id="0">
    <w:p w:rsidR="00FE320A" w:rsidRDefault="00FE320A" w:rsidP="0089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0A" w:rsidRDefault="00FE320A" w:rsidP="00891D78">
      <w:r>
        <w:separator/>
      </w:r>
    </w:p>
  </w:footnote>
  <w:footnote w:type="continuationSeparator" w:id="0">
    <w:p w:rsidR="00FE320A" w:rsidRDefault="00FE320A" w:rsidP="0089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13658"/>
      <w:docPartObj>
        <w:docPartGallery w:val="Page Numbers (Top of Page)"/>
        <w:docPartUnique/>
      </w:docPartObj>
    </w:sdtPr>
    <w:sdtContent>
      <w:p w:rsidR="00C461D3" w:rsidRDefault="00C461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4B">
          <w:rPr>
            <w:noProof/>
          </w:rPr>
          <w:t>114</w:t>
        </w:r>
        <w:r>
          <w:fldChar w:fldCharType="end"/>
        </w:r>
      </w:p>
    </w:sdtContent>
  </w:sdt>
  <w:p w:rsidR="00C461D3" w:rsidRDefault="00C46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9"/>
    <w:rsid w:val="00020907"/>
    <w:rsid w:val="000253A8"/>
    <w:rsid w:val="000B2F6D"/>
    <w:rsid w:val="000E11F3"/>
    <w:rsid w:val="0013473D"/>
    <w:rsid w:val="00134C0A"/>
    <w:rsid w:val="0016308C"/>
    <w:rsid w:val="0016406D"/>
    <w:rsid w:val="001733EB"/>
    <w:rsid w:val="00183FA6"/>
    <w:rsid w:val="00185B3E"/>
    <w:rsid w:val="001B3CE0"/>
    <w:rsid w:val="001C6EC7"/>
    <w:rsid w:val="001E4853"/>
    <w:rsid w:val="001F4D42"/>
    <w:rsid w:val="001F6C8A"/>
    <w:rsid w:val="001F781F"/>
    <w:rsid w:val="002007A0"/>
    <w:rsid w:val="0020080C"/>
    <w:rsid w:val="00203FBE"/>
    <w:rsid w:val="00210BF9"/>
    <w:rsid w:val="00214307"/>
    <w:rsid w:val="00220294"/>
    <w:rsid w:val="00242624"/>
    <w:rsid w:val="0026158B"/>
    <w:rsid w:val="00282DA1"/>
    <w:rsid w:val="002848B8"/>
    <w:rsid w:val="00285E6C"/>
    <w:rsid w:val="002915F4"/>
    <w:rsid w:val="00297F58"/>
    <w:rsid w:val="002A3DAA"/>
    <w:rsid w:val="002A7394"/>
    <w:rsid w:val="002B177C"/>
    <w:rsid w:val="002C4646"/>
    <w:rsid w:val="003062ED"/>
    <w:rsid w:val="00313172"/>
    <w:rsid w:val="00330907"/>
    <w:rsid w:val="0033332A"/>
    <w:rsid w:val="00341CFF"/>
    <w:rsid w:val="00352B16"/>
    <w:rsid w:val="0036551E"/>
    <w:rsid w:val="00383EAE"/>
    <w:rsid w:val="0039675F"/>
    <w:rsid w:val="003A64F0"/>
    <w:rsid w:val="003A6792"/>
    <w:rsid w:val="003B154B"/>
    <w:rsid w:val="003B3A52"/>
    <w:rsid w:val="003B72D9"/>
    <w:rsid w:val="003B7B6D"/>
    <w:rsid w:val="003E0BE4"/>
    <w:rsid w:val="003E18F1"/>
    <w:rsid w:val="00415CF7"/>
    <w:rsid w:val="004214DE"/>
    <w:rsid w:val="00437E14"/>
    <w:rsid w:val="00437E7B"/>
    <w:rsid w:val="004537E5"/>
    <w:rsid w:val="00461FB1"/>
    <w:rsid w:val="00490918"/>
    <w:rsid w:val="004B2E4A"/>
    <w:rsid w:val="004B525B"/>
    <w:rsid w:val="004B5459"/>
    <w:rsid w:val="004C7E68"/>
    <w:rsid w:val="004D6608"/>
    <w:rsid w:val="004E2AFE"/>
    <w:rsid w:val="004E7C41"/>
    <w:rsid w:val="00502F53"/>
    <w:rsid w:val="00503A4D"/>
    <w:rsid w:val="005061B1"/>
    <w:rsid w:val="00511266"/>
    <w:rsid w:val="005330D8"/>
    <w:rsid w:val="005460C0"/>
    <w:rsid w:val="00553652"/>
    <w:rsid w:val="00581E87"/>
    <w:rsid w:val="00584E5E"/>
    <w:rsid w:val="0058534C"/>
    <w:rsid w:val="005932C3"/>
    <w:rsid w:val="005D1214"/>
    <w:rsid w:val="005E18E1"/>
    <w:rsid w:val="005E6F3B"/>
    <w:rsid w:val="00610C6A"/>
    <w:rsid w:val="006161FE"/>
    <w:rsid w:val="00635D06"/>
    <w:rsid w:val="00663491"/>
    <w:rsid w:val="006731FA"/>
    <w:rsid w:val="00680A13"/>
    <w:rsid w:val="0068496A"/>
    <w:rsid w:val="006B2E05"/>
    <w:rsid w:val="006C7C9D"/>
    <w:rsid w:val="006D43A8"/>
    <w:rsid w:val="00702220"/>
    <w:rsid w:val="00714C67"/>
    <w:rsid w:val="0072179E"/>
    <w:rsid w:val="00724184"/>
    <w:rsid w:val="00724A6F"/>
    <w:rsid w:val="0072617A"/>
    <w:rsid w:val="0072628C"/>
    <w:rsid w:val="00737ADC"/>
    <w:rsid w:val="007602E8"/>
    <w:rsid w:val="00761369"/>
    <w:rsid w:val="0079419D"/>
    <w:rsid w:val="007A2ABE"/>
    <w:rsid w:val="007A7721"/>
    <w:rsid w:val="007D06DA"/>
    <w:rsid w:val="007D3BF0"/>
    <w:rsid w:val="007F1489"/>
    <w:rsid w:val="00813653"/>
    <w:rsid w:val="00822340"/>
    <w:rsid w:val="008261AC"/>
    <w:rsid w:val="0083422E"/>
    <w:rsid w:val="008344D0"/>
    <w:rsid w:val="00837359"/>
    <w:rsid w:val="0083792C"/>
    <w:rsid w:val="00842298"/>
    <w:rsid w:val="00846643"/>
    <w:rsid w:val="00867207"/>
    <w:rsid w:val="00891D78"/>
    <w:rsid w:val="00892EB1"/>
    <w:rsid w:val="008C19BF"/>
    <w:rsid w:val="008D657C"/>
    <w:rsid w:val="008F5CD5"/>
    <w:rsid w:val="008F7AC4"/>
    <w:rsid w:val="00906488"/>
    <w:rsid w:val="009122C6"/>
    <w:rsid w:val="0091417F"/>
    <w:rsid w:val="00943E62"/>
    <w:rsid w:val="00963C77"/>
    <w:rsid w:val="00966E78"/>
    <w:rsid w:val="009674DE"/>
    <w:rsid w:val="00992CD1"/>
    <w:rsid w:val="009D3ED2"/>
    <w:rsid w:val="00A323D0"/>
    <w:rsid w:val="00A3794F"/>
    <w:rsid w:val="00A47A9A"/>
    <w:rsid w:val="00A51E4C"/>
    <w:rsid w:val="00A63383"/>
    <w:rsid w:val="00A7104C"/>
    <w:rsid w:val="00A8155D"/>
    <w:rsid w:val="00A83C6B"/>
    <w:rsid w:val="00A843DF"/>
    <w:rsid w:val="00A95992"/>
    <w:rsid w:val="00AC5B33"/>
    <w:rsid w:val="00AC5B66"/>
    <w:rsid w:val="00B05A84"/>
    <w:rsid w:val="00B411C8"/>
    <w:rsid w:val="00B460BC"/>
    <w:rsid w:val="00B53FDE"/>
    <w:rsid w:val="00B631B5"/>
    <w:rsid w:val="00B6740A"/>
    <w:rsid w:val="00B717A4"/>
    <w:rsid w:val="00B75A51"/>
    <w:rsid w:val="00BA13E5"/>
    <w:rsid w:val="00BA3DC6"/>
    <w:rsid w:val="00BA711C"/>
    <w:rsid w:val="00BB3600"/>
    <w:rsid w:val="00BB7011"/>
    <w:rsid w:val="00BC2062"/>
    <w:rsid w:val="00BD4521"/>
    <w:rsid w:val="00BE5ED9"/>
    <w:rsid w:val="00C02674"/>
    <w:rsid w:val="00C165D8"/>
    <w:rsid w:val="00C17A99"/>
    <w:rsid w:val="00C24077"/>
    <w:rsid w:val="00C25C61"/>
    <w:rsid w:val="00C270C0"/>
    <w:rsid w:val="00C30C19"/>
    <w:rsid w:val="00C36609"/>
    <w:rsid w:val="00C42A49"/>
    <w:rsid w:val="00C44026"/>
    <w:rsid w:val="00C461D3"/>
    <w:rsid w:val="00C479C0"/>
    <w:rsid w:val="00C602ED"/>
    <w:rsid w:val="00C63EF6"/>
    <w:rsid w:val="00C641F2"/>
    <w:rsid w:val="00C75983"/>
    <w:rsid w:val="00C7681E"/>
    <w:rsid w:val="00C7723A"/>
    <w:rsid w:val="00C91E60"/>
    <w:rsid w:val="00CA0482"/>
    <w:rsid w:val="00CA1756"/>
    <w:rsid w:val="00CA28B4"/>
    <w:rsid w:val="00CA4F96"/>
    <w:rsid w:val="00CB01CF"/>
    <w:rsid w:val="00CB13D1"/>
    <w:rsid w:val="00CC36E6"/>
    <w:rsid w:val="00CC3779"/>
    <w:rsid w:val="00CC7C76"/>
    <w:rsid w:val="00D0621B"/>
    <w:rsid w:val="00D07750"/>
    <w:rsid w:val="00D21B4F"/>
    <w:rsid w:val="00D229FB"/>
    <w:rsid w:val="00D2790B"/>
    <w:rsid w:val="00D40797"/>
    <w:rsid w:val="00D57EF8"/>
    <w:rsid w:val="00D65933"/>
    <w:rsid w:val="00DB4A89"/>
    <w:rsid w:val="00DC6ADE"/>
    <w:rsid w:val="00DD5810"/>
    <w:rsid w:val="00DF4AA3"/>
    <w:rsid w:val="00E07171"/>
    <w:rsid w:val="00E3203D"/>
    <w:rsid w:val="00E56629"/>
    <w:rsid w:val="00E74EA2"/>
    <w:rsid w:val="00E847AC"/>
    <w:rsid w:val="00EB73C1"/>
    <w:rsid w:val="00ED4002"/>
    <w:rsid w:val="00EE3F4C"/>
    <w:rsid w:val="00EF5A15"/>
    <w:rsid w:val="00F27782"/>
    <w:rsid w:val="00F646D5"/>
    <w:rsid w:val="00F87026"/>
    <w:rsid w:val="00F958C2"/>
    <w:rsid w:val="00F97F5B"/>
    <w:rsid w:val="00FA0881"/>
    <w:rsid w:val="00FA4A05"/>
    <w:rsid w:val="00FD24EC"/>
    <w:rsid w:val="00FD6492"/>
    <w:rsid w:val="00FE320A"/>
    <w:rsid w:val="00FF289E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780B-886E-4875-AD51-AEF7918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1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D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91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D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E006-265E-4B52-BCB0-D89EB3F5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115</Pages>
  <Words>17543</Words>
  <Characters>99999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 Александр</dc:creator>
  <cp:keywords/>
  <dc:description/>
  <cp:lastModifiedBy>Бавыкин Александр</cp:lastModifiedBy>
  <cp:revision>199</cp:revision>
  <cp:lastPrinted>2022-02-07T06:19:00Z</cp:lastPrinted>
  <dcterms:created xsi:type="dcterms:W3CDTF">2022-02-03T08:23:00Z</dcterms:created>
  <dcterms:modified xsi:type="dcterms:W3CDTF">2022-02-08T05:45:00Z</dcterms:modified>
</cp:coreProperties>
</file>