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10" w:rsidRPr="00496015" w:rsidRDefault="009A6D10" w:rsidP="009A6D10">
      <w:pPr>
        <w:ind w:firstLine="720"/>
        <w:jc w:val="center"/>
        <w:rPr>
          <w:sz w:val="28"/>
          <w:szCs w:val="28"/>
        </w:rPr>
      </w:pPr>
      <w:r w:rsidRPr="00496015">
        <w:rPr>
          <w:sz w:val="28"/>
          <w:szCs w:val="28"/>
        </w:rPr>
        <w:t>Информация о работе с обращениями граждан в комитете по управлению муниципальной собственностью города Барнаула</w:t>
      </w:r>
    </w:p>
    <w:p w:rsidR="009A6D10" w:rsidRDefault="009A6D10" w:rsidP="009A6D10">
      <w:pPr>
        <w:ind w:firstLine="720"/>
        <w:jc w:val="center"/>
        <w:rPr>
          <w:sz w:val="28"/>
          <w:szCs w:val="28"/>
        </w:rPr>
      </w:pPr>
      <w:r w:rsidRPr="00496015">
        <w:rPr>
          <w:sz w:val="28"/>
          <w:szCs w:val="28"/>
        </w:rPr>
        <w:t xml:space="preserve">за </w:t>
      </w:r>
      <w:r w:rsidR="004957C7">
        <w:rPr>
          <w:sz w:val="28"/>
          <w:szCs w:val="28"/>
        </w:rPr>
        <w:t>1 квартал 2021</w:t>
      </w:r>
      <w:r w:rsidR="00BE0B73">
        <w:rPr>
          <w:sz w:val="28"/>
          <w:szCs w:val="28"/>
        </w:rPr>
        <w:t xml:space="preserve"> год</w:t>
      </w:r>
      <w:r w:rsidR="004957C7">
        <w:rPr>
          <w:sz w:val="28"/>
          <w:szCs w:val="28"/>
        </w:rPr>
        <w:t>а</w:t>
      </w:r>
    </w:p>
    <w:p w:rsidR="00940617" w:rsidRPr="0044108B" w:rsidRDefault="00940617" w:rsidP="00940617">
      <w:pPr>
        <w:jc w:val="center"/>
        <w:rPr>
          <w:sz w:val="28"/>
          <w:szCs w:val="28"/>
        </w:rPr>
      </w:pP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E43006">
        <w:rPr>
          <w:sz w:val="28"/>
          <w:szCs w:val="28"/>
        </w:rPr>
        <w:t xml:space="preserve">За отчетный период в комитет поступило </w:t>
      </w:r>
      <w:r w:rsidRPr="000904D4">
        <w:rPr>
          <w:sz w:val="28"/>
          <w:szCs w:val="28"/>
        </w:rPr>
        <w:t xml:space="preserve">92 обращения граждан, что на 55,9% больше, чем за 1 квартал 2020 года (59). Увеличение количества поступивших обращений произошло за счет увеличения письменных обращений – 91 </w:t>
      </w:r>
      <w:r>
        <w:rPr>
          <w:sz w:val="28"/>
          <w:szCs w:val="28"/>
        </w:rPr>
        <w:br/>
      </w:r>
      <w:r w:rsidRPr="000904D4">
        <w:rPr>
          <w:sz w:val="28"/>
          <w:szCs w:val="28"/>
        </w:rPr>
        <w:t>(за аналогичный период 2020 года – 53).  Число обращений, поступивших в ходе личного приема – 1.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0904D4">
        <w:rPr>
          <w:sz w:val="28"/>
          <w:szCs w:val="28"/>
        </w:rPr>
        <w:t xml:space="preserve">За 1 квартал 2021 года количество писем, поступивших от жителей непосредственно в комитет составило 65 обращений, что в 2 раза больше, </w:t>
      </w:r>
      <w:r>
        <w:rPr>
          <w:sz w:val="28"/>
          <w:szCs w:val="28"/>
        </w:rPr>
        <w:br/>
      </w:r>
      <w:r w:rsidRPr="000904D4">
        <w:rPr>
          <w:sz w:val="28"/>
          <w:szCs w:val="28"/>
        </w:rPr>
        <w:t>чем за 1 квартал 2020 года (32), из них по электронной почте в комитет поступило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904D4">
        <w:rPr>
          <w:sz w:val="28"/>
          <w:szCs w:val="28"/>
        </w:rPr>
        <w:t xml:space="preserve">24 обращений, направленных на исполнение из администрации города – </w:t>
      </w:r>
      <w:r>
        <w:rPr>
          <w:sz w:val="28"/>
          <w:szCs w:val="28"/>
        </w:rPr>
        <w:br/>
      </w:r>
      <w:r w:rsidRPr="000904D4">
        <w:rPr>
          <w:sz w:val="28"/>
          <w:szCs w:val="28"/>
        </w:rPr>
        <w:t xml:space="preserve">26 обращений (в 2020 году – 20). В основном поступили обращения о праве собственности, о приватизации муниципального имущества, </w:t>
      </w:r>
      <w:r>
        <w:rPr>
          <w:sz w:val="28"/>
          <w:szCs w:val="28"/>
        </w:rPr>
        <w:br/>
      </w:r>
      <w:bookmarkStart w:id="0" w:name="_GoBack"/>
      <w:bookmarkEnd w:id="0"/>
      <w:r w:rsidRPr="000904D4">
        <w:rPr>
          <w:sz w:val="28"/>
          <w:szCs w:val="28"/>
        </w:rPr>
        <w:t>о продлении/расторжении договоров аренды, о расчетах арендной платы.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  <w:highlight w:val="yellow"/>
        </w:rPr>
      </w:pPr>
      <w:r w:rsidRPr="000904D4">
        <w:rPr>
          <w:sz w:val="28"/>
          <w:szCs w:val="28"/>
        </w:rPr>
        <w:t xml:space="preserve">В соответствии с Порядком предоставления органами местного самоуправления в Управление Президента Российской Федерации по работе </w:t>
      </w:r>
      <w:r>
        <w:rPr>
          <w:sz w:val="28"/>
          <w:szCs w:val="28"/>
        </w:rPr>
        <w:br/>
      </w:r>
      <w:r w:rsidRPr="000904D4">
        <w:rPr>
          <w:sz w:val="28"/>
          <w:szCs w:val="28"/>
        </w:rPr>
        <w:t>с обращениями граждан и организаций отчетов государственных органов и органов местного самоуправления с информацией о результатах рассмотрения вопросов, содержащихся в поступивших в соответствующие государственные органы и органы местного самоуправления обращениях российских и иностранных граждан, лиц без гражданства, объединений граждан, в том числе юридических лиц, в том числе адресованных Президенту Российской Федерации, и принятых по ним мерах добавлено в Локальное АРМ ЕС ОГ 50 обращений граждан, за аналогичный период 2020 года было добавлено 27 обращений.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0904D4">
        <w:rPr>
          <w:sz w:val="28"/>
          <w:szCs w:val="28"/>
        </w:rPr>
        <w:t>По состоянию на 02.04.2021 года: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0904D4">
        <w:rPr>
          <w:sz w:val="28"/>
          <w:szCs w:val="28"/>
        </w:rPr>
        <w:t>поддержано – 28 обращений,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0904D4">
        <w:rPr>
          <w:sz w:val="28"/>
          <w:szCs w:val="28"/>
        </w:rPr>
        <w:t>не поддержано – 2 обращение,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0904D4">
        <w:rPr>
          <w:sz w:val="28"/>
          <w:szCs w:val="28"/>
        </w:rPr>
        <w:t>разъяснено – 30 обращений,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0904D4">
        <w:rPr>
          <w:sz w:val="28"/>
          <w:szCs w:val="28"/>
        </w:rPr>
        <w:t>направлено на рассмотрение по компетенции – 12 обращения,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0904D4">
        <w:rPr>
          <w:sz w:val="28"/>
          <w:szCs w:val="28"/>
        </w:rPr>
        <w:t>на контроле остается 5 обращений граждан, по которым не подошел контрольный срок исполнения.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0904D4">
        <w:rPr>
          <w:sz w:val="28"/>
          <w:szCs w:val="28"/>
        </w:rPr>
        <w:t xml:space="preserve">На дополнительном контроле обращений нет. </w:t>
      </w:r>
    </w:p>
    <w:p w:rsidR="004957C7" w:rsidRPr="000904D4" w:rsidRDefault="004957C7" w:rsidP="004957C7">
      <w:pPr>
        <w:ind w:firstLine="708"/>
        <w:jc w:val="both"/>
        <w:rPr>
          <w:sz w:val="28"/>
          <w:szCs w:val="28"/>
        </w:rPr>
      </w:pPr>
      <w:r w:rsidRPr="000904D4">
        <w:rPr>
          <w:rFonts w:eastAsiaTheme="minorHAnsi"/>
          <w:sz w:val="28"/>
          <w:szCs w:val="28"/>
          <w:lang w:eastAsia="en-US"/>
        </w:rPr>
        <w:t>Проведенный в соответствии с Президентским рубрикатором</w:t>
      </w:r>
      <w:r w:rsidRPr="000904D4">
        <w:rPr>
          <w:sz w:val="28"/>
          <w:szCs w:val="28"/>
        </w:rPr>
        <w:t xml:space="preserve"> анализ тематики поступивших обращений, свидетельствует о преимуществе вопросов</w:t>
      </w:r>
      <w:r w:rsidRPr="000904D4">
        <w:t xml:space="preserve"> </w:t>
      </w:r>
      <w:r w:rsidRPr="000904D4">
        <w:rPr>
          <w:sz w:val="28"/>
          <w:szCs w:val="28"/>
        </w:rPr>
        <w:t xml:space="preserve">приватизации муниципального имущества, аренды нежилых помещений, а также вопросов </w:t>
      </w:r>
      <w:r>
        <w:rPr>
          <w:sz w:val="28"/>
          <w:szCs w:val="28"/>
        </w:rPr>
        <w:br/>
      </w:r>
      <w:r w:rsidRPr="000904D4">
        <w:rPr>
          <w:sz w:val="28"/>
          <w:szCs w:val="28"/>
        </w:rPr>
        <w:t>по жилым и нежилым помещениям:</w:t>
      </w:r>
    </w:p>
    <w:p w:rsidR="004957C7" w:rsidRPr="000904D4" w:rsidRDefault="004957C7" w:rsidP="004957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04D4">
        <w:rPr>
          <w:rFonts w:eastAsiaTheme="minorHAnsi"/>
          <w:sz w:val="28"/>
          <w:szCs w:val="28"/>
          <w:lang w:eastAsia="en-US"/>
        </w:rPr>
        <w:t>26 – приватизация объектов государственной и муниципальной собственности, арендные отношения, сделки, нежилые помещения;</w:t>
      </w:r>
    </w:p>
    <w:p w:rsidR="004957C7" w:rsidRPr="000904D4" w:rsidRDefault="004957C7" w:rsidP="004957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04D4">
        <w:rPr>
          <w:rFonts w:eastAsiaTheme="minorHAnsi"/>
          <w:sz w:val="28"/>
          <w:szCs w:val="28"/>
          <w:lang w:eastAsia="en-US"/>
        </w:rPr>
        <w:t>20 – вопросы права собственности и других вещных прав, оформление недвижимости в собственность, регистрация прав на недвижимое имущество;</w:t>
      </w:r>
    </w:p>
    <w:p w:rsidR="004957C7" w:rsidRPr="00021978" w:rsidRDefault="004957C7" w:rsidP="004957C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904D4">
        <w:rPr>
          <w:rFonts w:eastAsiaTheme="minorHAnsi"/>
          <w:sz w:val="28"/>
          <w:szCs w:val="28"/>
          <w:lang w:eastAsia="en-US"/>
        </w:rPr>
        <w:t>5 – вопросы</w:t>
      </w:r>
      <w:r w:rsidRPr="00021978">
        <w:rPr>
          <w:rFonts w:eastAsiaTheme="minorHAnsi"/>
          <w:sz w:val="28"/>
          <w:szCs w:val="28"/>
          <w:lang w:eastAsia="en-US"/>
        </w:rPr>
        <w:t xml:space="preserve"> содержания общего имущества;</w:t>
      </w:r>
    </w:p>
    <w:p w:rsidR="004957C7" w:rsidRDefault="004957C7" w:rsidP="004957C7">
      <w:pPr>
        <w:ind w:firstLine="708"/>
        <w:jc w:val="both"/>
        <w:rPr>
          <w:sz w:val="28"/>
          <w:szCs w:val="28"/>
        </w:rPr>
      </w:pPr>
      <w:r w:rsidRPr="00021978">
        <w:rPr>
          <w:sz w:val="28"/>
          <w:szCs w:val="28"/>
        </w:rPr>
        <w:t xml:space="preserve">За отчетный период в комитет по управлению муниципальной собственностью города </w:t>
      </w:r>
      <w:r>
        <w:rPr>
          <w:sz w:val="28"/>
          <w:szCs w:val="28"/>
        </w:rPr>
        <w:t>поступило 2</w:t>
      </w:r>
      <w:r w:rsidRPr="00021978">
        <w:rPr>
          <w:sz w:val="28"/>
          <w:szCs w:val="28"/>
        </w:rPr>
        <w:t xml:space="preserve"> повторн</w:t>
      </w:r>
      <w:r>
        <w:rPr>
          <w:sz w:val="28"/>
          <w:szCs w:val="28"/>
        </w:rPr>
        <w:t>ых</w:t>
      </w:r>
      <w:r w:rsidRPr="00021978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я:</w:t>
      </w:r>
    </w:p>
    <w:p w:rsidR="004957C7" w:rsidRPr="000904D4" w:rsidRDefault="004957C7" w:rsidP="00495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904D4">
        <w:rPr>
          <w:sz w:val="28"/>
          <w:szCs w:val="28"/>
        </w:rPr>
        <w:t xml:space="preserve">об инициации проведения внеочередного общего собрания собственников помещений многоквартирного дома №64 по </w:t>
      </w:r>
      <w:proofErr w:type="spellStart"/>
      <w:r w:rsidRPr="000904D4">
        <w:rPr>
          <w:sz w:val="28"/>
          <w:szCs w:val="28"/>
        </w:rPr>
        <w:t>ул.Малахова</w:t>
      </w:r>
      <w:proofErr w:type="spellEnd"/>
      <w:r w:rsidRPr="000904D4">
        <w:rPr>
          <w:sz w:val="28"/>
          <w:szCs w:val="28"/>
        </w:rPr>
        <w:t>.</w:t>
      </w:r>
      <w:r>
        <w:rPr>
          <w:sz w:val="28"/>
          <w:szCs w:val="28"/>
        </w:rPr>
        <w:t xml:space="preserve"> В повторном обращении заявитель попросил указать правовые основания отказа комитета в удовлетворении просьбы. В ответе к</w:t>
      </w:r>
      <w:r w:rsidRPr="000904D4">
        <w:rPr>
          <w:sz w:val="28"/>
          <w:szCs w:val="28"/>
        </w:rPr>
        <w:t xml:space="preserve">омитетом даны разъяснения, что нежилые помещения по данному адресу в Реестре объектов муниципальной собственности не значатся. Указанные </w:t>
      </w:r>
      <w:r>
        <w:rPr>
          <w:sz w:val="28"/>
          <w:szCs w:val="28"/>
        </w:rPr>
        <w:br/>
      </w:r>
      <w:r w:rsidRPr="000904D4">
        <w:rPr>
          <w:sz w:val="28"/>
          <w:szCs w:val="28"/>
        </w:rPr>
        <w:t>в заявлении площади относятся к местам общего пользования многоквартирного дома, соответственно являются общедолевой собственностью жильцов указанного дома. Учитывая изложенное, комитет не может быть инициатором проведения внеочередного собрания жильцов в отношении помещений общего пользования;</w:t>
      </w:r>
    </w:p>
    <w:p w:rsidR="004957C7" w:rsidRPr="000904D4" w:rsidRDefault="004957C7" w:rsidP="00495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04D4">
        <w:rPr>
          <w:sz w:val="28"/>
          <w:szCs w:val="28"/>
        </w:rPr>
        <w:t>по вопросу согласования сделки купли-продажи объекта недвижимости. Комитетом выдано согласие на заключение сделки по купле-продаже</w:t>
      </w:r>
      <w:r>
        <w:rPr>
          <w:sz w:val="28"/>
          <w:szCs w:val="28"/>
        </w:rPr>
        <w:t xml:space="preserve"> доли нежилого здания,</w:t>
      </w:r>
      <w:r w:rsidRPr="000904D4">
        <w:rPr>
          <w:sz w:val="28"/>
          <w:szCs w:val="28"/>
        </w:rPr>
        <w:t xml:space="preserve"> принадлежащих заявителю на праве общей долевой собственности. Срок действия справки 1 день, в данный срок заявитель не успел воспользоваться справкой, обратился повторно. </w:t>
      </w:r>
    </w:p>
    <w:p w:rsidR="004957C7" w:rsidRPr="000904D4" w:rsidRDefault="004957C7" w:rsidP="004957C7">
      <w:pPr>
        <w:ind w:firstLine="708"/>
        <w:jc w:val="both"/>
        <w:rPr>
          <w:sz w:val="28"/>
          <w:szCs w:val="28"/>
        </w:rPr>
      </w:pPr>
      <w:r w:rsidRPr="000904D4">
        <w:rPr>
          <w:sz w:val="28"/>
          <w:szCs w:val="28"/>
        </w:rPr>
        <w:t>Из общего числа обращений – 3 коллективных, из них по</w:t>
      </w:r>
      <w:r>
        <w:rPr>
          <w:sz w:val="28"/>
          <w:szCs w:val="28"/>
        </w:rPr>
        <w:t xml:space="preserve"> одному обращению </w:t>
      </w:r>
      <w:r w:rsidRPr="000904D4">
        <w:rPr>
          <w:sz w:val="28"/>
          <w:szCs w:val="28"/>
        </w:rPr>
        <w:t xml:space="preserve">даны разъяснения, два обращения поддержано. </w:t>
      </w:r>
    </w:p>
    <w:p w:rsidR="004957C7" w:rsidRPr="000904D4" w:rsidRDefault="004957C7" w:rsidP="004957C7">
      <w:pPr>
        <w:jc w:val="both"/>
        <w:rPr>
          <w:sz w:val="28"/>
          <w:szCs w:val="28"/>
        </w:rPr>
      </w:pPr>
      <w:r w:rsidRPr="001A1FDB">
        <w:rPr>
          <w:sz w:val="28"/>
          <w:szCs w:val="28"/>
        </w:rPr>
        <w:tab/>
        <w:t xml:space="preserve">Председателем комитета и его заместителями в отчетном </w:t>
      </w:r>
      <w:r>
        <w:rPr>
          <w:sz w:val="28"/>
          <w:szCs w:val="28"/>
        </w:rPr>
        <w:t>периоде проведен</w:t>
      </w:r>
      <w:r w:rsidRPr="000904D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904D4">
        <w:rPr>
          <w:sz w:val="28"/>
          <w:szCs w:val="28"/>
        </w:rPr>
        <w:t>1 личны</w:t>
      </w:r>
      <w:r>
        <w:rPr>
          <w:sz w:val="28"/>
          <w:szCs w:val="28"/>
        </w:rPr>
        <w:t>й</w:t>
      </w:r>
      <w:r w:rsidRPr="000904D4">
        <w:rPr>
          <w:sz w:val="28"/>
          <w:szCs w:val="28"/>
        </w:rPr>
        <w:t xml:space="preserve"> прием, в аналогичном периоде 2020 года – 5.</w:t>
      </w:r>
    </w:p>
    <w:p w:rsidR="004957C7" w:rsidRPr="000904D4" w:rsidRDefault="004957C7" w:rsidP="004957C7">
      <w:pPr>
        <w:ind w:firstLine="720"/>
        <w:jc w:val="both"/>
        <w:rPr>
          <w:sz w:val="28"/>
          <w:szCs w:val="28"/>
        </w:rPr>
      </w:pPr>
      <w:r w:rsidRPr="000904D4">
        <w:rPr>
          <w:sz w:val="28"/>
          <w:szCs w:val="28"/>
        </w:rPr>
        <w:t>Выездные приемы в отчетном периоде не проводились.</w:t>
      </w:r>
    </w:p>
    <w:p w:rsidR="004957C7" w:rsidRPr="001A1FDB" w:rsidRDefault="004957C7" w:rsidP="004957C7">
      <w:pPr>
        <w:jc w:val="both"/>
        <w:rPr>
          <w:sz w:val="28"/>
          <w:szCs w:val="28"/>
        </w:rPr>
      </w:pPr>
      <w:r w:rsidRPr="001A1FDB">
        <w:rPr>
          <w:sz w:val="28"/>
          <w:szCs w:val="28"/>
        </w:rPr>
        <w:tab/>
        <w:t>Возвратов и замечаний по рассмотрению обращений граждан за отчетный период от отдела по работе с обращениями граждан не поступало.</w:t>
      </w:r>
    </w:p>
    <w:p w:rsidR="00BE0B73" w:rsidRPr="006C237C" w:rsidRDefault="00BE0B73" w:rsidP="004957C7">
      <w:pPr>
        <w:ind w:firstLine="720"/>
        <w:jc w:val="both"/>
        <w:rPr>
          <w:sz w:val="28"/>
          <w:szCs w:val="28"/>
        </w:rPr>
      </w:pPr>
    </w:p>
    <w:sectPr w:rsidR="00BE0B73" w:rsidRPr="006C237C" w:rsidSect="009A6D10">
      <w:headerReference w:type="even" r:id="rId8"/>
      <w:headerReference w:type="default" r:id="rId9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A8" w:rsidRDefault="001846A8">
      <w:r>
        <w:separator/>
      </w:r>
    </w:p>
  </w:endnote>
  <w:endnote w:type="continuationSeparator" w:id="0">
    <w:p w:rsidR="001846A8" w:rsidRDefault="001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A8" w:rsidRDefault="001846A8">
      <w:r>
        <w:separator/>
      </w:r>
    </w:p>
  </w:footnote>
  <w:footnote w:type="continuationSeparator" w:id="0">
    <w:p w:rsidR="001846A8" w:rsidRDefault="0018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16" w:rsidRDefault="00D216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A16" w:rsidRDefault="004957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16" w:rsidRDefault="00D216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57C7">
      <w:rPr>
        <w:rStyle w:val="a5"/>
        <w:noProof/>
      </w:rPr>
      <w:t>2</w:t>
    </w:r>
    <w:r>
      <w:rPr>
        <w:rStyle w:val="a5"/>
      </w:rPr>
      <w:fldChar w:fldCharType="end"/>
    </w:r>
  </w:p>
  <w:p w:rsidR="002E4A16" w:rsidRDefault="004957C7" w:rsidP="007F6E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51B71"/>
    <w:multiLevelType w:val="hybridMultilevel"/>
    <w:tmpl w:val="E76CCC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30"/>
    <w:rsid w:val="00003EB7"/>
    <w:rsid w:val="00014CC2"/>
    <w:rsid w:val="00025CBE"/>
    <w:rsid w:val="000261E1"/>
    <w:rsid w:val="00030A26"/>
    <w:rsid w:val="000313C9"/>
    <w:rsid w:val="000326A7"/>
    <w:rsid w:val="00042364"/>
    <w:rsid w:val="00054EAB"/>
    <w:rsid w:val="000740E9"/>
    <w:rsid w:val="000816DF"/>
    <w:rsid w:val="000843BD"/>
    <w:rsid w:val="00091F94"/>
    <w:rsid w:val="00097266"/>
    <w:rsid w:val="000A0E23"/>
    <w:rsid w:val="000A5010"/>
    <w:rsid w:val="000B230A"/>
    <w:rsid w:val="000C08C4"/>
    <w:rsid w:val="000C1353"/>
    <w:rsid w:val="000C3299"/>
    <w:rsid w:val="000C5D0E"/>
    <w:rsid w:val="000D5BFE"/>
    <w:rsid w:val="000D607E"/>
    <w:rsid w:val="001022E3"/>
    <w:rsid w:val="00105E45"/>
    <w:rsid w:val="0010603E"/>
    <w:rsid w:val="00113445"/>
    <w:rsid w:val="001277C7"/>
    <w:rsid w:val="00140CF8"/>
    <w:rsid w:val="0014519D"/>
    <w:rsid w:val="00146DAC"/>
    <w:rsid w:val="00147ACA"/>
    <w:rsid w:val="001652C7"/>
    <w:rsid w:val="001679D4"/>
    <w:rsid w:val="001703AD"/>
    <w:rsid w:val="00175A55"/>
    <w:rsid w:val="0018202F"/>
    <w:rsid w:val="001834A2"/>
    <w:rsid w:val="001846A8"/>
    <w:rsid w:val="00185E1F"/>
    <w:rsid w:val="00190816"/>
    <w:rsid w:val="00190D5E"/>
    <w:rsid w:val="00195D38"/>
    <w:rsid w:val="001A19FB"/>
    <w:rsid w:val="001A1FDB"/>
    <w:rsid w:val="001A2D76"/>
    <w:rsid w:val="001B1497"/>
    <w:rsid w:val="001B25C8"/>
    <w:rsid w:val="001C7393"/>
    <w:rsid w:val="001E1E7B"/>
    <w:rsid w:val="001E211E"/>
    <w:rsid w:val="001F6193"/>
    <w:rsid w:val="00201B09"/>
    <w:rsid w:val="002068EC"/>
    <w:rsid w:val="0020695C"/>
    <w:rsid w:val="00213BBD"/>
    <w:rsid w:val="00214B20"/>
    <w:rsid w:val="002221E9"/>
    <w:rsid w:val="00247D55"/>
    <w:rsid w:val="002509FC"/>
    <w:rsid w:val="00254795"/>
    <w:rsid w:val="00261CA9"/>
    <w:rsid w:val="0026398E"/>
    <w:rsid w:val="00276B64"/>
    <w:rsid w:val="00282E18"/>
    <w:rsid w:val="00292537"/>
    <w:rsid w:val="0029364E"/>
    <w:rsid w:val="002A24A5"/>
    <w:rsid w:val="002B4E96"/>
    <w:rsid w:val="002B6D12"/>
    <w:rsid w:val="002C3413"/>
    <w:rsid w:val="002D2573"/>
    <w:rsid w:val="002D2B8C"/>
    <w:rsid w:val="002F0A16"/>
    <w:rsid w:val="00303B39"/>
    <w:rsid w:val="003043AB"/>
    <w:rsid w:val="00304CF1"/>
    <w:rsid w:val="0031011B"/>
    <w:rsid w:val="00315DAA"/>
    <w:rsid w:val="00316738"/>
    <w:rsid w:val="0031738B"/>
    <w:rsid w:val="00320B3F"/>
    <w:rsid w:val="00320D89"/>
    <w:rsid w:val="003250AC"/>
    <w:rsid w:val="00352940"/>
    <w:rsid w:val="003544BA"/>
    <w:rsid w:val="0035586D"/>
    <w:rsid w:val="00362EBD"/>
    <w:rsid w:val="00370F44"/>
    <w:rsid w:val="003726AE"/>
    <w:rsid w:val="00395A22"/>
    <w:rsid w:val="003B592A"/>
    <w:rsid w:val="003C5368"/>
    <w:rsid w:val="003D484C"/>
    <w:rsid w:val="003D6BB6"/>
    <w:rsid w:val="003F1132"/>
    <w:rsid w:val="003F6DEB"/>
    <w:rsid w:val="00412C92"/>
    <w:rsid w:val="004172EC"/>
    <w:rsid w:val="00430CC9"/>
    <w:rsid w:val="0043114C"/>
    <w:rsid w:val="004319AD"/>
    <w:rsid w:val="00440FA4"/>
    <w:rsid w:val="0044108B"/>
    <w:rsid w:val="0045245A"/>
    <w:rsid w:val="00455C36"/>
    <w:rsid w:val="004614AE"/>
    <w:rsid w:val="004625EA"/>
    <w:rsid w:val="00462911"/>
    <w:rsid w:val="00464178"/>
    <w:rsid w:val="0046421C"/>
    <w:rsid w:val="00464584"/>
    <w:rsid w:val="00466756"/>
    <w:rsid w:val="00466CF5"/>
    <w:rsid w:val="00477708"/>
    <w:rsid w:val="00483751"/>
    <w:rsid w:val="004857FA"/>
    <w:rsid w:val="004906D8"/>
    <w:rsid w:val="00493BE7"/>
    <w:rsid w:val="00494A43"/>
    <w:rsid w:val="004957C7"/>
    <w:rsid w:val="004A1607"/>
    <w:rsid w:val="004A4323"/>
    <w:rsid w:val="004A5001"/>
    <w:rsid w:val="004B1DB0"/>
    <w:rsid w:val="004E3EF0"/>
    <w:rsid w:val="005106B9"/>
    <w:rsid w:val="005112EE"/>
    <w:rsid w:val="00515825"/>
    <w:rsid w:val="005242E3"/>
    <w:rsid w:val="005273BD"/>
    <w:rsid w:val="00532AF8"/>
    <w:rsid w:val="005358DD"/>
    <w:rsid w:val="0054420C"/>
    <w:rsid w:val="00545C8C"/>
    <w:rsid w:val="00547116"/>
    <w:rsid w:val="00550353"/>
    <w:rsid w:val="005568A5"/>
    <w:rsid w:val="005606ED"/>
    <w:rsid w:val="00560C79"/>
    <w:rsid w:val="005821FE"/>
    <w:rsid w:val="00583B07"/>
    <w:rsid w:val="00586DB4"/>
    <w:rsid w:val="00594029"/>
    <w:rsid w:val="005B25BF"/>
    <w:rsid w:val="005B6181"/>
    <w:rsid w:val="005B77E1"/>
    <w:rsid w:val="005C45C5"/>
    <w:rsid w:val="005E1285"/>
    <w:rsid w:val="006016C1"/>
    <w:rsid w:val="00607F88"/>
    <w:rsid w:val="00614DBB"/>
    <w:rsid w:val="0061575B"/>
    <w:rsid w:val="00616B5B"/>
    <w:rsid w:val="00626AA7"/>
    <w:rsid w:val="00632D21"/>
    <w:rsid w:val="00633BD4"/>
    <w:rsid w:val="00643D9C"/>
    <w:rsid w:val="0064645C"/>
    <w:rsid w:val="006469D5"/>
    <w:rsid w:val="006477E4"/>
    <w:rsid w:val="00650258"/>
    <w:rsid w:val="006642C0"/>
    <w:rsid w:val="0066501B"/>
    <w:rsid w:val="00670C94"/>
    <w:rsid w:val="00675CCD"/>
    <w:rsid w:val="00676AAF"/>
    <w:rsid w:val="00677D9B"/>
    <w:rsid w:val="00680643"/>
    <w:rsid w:val="00680EB3"/>
    <w:rsid w:val="00682574"/>
    <w:rsid w:val="00687CC7"/>
    <w:rsid w:val="00692B13"/>
    <w:rsid w:val="006939B8"/>
    <w:rsid w:val="0069678B"/>
    <w:rsid w:val="006A323B"/>
    <w:rsid w:val="006A3C3B"/>
    <w:rsid w:val="006A6346"/>
    <w:rsid w:val="006C5129"/>
    <w:rsid w:val="006D177D"/>
    <w:rsid w:val="006D4022"/>
    <w:rsid w:val="006D4460"/>
    <w:rsid w:val="006D47C8"/>
    <w:rsid w:val="006E485C"/>
    <w:rsid w:val="006F0D3D"/>
    <w:rsid w:val="0070686E"/>
    <w:rsid w:val="00720928"/>
    <w:rsid w:val="00736FAF"/>
    <w:rsid w:val="007376EF"/>
    <w:rsid w:val="00743072"/>
    <w:rsid w:val="00751EBE"/>
    <w:rsid w:val="00796196"/>
    <w:rsid w:val="007A715E"/>
    <w:rsid w:val="007B275F"/>
    <w:rsid w:val="007B2FEB"/>
    <w:rsid w:val="007C0A47"/>
    <w:rsid w:val="007C29F4"/>
    <w:rsid w:val="007E5488"/>
    <w:rsid w:val="007E6478"/>
    <w:rsid w:val="007F6EBD"/>
    <w:rsid w:val="007F7D45"/>
    <w:rsid w:val="00805E2D"/>
    <w:rsid w:val="00816F5C"/>
    <w:rsid w:val="008211F7"/>
    <w:rsid w:val="00824F70"/>
    <w:rsid w:val="00832871"/>
    <w:rsid w:val="008530E8"/>
    <w:rsid w:val="008531B2"/>
    <w:rsid w:val="0085376D"/>
    <w:rsid w:val="008732FE"/>
    <w:rsid w:val="0087376D"/>
    <w:rsid w:val="00877D8B"/>
    <w:rsid w:val="008A49CC"/>
    <w:rsid w:val="008B6BA8"/>
    <w:rsid w:val="008C3E2B"/>
    <w:rsid w:val="008D0962"/>
    <w:rsid w:val="008D1248"/>
    <w:rsid w:val="008D36C7"/>
    <w:rsid w:val="008E53A5"/>
    <w:rsid w:val="008E636E"/>
    <w:rsid w:val="008F1A04"/>
    <w:rsid w:val="008F6292"/>
    <w:rsid w:val="008F66E7"/>
    <w:rsid w:val="008F7234"/>
    <w:rsid w:val="009006FF"/>
    <w:rsid w:val="00901ABE"/>
    <w:rsid w:val="00925E90"/>
    <w:rsid w:val="00930B8C"/>
    <w:rsid w:val="0093595F"/>
    <w:rsid w:val="0093727A"/>
    <w:rsid w:val="00940617"/>
    <w:rsid w:val="009421B3"/>
    <w:rsid w:val="00944CDC"/>
    <w:rsid w:val="00947255"/>
    <w:rsid w:val="0096033F"/>
    <w:rsid w:val="00960C5A"/>
    <w:rsid w:val="00961916"/>
    <w:rsid w:val="009635DD"/>
    <w:rsid w:val="00991131"/>
    <w:rsid w:val="00994535"/>
    <w:rsid w:val="009953D3"/>
    <w:rsid w:val="009A12EB"/>
    <w:rsid w:val="009A6D10"/>
    <w:rsid w:val="009B3EE4"/>
    <w:rsid w:val="009B6F39"/>
    <w:rsid w:val="009C18EC"/>
    <w:rsid w:val="009D4B92"/>
    <w:rsid w:val="009D6E63"/>
    <w:rsid w:val="009E68B1"/>
    <w:rsid w:val="009E6EDA"/>
    <w:rsid w:val="009F1E4D"/>
    <w:rsid w:val="009F3FCD"/>
    <w:rsid w:val="00A0539A"/>
    <w:rsid w:val="00A06E38"/>
    <w:rsid w:val="00A110B0"/>
    <w:rsid w:val="00A128F1"/>
    <w:rsid w:val="00A179A6"/>
    <w:rsid w:val="00A2382B"/>
    <w:rsid w:val="00A30E9A"/>
    <w:rsid w:val="00A34C4F"/>
    <w:rsid w:val="00A444A6"/>
    <w:rsid w:val="00A45788"/>
    <w:rsid w:val="00A45B3C"/>
    <w:rsid w:val="00A45D20"/>
    <w:rsid w:val="00A4704D"/>
    <w:rsid w:val="00A50219"/>
    <w:rsid w:val="00A66D28"/>
    <w:rsid w:val="00A67256"/>
    <w:rsid w:val="00A73043"/>
    <w:rsid w:val="00A73547"/>
    <w:rsid w:val="00A74D89"/>
    <w:rsid w:val="00A857E2"/>
    <w:rsid w:val="00A9324E"/>
    <w:rsid w:val="00A95D68"/>
    <w:rsid w:val="00A97D32"/>
    <w:rsid w:val="00AA3CB7"/>
    <w:rsid w:val="00AA478E"/>
    <w:rsid w:val="00AB0804"/>
    <w:rsid w:val="00AB197C"/>
    <w:rsid w:val="00AB5DFE"/>
    <w:rsid w:val="00AB6A81"/>
    <w:rsid w:val="00AB70C6"/>
    <w:rsid w:val="00AC151E"/>
    <w:rsid w:val="00AC6811"/>
    <w:rsid w:val="00AD606B"/>
    <w:rsid w:val="00AE1337"/>
    <w:rsid w:val="00AE76E6"/>
    <w:rsid w:val="00B072E0"/>
    <w:rsid w:val="00B1006E"/>
    <w:rsid w:val="00B103C9"/>
    <w:rsid w:val="00B12D96"/>
    <w:rsid w:val="00B17996"/>
    <w:rsid w:val="00B35246"/>
    <w:rsid w:val="00B57278"/>
    <w:rsid w:val="00B60B01"/>
    <w:rsid w:val="00B624F7"/>
    <w:rsid w:val="00B64163"/>
    <w:rsid w:val="00B6548E"/>
    <w:rsid w:val="00B65680"/>
    <w:rsid w:val="00B664F6"/>
    <w:rsid w:val="00B70E83"/>
    <w:rsid w:val="00B72F7A"/>
    <w:rsid w:val="00B80DFD"/>
    <w:rsid w:val="00BA36A1"/>
    <w:rsid w:val="00BB17CE"/>
    <w:rsid w:val="00BC1EC6"/>
    <w:rsid w:val="00BC27A4"/>
    <w:rsid w:val="00BC4665"/>
    <w:rsid w:val="00BC503C"/>
    <w:rsid w:val="00BD2ECF"/>
    <w:rsid w:val="00BD5253"/>
    <w:rsid w:val="00BE0B73"/>
    <w:rsid w:val="00BF2F3B"/>
    <w:rsid w:val="00C10B83"/>
    <w:rsid w:val="00C13BB7"/>
    <w:rsid w:val="00C150A4"/>
    <w:rsid w:val="00C1511F"/>
    <w:rsid w:val="00C21F89"/>
    <w:rsid w:val="00C27A44"/>
    <w:rsid w:val="00C37E4A"/>
    <w:rsid w:val="00C40331"/>
    <w:rsid w:val="00C42936"/>
    <w:rsid w:val="00C51AC4"/>
    <w:rsid w:val="00C56B68"/>
    <w:rsid w:val="00C61029"/>
    <w:rsid w:val="00C74D75"/>
    <w:rsid w:val="00C75CB5"/>
    <w:rsid w:val="00C83AF4"/>
    <w:rsid w:val="00C90146"/>
    <w:rsid w:val="00C979B5"/>
    <w:rsid w:val="00CA4FAD"/>
    <w:rsid w:val="00CB0C4C"/>
    <w:rsid w:val="00CC1373"/>
    <w:rsid w:val="00CC3959"/>
    <w:rsid w:val="00CC6B33"/>
    <w:rsid w:val="00CC72B0"/>
    <w:rsid w:val="00CD0C30"/>
    <w:rsid w:val="00CE6CF1"/>
    <w:rsid w:val="00D216B0"/>
    <w:rsid w:val="00D27E31"/>
    <w:rsid w:val="00D34B23"/>
    <w:rsid w:val="00D47EAC"/>
    <w:rsid w:val="00D507DD"/>
    <w:rsid w:val="00D529D0"/>
    <w:rsid w:val="00D60D84"/>
    <w:rsid w:val="00D70736"/>
    <w:rsid w:val="00D74BBA"/>
    <w:rsid w:val="00D75327"/>
    <w:rsid w:val="00D8282E"/>
    <w:rsid w:val="00D93D24"/>
    <w:rsid w:val="00DB5ECC"/>
    <w:rsid w:val="00DB6B02"/>
    <w:rsid w:val="00DB736C"/>
    <w:rsid w:val="00DE2CCF"/>
    <w:rsid w:val="00DE6F6D"/>
    <w:rsid w:val="00E04A34"/>
    <w:rsid w:val="00E05A88"/>
    <w:rsid w:val="00E07161"/>
    <w:rsid w:val="00E10CD9"/>
    <w:rsid w:val="00E11483"/>
    <w:rsid w:val="00E167D2"/>
    <w:rsid w:val="00E26CF0"/>
    <w:rsid w:val="00E34969"/>
    <w:rsid w:val="00E44845"/>
    <w:rsid w:val="00E4777C"/>
    <w:rsid w:val="00E56AA8"/>
    <w:rsid w:val="00E66C97"/>
    <w:rsid w:val="00E67BF7"/>
    <w:rsid w:val="00E8119E"/>
    <w:rsid w:val="00E8313B"/>
    <w:rsid w:val="00E9436E"/>
    <w:rsid w:val="00EA0D1B"/>
    <w:rsid w:val="00EA11FD"/>
    <w:rsid w:val="00EA2934"/>
    <w:rsid w:val="00EB6733"/>
    <w:rsid w:val="00EB7443"/>
    <w:rsid w:val="00ED1D9E"/>
    <w:rsid w:val="00EE0168"/>
    <w:rsid w:val="00EF7113"/>
    <w:rsid w:val="00F10D58"/>
    <w:rsid w:val="00F12B66"/>
    <w:rsid w:val="00F12D7F"/>
    <w:rsid w:val="00F25B4B"/>
    <w:rsid w:val="00F25DB7"/>
    <w:rsid w:val="00F31935"/>
    <w:rsid w:val="00F35344"/>
    <w:rsid w:val="00F43877"/>
    <w:rsid w:val="00F47B31"/>
    <w:rsid w:val="00F53ED1"/>
    <w:rsid w:val="00F6595D"/>
    <w:rsid w:val="00F74FB5"/>
    <w:rsid w:val="00F81708"/>
    <w:rsid w:val="00F823A0"/>
    <w:rsid w:val="00F851AB"/>
    <w:rsid w:val="00F92265"/>
    <w:rsid w:val="00F92886"/>
    <w:rsid w:val="00F95730"/>
    <w:rsid w:val="00F979D8"/>
    <w:rsid w:val="00FA186D"/>
    <w:rsid w:val="00FA3B57"/>
    <w:rsid w:val="00FA5ECC"/>
    <w:rsid w:val="00FA6CFA"/>
    <w:rsid w:val="00FB4F46"/>
    <w:rsid w:val="00FB75D6"/>
    <w:rsid w:val="00FC26B5"/>
    <w:rsid w:val="00FD3930"/>
    <w:rsid w:val="00FD7F60"/>
    <w:rsid w:val="00FE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2DCC0-AE89-4C1A-BD16-2D03E13B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1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216B0"/>
  </w:style>
  <w:style w:type="paragraph" w:styleId="a6">
    <w:name w:val="Balloon Text"/>
    <w:basedOn w:val="a"/>
    <w:link w:val="a7"/>
    <w:uiPriority w:val="99"/>
    <w:semiHidden/>
    <w:unhideWhenUsed/>
    <w:rsid w:val="005B25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25B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151E"/>
    <w:pPr>
      <w:ind w:left="720"/>
      <w:contextualSpacing/>
    </w:pPr>
  </w:style>
  <w:style w:type="table" w:styleId="a9">
    <w:name w:val="Table Grid"/>
    <w:basedOn w:val="a1"/>
    <w:uiPriority w:val="59"/>
    <w:rsid w:val="006D4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F6E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6E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B7F0-205C-4191-9003-B8E6F989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С. Лиханова</dc:creator>
  <cp:lastModifiedBy>Наталья Шаропина</cp:lastModifiedBy>
  <cp:revision>2</cp:revision>
  <cp:lastPrinted>2020-10-06T06:19:00Z</cp:lastPrinted>
  <dcterms:created xsi:type="dcterms:W3CDTF">2021-04-20T03:52:00Z</dcterms:created>
  <dcterms:modified xsi:type="dcterms:W3CDTF">2021-04-20T03:52:00Z</dcterms:modified>
</cp:coreProperties>
</file>