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center"/>
      </w:pPr>
      <w:r w:rsidRPr="00E16B5C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16B5C" w:rsidRPr="00E16B5C" w:rsidRDefault="0002457B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B5C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</w:t>
      </w:r>
      <w:r w:rsidR="00E16B5C" w:rsidRPr="00E16B5C">
        <w:rPr>
          <w:rFonts w:ascii="Times New Roman" w:hAnsi="Times New Roman" w:cs="Times New Roman"/>
          <w:sz w:val="28"/>
          <w:szCs w:val="28"/>
        </w:rPr>
        <w:t>от</w:t>
      </w:r>
      <w:r w:rsidR="00E16B5C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34"/>
        </w:rPr>
        <w:t>11.03.2014 №426 «Об утверждении Положения о конкурсе социально значимых проектов на соискание грантов администрации города по организации спортивно-массовой работы» (в редакции постановления от 24.07.2018 №1250)</w:t>
      </w:r>
      <w:r w:rsidR="00E16B5C" w:rsidRPr="00E16B5C">
        <w:rPr>
          <w:sz w:val="28"/>
          <w:szCs w:val="34"/>
        </w:rPr>
        <w:t xml:space="preserve"> 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</w:t>
      </w:r>
      <w:r w:rsidR="0002457B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proofErr w:type="gramStart"/>
      <w:r w:rsidRPr="00E16B5C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E16B5C">
        <w:rPr>
          <w:rFonts w:ascii="Times New Roman" w:hAnsi="Times New Roman" w:cs="Times New Roman"/>
          <w:sz w:val="28"/>
          <w:szCs w:val="28"/>
        </w:rPr>
        <w:t xml:space="preserve">  акта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является комитет по физической культуре и спорту города Барнаула</w:t>
      </w:r>
    </w:p>
    <w:p w:rsidR="00E16B5C" w:rsidRPr="00E16B5C" w:rsidRDefault="00E16B5C" w:rsidP="00024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B5C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B5C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>, 48, т.370541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6B5C">
        <w:rPr>
          <w:rFonts w:ascii="Times New Roman" w:hAnsi="Times New Roman" w:cs="Times New Roman"/>
          <w:sz w:val="28"/>
          <w:szCs w:val="28"/>
        </w:rPr>
        <w:t>-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6B5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355D5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sport</w:t>
        </w:r>
        <w:r w:rsidRPr="00355D5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355D5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barnaul</w:t>
        </w:r>
        <w:proofErr w:type="spellEnd"/>
        <w:r w:rsidRPr="00355D5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355D5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proofErr w:type="spellEnd"/>
        <w:r w:rsidRPr="00355D5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55D5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E16B5C">
        <w:rPr>
          <w:rFonts w:ascii="Times New Roman" w:hAnsi="Times New Roman" w:cs="Times New Roman"/>
          <w:sz w:val="28"/>
          <w:szCs w:val="28"/>
        </w:rPr>
        <w:t>алее - разработчик).</w:t>
      </w:r>
    </w:p>
    <w:p w:rsid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 w:rsidR="0002457B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176455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«постановление администрации города «О внесении изменений в постановление администрации города </w:t>
      </w:r>
      <w:r w:rsidRPr="00E16B5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34"/>
        </w:rPr>
        <w:t>11.03.2014 №426 «Об утверждении Положения о конкурсе социально значимых проектов на соискание грантов администрации города по организации спортивно-массовой работы» (в редакции постановления от 24.07.2018 №1250)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E16B5C" w:rsidRDefault="00E16B5C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правового акта в соответствие с действующим законодательством, в том числе с постановлением Правительства Российской Федерации </w:t>
      </w:r>
      <w:r w:rsidRPr="00E16B5C">
        <w:rPr>
          <w:rFonts w:ascii="Times New Roman" w:hAnsi="Times New Roman" w:cs="Times New Roman"/>
          <w:sz w:val="28"/>
          <w:szCs w:val="28"/>
        </w:rPr>
        <w:t>от 27.03.2019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D36CB8">
        <w:rPr>
          <w:rFonts w:ascii="Times New Roman" w:hAnsi="Times New Roman" w:cs="Times New Roman"/>
          <w:sz w:val="28"/>
          <w:szCs w:val="28"/>
        </w:rPr>
        <w:t>;</w:t>
      </w:r>
    </w:p>
    <w:p w:rsidR="00D36CB8" w:rsidRDefault="00D36CB8" w:rsidP="0002457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порядка предоставления грантов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установлением требований, которым должны соответствовать юридические лица для их получения:</w:t>
      </w:r>
    </w:p>
    <w:p w:rsidR="00D36CB8" w:rsidRDefault="00D36CB8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36CB8" w:rsidRDefault="00D36CB8" w:rsidP="000245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просроченной (неурегулированной) задолженности по денежным обязательствам перед бюджетом города Барнаула, за исключением задолженности по неналоговым доходам от штрафов и иных сумм в возмещение ущерба, подлежащим зачислению в бюджет города</w:t>
      </w:r>
      <w:r>
        <w:rPr>
          <w:sz w:val="28"/>
          <w:szCs w:val="28"/>
        </w:rPr>
        <w:t>.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следующей проблемы: устранение противоречия действующему законодательству Российской Федерации.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на организацию спортивно-массовой работы спортивным организациям г</w:t>
      </w:r>
      <w:r w:rsidR="0017645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рода Барнаула.             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36CB8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распространено на</w:t>
      </w:r>
      <w:r w:rsidR="00D36CB8">
        <w:rPr>
          <w:rFonts w:ascii="Times New Roman" w:hAnsi="Times New Roman" w:cs="Times New Roman"/>
          <w:sz w:val="28"/>
          <w:szCs w:val="28"/>
        </w:rPr>
        <w:t xml:space="preserve"> </w:t>
      </w:r>
      <w:r w:rsidR="00D36CB8" w:rsidRPr="00D3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учреждения и организации, образовательные учреждения и организации, общественные объединения, иные некоммерческие и коммерческие организации (за исключением казенных учреждений), основным видом деятельности которых является осуществление физкультурной и спортивной работы на территории города Барнаула (далее – спортивные организации), </w:t>
      </w:r>
      <w:r w:rsidR="00D36CB8" w:rsidRPr="00D36CB8">
        <w:rPr>
          <w:rFonts w:ascii="Times New Roman" w:hAnsi="Times New Roman" w:cs="Times New Roman"/>
          <w:sz w:val="28"/>
          <w:szCs w:val="28"/>
        </w:rPr>
        <w:t>зарегистрированные на момент подачи заявки для участия в Конкурсе в установленном законом порядке в качестве юридического лица и осуществляющие деятельность на территории города Барнаула Алтайского края не менее одного го</w:t>
      </w:r>
      <w:r w:rsidR="00D36CB8">
        <w:rPr>
          <w:rFonts w:ascii="Times New Roman" w:hAnsi="Times New Roman" w:cs="Times New Roman"/>
          <w:sz w:val="28"/>
          <w:szCs w:val="28"/>
        </w:rPr>
        <w:t>да.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90A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   прав    и   обязанностей   субъектов   предпринимательской   и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51290A" w:rsidRDefault="0051290A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B5C" w:rsidRDefault="0051290A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B5C" w:rsidRPr="00E16B5C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E16B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16B5C" w:rsidRPr="00E16B5C">
        <w:rPr>
          <w:rFonts w:ascii="Times New Roman" w:hAnsi="Times New Roman" w:cs="Times New Roman"/>
          <w:sz w:val="28"/>
          <w:szCs w:val="28"/>
        </w:rPr>
        <w:t>уменьшение)  расходов</w:t>
      </w:r>
      <w:proofErr w:type="gramEnd"/>
      <w:r w:rsidR="00E16B5C" w:rsidRPr="00E16B5C">
        <w:rPr>
          <w:rFonts w:ascii="Times New Roman" w:hAnsi="Times New Roman" w:cs="Times New Roman"/>
          <w:sz w:val="28"/>
          <w:szCs w:val="28"/>
        </w:rPr>
        <w:t xml:space="preserve">   субъектов   предпринимательской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инвестиционной  деятельности  и  органов  местного  самоуправления 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Default="0051290A" w:rsidP="0002457B">
      <w:pPr>
        <w:spacing w:after="0" w:line="240" w:lineRule="auto"/>
      </w:pP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возникновение рисков негативных последс</w:t>
      </w:r>
      <w:r w:rsidR="00C669C7">
        <w:rPr>
          <w:rFonts w:ascii="Times New Roman" w:hAnsi="Times New Roman" w:cs="Times New Roman"/>
          <w:sz w:val="28"/>
          <w:szCs w:val="28"/>
        </w:rPr>
        <w:t xml:space="preserve">твий </w:t>
      </w:r>
      <w:r w:rsidR="00C669C7" w:rsidRPr="00355D57">
        <w:rPr>
          <w:rFonts w:ascii="Times New Roman" w:hAnsi="Times New Roman" w:cs="Times New Roman"/>
          <w:sz w:val="28"/>
          <w:szCs w:val="28"/>
        </w:rPr>
        <w:t>решения проблемы предложенным способом регулирования.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487E4A" w:rsidRDefault="0051290A" w:rsidP="00355D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методологические,  информационные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355D57" w:rsidRPr="001D4F82" w:rsidRDefault="00355D57" w:rsidP="00355D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E4A" w:rsidRPr="001D4F82" w:rsidRDefault="00487E4A" w:rsidP="001D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82">
        <w:rPr>
          <w:rFonts w:ascii="Times New Roman" w:hAnsi="Times New Roman" w:cs="Times New Roman"/>
          <w:sz w:val="28"/>
          <w:szCs w:val="28"/>
        </w:rPr>
        <w:t xml:space="preserve">    </w:t>
      </w:r>
      <w:r w:rsidR="001D4F82">
        <w:rPr>
          <w:rFonts w:ascii="Times New Roman" w:hAnsi="Times New Roman" w:cs="Times New Roman"/>
          <w:sz w:val="28"/>
          <w:szCs w:val="28"/>
        </w:rPr>
        <w:tab/>
      </w:r>
      <w:r w:rsidRPr="001D4F82">
        <w:rPr>
          <w:rFonts w:ascii="Times New Roman" w:hAnsi="Times New Roman" w:cs="Times New Roman"/>
          <w:sz w:val="28"/>
          <w:szCs w:val="28"/>
        </w:rPr>
        <w:t xml:space="preserve">В   целях   </w:t>
      </w:r>
      <w:proofErr w:type="gramStart"/>
      <w:r w:rsidRPr="001D4F82">
        <w:rPr>
          <w:rFonts w:ascii="Times New Roman" w:hAnsi="Times New Roman" w:cs="Times New Roman"/>
          <w:sz w:val="28"/>
          <w:szCs w:val="28"/>
        </w:rPr>
        <w:t>организации  публичного</w:t>
      </w:r>
      <w:proofErr w:type="gramEnd"/>
      <w:r w:rsidRPr="001D4F82">
        <w:rPr>
          <w:rFonts w:ascii="Times New Roman" w:hAnsi="Times New Roman" w:cs="Times New Roman"/>
          <w:sz w:val="28"/>
          <w:szCs w:val="28"/>
        </w:rPr>
        <w:t xml:space="preserve">  обсуждения  проект  муниципального</w:t>
      </w:r>
    </w:p>
    <w:p w:rsidR="00487E4A" w:rsidRPr="001D4F82" w:rsidRDefault="00487E4A" w:rsidP="001D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82">
        <w:rPr>
          <w:rFonts w:ascii="Times New Roman" w:hAnsi="Times New Roman" w:cs="Times New Roman"/>
          <w:sz w:val="28"/>
          <w:szCs w:val="28"/>
        </w:rPr>
        <w:t xml:space="preserve">нормативного   правового   акта   и   </w:t>
      </w:r>
      <w:proofErr w:type="gramStart"/>
      <w:r w:rsidRPr="001D4F82">
        <w:rPr>
          <w:rFonts w:ascii="Times New Roman" w:hAnsi="Times New Roman" w:cs="Times New Roman"/>
          <w:sz w:val="28"/>
          <w:szCs w:val="28"/>
        </w:rPr>
        <w:t>сводный  отчет</w:t>
      </w:r>
      <w:proofErr w:type="gramEnd"/>
      <w:r w:rsidRPr="001D4F82">
        <w:rPr>
          <w:rFonts w:ascii="Times New Roman" w:hAnsi="Times New Roman" w:cs="Times New Roman"/>
          <w:sz w:val="28"/>
          <w:szCs w:val="28"/>
        </w:rPr>
        <w:t xml:space="preserve">  о  проведении  оценки</w:t>
      </w:r>
    </w:p>
    <w:p w:rsidR="001D4F82" w:rsidRDefault="00487E4A" w:rsidP="001D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82">
        <w:rPr>
          <w:rFonts w:ascii="Times New Roman" w:hAnsi="Times New Roman" w:cs="Times New Roman"/>
          <w:sz w:val="28"/>
          <w:szCs w:val="28"/>
        </w:rPr>
        <w:t>регулирующего воздействия были</w:t>
      </w:r>
      <w:r w:rsidR="001D4F82">
        <w:rPr>
          <w:rFonts w:ascii="Times New Roman" w:hAnsi="Times New Roman" w:cs="Times New Roman"/>
          <w:sz w:val="28"/>
          <w:szCs w:val="28"/>
        </w:rPr>
        <w:t xml:space="preserve"> размещены </w:t>
      </w:r>
      <w:proofErr w:type="gramStart"/>
      <w:r w:rsidR="001D4F82">
        <w:rPr>
          <w:rFonts w:ascii="Times New Roman" w:hAnsi="Times New Roman" w:cs="Times New Roman"/>
          <w:sz w:val="28"/>
          <w:szCs w:val="28"/>
        </w:rPr>
        <w:t xml:space="preserve">на </w:t>
      </w:r>
      <w:r w:rsidRPr="001D4F82">
        <w:rPr>
          <w:rFonts w:ascii="Times New Roman" w:hAnsi="Times New Roman" w:cs="Times New Roman"/>
          <w:sz w:val="28"/>
          <w:szCs w:val="28"/>
        </w:rPr>
        <w:t xml:space="preserve"> </w:t>
      </w:r>
      <w:r w:rsidR="001D4F82" w:rsidRPr="001D4F8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1D4F82" w:rsidRPr="001D4F82">
        <w:rPr>
          <w:rFonts w:ascii="Times New Roman" w:hAnsi="Times New Roman" w:cs="Times New Roman"/>
          <w:sz w:val="28"/>
          <w:szCs w:val="28"/>
        </w:rPr>
        <w:t xml:space="preserve"> Интернет-сайте города Барнаула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</w:p>
    <w:p w:rsidR="00487E4A" w:rsidRPr="001D4F82" w:rsidRDefault="001D4F82" w:rsidP="001D4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7E4A" w:rsidRPr="001D4F82">
        <w:rPr>
          <w:rFonts w:ascii="Times New Roman" w:hAnsi="Times New Roman" w:cs="Times New Roman"/>
          <w:sz w:val="28"/>
          <w:szCs w:val="28"/>
        </w:rPr>
        <w:t>убличное обсуждение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E4A" w:rsidRPr="001D4F82">
        <w:rPr>
          <w:rFonts w:ascii="Times New Roman" w:hAnsi="Times New Roman" w:cs="Times New Roman"/>
          <w:sz w:val="28"/>
          <w:szCs w:val="28"/>
        </w:rPr>
        <w:t>и сводного отчета о проведении оценки регулирующего воздействия проводилось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E4A" w:rsidRPr="001D4F82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87E4A"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487E4A"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487E4A" w:rsidRPr="001D4F8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05</w:t>
      </w:r>
      <w:r w:rsidR="00487E4A"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487E4A"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487E4A" w:rsidRPr="001D4F82">
        <w:rPr>
          <w:rFonts w:ascii="Times New Roman" w:hAnsi="Times New Roman" w:cs="Times New Roman"/>
          <w:sz w:val="28"/>
          <w:szCs w:val="28"/>
        </w:rPr>
        <w:t>.</w:t>
      </w:r>
    </w:p>
    <w:p w:rsidR="00487E4A" w:rsidRPr="001D4F82" w:rsidRDefault="00487E4A" w:rsidP="001D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8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D4F82">
        <w:rPr>
          <w:rFonts w:ascii="Times New Roman" w:hAnsi="Times New Roman" w:cs="Times New Roman"/>
          <w:sz w:val="28"/>
          <w:szCs w:val="28"/>
        </w:rPr>
        <w:tab/>
      </w:r>
      <w:r w:rsidRPr="001D4F82">
        <w:rPr>
          <w:rFonts w:ascii="Times New Roman" w:hAnsi="Times New Roman" w:cs="Times New Roman"/>
          <w:sz w:val="28"/>
          <w:szCs w:val="28"/>
        </w:rPr>
        <w:t xml:space="preserve">Извещения   о    начале   публичного   обсуждения    </w:t>
      </w:r>
      <w:proofErr w:type="gramStart"/>
      <w:r w:rsidRPr="001D4F82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1D4F82">
        <w:rPr>
          <w:rFonts w:ascii="Times New Roman" w:hAnsi="Times New Roman" w:cs="Times New Roman"/>
          <w:sz w:val="28"/>
          <w:szCs w:val="28"/>
        </w:rPr>
        <w:t xml:space="preserve">  с</w:t>
      </w:r>
    </w:p>
    <w:p w:rsidR="001D4F82" w:rsidRDefault="00355D57" w:rsidP="001D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487E4A" w:rsidRPr="00355D57">
          <w:rPr>
            <w:rFonts w:ascii="Times New Roman" w:hAnsi="Times New Roman" w:cs="Times New Roman"/>
            <w:sz w:val="28"/>
            <w:szCs w:val="28"/>
          </w:rPr>
          <w:t>частью  3</w:t>
        </w:r>
        <w:proofErr w:type="gramEnd"/>
        <w:r w:rsidR="00487E4A" w:rsidRPr="00355D57">
          <w:rPr>
            <w:rFonts w:ascii="Times New Roman" w:hAnsi="Times New Roman" w:cs="Times New Roman"/>
            <w:sz w:val="28"/>
            <w:szCs w:val="28"/>
          </w:rPr>
          <w:t xml:space="preserve">  статьи  5</w:t>
        </w:r>
      </w:hyperlink>
      <w:r w:rsidR="00487E4A" w:rsidRPr="00355D57">
        <w:rPr>
          <w:rFonts w:ascii="Times New Roman" w:hAnsi="Times New Roman" w:cs="Times New Roman"/>
          <w:sz w:val="28"/>
          <w:szCs w:val="28"/>
        </w:rPr>
        <w:t xml:space="preserve">  </w:t>
      </w:r>
      <w:r w:rsidR="00487E4A" w:rsidRPr="001D4F82">
        <w:rPr>
          <w:rFonts w:ascii="Times New Roman" w:hAnsi="Times New Roman" w:cs="Times New Roman"/>
          <w:sz w:val="28"/>
          <w:szCs w:val="28"/>
        </w:rPr>
        <w:t xml:space="preserve">закона  Алтайского  края  от  10.11.2014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87E4A" w:rsidRPr="001D4F82">
        <w:rPr>
          <w:rFonts w:ascii="Times New Roman" w:hAnsi="Times New Roman" w:cs="Times New Roman"/>
          <w:sz w:val="28"/>
          <w:szCs w:val="28"/>
        </w:rPr>
        <w:t>90-ЗС были</w:t>
      </w:r>
      <w:r w:rsidR="001D4F82">
        <w:rPr>
          <w:rFonts w:ascii="Times New Roman" w:hAnsi="Times New Roman" w:cs="Times New Roman"/>
          <w:sz w:val="28"/>
          <w:szCs w:val="28"/>
        </w:rPr>
        <w:t xml:space="preserve"> </w:t>
      </w:r>
      <w:r w:rsidR="00487E4A" w:rsidRPr="001D4F82">
        <w:rPr>
          <w:rFonts w:ascii="Times New Roman" w:hAnsi="Times New Roman" w:cs="Times New Roman"/>
          <w:sz w:val="28"/>
          <w:szCs w:val="28"/>
        </w:rPr>
        <w:t>направлены:</w:t>
      </w:r>
    </w:p>
    <w:tbl>
      <w:tblPr>
        <w:tblW w:w="9964" w:type="dxa"/>
        <w:tblLook w:val="01E0" w:firstRow="1" w:lastRow="1" w:firstColumn="1" w:lastColumn="1" w:noHBand="0" w:noVBand="0"/>
      </w:tblPr>
      <w:tblGrid>
        <w:gridCol w:w="9964"/>
      </w:tblGrid>
      <w:tr w:rsidR="001D4F82" w:rsidRPr="00165AD4" w:rsidTr="00270DB6">
        <w:tc>
          <w:tcPr>
            <w:tcW w:w="5523" w:type="dxa"/>
          </w:tcPr>
          <w:p w:rsidR="001D4F82" w:rsidRPr="001D4F82" w:rsidRDefault="001D4F82" w:rsidP="00C07DA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№7»</w:t>
            </w:r>
          </w:p>
        </w:tc>
      </w:tr>
      <w:tr w:rsidR="001D4F82" w:rsidRPr="00165AD4" w:rsidTr="00270DB6">
        <w:tc>
          <w:tcPr>
            <w:tcW w:w="5523" w:type="dxa"/>
            <w:hideMark/>
          </w:tcPr>
          <w:p w:rsidR="001D4F82" w:rsidRPr="001D4F82" w:rsidRDefault="001D4F82" w:rsidP="00C07DA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«Олимпия»</w:t>
            </w:r>
          </w:p>
        </w:tc>
      </w:tr>
      <w:tr w:rsidR="001D4F82" w:rsidRPr="00165AD4" w:rsidTr="00270DB6">
        <w:tc>
          <w:tcPr>
            <w:tcW w:w="5523" w:type="dxa"/>
          </w:tcPr>
          <w:p w:rsidR="001D4F82" w:rsidRPr="001D4F82" w:rsidRDefault="001D4F82" w:rsidP="00C07DA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«Спарта»</w:t>
            </w:r>
          </w:p>
        </w:tc>
      </w:tr>
      <w:tr w:rsidR="001D4F82" w:rsidRPr="00165AD4" w:rsidTr="00270DB6">
        <w:tc>
          <w:tcPr>
            <w:tcW w:w="5523" w:type="dxa"/>
          </w:tcPr>
          <w:p w:rsidR="001D4F82" w:rsidRPr="001D4F82" w:rsidRDefault="001D4F82" w:rsidP="00C07DA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автономно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Спортивная школа «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Рубин»</w:t>
            </w:r>
          </w:p>
        </w:tc>
      </w:tr>
      <w:tr w:rsidR="001D4F82" w:rsidRPr="00165AD4" w:rsidTr="00270DB6">
        <w:tc>
          <w:tcPr>
            <w:tcW w:w="5523" w:type="dxa"/>
          </w:tcPr>
          <w:p w:rsidR="001D4F82" w:rsidRPr="001D4F82" w:rsidRDefault="00C07DA8" w:rsidP="00C07DA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</w:t>
            </w:r>
            <w:r w:rsid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1D4F82"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«СШ №9»</w:t>
            </w:r>
          </w:p>
        </w:tc>
      </w:tr>
      <w:tr w:rsidR="001D4F82" w:rsidRPr="00165AD4" w:rsidTr="00270DB6">
        <w:tc>
          <w:tcPr>
            <w:tcW w:w="5523" w:type="dxa"/>
          </w:tcPr>
          <w:p w:rsidR="001D4F82" w:rsidRPr="001D4F82" w:rsidRDefault="00C07DA8" w:rsidP="00C07DA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="001D4F82"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«Победа»</w:t>
            </w:r>
          </w:p>
        </w:tc>
      </w:tr>
      <w:tr w:rsidR="001D4F82" w:rsidRPr="00165AD4" w:rsidTr="00270DB6">
        <w:tc>
          <w:tcPr>
            <w:tcW w:w="5523" w:type="dxa"/>
          </w:tcPr>
          <w:p w:rsidR="001D4F82" w:rsidRPr="001D4F82" w:rsidRDefault="00C07DA8" w:rsidP="00C07DA8">
            <w:pPr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="001D4F82"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-хоккей»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4F82"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="001D4F82"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А.Черепанова</w:t>
            </w:r>
            <w:proofErr w:type="spellEnd"/>
          </w:p>
        </w:tc>
      </w:tr>
      <w:tr w:rsidR="001D4F82" w:rsidRPr="00165AD4" w:rsidTr="00270DB6">
        <w:tc>
          <w:tcPr>
            <w:tcW w:w="5523" w:type="dxa"/>
          </w:tcPr>
          <w:p w:rsidR="001D4F82" w:rsidRPr="001D4F82" w:rsidRDefault="00C07DA8" w:rsidP="00355D57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автономному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="001D4F82"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спортивной гимнастик</w:t>
            </w:r>
            <w:r w:rsidR="00355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D4F82"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D4F82"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Хорохордина</w:t>
            </w:r>
            <w:proofErr w:type="spellEnd"/>
            <w:r w:rsidR="001D4F82"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С.Г.»</w:t>
            </w:r>
          </w:p>
        </w:tc>
      </w:tr>
      <w:tr w:rsidR="001D4F82" w:rsidRPr="00165AD4" w:rsidTr="00270DB6">
        <w:tc>
          <w:tcPr>
            <w:tcW w:w="5523" w:type="dxa"/>
          </w:tcPr>
          <w:p w:rsidR="001D4F82" w:rsidRPr="001D4F82" w:rsidRDefault="00C07DA8" w:rsidP="00355D57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="001D4F82"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№10»</w:t>
            </w:r>
          </w:p>
        </w:tc>
      </w:tr>
      <w:tr w:rsidR="001D4F82" w:rsidRPr="00165AD4" w:rsidTr="00270DB6">
        <w:tc>
          <w:tcPr>
            <w:tcW w:w="5523" w:type="dxa"/>
            <w:hideMark/>
          </w:tcPr>
          <w:p w:rsidR="001D4F82" w:rsidRPr="001D4F82" w:rsidRDefault="00C07DA8" w:rsidP="00355D57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4F82"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2»</w:t>
            </w:r>
          </w:p>
        </w:tc>
      </w:tr>
      <w:tr w:rsidR="001D4F82" w:rsidRPr="00165AD4" w:rsidTr="00270DB6">
        <w:tc>
          <w:tcPr>
            <w:tcW w:w="5523" w:type="dxa"/>
            <w:hideMark/>
          </w:tcPr>
          <w:p w:rsidR="001D4F82" w:rsidRPr="001D4F82" w:rsidRDefault="00C07DA8" w:rsidP="00355D57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4F82"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3»</w:t>
            </w:r>
          </w:p>
        </w:tc>
      </w:tr>
      <w:tr w:rsidR="001D4F82" w:rsidRPr="00165AD4" w:rsidTr="00270DB6">
        <w:tc>
          <w:tcPr>
            <w:tcW w:w="5523" w:type="dxa"/>
            <w:hideMark/>
          </w:tcPr>
          <w:p w:rsidR="001D4F82" w:rsidRPr="001D4F82" w:rsidRDefault="00C07DA8" w:rsidP="00355D57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="001D4F82"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№6»</w:t>
            </w:r>
          </w:p>
        </w:tc>
      </w:tr>
      <w:tr w:rsidR="001D4F82" w:rsidRPr="00C07DA8" w:rsidTr="00270DB6">
        <w:tc>
          <w:tcPr>
            <w:tcW w:w="5523" w:type="dxa"/>
          </w:tcPr>
          <w:p w:rsidR="001D4F82" w:rsidRPr="00C07DA8" w:rsidRDefault="00C07DA8" w:rsidP="00355D57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«Спортивная школа </w:t>
            </w:r>
            <w:r w:rsidR="001D4F82" w:rsidRPr="00C07D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«Полимер»</w:t>
            </w:r>
          </w:p>
        </w:tc>
      </w:tr>
    </w:tbl>
    <w:p w:rsidR="00487E4A" w:rsidRPr="001D4F82" w:rsidRDefault="00487E4A" w:rsidP="00355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F82">
        <w:rPr>
          <w:rFonts w:ascii="Times New Roman" w:hAnsi="Times New Roman" w:cs="Times New Roman"/>
          <w:sz w:val="28"/>
          <w:szCs w:val="28"/>
        </w:rPr>
        <w:t xml:space="preserve">В   течение   </w:t>
      </w:r>
      <w:proofErr w:type="gramStart"/>
      <w:r w:rsidRPr="001D4F82">
        <w:rPr>
          <w:rFonts w:ascii="Times New Roman" w:hAnsi="Times New Roman" w:cs="Times New Roman"/>
          <w:sz w:val="28"/>
          <w:szCs w:val="28"/>
        </w:rPr>
        <w:t xml:space="preserve">срока,   </w:t>
      </w:r>
      <w:proofErr w:type="gramEnd"/>
      <w:r w:rsidRPr="001D4F82">
        <w:rPr>
          <w:rFonts w:ascii="Times New Roman" w:hAnsi="Times New Roman" w:cs="Times New Roman"/>
          <w:sz w:val="28"/>
          <w:szCs w:val="28"/>
        </w:rPr>
        <w:t>предусмотренного   для   принятия  разработчиком</w:t>
      </w:r>
      <w:r w:rsidR="00355D57"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предложений   в   связи   с   проведением   публичного обсуждения  проекта</w:t>
      </w:r>
      <w:r w:rsidR="00355D57"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муниципального  нормативного правового акта и сводного отчета  о проведении</w:t>
      </w:r>
    </w:p>
    <w:p w:rsidR="00487E4A" w:rsidRDefault="00487E4A" w:rsidP="00355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F82">
        <w:rPr>
          <w:rFonts w:ascii="Times New Roman" w:hAnsi="Times New Roman" w:cs="Times New Roman"/>
          <w:sz w:val="28"/>
          <w:szCs w:val="28"/>
        </w:rPr>
        <w:t>оценки  регулирующего</w:t>
      </w:r>
      <w:proofErr w:type="gramEnd"/>
      <w:r w:rsidRPr="001D4F82">
        <w:rPr>
          <w:rFonts w:ascii="Times New Roman" w:hAnsi="Times New Roman" w:cs="Times New Roman"/>
          <w:sz w:val="28"/>
          <w:szCs w:val="28"/>
        </w:rPr>
        <w:t xml:space="preserve">  воздействия,  в  адрес  разработчика  предложения не</w:t>
      </w:r>
      <w:r w:rsidR="00355D57"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поступали.</w:t>
      </w:r>
    </w:p>
    <w:p w:rsidR="00C07DA8" w:rsidRPr="001D4F82" w:rsidRDefault="00C07DA8" w:rsidP="001D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D7" w:rsidRPr="00BC1AD7" w:rsidRDefault="00BC1AD7" w:rsidP="00BC1A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Pr="00BC1AD7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доработке сводного отчета о проведении оценки регулирующего воздействия, в</w:t>
      </w:r>
    </w:p>
    <w:p w:rsidR="00BC1AD7" w:rsidRPr="00BC1AD7" w:rsidRDefault="00BC1AD7" w:rsidP="00BC1A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D7">
        <w:rPr>
          <w:rFonts w:ascii="Times New Roman" w:hAnsi="Times New Roman" w:cs="Times New Roman"/>
          <w:sz w:val="28"/>
          <w:szCs w:val="28"/>
        </w:rPr>
        <w:t>который дополнительно включаются сведения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C1AD7">
        <w:rPr>
          <w:rFonts w:ascii="Times New Roman" w:hAnsi="Times New Roman" w:cs="Times New Roman"/>
          <w:sz w:val="28"/>
          <w:szCs w:val="28"/>
        </w:rPr>
        <w:t>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обсуждения проекта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правового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отчета   о   проведении   оценки   регулирующего  воздействия,  сроках 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проведения,   сводка   предложений,  поступивших  в  связи   с 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публичного   обсуждения,   и   направлении  ответственному   за 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заключения   проекта   муниципального   нормативного   правового   акта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доработанного   сводного   отчета   о   проведении   оценки  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51290A" w:rsidRPr="00C07DA8" w:rsidRDefault="00C07DA8" w:rsidP="00C0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0A" w:rsidRPr="0051290A" w:rsidRDefault="00C07DA8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51290A" w:rsidRPr="0051290A">
        <w:rPr>
          <w:rFonts w:ascii="Times New Roman" w:hAnsi="Times New Roman" w:cs="Times New Roman"/>
          <w:sz w:val="28"/>
          <w:szCs w:val="28"/>
        </w:rPr>
        <w:t>редседател</w:t>
      </w:r>
      <w:r w:rsidR="00355D57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51290A" w:rsidRPr="0051290A">
        <w:rPr>
          <w:rFonts w:ascii="Times New Roman" w:hAnsi="Times New Roman" w:cs="Times New Roman"/>
          <w:sz w:val="28"/>
          <w:szCs w:val="28"/>
        </w:rPr>
        <w:t xml:space="preserve"> комитета по физической</w:t>
      </w:r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>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07DA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07DA8">
        <w:rPr>
          <w:rFonts w:ascii="Times New Roman" w:hAnsi="Times New Roman" w:cs="Times New Roman"/>
          <w:sz w:val="28"/>
          <w:szCs w:val="28"/>
        </w:rPr>
        <w:t>С.А.Гусева</w:t>
      </w:r>
      <w:proofErr w:type="spellEnd"/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51290A" w:rsidRDefault="0051290A" w:rsidP="0051290A">
      <w:pPr>
        <w:rPr>
          <w:rFonts w:ascii="Times New Roman" w:hAnsi="Times New Roman" w:cs="Times New Roman"/>
          <w:sz w:val="28"/>
          <w:szCs w:val="28"/>
        </w:rPr>
      </w:pPr>
    </w:p>
    <w:p w:rsidR="00A60BEB" w:rsidRPr="00E16B5C" w:rsidRDefault="0002457B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E16B5C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78"/>
    <w:rsid w:val="0002457B"/>
    <w:rsid w:val="00176455"/>
    <w:rsid w:val="001D4F82"/>
    <w:rsid w:val="00355D57"/>
    <w:rsid w:val="00487E4A"/>
    <w:rsid w:val="0051290A"/>
    <w:rsid w:val="006F6C78"/>
    <w:rsid w:val="00A60BEB"/>
    <w:rsid w:val="00BC1AD7"/>
    <w:rsid w:val="00C07DA8"/>
    <w:rsid w:val="00C669C7"/>
    <w:rsid w:val="00D36CB8"/>
    <w:rsid w:val="00E1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90F3E-EFDE-4112-ABF2-0582788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21E326AD462CAC99ECA1F32DABF675225F24F1D0EEC843AB10D01CC8805E0E89E0AC029DF393BD06292FDA48BB4E73017BBF2DCC28152FF6BB7AN0nFB" TargetMode="External"/><Relationship Id="rId4" Type="http://schemas.openxmlformats.org/officeDocument/2006/relationships/hyperlink" Target="mailto:sport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6874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2</cp:revision>
  <cp:lastPrinted>2019-06-05T06:15:00Z</cp:lastPrinted>
  <dcterms:created xsi:type="dcterms:W3CDTF">2019-06-06T02:38:00Z</dcterms:created>
  <dcterms:modified xsi:type="dcterms:W3CDTF">2019-06-06T02:38:00Z</dcterms:modified>
</cp:coreProperties>
</file>