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E81" w:rsidRPr="00904E81" w:rsidRDefault="00904E81" w:rsidP="00904E81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E81">
        <w:rPr>
          <w:rFonts w:ascii="Times New Roman" w:hAnsi="Times New Roman" w:cs="Times New Roman"/>
          <w:b/>
          <w:bCs/>
          <w:sz w:val="28"/>
          <w:szCs w:val="28"/>
        </w:rPr>
        <w:t xml:space="preserve">СВОДНЫЙ ОТЧЕТ </w:t>
      </w:r>
    </w:p>
    <w:p w:rsidR="00F94ED6" w:rsidRDefault="00904E81" w:rsidP="00904E81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4E81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постановления администрации города «</w:t>
      </w:r>
      <w:r w:rsidR="009B2031" w:rsidRPr="009B203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на безвозмездной основе за счет средств бюджета города Барнаула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9B2031">
        <w:rPr>
          <w:rFonts w:ascii="Times New Roman" w:hAnsi="Times New Roman" w:cs="Times New Roman"/>
          <w:bCs/>
          <w:sz w:val="28"/>
          <w:szCs w:val="28"/>
        </w:rPr>
        <w:br/>
      </w:r>
      <w:r w:rsidR="009B2031" w:rsidRPr="009B2031">
        <w:rPr>
          <w:rFonts w:ascii="Times New Roman" w:hAnsi="Times New Roman" w:cs="Times New Roman"/>
          <w:bCs/>
          <w:sz w:val="28"/>
          <w:szCs w:val="28"/>
        </w:rPr>
        <w:t>города Барнаула</w:t>
      </w:r>
      <w:r w:rsidRPr="00904E81">
        <w:rPr>
          <w:rFonts w:ascii="Times New Roman" w:hAnsi="Times New Roman" w:cs="Times New Roman"/>
          <w:bCs/>
          <w:sz w:val="28"/>
          <w:szCs w:val="28"/>
        </w:rPr>
        <w:t>»</w:t>
      </w:r>
    </w:p>
    <w:p w:rsidR="00904E81" w:rsidRDefault="00904E81" w:rsidP="00904E8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E81" w:rsidRP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81">
        <w:rPr>
          <w:rFonts w:ascii="Times New Roman" w:hAnsi="Times New Roman" w:cs="Times New Roman"/>
          <w:sz w:val="28"/>
          <w:szCs w:val="28"/>
        </w:rPr>
        <w:t>Разработчиком муниципального нормативного правового акта является комитет жилищно-коммунального хозяйства города Барнаула</w:t>
      </w:r>
      <w:r>
        <w:rPr>
          <w:rFonts w:ascii="Times New Roman" w:hAnsi="Times New Roman" w:cs="Times New Roman"/>
          <w:sz w:val="28"/>
          <w:szCs w:val="28"/>
        </w:rPr>
        <w:t>, адрес</w:t>
      </w:r>
      <w:r w:rsidRPr="00904E81">
        <w:rPr>
          <w:rFonts w:ascii="Times New Roman" w:hAnsi="Times New Roman" w:cs="Times New Roman"/>
          <w:sz w:val="28"/>
          <w:szCs w:val="28"/>
        </w:rPr>
        <w:t xml:space="preserve">: 656043                       г.Барнаул ул.Гоголя,48, тел.37-05-17,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904E81">
        <w:rPr>
          <w:rFonts w:ascii="Times New Roman" w:hAnsi="Times New Roman" w:cs="Times New Roman"/>
          <w:sz w:val="28"/>
          <w:szCs w:val="28"/>
        </w:rPr>
        <w:t xml:space="preserve">kgkh@barnaul-adm.ru </w:t>
      </w:r>
      <w:r>
        <w:rPr>
          <w:rFonts w:ascii="Times New Roman" w:hAnsi="Times New Roman" w:cs="Times New Roman"/>
          <w:sz w:val="28"/>
          <w:szCs w:val="28"/>
        </w:rPr>
        <w:br/>
      </w:r>
      <w:r w:rsidRPr="00904E81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81">
        <w:rPr>
          <w:rFonts w:ascii="Times New Roman" w:hAnsi="Times New Roman" w:cs="Times New Roman"/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постановления администрации города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904E81">
        <w:rPr>
          <w:rFonts w:ascii="Times New Roman" w:hAnsi="Times New Roman" w:cs="Times New Roman"/>
          <w:sz w:val="28"/>
          <w:szCs w:val="28"/>
        </w:rPr>
        <w:t>«</w:t>
      </w:r>
      <w:r w:rsidR="009B2031" w:rsidRPr="009B2031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предоставления на безвозмездной основе за счет средств бюджета города Барнаула дополнительной помощи при возникновении неотложной необходимости в проведении капитального ремонта общего имущества </w:t>
      </w:r>
      <w:r w:rsidR="009B2031">
        <w:rPr>
          <w:rFonts w:ascii="Times New Roman" w:hAnsi="Times New Roman" w:cs="Times New Roman"/>
          <w:bCs/>
          <w:sz w:val="28"/>
          <w:szCs w:val="28"/>
        </w:rPr>
        <w:br/>
      </w:r>
      <w:r w:rsidR="009B2031" w:rsidRPr="009B2031">
        <w:rPr>
          <w:rFonts w:ascii="Times New Roman" w:hAnsi="Times New Roman" w:cs="Times New Roman"/>
          <w:bCs/>
          <w:sz w:val="28"/>
          <w:szCs w:val="28"/>
        </w:rPr>
        <w:t>в многоквартирных домах, расположенных на территории города Барнаула</w:t>
      </w:r>
      <w:r w:rsidRPr="00904E8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04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04E81">
        <w:rPr>
          <w:rFonts w:ascii="Times New Roman" w:hAnsi="Times New Roman" w:cs="Times New Roman"/>
          <w:sz w:val="28"/>
          <w:szCs w:val="28"/>
        </w:rPr>
        <w:t xml:space="preserve">по следующим основаниям: требования </w:t>
      </w:r>
      <w:r w:rsidR="009B2031" w:rsidRPr="009B2031">
        <w:rPr>
          <w:rFonts w:ascii="Times New Roman" w:hAnsi="Times New Roman" w:cs="Times New Roman"/>
          <w:sz w:val="28"/>
          <w:szCs w:val="28"/>
        </w:rPr>
        <w:t>пунктом 9.3 части 1 статьи 14 Жилищного кодекса Российской Федерации</w:t>
      </w:r>
      <w:r w:rsidRPr="00904E81">
        <w:rPr>
          <w:rFonts w:ascii="Times New Roman" w:hAnsi="Times New Roman" w:cs="Times New Roman"/>
          <w:sz w:val="28"/>
          <w:szCs w:val="28"/>
        </w:rPr>
        <w:t>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на решение следующей проблемы: недостаточность средств собственников помещений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многоквартирных домах на проведение капитального ремонта общего имущества </w:t>
      </w:r>
      <w:r>
        <w:rPr>
          <w:rFonts w:ascii="Times New Roman" w:hAnsi="Times New Roman" w:cs="Times New Roman"/>
          <w:sz w:val="28"/>
          <w:szCs w:val="28"/>
        </w:rPr>
        <w:br/>
        <w:t>в таких домах при возникновении неотложной необходимости в проведении ремонта.</w:t>
      </w:r>
    </w:p>
    <w:p w:rsidR="00904E81" w:rsidRPr="00904E81" w:rsidRDefault="00904E81" w:rsidP="00904E81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81">
        <w:rPr>
          <w:rFonts w:ascii="Times New Roman" w:eastAsia="Times New Roman" w:hAnsi="Times New Roman" w:cs="Arial"/>
          <w:sz w:val="28"/>
          <w:szCs w:val="28"/>
          <w:lang w:eastAsia="ru-RU"/>
        </w:rPr>
        <w:t>Предметом правового регулирования проекта муниципального нормативного правового акта является предоставление субсидий из бюджета города на выполнение работ и (или) услуг по капитальному ремонту общего имущества многоквартирных домов на территории города Барнаула.</w:t>
      </w:r>
    </w:p>
    <w:p w:rsidR="00904E81" w:rsidRPr="00904E81" w:rsidRDefault="00904E81" w:rsidP="00904E81">
      <w:pPr>
        <w:spacing w:after="0" w:line="240" w:lineRule="auto"/>
        <w:ind w:firstLine="72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04E81">
        <w:rPr>
          <w:rFonts w:ascii="Times New Roman" w:eastAsia="Calibri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Барнаула.</w:t>
      </w:r>
    </w:p>
    <w:p w:rsidR="00904E81" w:rsidRPr="00904E81" w:rsidRDefault="00904E81" w:rsidP="00904E81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04E81">
        <w:rPr>
          <w:rFonts w:ascii="Times New Roman" w:eastAsia="Times New Roman" w:hAnsi="Times New Roman" w:cs="Arial"/>
          <w:sz w:val="28"/>
          <w:szCs w:val="28"/>
          <w:lang w:eastAsia="ru-RU"/>
        </w:rPr>
        <w:t>Действие муниципального нормативного правового акта будет распространено на юридические, физические лица, администрации района города Барнаула.</w:t>
      </w:r>
    </w:p>
    <w:p w:rsidR="00904E81" w:rsidRPr="00904E81" w:rsidRDefault="00904E81" w:rsidP="00904E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повлечет изменения полномочий органов местного самоуправления города.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муниципального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повлечет изменения прав и обязанностей субъектов предпринимательской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90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E81"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E81">
        <w:rPr>
          <w:rFonts w:ascii="Times New Roman" w:hAnsi="Times New Roman" w:cs="Times New Roman"/>
          <w:sz w:val="28"/>
          <w:szCs w:val="28"/>
        </w:rPr>
        <w:t>не повлечет увеличение (уменьшение) расходов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E8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904E81">
        <w:rPr>
          <w:rFonts w:ascii="Times New Roman" w:hAnsi="Times New Roman" w:cs="Times New Roman"/>
          <w:sz w:val="28"/>
          <w:szCs w:val="28"/>
        </w:rPr>
        <w:t xml:space="preserve"> деятельности и органов местного самоуправления города, связанных с изменением их прав и обязанностей.</w:t>
      </w:r>
    </w:p>
    <w:p w:rsidR="00904E81" w:rsidRDefault="00904E81" w:rsidP="00904E8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проекта муниципального нормативного правового акта не повлечет возникновение рисков негативных последствий решения проблемы предложенным способом регулирования</w:t>
      </w:r>
      <w:r w:rsidR="00F062F4">
        <w:rPr>
          <w:rFonts w:ascii="Times New Roman" w:hAnsi="Times New Roman" w:cs="Times New Roman"/>
          <w:sz w:val="28"/>
          <w:szCs w:val="28"/>
        </w:rPr>
        <w:t>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62F4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                   и иные мероприятия: обнародование принятого нормативного правового акта.</w:t>
      </w: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62F4" w:rsidRPr="00F062F4" w:rsidRDefault="00F062F4" w:rsidP="00F062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2031" w:rsidRPr="009B2031" w:rsidRDefault="009B2031" w:rsidP="009B20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031">
        <w:rPr>
          <w:rFonts w:ascii="Times New Roman" w:hAnsi="Times New Roman" w:cs="Times New Roman"/>
          <w:sz w:val="28"/>
          <w:szCs w:val="28"/>
        </w:rPr>
        <w:t xml:space="preserve">Заместитель председателя - </w:t>
      </w:r>
    </w:p>
    <w:p w:rsidR="009B2031" w:rsidRPr="009B2031" w:rsidRDefault="009B2031" w:rsidP="009B203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031">
        <w:rPr>
          <w:rFonts w:ascii="Times New Roman" w:hAnsi="Times New Roman" w:cs="Times New Roman"/>
          <w:sz w:val="28"/>
          <w:szCs w:val="28"/>
        </w:rPr>
        <w:t xml:space="preserve">главный инженер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9B2031">
        <w:rPr>
          <w:rFonts w:ascii="Times New Roman" w:hAnsi="Times New Roman" w:cs="Times New Roman"/>
          <w:sz w:val="28"/>
          <w:szCs w:val="28"/>
        </w:rPr>
        <w:t xml:space="preserve"> В.В. Ростов</w:t>
      </w:r>
    </w:p>
    <w:p w:rsidR="00904E81" w:rsidRPr="00904E81" w:rsidRDefault="00904E81" w:rsidP="00904E8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04E81" w:rsidRPr="00904E81" w:rsidSect="000A77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D3"/>
    <w:rsid w:val="000A7770"/>
    <w:rsid w:val="00152F9F"/>
    <w:rsid w:val="00904E81"/>
    <w:rsid w:val="009068AD"/>
    <w:rsid w:val="009B2031"/>
    <w:rsid w:val="00BA463C"/>
    <w:rsid w:val="00F062F4"/>
    <w:rsid w:val="00F94ED6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B544-A336-47D7-8750-91BDC84E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52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F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Шевкунова</dc:creator>
  <cp:keywords/>
  <dc:description/>
  <cp:lastModifiedBy>Алевтина Шевкунова</cp:lastModifiedBy>
  <cp:revision>3</cp:revision>
  <cp:lastPrinted>2025-04-18T07:05:00Z</cp:lastPrinted>
  <dcterms:created xsi:type="dcterms:W3CDTF">2022-03-02T09:05:00Z</dcterms:created>
  <dcterms:modified xsi:type="dcterms:W3CDTF">2025-04-18T07:40:00Z</dcterms:modified>
</cp:coreProperties>
</file>