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1CE220" w14:textId="77777777" w:rsidR="00662D12" w:rsidRPr="00A1602C" w:rsidRDefault="00662D12" w:rsidP="00662D12">
      <w:pPr>
        <w:widowControl w:val="0"/>
        <w:autoSpaceDE w:val="0"/>
        <w:autoSpaceDN w:val="0"/>
        <w:ind w:firstLine="5670"/>
        <w:rPr>
          <w:sz w:val="28"/>
          <w:szCs w:val="28"/>
        </w:rPr>
      </w:pPr>
      <w:r w:rsidRPr="00A1602C">
        <w:rPr>
          <w:sz w:val="28"/>
          <w:szCs w:val="28"/>
        </w:rPr>
        <w:t xml:space="preserve">Приложение </w:t>
      </w:r>
    </w:p>
    <w:p w14:paraId="4B1B9D26" w14:textId="77777777" w:rsidR="00662D12" w:rsidRPr="00A1602C" w:rsidRDefault="00662D12" w:rsidP="00662D12">
      <w:pPr>
        <w:widowControl w:val="0"/>
        <w:autoSpaceDE w:val="0"/>
        <w:autoSpaceDN w:val="0"/>
        <w:ind w:firstLine="5670"/>
        <w:rPr>
          <w:sz w:val="28"/>
          <w:szCs w:val="28"/>
        </w:rPr>
      </w:pPr>
      <w:r w:rsidRPr="00A1602C">
        <w:rPr>
          <w:sz w:val="28"/>
          <w:szCs w:val="28"/>
        </w:rPr>
        <w:t xml:space="preserve">УТВЕРЖДЕН </w:t>
      </w:r>
    </w:p>
    <w:p w14:paraId="7D688521" w14:textId="3E228EFF" w:rsidR="00662D12" w:rsidRPr="00A1602C" w:rsidRDefault="00FD6E45" w:rsidP="00662D12">
      <w:pPr>
        <w:widowControl w:val="0"/>
        <w:autoSpaceDE w:val="0"/>
        <w:autoSpaceDN w:val="0"/>
        <w:ind w:firstLine="5670"/>
        <w:rPr>
          <w:sz w:val="28"/>
          <w:szCs w:val="28"/>
        </w:rPr>
      </w:pPr>
      <w:r w:rsidRPr="00A1602C">
        <w:rPr>
          <w:sz w:val="28"/>
          <w:szCs w:val="28"/>
        </w:rPr>
        <w:t xml:space="preserve">постановлением </w:t>
      </w:r>
    </w:p>
    <w:p w14:paraId="1C86035F" w14:textId="4DA4B7C5" w:rsidR="00FD6E45" w:rsidRPr="00A1602C" w:rsidRDefault="00FD6E45" w:rsidP="00662D12">
      <w:pPr>
        <w:widowControl w:val="0"/>
        <w:autoSpaceDE w:val="0"/>
        <w:autoSpaceDN w:val="0"/>
        <w:ind w:firstLine="5670"/>
        <w:rPr>
          <w:sz w:val="28"/>
          <w:szCs w:val="28"/>
        </w:rPr>
      </w:pPr>
      <w:r w:rsidRPr="00A1602C">
        <w:rPr>
          <w:sz w:val="28"/>
          <w:szCs w:val="28"/>
        </w:rPr>
        <w:t>администрации города</w:t>
      </w:r>
    </w:p>
    <w:p w14:paraId="2DC84A63" w14:textId="5F4E9F5D" w:rsidR="00662D12" w:rsidRPr="00A1602C" w:rsidRDefault="00662D12" w:rsidP="00662D12">
      <w:pPr>
        <w:widowControl w:val="0"/>
        <w:autoSpaceDE w:val="0"/>
        <w:autoSpaceDN w:val="0"/>
        <w:ind w:firstLine="5670"/>
        <w:rPr>
          <w:sz w:val="28"/>
          <w:szCs w:val="28"/>
        </w:rPr>
      </w:pPr>
      <w:r w:rsidRPr="00A1602C">
        <w:rPr>
          <w:sz w:val="28"/>
          <w:szCs w:val="28"/>
        </w:rPr>
        <w:t>от _____________ №_____</w:t>
      </w:r>
    </w:p>
    <w:p w14:paraId="77DA7421" w14:textId="77777777" w:rsidR="00662D12" w:rsidRPr="00A1602C" w:rsidRDefault="00662D12" w:rsidP="00662D12">
      <w:pPr>
        <w:widowControl w:val="0"/>
        <w:autoSpaceDE w:val="0"/>
        <w:autoSpaceDN w:val="0"/>
        <w:ind w:firstLine="5670"/>
        <w:rPr>
          <w:sz w:val="28"/>
          <w:szCs w:val="28"/>
        </w:rPr>
      </w:pPr>
    </w:p>
    <w:p w14:paraId="37DC7A63" w14:textId="0E7A7D12" w:rsidR="00772A2C" w:rsidRPr="00A1602C" w:rsidRDefault="00772A2C" w:rsidP="00772A2C">
      <w:pPr>
        <w:widowControl w:val="0"/>
        <w:autoSpaceDE w:val="0"/>
        <w:autoSpaceDN w:val="0"/>
        <w:ind w:firstLine="5670"/>
        <w:rPr>
          <w:sz w:val="28"/>
          <w:szCs w:val="28"/>
        </w:rPr>
      </w:pPr>
    </w:p>
    <w:p w14:paraId="31D2428A" w14:textId="77777777" w:rsidR="006F1A2A" w:rsidRPr="00A1602C" w:rsidRDefault="006F1A2A" w:rsidP="003968AC">
      <w:pPr>
        <w:rPr>
          <w:sz w:val="28"/>
          <w:szCs w:val="28"/>
        </w:rPr>
      </w:pPr>
    </w:p>
    <w:p w14:paraId="4419F790" w14:textId="6F38A114" w:rsidR="002B47EC" w:rsidRPr="00A1602C" w:rsidRDefault="002B47EC" w:rsidP="002B47EC">
      <w:pPr>
        <w:jc w:val="center"/>
        <w:rPr>
          <w:sz w:val="28"/>
          <w:szCs w:val="28"/>
        </w:rPr>
      </w:pPr>
      <w:r w:rsidRPr="00A1602C">
        <w:rPr>
          <w:sz w:val="28"/>
          <w:szCs w:val="28"/>
        </w:rPr>
        <w:t>АДМИНИСТРАТИВНЫЙ РЕГЛАМЕНТ</w:t>
      </w:r>
    </w:p>
    <w:p w14:paraId="1B746E36" w14:textId="3B463DDB" w:rsidR="00B31699" w:rsidRPr="00A1602C" w:rsidRDefault="00FC3CA0" w:rsidP="00EA4701">
      <w:pPr>
        <w:pStyle w:val="ConsPlusNormal"/>
        <w:jc w:val="center"/>
        <w:rPr>
          <w:rFonts w:ascii="Times New Roman" w:hAnsi="Times New Roman"/>
          <w:sz w:val="28"/>
          <w:szCs w:val="28"/>
        </w:rPr>
      </w:pPr>
      <w:r w:rsidRPr="00A1602C">
        <w:rPr>
          <w:rFonts w:ascii="Times New Roman" w:hAnsi="Times New Roman"/>
          <w:sz w:val="28"/>
          <w:szCs w:val="28"/>
        </w:rPr>
        <w:t>предоставления муниципальной услуги «</w:t>
      </w:r>
      <w:r w:rsidR="007D7A62" w:rsidRPr="00A1602C">
        <w:rPr>
          <w:rFonts w:ascii="Times New Roman" w:hAnsi="Times New Roman"/>
          <w:sz w:val="28"/>
          <w:szCs w:val="28"/>
        </w:rPr>
        <w:t>Подготовка и утверждение документации по планировке территории</w:t>
      </w:r>
      <w:r w:rsidRPr="00A1602C">
        <w:rPr>
          <w:rFonts w:ascii="Times New Roman" w:hAnsi="Times New Roman"/>
          <w:sz w:val="28"/>
          <w:szCs w:val="28"/>
        </w:rPr>
        <w:t>»</w:t>
      </w:r>
    </w:p>
    <w:p w14:paraId="3CAB34B1" w14:textId="77777777" w:rsidR="00FC3CA0" w:rsidRPr="00A1602C" w:rsidRDefault="00FC3CA0" w:rsidP="00EA4701">
      <w:pPr>
        <w:pStyle w:val="ConsPlusNormal"/>
        <w:jc w:val="center"/>
        <w:rPr>
          <w:rFonts w:ascii="Times New Roman" w:hAnsi="Times New Roman"/>
          <w:sz w:val="28"/>
          <w:szCs w:val="28"/>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379"/>
      </w:tblGrid>
      <w:tr w:rsidR="003D5AB3" w:rsidRPr="00A1602C" w14:paraId="110AE094" w14:textId="77777777" w:rsidTr="003554B8">
        <w:trPr>
          <w:trHeight w:val="654"/>
          <w:jc w:val="center"/>
        </w:trPr>
        <w:tc>
          <w:tcPr>
            <w:tcW w:w="2830" w:type="dxa"/>
          </w:tcPr>
          <w:p w14:paraId="2EBC004E" w14:textId="30DFD12F" w:rsidR="003D5AB3" w:rsidRPr="00A1602C" w:rsidRDefault="003D5AB3">
            <w:pPr>
              <w:spacing w:line="220" w:lineRule="atLeast"/>
              <w:jc w:val="center"/>
              <w:rPr>
                <w:sz w:val="28"/>
                <w:szCs w:val="28"/>
              </w:rPr>
            </w:pPr>
            <w:r w:rsidRPr="00A1602C">
              <w:rPr>
                <w:sz w:val="28"/>
                <w:szCs w:val="28"/>
              </w:rPr>
              <w:t>Наименование подраздела</w:t>
            </w:r>
          </w:p>
        </w:tc>
        <w:tc>
          <w:tcPr>
            <w:tcW w:w="6379" w:type="dxa"/>
          </w:tcPr>
          <w:p w14:paraId="7D646F33" w14:textId="5BDA26EE" w:rsidR="003D5AB3" w:rsidRPr="00A1602C" w:rsidRDefault="003D5AB3">
            <w:pPr>
              <w:spacing w:line="220" w:lineRule="atLeast"/>
              <w:ind w:firstLine="540"/>
              <w:jc w:val="center"/>
              <w:rPr>
                <w:sz w:val="28"/>
                <w:szCs w:val="28"/>
              </w:rPr>
            </w:pPr>
            <w:r w:rsidRPr="00A1602C">
              <w:rPr>
                <w:sz w:val="28"/>
                <w:szCs w:val="28"/>
              </w:rPr>
              <w:t>Содержание подраздела</w:t>
            </w:r>
          </w:p>
        </w:tc>
      </w:tr>
    </w:tbl>
    <w:p w14:paraId="33762723" w14:textId="77777777" w:rsidR="003D5AB3" w:rsidRPr="00A1602C" w:rsidRDefault="003D5AB3">
      <w:pPr>
        <w:rPr>
          <w:sz w:val="2"/>
          <w:szCs w:val="2"/>
        </w:rPr>
      </w:pPr>
    </w:p>
    <w:tbl>
      <w:tblPr>
        <w:tblW w:w="9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394"/>
      </w:tblGrid>
      <w:tr w:rsidR="003D5AB3" w:rsidRPr="00A1602C" w14:paraId="595F793C" w14:textId="77777777" w:rsidTr="003554B8">
        <w:trPr>
          <w:trHeight w:val="70"/>
          <w:tblHeader/>
          <w:jc w:val="center"/>
        </w:trPr>
        <w:tc>
          <w:tcPr>
            <w:tcW w:w="2830" w:type="dxa"/>
          </w:tcPr>
          <w:p w14:paraId="3490174C" w14:textId="3EBADCE5" w:rsidR="003D5AB3" w:rsidRPr="00A1602C" w:rsidRDefault="003D5AB3" w:rsidP="003D5AB3">
            <w:pPr>
              <w:spacing w:line="220" w:lineRule="atLeast"/>
              <w:jc w:val="center"/>
              <w:rPr>
                <w:sz w:val="28"/>
                <w:szCs w:val="28"/>
              </w:rPr>
            </w:pPr>
            <w:r w:rsidRPr="00A1602C">
              <w:rPr>
                <w:sz w:val="28"/>
                <w:szCs w:val="28"/>
              </w:rPr>
              <w:t>1</w:t>
            </w:r>
          </w:p>
        </w:tc>
        <w:tc>
          <w:tcPr>
            <w:tcW w:w="6394" w:type="dxa"/>
          </w:tcPr>
          <w:p w14:paraId="16DA8CFD" w14:textId="21B91ED3" w:rsidR="003D5AB3" w:rsidRPr="00A1602C" w:rsidRDefault="003D5AB3" w:rsidP="003D5AB3">
            <w:pPr>
              <w:autoSpaceDE w:val="0"/>
              <w:autoSpaceDN w:val="0"/>
              <w:adjustRightInd w:val="0"/>
              <w:ind w:firstLine="760"/>
              <w:jc w:val="center"/>
              <w:rPr>
                <w:bCs/>
                <w:iCs/>
                <w:sz w:val="28"/>
                <w:szCs w:val="28"/>
              </w:rPr>
            </w:pPr>
            <w:r w:rsidRPr="00A1602C">
              <w:rPr>
                <w:bCs/>
                <w:iCs/>
                <w:sz w:val="28"/>
                <w:szCs w:val="28"/>
              </w:rPr>
              <w:t>2</w:t>
            </w:r>
          </w:p>
        </w:tc>
      </w:tr>
      <w:tr w:rsidR="003D5AB3" w:rsidRPr="00A1602C" w14:paraId="1B9B55AF" w14:textId="77777777" w:rsidTr="00BB2E93">
        <w:trPr>
          <w:trHeight w:val="429"/>
          <w:jc w:val="center"/>
        </w:trPr>
        <w:tc>
          <w:tcPr>
            <w:tcW w:w="9224" w:type="dxa"/>
            <w:gridSpan w:val="2"/>
          </w:tcPr>
          <w:p w14:paraId="770BD29A" w14:textId="0489D3D7" w:rsidR="003D5AB3" w:rsidRPr="00A1602C" w:rsidRDefault="008E2A9F" w:rsidP="003D5AB3">
            <w:pPr>
              <w:autoSpaceDE w:val="0"/>
              <w:autoSpaceDN w:val="0"/>
              <w:adjustRightInd w:val="0"/>
              <w:ind w:firstLine="760"/>
              <w:jc w:val="center"/>
              <w:rPr>
                <w:bCs/>
                <w:iCs/>
                <w:sz w:val="28"/>
                <w:szCs w:val="28"/>
              </w:rPr>
            </w:pPr>
            <w:r>
              <w:rPr>
                <w:sz w:val="28"/>
                <w:szCs w:val="28"/>
              </w:rPr>
              <w:t xml:space="preserve">I. </w:t>
            </w:r>
            <w:r w:rsidR="003D5AB3" w:rsidRPr="00A1602C">
              <w:rPr>
                <w:sz w:val="28"/>
                <w:szCs w:val="28"/>
              </w:rPr>
              <w:t>Общие положения</w:t>
            </w:r>
          </w:p>
        </w:tc>
      </w:tr>
      <w:tr w:rsidR="00623585" w:rsidRPr="00A1602C" w14:paraId="02823689" w14:textId="77777777" w:rsidTr="003554B8">
        <w:trPr>
          <w:trHeight w:val="429"/>
          <w:jc w:val="center"/>
        </w:trPr>
        <w:tc>
          <w:tcPr>
            <w:tcW w:w="2830" w:type="dxa"/>
          </w:tcPr>
          <w:p w14:paraId="32CD73B6" w14:textId="77777777" w:rsidR="00623585" w:rsidRPr="00A1602C" w:rsidRDefault="0060137C">
            <w:pPr>
              <w:spacing w:line="220" w:lineRule="atLeast"/>
              <w:jc w:val="both"/>
              <w:rPr>
                <w:sz w:val="28"/>
                <w:szCs w:val="28"/>
              </w:rPr>
            </w:pPr>
            <w:r w:rsidRPr="00A1602C">
              <w:rPr>
                <w:sz w:val="28"/>
                <w:szCs w:val="28"/>
              </w:rPr>
              <w:t>1. Предмет регулирования административного регламента</w:t>
            </w:r>
          </w:p>
        </w:tc>
        <w:tc>
          <w:tcPr>
            <w:tcW w:w="6394" w:type="dxa"/>
          </w:tcPr>
          <w:p w14:paraId="689E8804" w14:textId="47715B89" w:rsidR="004272BC" w:rsidRPr="00A1602C" w:rsidRDefault="00CB44E6" w:rsidP="004272BC">
            <w:pPr>
              <w:ind w:firstLine="743"/>
              <w:jc w:val="both"/>
              <w:rPr>
                <w:sz w:val="28"/>
                <w:szCs w:val="28"/>
              </w:rPr>
            </w:pPr>
            <w:r w:rsidRPr="00A1602C">
              <w:rPr>
                <w:bCs/>
                <w:iCs/>
                <w:sz w:val="28"/>
                <w:szCs w:val="28"/>
              </w:rPr>
              <w:t xml:space="preserve">1.1. </w:t>
            </w:r>
            <w:proofErr w:type="gramStart"/>
            <w:r w:rsidRPr="00A1602C">
              <w:rPr>
                <w:bCs/>
                <w:iCs/>
                <w:sz w:val="28"/>
                <w:szCs w:val="28"/>
              </w:rPr>
              <w:t>Административный регламент предоставления муниципальной услуги «</w:t>
            </w:r>
            <w:r w:rsidR="00FF5B49" w:rsidRPr="00A1602C">
              <w:rPr>
                <w:bCs/>
                <w:iCs/>
                <w:sz w:val="28"/>
                <w:szCs w:val="28"/>
              </w:rPr>
              <w:t>Подготовка и утверждение документации по планировке территории</w:t>
            </w:r>
            <w:r w:rsidRPr="00A1602C">
              <w:rPr>
                <w:bCs/>
                <w:iCs/>
                <w:sz w:val="28"/>
                <w:szCs w:val="28"/>
              </w:rPr>
              <w:t xml:space="preserve">» (далее </w:t>
            </w:r>
            <w:r w:rsidR="000E28F8" w:rsidRPr="00A1602C">
              <w:rPr>
                <w:bCs/>
                <w:iCs/>
                <w:sz w:val="28"/>
                <w:szCs w:val="28"/>
              </w:rPr>
              <w:t>–</w:t>
            </w:r>
            <w:r w:rsidRPr="00A1602C">
              <w:rPr>
                <w:bCs/>
                <w:iCs/>
                <w:sz w:val="28"/>
                <w:szCs w:val="28"/>
              </w:rPr>
              <w:t xml:space="preserve"> Регламент) разработан в целях повышения качества и доступности предоставления муниципальной услуги «</w:t>
            </w:r>
            <w:r w:rsidR="00FF5B49" w:rsidRPr="00A1602C">
              <w:rPr>
                <w:bCs/>
                <w:iCs/>
                <w:sz w:val="28"/>
                <w:szCs w:val="28"/>
              </w:rPr>
              <w:t>Подготовка и утверждение документации по планировке территории</w:t>
            </w:r>
            <w:r w:rsidRPr="00A1602C">
              <w:rPr>
                <w:bCs/>
                <w:iCs/>
                <w:sz w:val="28"/>
                <w:szCs w:val="28"/>
              </w:rPr>
              <w:t xml:space="preserve">» (далее </w:t>
            </w:r>
            <w:r w:rsidR="000E28F8" w:rsidRPr="00A1602C">
              <w:rPr>
                <w:bCs/>
                <w:iCs/>
                <w:sz w:val="28"/>
                <w:szCs w:val="28"/>
              </w:rPr>
              <w:t>–</w:t>
            </w:r>
            <w:r w:rsidRPr="00A1602C">
              <w:rPr>
                <w:bCs/>
                <w:iCs/>
                <w:sz w:val="28"/>
                <w:szCs w:val="28"/>
              </w:rPr>
              <w:t xml:space="preserve"> муниципальная услуга) </w:t>
            </w:r>
            <w:r w:rsidR="004272BC" w:rsidRPr="00A1602C">
              <w:rPr>
                <w:sz w:val="28"/>
                <w:szCs w:val="28"/>
              </w:rPr>
              <w:t xml:space="preserve">на территории городского округа </w:t>
            </w:r>
            <w:r w:rsidR="004272BC" w:rsidRPr="00A1602C">
              <w:rPr>
                <w:bCs/>
                <w:iCs/>
                <w:sz w:val="28"/>
                <w:szCs w:val="28"/>
              </w:rPr>
              <w:t xml:space="preserve">– </w:t>
            </w:r>
            <w:r w:rsidR="004272BC" w:rsidRPr="00A1602C">
              <w:rPr>
                <w:sz w:val="28"/>
                <w:szCs w:val="28"/>
              </w:rPr>
              <w:t xml:space="preserve">города Барнаула Алтайского края (далее </w:t>
            </w:r>
            <w:r w:rsidR="004272BC" w:rsidRPr="00A1602C">
              <w:rPr>
                <w:bCs/>
                <w:iCs/>
                <w:sz w:val="28"/>
                <w:szCs w:val="28"/>
              </w:rPr>
              <w:t>–</w:t>
            </w:r>
            <w:r w:rsidR="004272BC" w:rsidRPr="00A1602C">
              <w:rPr>
                <w:sz w:val="28"/>
                <w:szCs w:val="28"/>
              </w:rPr>
              <w:t xml:space="preserve"> город </w:t>
            </w:r>
            <w:r w:rsidR="004272BC" w:rsidRPr="005142C6">
              <w:rPr>
                <w:sz w:val="28"/>
                <w:szCs w:val="28"/>
              </w:rPr>
              <w:t>Барнаул), создания комфортных условий для получения муниципальной услуги, в том числе через краевое автономное учреждение «Многофункциональный</w:t>
            </w:r>
            <w:proofErr w:type="gramEnd"/>
            <w:r w:rsidR="004272BC" w:rsidRPr="005142C6">
              <w:rPr>
                <w:sz w:val="28"/>
                <w:szCs w:val="28"/>
              </w:rPr>
              <w:t xml:space="preserve"> </w:t>
            </w:r>
            <w:proofErr w:type="gramStart"/>
            <w:r w:rsidR="004272BC" w:rsidRPr="005142C6">
              <w:rPr>
                <w:sz w:val="28"/>
                <w:szCs w:val="28"/>
              </w:rPr>
              <w:t xml:space="preserve">центр предоставления государственных и муниципальных услуг Алтайского края» (далее </w:t>
            </w:r>
            <w:r w:rsidR="004272BC" w:rsidRPr="005142C6">
              <w:rPr>
                <w:bCs/>
                <w:iCs/>
                <w:sz w:val="28"/>
                <w:szCs w:val="28"/>
              </w:rPr>
              <w:t xml:space="preserve">– </w:t>
            </w:r>
            <w:r w:rsidR="004272BC" w:rsidRPr="005142C6">
              <w:rPr>
                <w:sz w:val="28"/>
                <w:szCs w:val="28"/>
              </w:rPr>
              <w:t>МФЦ) и его филиалы, в электронной форме с использованием федеральной государственной информационной системы «Единый портал государственных и муниципальных услуг</w:t>
            </w:r>
            <w:r w:rsidR="004272BC" w:rsidRPr="00A1602C">
              <w:rPr>
                <w:sz w:val="28"/>
                <w:szCs w:val="28"/>
              </w:rPr>
              <w:t xml:space="preserve"> (функций)» (далее </w:t>
            </w:r>
            <w:r w:rsidR="004272BC" w:rsidRPr="00A1602C">
              <w:rPr>
                <w:bCs/>
                <w:iCs/>
                <w:sz w:val="28"/>
                <w:szCs w:val="28"/>
              </w:rPr>
              <w:t>–</w:t>
            </w:r>
            <w:r w:rsidR="004272BC" w:rsidRPr="00A1602C">
              <w:rPr>
                <w:sz w:val="28"/>
                <w:szCs w:val="28"/>
              </w:rPr>
              <w:t xml:space="preserve">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roofErr w:type="gramEnd"/>
          </w:p>
          <w:p w14:paraId="522EB507" w14:textId="39F78D93" w:rsidR="004272BC" w:rsidRPr="00A1602C" w:rsidRDefault="004272BC" w:rsidP="004272BC">
            <w:pPr>
              <w:tabs>
                <w:tab w:val="left" w:pos="3294"/>
              </w:tabs>
              <w:ind w:firstLine="743"/>
              <w:jc w:val="both"/>
              <w:rPr>
                <w:sz w:val="28"/>
                <w:szCs w:val="28"/>
              </w:rPr>
            </w:pPr>
            <w:r w:rsidRPr="00A1602C">
              <w:rPr>
                <w:bCs/>
                <w:iCs/>
                <w:sz w:val="28"/>
                <w:szCs w:val="28"/>
              </w:rPr>
              <w:t xml:space="preserve">1.2. </w:t>
            </w:r>
            <w:proofErr w:type="gramStart"/>
            <w:r w:rsidRPr="00A1602C">
              <w:rPr>
                <w:sz w:val="28"/>
                <w:szCs w:val="28"/>
              </w:rPr>
              <w:t xml:space="preserve">Регламент устанавливает порядок и стандарт предоставления муниципальной услуги органами местного самоуправления города </w:t>
            </w:r>
            <w:r w:rsidRPr="00A1602C">
              <w:rPr>
                <w:sz w:val="28"/>
                <w:szCs w:val="28"/>
              </w:rPr>
              <w:lastRenderedPageBreak/>
              <w:t>Барнаула по запросу физического или юридического лица либо их уполномоченных представителей, заинтересованных в строительстве или реконструкции объекта капитального строительства, в пределах полномочий органа местного самоуправления города Барнаула по решению вопросов местного значения, установленных Федеральным законом от 06.10.2003 №131-ФЗ «Об общих принципах организации местного самоуправления в Российской Федерации» и</w:t>
            </w:r>
            <w:proofErr w:type="gramEnd"/>
            <w:r w:rsidRPr="00A1602C">
              <w:rPr>
                <w:sz w:val="28"/>
                <w:szCs w:val="28"/>
              </w:rPr>
              <w:t xml:space="preserve"> Уставом городского округа </w:t>
            </w:r>
            <w:r w:rsidRPr="00A1602C">
              <w:rPr>
                <w:bCs/>
                <w:iCs/>
                <w:sz w:val="28"/>
                <w:szCs w:val="28"/>
              </w:rPr>
              <w:t>–</w:t>
            </w:r>
            <w:r w:rsidRPr="00A1602C">
              <w:rPr>
                <w:sz w:val="28"/>
                <w:szCs w:val="28"/>
              </w:rPr>
              <w:t xml:space="preserve"> города Барнаула Алтайского края, в соответствии с Градостроительным кодексом Российской Федерации, требованиями Федерального закона от 27.07.2010 №210-ФЗ                 «Об организации предоставления государственных и муниципальных услуг» (далее </w:t>
            </w:r>
            <w:r w:rsidRPr="00A1602C">
              <w:rPr>
                <w:bCs/>
                <w:iCs/>
                <w:sz w:val="28"/>
                <w:szCs w:val="28"/>
              </w:rPr>
              <w:t>–</w:t>
            </w:r>
            <w:r w:rsidRPr="00A1602C">
              <w:rPr>
                <w:sz w:val="28"/>
                <w:szCs w:val="28"/>
              </w:rPr>
              <w:t xml:space="preserve"> Федеральный закон от 27.07.2010 №210-ФЗ).</w:t>
            </w:r>
          </w:p>
          <w:p w14:paraId="08AA260B" w14:textId="411DF857" w:rsidR="00FE6A48" w:rsidRPr="00A1602C" w:rsidRDefault="004272BC" w:rsidP="004272BC">
            <w:pPr>
              <w:autoSpaceDE w:val="0"/>
              <w:autoSpaceDN w:val="0"/>
              <w:adjustRightInd w:val="0"/>
              <w:ind w:firstLine="760"/>
              <w:jc w:val="both"/>
              <w:rPr>
                <w:sz w:val="28"/>
                <w:szCs w:val="28"/>
              </w:rPr>
            </w:pPr>
            <w:r w:rsidRPr="00A1602C">
              <w:rPr>
                <w:sz w:val="28"/>
                <w:szCs w:val="28"/>
              </w:rPr>
              <w:t xml:space="preserve">1.3. Регламент регулирует общественные отношения, возникающие в связи с </w:t>
            </w:r>
            <w:r w:rsidR="00FE6A48" w:rsidRPr="00A1602C">
              <w:rPr>
                <w:sz w:val="28"/>
                <w:szCs w:val="28"/>
              </w:rPr>
              <w:t>приняти</w:t>
            </w:r>
            <w:r w:rsidRPr="00A1602C">
              <w:rPr>
                <w:sz w:val="28"/>
                <w:szCs w:val="28"/>
              </w:rPr>
              <w:t>ем</w:t>
            </w:r>
            <w:r w:rsidR="00FE6A48" w:rsidRPr="00A1602C">
              <w:rPr>
                <w:sz w:val="28"/>
                <w:szCs w:val="28"/>
              </w:rPr>
              <w:t xml:space="preserve"> решения об утверждении документации по планировке территории,</w:t>
            </w:r>
            <w:r w:rsidR="002C501B" w:rsidRPr="00A1602C">
              <w:rPr>
                <w:sz w:val="28"/>
                <w:szCs w:val="28"/>
              </w:rPr>
              <w:t xml:space="preserve"> подготовк</w:t>
            </w:r>
            <w:r w:rsidRPr="00A1602C">
              <w:rPr>
                <w:sz w:val="28"/>
                <w:szCs w:val="28"/>
              </w:rPr>
              <w:t>ой</w:t>
            </w:r>
            <w:r w:rsidR="002C501B" w:rsidRPr="00A1602C">
              <w:rPr>
                <w:sz w:val="28"/>
                <w:szCs w:val="28"/>
              </w:rPr>
              <w:t xml:space="preserve"> документации по планировке территории городского округа – города Барнаула Алтайского края,</w:t>
            </w:r>
            <w:r w:rsidR="00FE6A48" w:rsidRPr="00A1602C">
              <w:rPr>
                <w:sz w:val="28"/>
                <w:szCs w:val="28"/>
              </w:rPr>
              <w:t xml:space="preserve"> </w:t>
            </w:r>
            <w:r w:rsidRPr="00A1602C">
              <w:rPr>
                <w:sz w:val="28"/>
                <w:szCs w:val="28"/>
              </w:rPr>
              <w:t>внесением</w:t>
            </w:r>
            <w:r w:rsidR="00FE6A48" w:rsidRPr="00A1602C">
              <w:rPr>
                <w:sz w:val="28"/>
                <w:szCs w:val="28"/>
              </w:rPr>
              <w:t xml:space="preserve"> </w:t>
            </w:r>
            <w:r w:rsidR="002C501B" w:rsidRPr="00A1602C">
              <w:rPr>
                <w:sz w:val="28"/>
                <w:szCs w:val="28"/>
              </w:rPr>
              <w:t>изменений в такую документацию.</w:t>
            </w:r>
          </w:p>
        </w:tc>
      </w:tr>
      <w:tr w:rsidR="00623585" w:rsidRPr="00A1602C" w14:paraId="26D7592A" w14:textId="77777777" w:rsidTr="003968AC">
        <w:trPr>
          <w:trHeight w:val="2376"/>
          <w:jc w:val="center"/>
        </w:trPr>
        <w:tc>
          <w:tcPr>
            <w:tcW w:w="2830" w:type="dxa"/>
          </w:tcPr>
          <w:p w14:paraId="5872E4A2" w14:textId="77777777" w:rsidR="00623585" w:rsidRPr="00A1602C" w:rsidRDefault="0060137C">
            <w:pPr>
              <w:spacing w:line="220" w:lineRule="atLeast"/>
              <w:jc w:val="both"/>
              <w:outlineLvl w:val="2"/>
              <w:rPr>
                <w:sz w:val="28"/>
                <w:szCs w:val="28"/>
              </w:rPr>
            </w:pPr>
            <w:r w:rsidRPr="00A1602C">
              <w:rPr>
                <w:sz w:val="28"/>
                <w:szCs w:val="28"/>
              </w:rPr>
              <w:lastRenderedPageBreak/>
              <w:t>2. Круг заявителей</w:t>
            </w:r>
          </w:p>
        </w:tc>
        <w:tc>
          <w:tcPr>
            <w:tcW w:w="6394" w:type="dxa"/>
          </w:tcPr>
          <w:p w14:paraId="5850DB66" w14:textId="77777777" w:rsidR="00C203C4" w:rsidRPr="00D419C3" w:rsidRDefault="004272BC" w:rsidP="004272BC">
            <w:pPr>
              <w:pStyle w:val="af8"/>
              <w:shd w:val="clear" w:color="auto" w:fill="FFFFFF"/>
              <w:spacing w:before="0" w:beforeAutospacing="0" w:after="0" w:afterAutospacing="0"/>
              <w:ind w:firstLine="539"/>
              <w:jc w:val="both"/>
              <w:rPr>
                <w:sz w:val="28"/>
                <w:szCs w:val="28"/>
                <w:highlight w:val="yellow"/>
              </w:rPr>
            </w:pPr>
            <w:r w:rsidRPr="00D419C3">
              <w:rPr>
                <w:sz w:val="28"/>
                <w:szCs w:val="28"/>
                <w:highlight w:val="yellow"/>
              </w:rPr>
              <w:t>Правом на подачу заявления о предоставлении муниципальной услуги (далее – заявление) обладают</w:t>
            </w:r>
            <w:r w:rsidR="00C203C4" w:rsidRPr="00D419C3">
              <w:rPr>
                <w:sz w:val="28"/>
                <w:szCs w:val="28"/>
                <w:highlight w:val="yellow"/>
              </w:rPr>
              <w:t>:</w:t>
            </w:r>
          </w:p>
          <w:p w14:paraId="759C4094" w14:textId="1CCE0DE2" w:rsidR="00623585" w:rsidRPr="00D419C3" w:rsidRDefault="004272BC" w:rsidP="00C07AF2">
            <w:pPr>
              <w:pStyle w:val="af8"/>
              <w:shd w:val="clear" w:color="auto" w:fill="FFFFFF"/>
              <w:spacing w:before="0" w:beforeAutospacing="0" w:after="0" w:afterAutospacing="0"/>
              <w:ind w:firstLine="539"/>
              <w:jc w:val="both"/>
              <w:rPr>
                <w:sz w:val="28"/>
                <w:szCs w:val="28"/>
                <w:highlight w:val="yellow"/>
              </w:rPr>
            </w:pPr>
            <w:r w:rsidRPr="00D419C3">
              <w:rPr>
                <w:sz w:val="28"/>
                <w:szCs w:val="28"/>
                <w:highlight w:val="yellow"/>
              </w:rPr>
              <w:t xml:space="preserve"> физические и юридические лица либо их уполномоченные представители (далее – заявитель)</w:t>
            </w:r>
            <w:r w:rsidR="00C07AF2" w:rsidRPr="00D419C3">
              <w:rPr>
                <w:sz w:val="28"/>
                <w:szCs w:val="28"/>
                <w:highlight w:val="yellow"/>
              </w:rPr>
              <w:t>, за исключением лиц, указанных в части 1.1 статьи 45 Градостроительного кодекса Российской Федерации, –  при обращении в целях подготовки документации по планировке территории;</w:t>
            </w:r>
          </w:p>
          <w:p w14:paraId="387CCD28" w14:textId="386880D7" w:rsidR="00C07AF2" w:rsidRPr="00A1602C" w:rsidRDefault="005142C6" w:rsidP="00C07AF2">
            <w:pPr>
              <w:pStyle w:val="af8"/>
              <w:shd w:val="clear" w:color="auto" w:fill="FFFFFF"/>
              <w:spacing w:before="0" w:beforeAutospacing="0" w:after="0" w:afterAutospacing="0"/>
              <w:ind w:firstLine="539"/>
              <w:jc w:val="both"/>
              <w:rPr>
                <w:sz w:val="28"/>
                <w:szCs w:val="28"/>
              </w:rPr>
            </w:pPr>
            <w:r>
              <w:rPr>
                <w:sz w:val="28"/>
                <w:szCs w:val="28"/>
                <w:highlight w:val="yellow"/>
              </w:rPr>
              <w:t xml:space="preserve">заявители, </w:t>
            </w:r>
            <w:r w:rsidR="00C07AF2" w:rsidRPr="00D419C3">
              <w:rPr>
                <w:sz w:val="28"/>
                <w:szCs w:val="28"/>
                <w:highlight w:val="yellow"/>
              </w:rPr>
              <w:t>лица, указанные  в части 1.1 статьи 45 Градостроительного кодекса Российской Федерации, –</w:t>
            </w:r>
            <w:r w:rsidR="00D419C3" w:rsidRPr="00D419C3">
              <w:rPr>
                <w:sz w:val="28"/>
                <w:szCs w:val="28"/>
                <w:highlight w:val="yellow"/>
              </w:rPr>
              <w:t xml:space="preserve"> при обращении в целях утверждения документации по планировке территории.</w:t>
            </w:r>
          </w:p>
        </w:tc>
      </w:tr>
      <w:tr w:rsidR="004272BC" w:rsidRPr="00A1602C" w14:paraId="1DCCD340" w14:textId="77777777" w:rsidTr="003968AC">
        <w:trPr>
          <w:trHeight w:val="2376"/>
          <w:jc w:val="center"/>
        </w:trPr>
        <w:tc>
          <w:tcPr>
            <w:tcW w:w="2830" w:type="dxa"/>
          </w:tcPr>
          <w:p w14:paraId="16A53238" w14:textId="53EB2896" w:rsidR="004272BC" w:rsidRPr="00A1602C" w:rsidRDefault="004272BC">
            <w:pPr>
              <w:spacing w:line="220" w:lineRule="atLeast"/>
              <w:jc w:val="both"/>
              <w:outlineLvl w:val="2"/>
              <w:rPr>
                <w:sz w:val="28"/>
                <w:szCs w:val="28"/>
              </w:rPr>
            </w:pPr>
            <w:r w:rsidRPr="00A1602C">
              <w:rPr>
                <w:sz w:val="28"/>
                <w:szCs w:val="28"/>
              </w:rPr>
              <w:lastRenderedPageBreak/>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tc>
        <w:tc>
          <w:tcPr>
            <w:tcW w:w="6394" w:type="dxa"/>
          </w:tcPr>
          <w:p w14:paraId="7F80EB63" w14:textId="77777777" w:rsidR="004272BC" w:rsidRPr="00A1602C" w:rsidRDefault="004272BC" w:rsidP="004272BC">
            <w:pPr>
              <w:ind w:firstLine="743"/>
              <w:jc w:val="both"/>
              <w:rPr>
                <w:sz w:val="28"/>
                <w:szCs w:val="28"/>
              </w:rPr>
            </w:pPr>
            <w:r w:rsidRPr="00A1602C">
              <w:rPr>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14:paraId="0FD3408F" w14:textId="77777777" w:rsidR="004272BC" w:rsidRPr="00A1602C" w:rsidRDefault="004272BC" w:rsidP="004272BC">
            <w:pPr>
              <w:jc w:val="both"/>
              <w:rPr>
                <w:sz w:val="28"/>
                <w:szCs w:val="28"/>
              </w:rPr>
            </w:pPr>
          </w:p>
          <w:p w14:paraId="366070B6" w14:textId="77777777" w:rsidR="004272BC" w:rsidRPr="00A1602C" w:rsidRDefault="004272BC" w:rsidP="004272BC">
            <w:pPr>
              <w:jc w:val="both"/>
              <w:rPr>
                <w:sz w:val="28"/>
                <w:szCs w:val="28"/>
              </w:rPr>
            </w:pPr>
          </w:p>
          <w:p w14:paraId="2CD0C9E3" w14:textId="77777777" w:rsidR="004272BC" w:rsidRPr="00A1602C" w:rsidRDefault="004272BC" w:rsidP="004272BC">
            <w:pPr>
              <w:jc w:val="both"/>
              <w:rPr>
                <w:sz w:val="28"/>
                <w:szCs w:val="28"/>
              </w:rPr>
            </w:pPr>
            <w:r w:rsidRPr="00A1602C">
              <w:rPr>
                <w:sz w:val="28"/>
                <w:szCs w:val="28"/>
              </w:rPr>
              <w:t xml:space="preserve"> </w:t>
            </w:r>
          </w:p>
          <w:p w14:paraId="60DDE626" w14:textId="77777777" w:rsidR="004272BC" w:rsidRPr="00A1602C" w:rsidRDefault="004272BC" w:rsidP="004272BC">
            <w:pPr>
              <w:jc w:val="both"/>
              <w:rPr>
                <w:sz w:val="28"/>
                <w:szCs w:val="28"/>
              </w:rPr>
            </w:pPr>
          </w:p>
          <w:p w14:paraId="3BD33418" w14:textId="77777777" w:rsidR="004272BC" w:rsidRPr="00A1602C" w:rsidRDefault="004272BC" w:rsidP="004272BC">
            <w:pPr>
              <w:jc w:val="both"/>
              <w:rPr>
                <w:sz w:val="28"/>
                <w:szCs w:val="28"/>
              </w:rPr>
            </w:pPr>
          </w:p>
          <w:p w14:paraId="308252F6" w14:textId="77777777" w:rsidR="004272BC" w:rsidRPr="00A1602C" w:rsidRDefault="004272BC" w:rsidP="004272BC">
            <w:pPr>
              <w:jc w:val="both"/>
              <w:rPr>
                <w:sz w:val="28"/>
                <w:szCs w:val="28"/>
              </w:rPr>
            </w:pPr>
          </w:p>
          <w:p w14:paraId="12B583D5" w14:textId="77777777" w:rsidR="004272BC" w:rsidRPr="00A1602C" w:rsidRDefault="004272BC" w:rsidP="004272BC">
            <w:pPr>
              <w:jc w:val="both"/>
              <w:rPr>
                <w:sz w:val="28"/>
                <w:szCs w:val="28"/>
              </w:rPr>
            </w:pPr>
          </w:p>
          <w:p w14:paraId="588F3B66" w14:textId="77777777" w:rsidR="004272BC" w:rsidRPr="00A1602C" w:rsidRDefault="004272BC" w:rsidP="004272BC">
            <w:pPr>
              <w:jc w:val="both"/>
              <w:rPr>
                <w:sz w:val="28"/>
                <w:szCs w:val="28"/>
              </w:rPr>
            </w:pPr>
          </w:p>
          <w:p w14:paraId="09E69AAA" w14:textId="77777777" w:rsidR="004272BC" w:rsidRPr="00A1602C" w:rsidRDefault="004272BC" w:rsidP="004272BC">
            <w:pPr>
              <w:jc w:val="both"/>
              <w:rPr>
                <w:sz w:val="28"/>
                <w:szCs w:val="28"/>
              </w:rPr>
            </w:pPr>
          </w:p>
          <w:p w14:paraId="6EC820BB" w14:textId="77777777" w:rsidR="004272BC" w:rsidRPr="00A1602C" w:rsidRDefault="004272BC" w:rsidP="004272BC">
            <w:pPr>
              <w:jc w:val="both"/>
              <w:rPr>
                <w:sz w:val="28"/>
                <w:szCs w:val="28"/>
              </w:rPr>
            </w:pPr>
          </w:p>
          <w:p w14:paraId="0E9C8FE3" w14:textId="77777777" w:rsidR="004272BC" w:rsidRPr="00A1602C" w:rsidRDefault="004272BC" w:rsidP="004272BC">
            <w:pPr>
              <w:jc w:val="both"/>
              <w:rPr>
                <w:sz w:val="28"/>
                <w:szCs w:val="28"/>
              </w:rPr>
            </w:pPr>
          </w:p>
          <w:p w14:paraId="2748A4F3" w14:textId="77777777" w:rsidR="004272BC" w:rsidRPr="00A1602C" w:rsidRDefault="004272BC" w:rsidP="004272BC">
            <w:pPr>
              <w:jc w:val="both"/>
              <w:rPr>
                <w:sz w:val="28"/>
                <w:szCs w:val="28"/>
              </w:rPr>
            </w:pPr>
          </w:p>
          <w:p w14:paraId="28ECBB92" w14:textId="77777777" w:rsidR="004272BC" w:rsidRPr="00A1602C" w:rsidRDefault="004272BC" w:rsidP="004272BC">
            <w:pPr>
              <w:jc w:val="both"/>
              <w:rPr>
                <w:sz w:val="28"/>
                <w:szCs w:val="28"/>
              </w:rPr>
            </w:pPr>
          </w:p>
          <w:p w14:paraId="1CE499D9" w14:textId="77777777" w:rsidR="004272BC" w:rsidRPr="00A1602C" w:rsidRDefault="004272BC" w:rsidP="004272BC">
            <w:pPr>
              <w:jc w:val="both"/>
              <w:rPr>
                <w:sz w:val="28"/>
                <w:szCs w:val="28"/>
              </w:rPr>
            </w:pPr>
          </w:p>
          <w:p w14:paraId="08EECA17" w14:textId="77777777" w:rsidR="004272BC" w:rsidRPr="00A1602C" w:rsidRDefault="004272BC" w:rsidP="004272BC">
            <w:pPr>
              <w:jc w:val="both"/>
              <w:rPr>
                <w:sz w:val="28"/>
                <w:szCs w:val="28"/>
              </w:rPr>
            </w:pPr>
          </w:p>
          <w:p w14:paraId="4BCB86EF" w14:textId="77777777" w:rsidR="004272BC" w:rsidRPr="00A1602C" w:rsidRDefault="004272BC" w:rsidP="004272BC">
            <w:pPr>
              <w:jc w:val="both"/>
              <w:rPr>
                <w:sz w:val="28"/>
                <w:szCs w:val="28"/>
              </w:rPr>
            </w:pPr>
          </w:p>
          <w:p w14:paraId="5A843AB3" w14:textId="3C37CA47" w:rsidR="004272BC" w:rsidRPr="00A1602C" w:rsidRDefault="004272BC" w:rsidP="00F479CD">
            <w:pPr>
              <w:autoSpaceDE w:val="0"/>
              <w:autoSpaceDN w:val="0"/>
              <w:adjustRightInd w:val="0"/>
              <w:ind w:firstLine="760"/>
              <w:jc w:val="both"/>
              <w:rPr>
                <w:sz w:val="28"/>
                <w:szCs w:val="28"/>
              </w:rPr>
            </w:pPr>
          </w:p>
        </w:tc>
      </w:tr>
      <w:tr w:rsidR="00623585" w:rsidRPr="00A1602C" w14:paraId="609A2AF1" w14:textId="77777777" w:rsidTr="00BB2E93">
        <w:trPr>
          <w:trHeight w:val="300"/>
          <w:jc w:val="center"/>
        </w:trPr>
        <w:tc>
          <w:tcPr>
            <w:tcW w:w="9224" w:type="dxa"/>
            <w:gridSpan w:val="2"/>
          </w:tcPr>
          <w:p w14:paraId="63C03ABC" w14:textId="77777777" w:rsidR="00623585" w:rsidRPr="00A1602C" w:rsidRDefault="0060137C">
            <w:pPr>
              <w:spacing w:line="220" w:lineRule="atLeast"/>
              <w:jc w:val="center"/>
              <w:rPr>
                <w:sz w:val="28"/>
                <w:szCs w:val="28"/>
              </w:rPr>
            </w:pPr>
            <w:bookmarkStart w:id="0" w:name="P45"/>
            <w:bookmarkEnd w:id="0"/>
            <w:r w:rsidRPr="00A1602C">
              <w:rPr>
                <w:sz w:val="28"/>
                <w:szCs w:val="28"/>
              </w:rPr>
              <w:t>II. Стандарт предоставления муниципальной услуги</w:t>
            </w:r>
          </w:p>
        </w:tc>
      </w:tr>
      <w:tr w:rsidR="00623585" w:rsidRPr="00A1602C" w14:paraId="5B6B41E3" w14:textId="77777777" w:rsidTr="003554B8">
        <w:trPr>
          <w:trHeight w:val="417"/>
          <w:jc w:val="center"/>
        </w:trPr>
        <w:tc>
          <w:tcPr>
            <w:tcW w:w="2830" w:type="dxa"/>
          </w:tcPr>
          <w:p w14:paraId="156E47EE" w14:textId="77777777" w:rsidR="00623585" w:rsidRPr="00A1602C" w:rsidRDefault="0060137C">
            <w:pPr>
              <w:spacing w:line="220" w:lineRule="atLeast"/>
              <w:jc w:val="both"/>
              <w:outlineLvl w:val="2"/>
              <w:rPr>
                <w:sz w:val="28"/>
                <w:szCs w:val="28"/>
              </w:rPr>
            </w:pPr>
            <w:r w:rsidRPr="00A1602C">
              <w:rPr>
                <w:sz w:val="28"/>
                <w:szCs w:val="28"/>
              </w:rPr>
              <w:t>1. Наименование муниципальной услуги</w:t>
            </w:r>
          </w:p>
        </w:tc>
        <w:tc>
          <w:tcPr>
            <w:tcW w:w="6394" w:type="dxa"/>
          </w:tcPr>
          <w:p w14:paraId="1EB33183" w14:textId="659362F6" w:rsidR="003968AC" w:rsidRPr="00A1602C" w:rsidRDefault="003B4591" w:rsidP="003968AC">
            <w:pPr>
              <w:ind w:firstLine="755"/>
              <w:jc w:val="both"/>
              <w:rPr>
                <w:sz w:val="28"/>
                <w:szCs w:val="28"/>
              </w:rPr>
            </w:pPr>
            <w:r w:rsidRPr="00A1602C">
              <w:rPr>
                <w:iCs/>
                <w:sz w:val="28"/>
                <w:szCs w:val="28"/>
              </w:rPr>
              <w:t>Подготовка и утверждение документации по планировке территории</w:t>
            </w:r>
            <w:r w:rsidR="004275B0" w:rsidRPr="00A1602C">
              <w:rPr>
                <w:sz w:val="28"/>
                <w:szCs w:val="28"/>
              </w:rPr>
              <w:t>.</w:t>
            </w:r>
          </w:p>
          <w:p w14:paraId="60B6AF2D" w14:textId="732624B8" w:rsidR="00AC38E0" w:rsidRPr="00A1602C" w:rsidRDefault="00AC38E0" w:rsidP="003968AC">
            <w:pPr>
              <w:ind w:firstLine="755"/>
              <w:jc w:val="both"/>
              <w:rPr>
                <w:sz w:val="28"/>
                <w:szCs w:val="28"/>
              </w:rPr>
            </w:pPr>
          </w:p>
        </w:tc>
      </w:tr>
      <w:tr w:rsidR="00623585" w:rsidRPr="00A1602C" w14:paraId="534DEF29" w14:textId="77777777" w:rsidTr="003554B8">
        <w:trPr>
          <w:trHeight w:val="164"/>
          <w:jc w:val="center"/>
        </w:trPr>
        <w:tc>
          <w:tcPr>
            <w:tcW w:w="2830" w:type="dxa"/>
          </w:tcPr>
          <w:p w14:paraId="3CCB9AED" w14:textId="77777777" w:rsidR="00623585" w:rsidRPr="00A1602C" w:rsidRDefault="0060137C">
            <w:pPr>
              <w:spacing w:line="220" w:lineRule="atLeast"/>
              <w:jc w:val="both"/>
              <w:outlineLvl w:val="2"/>
              <w:rPr>
                <w:sz w:val="28"/>
                <w:szCs w:val="28"/>
              </w:rPr>
            </w:pPr>
            <w:r w:rsidRPr="00A1602C">
              <w:rPr>
                <w:sz w:val="28"/>
                <w:szCs w:val="28"/>
              </w:rPr>
              <w:t>2. Наименование органа, предоставляющего муниципальную услугу</w:t>
            </w:r>
          </w:p>
        </w:tc>
        <w:tc>
          <w:tcPr>
            <w:tcW w:w="6394" w:type="dxa"/>
          </w:tcPr>
          <w:p w14:paraId="5744CA45" w14:textId="08C41688" w:rsidR="004275B0" w:rsidRPr="00A1602C" w:rsidRDefault="004275B0" w:rsidP="004275B0">
            <w:pPr>
              <w:ind w:firstLine="709"/>
              <w:jc w:val="both"/>
              <w:rPr>
                <w:iCs/>
                <w:color w:val="000000" w:themeColor="text1"/>
                <w:sz w:val="28"/>
                <w:szCs w:val="28"/>
              </w:rPr>
            </w:pPr>
            <w:r w:rsidRPr="00A1602C">
              <w:rPr>
                <w:iCs/>
                <w:color w:val="000000" w:themeColor="text1"/>
                <w:sz w:val="28"/>
                <w:szCs w:val="28"/>
              </w:rPr>
              <w:t>2.1. Органом, предоставляющим муниципальную услугу, является администрация города Барнаула</w:t>
            </w:r>
            <w:r w:rsidR="002E44A7" w:rsidRPr="00A1602C">
              <w:rPr>
                <w:iCs/>
                <w:color w:val="000000" w:themeColor="text1"/>
                <w:sz w:val="28"/>
                <w:szCs w:val="28"/>
              </w:rPr>
              <w:t xml:space="preserve"> (далее </w:t>
            </w:r>
            <w:r w:rsidR="00115566" w:rsidRPr="00A1602C">
              <w:rPr>
                <w:iCs/>
                <w:color w:val="000000" w:themeColor="text1"/>
                <w:sz w:val="28"/>
                <w:szCs w:val="28"/>
              </w:rPr>
              <w:t>–</w:t>
            </w:r>
            <w:r w:rsidR="002E44A7" w:rsidRPr="00A1602C">
              <w:rPr>
                <w:iCs/>
                <w:color w:val="000000" w:themeColor="text1"/>
                <w:sz w:val="28"/>
                <w:szCs w:val="28"/>
              </w:rPr>
              <w:t xml:space="preserve"> администрация города)</w:t>
            </w:r>
            <w:r w:rsidRPr="00A1602C">
              <w:rPr>
                <w:iCs/>
                <w:color w:val="000000" w:themeColor="text1"/>
                <w:sz w:val="28"/>
                <w:szCs w:val="28"/>
              </w:rPr>
              <w:t>.</w:t>
            </w:r>
          </w:p>
          <w:p w14:paraId="5B388704" w14:textId="228F7EFC" w:rsidR="004272BC" w:rsidRPr="00A1602C" w:rsidRDefault="008F1A17" w:rsidP="004275B0">
            <w:pPr>
              <w:ind w:firstLine="709"/>
              <w:jc w:val="both"/>
              <w:rPr>
                <w:iCs/>
                <w:color w:val="000000" w:themeColor="text1"/>
                <w:sz w:val="28"/>
                <w:szCs w:val="28"/>
              </w:rPr>
            </w:pPr>
            <w:r w:rsidRPr="00A1602C">
              <w:rPr>
                <w:iCs/>
                <w:color w:val="000000" w:themeColor="text1"/>
                <w:sz w:val="28"/>
                <w:szCs w:val="28"/>
              </w:rPr>
              <w:t xml:space="preserve">2.2. </w:t>
            </w:r>
            <w:proofErr w:type="gramStart"/>
            <w:r w:rsidR="004272BC" w:rsidRPr="00A1602C">
              <w:rPr>
                <w:iCs/>
                <w:color w:val="000000" w:themeColor="text1"/>
                <w:sz w:val="28"/>
                <w:szCs w:val="28"/>
              </w:rPr>
              <w:t xml:space="preserve">Выполнение административных процедур по получению (приему), регистрации заявления и приложенных к нему документов (при наличии), направлению запросов в рамках межведомственного информационного взаимодействия, рассмотрению заявления и приложенных к нему документов (при наличии), подготовке и подписанию </w:t>
            </w:r>
            <w:r w:rsidR="001D3FB1" w:rsidRPr="00A1602C">
              <w:rPr>
                <w:iCs/>
                <w:color w:val="000000" w:themeColor="text1"/>
                <w:sz w:val="28"/>
                <w:szCs w:val="28"/>
              </w:rPr>
              <w:t xml:space="preserve">постановления администрации города о подготовке документации по планировке территории, постановления администрации города о внесении изменений в </w:t>
            </w:r>
            <w:r w:rsidR="001D3FB1" w:rsidRPr="00A1602C">
              <w:rPr>
                <w:iCs/>
                <w:color w:val="000000" w:themeColor="text1"/>
                <w:sz w:val="28"/>
                <w:szCs w:val="28"/>
              </w:rPr>
              <w:lastRenderedPageBreak/>
              <w:t>документацию по планировке территории</w:t>
            </w:r>
            <w:r w:rsidR="004272BC" w:rsidRPr="00A1602C">
              <w:rPr>
                <w:iCs/>
                <w:color w:val="000000" w:themeColor="text1"/>
                <w:sz w:val="28"/>
                <w:szCs w:val="28"/>
              </w:rPr>
              <w:t>,</w:t>
            </w:r>
            <w:r w:rsidR="001D3FB1" w:rsidRPr="00A1602C">
              <w:rPr>
                <w:iCs/>
                <w:color w:val="000000" w:themeColor="text1"/>
                <w:sz w:val="28"/>
                <w:szCs w:val="28"/>
              </w:rPr>
              <w:t xml:space="preserve"> уведомления администрации города об отказе в</w:t>
            </w:r>
            <w:proofErr w:type="gramEnd"/>
            <w:r w:rsidR="001D3FB1" w:rsidRPr="00A1602C">
              <w:rPr>
                <w:iCs/>
                <w:color w:val="000000" w:themeColor="text1"/>
                <w:sz w:val="28"/>
                <w:szCs w:val="28"/>
              </w:rPr>
              <w:t xml:space="preserve"> подготовке документации по планировке территории (во внесении изменений в документацию по планировке территории),</w:t>
            </w:r>
            <w:r w:rsidR="004272BC" w:rsidRPr="00A1602C">
              <w:rPr>
                <w:iCs/>
                <w:color w:val="000000" w:themeColor="text1"/>
                <w:sz w:val="28"/>
                <w:szCs w:val="28"/>
              </w:rPr>
              <w:t xml:space="preserve"> направлению (выдаче) заявителю документов, являющихся результатом предоставления муниципальной услуги, или сообщения о возможности их получения при личном обращении осуществляется комитетом по строительству, архитектуре и развитию города Барнаула (далее </w:t>
            </w:r>
            <w:r w:rsidR="001D3FB1" w:rsidRPr="00A1602C">
              <w:rPr>
                <w:iCs/>
                <w:color w:val="000000" w:themeColor="text1"/>
                <w:sz w:val="28"/>
                <w:szCs w:val="28"/>
              </w:rPr>
              <w:t xml:space="preserve">– </w:t>
            </w:r>
            <w:r w:rsidR="004272BC" w:rsidRPr="00A1602C">
              <w:rPr>
                <w:iCs/>
                <w:color w:val="000000" w:themeColor="text1"/>
                <w:sz w:val="28"/>
                <w:szCs w:val="28"/>
              </w:rPr>
              <w:t xml:space="preserve"> Комитет).</w:t>
            </w:r>
          </w:p>
          <w:p w14:paraId="0DFC5ABF" w14:textId="77777777" w:rsidR="001D3FB1" w:rsidRPr="00A1602C" w:rsidRDefault="008F1A17" w:rsidP="001D3FB1">
            <w:pPr>
              <w:ind w:firstLine="743"/>
              <w:jc w:val="both"/>
              <w:rPr>
                <w:sz w:val="28"/>
                <w:szCs w:val="28"/>
              </w:rPr>
            </w:pPr>
            <w:r w:rsidRPr="00A1602C">
              <w:rPr>
                <w:iCs/>
                <w:sz w:val="28"/>
                <w:szCs w:val="28"/>
              </w:rPr>
              <w:t xml:space="preserve">2.3. </w:t>
            </w:r>
            <w:r w:rsidR="001D3FB1" w:rsidRPr="00A1602C">
              <w:rPr>
                <w:sz w:val="28"/>
                <w:szCs w:val="28"/>
              </w:rPr>
              <w:t>В порядке межведомственного информационного взаимодействия в предоставлении муниципальной услуги участвуют:</w:t>
            </w:r>
          </w:p>
          <w:p w14:paraId="7A16B307" w14:textId="77777777" w:rsidR="001D3FB1" w:rsidRPr="00A1602C" w:rsidRDefault="001D3FB1" w:rsidP="004275B0">
            <w:pPr>
              <w:ind w:firstLine="709"/>
              <w:jc w:val="both"/>
              <w:rPr>
                <w:sz w:val="28"/>
                <w:szCs w:val="28"/>
              </w:rPr>
            </w:pPr>
            <w:r w:rsidRPr="00A1602C">
              <w:rPr>
                <w:sz w:val="28"/>
                <w:szCs w:val="28"/>
              </w:rPr>
              <w:t xml:space="preserve">Управление Федеральной службы государственной регистрации, кадастра и картографии по Алтайскому краю (далее - Управление </w:t>
            </w:r>
            <w:proofErr w:type="spellStart"/>
            <w:r w:rsidRPr="00A1602C">
              <w:rPr>
                <w:sz w:val="28"/>
                <w:szCs w:val="28"/>
              </w:rPr>
              <w:t>Росреестра</w:t>
            </w:r>
            <w:proofErr w:type="spellEnd"/>
            <w:r w:rsidRPr="00A1602C">
              <w:rPr>
                <w:sz w:val="28"/>
                <w:szCs w:val="28"/>
              </w:rPr>
              <w:t xml:space="preserve"> по Алтайскому краю);</w:t>
            </w:r>
          </w:p>
          <w:p w14:paraId="6E37DE37" w14:textId="30FC8D03" w:rsidR="006D6574" w:rsidRPr="00A1602C" w:rsidRDefault="006D6574" w:rsidP="004275B0">
            <w:pPr>
              <w:ind w:firstLine="709"/>
              <w:jc w:val="both"/>
              <w:rPr>
                <w:iCs/>
                <w:sz w:val="28"/>
                <w:szCs w:val="28"/>
              </w:rPr>
            </w:pPr>
            <w:r w:rsidRPr="00A1602C">
              <w:rPr>
                <w:iCs/>
                <w:sz w:val="28"/>
                <w:szCs w:val="28"/>
              </w:rPr>
              <w:t>М</w:t>
            </w:r>
            <w:r w:rsidR="00B83C48" w:rsidRPr="00A1602C">
              <w:rPr>
                <w:iCs/>
                <w:sz w:val="28"/>
                <w:szCs w:val="28"/>
              </w:rPr>
              <w:t>инистерство</w:t>
            </w:r>
            <w:r w:rsidRPr="00A1602C">
              <w:rPr>
                <w:iCs/>
                <w:sz w:val="28"/>
                <w:szCs w:val="28"/>
              </w:rPr>
              <w:t xml:space="preserve"> природных ресурсов и экологии Алтайского края;</w:t>
            </w:r>
          </w:p>
          <w:p w14:paraId="5781825E" w14:textId="63BA834E" w:rsidR="006D6574" w:rsidRPr="00A1602C" w:rsidRDefault="006D6574" w:rsidP="004275B0">
            <w:pPr>
              <w:ind w:firstLine="709"/>
              <w:jc w:val="both"/>
              <w:rPr>
                <w:iCs/>
                <w:sz w:val="28"/>
                <w:szCs w:val="28"/>
              </w:rPr>
            </w:pPr>
            <w:r w:rsidRPr="00A1602C">
              <w:rPr>
                <w:iCs/>
                <w:sz w:val="28"/>
                <w:szCs w:val="28"/>
              </w:rPr>
              <w:t>Ми</w:t>
            </w:r>
            <w:r w:rsidR="00B83C48" w:rsidRPr="00A1602C">
              <w:rPr>
                <w:iCs/>
                <w:sz w:val="28"/>
                <w:szCs w:val="28"/>
              </w:rPr>
              <w:t>нистерство</w:t>
            </w:r>
            <w:r w:rsidRPr="00A1602C">
              <w:rPr>
                <w:iCs/>
                <w:sz w:val="28"/>
                <w:szCs w:val="28"/>
              </w:rPr>
              <w:t xml:space="preserve"> транспорта Алтайского края;</w:t>
            </w:r>
          </w:p>
          <w:p w14:paraId="2AAA988C" w14:textId="054C31AA" w:rsidR="004275B0" w:rsidRPr="00A1602C" w:rsidRDefault="004275B0" w:rsidP="004275B0">
            <w:pPr>
              <w:ind w:firstLine="709"/>
              <w:jc w:val="both"/>
              <w:rPr>
                <w:iCs/>
                <w:sz w:val="28"/>
                <w:szCs w:val="28"/>
              </w:rPr>
            </w:pPr>
            <w:r w:rsidRPr="00A1602C">
              <w:rPr>
                <w:iCs/>
                <w:sz w:val="28"/>
                <w:szCs w:val="28"/>
              </w:rPr>
              <w:t>управление имущественных отношений Алтайского края;</w:t>
            </w:r>
          </w:p>
          <w:p w14:paraId="4F21A91E" w14:textId="5719F091" w:rsidR="00B83C48" w:rsidRPr="00A1602C" w:rsidRDefault="00B83C48" w:rsidP="004275B0">
            <w:pPr>
              <w:ind w:firstLine="709"/>
              <w:jc w:val="both"/>
              <w:rPr>
                <w:iCs/>
                <w:sz w:val="28"/>
                <w:szCs w:val="28"/>
              </w:rPr>
            </w:pPr>
            <w:r w:rsidRPr="00A1602C">
              <w:rPr>
                <w:iCs/>
                <w:sz w:val="28"/>
                <w:szCs w:val="28"/>
              </w:rPr>
              <w:t xml:space="preserve">управление </w:t>
            </w:r>
            <w:r w:rsidR="003B4591" w:rsidRPr="00A1602C">
              <w:rPr>
                <w:iCs/>
                <w:sz w:val="28"/>
                <w:szCs w:val="28"/>
              </w:rPr>
              <w:t>государственной охраны объектов культурного наследия</w:t>
            </w:r>
            <w:r w:rsidRPr="00A1602C">
              <w:rPr>
                <w:iCs/>
                <w:sz w:val="28"/>
                <w:szCs w:val="28"/>
              </w:rPr>
              <w:t xml:space="preserve"> Алтайского края;</w:t>
            </w:r>
          </w:p>
          <w:p w14:paraId="6DAAEF40" w14:textId="3440F617" w:rsidR="004275B0" w:rsidRDefault="008F1A17" w:rsidP="004275B0">
            <w:pPr>
              <w:ind w:firstLine="709"/>
              <w:jc w:val="both"/>
              <w:rPr>
                <w:iCs/>
                <w:sz w:val="28"/>
                <w:szCs w:val="28"/>
              </w:rPr>
            </w:pPr>
            <w:r w:rsidRPr="00A1602C">
              <w:rPr>
                <w:iCs/>
                <w:sz w:val="28"/>
                <w:szCs w:val="28"/>
              </w:rPr>
              <w:t>орган</w:t>
            </w:r>
            <w:r w:rsidR="001D3FB1" w:rsidRPr="00A1602C">
              <w:rPr>
                <w:iCs/>
                <w:sz w:val="28"/>
                <w:szCs w:val="28"/>
              </w:rPr>
              <w:t>ы</w:t>
            </w:r>
            <w:r w:rsidR="004275B0" w:rsidRPr="00A1602C">
              <w:rPr>
                <w:iCs/>
                <w:sz w:val="28"/>
                <w:szCs w:val="28"/>
              </w:rPr>
              <w:t xml:space="preserve"> Федеральной налоговой службы по Алтайскому краю;</w:t>
            </w:r>
          </w:p>
          <w:p w14:paraId="570AD6A3" w14:textId="520B62BA" w:rsidR="00E37ACF" w:rsidRPr="00A1602C" w:rsidRDefault="00E37ACF" w:rsidP="004275B0">
            <w:pPr>
              <w:ind w:firstLine="709"/>
              <w:jc w:val="both"/>
              <w:rPr>
                <w:iCs/>
                <w:sz w:val="28"/>
                <w:szCs w:val="28"/>
              </w:rPr>
            </w:pPr>
            <w:r w:rsidRPr="00E37ACF">
              <w:rPr>
                <w:iCs/>
                <w:sz w:val="28"/>
                <w:szCs w:val="28"/>
              </w:rPr>
              <w:t>Межрегионально</w:t>
            </w:r>
            <w:r>
              <w:rPr>
                <w:iCs/>
                <w:sz w:val="28"/>
                <w:szCs w:val="28"/>
              </w:rPr>
              <w:t>е</w:t>
            </w:r>
            <w:r w:rsidRPr="00E37ACF">
              <w:rPr>
                <w:iCs/>
                <w:sz w:val="28"/>
                <w:szCs w:val="28"/>
              </w:rPr>
              <w:t xml:space="preserve"> территориально</w:t>
            </w:r>
            <w:r>
              <w:rPr>
                <w:iCs/>
                <w:sz w:val="28"/>
                <w:szCs w:val="28"/>
              </w:rPr>
              <w:t>е</w:t>
            </w:r>
            <w:r w:rsidRPr="00E37ACF">
              <w:rPr>
                <w:iCs/>
                <w:sz w:val="28"/>
                <w:szCs w:val="28"/>
              </w:rPr>
              <w:t xml:space="preserve"> управлени</w:t>
            </w:r>
            <w:r>
              <w:rPr>
                <w:iCs/>
                <w:sz w:val="28"/>
                <w:szCs w:val="28"/>
              </w:rPr>
              <w:t>е</w:t>
            </w:r>
            <w:r w:rsidRPr="00E37ACF">
              <w:rPr>
                <w:iCs/>
                <w:sz w:val="28"/>
                <w:szCs w:val="28"/>
              </w:rPr>
              <w:t xml:space="preserve"> Федерального агентства по управлению государственным имуществом в Алтайском крае и Республике Алтай,</w:t>
            </w:r>
          </w:p>
          <w:p w14:paraId="4CCE71DC" w14:textId="696CF79E" w:rsidR="00356D8F" w:rsidRPr="00A1602C" w:rsidRDefault="004275B0" w:rsidP="004275B0">
            <w:pPr>
              <w:ind w:firstLine="709"/>
              <w:jc w:val="both"/>
              <w:rPr>
                <w:iCs/>
                <w:sz w:val="28"/>
                <w:szCs w:val="28"/>
              </w:rPr>
            </w:pPr>
            <w:r w:rsidRPr="00A1602C">
              <w:rPr>
                <w:iCs/>
                <w:sz w:val="28"/>
                <w:szCs w:val="28"/>
              </w:rPr>
              <w:t>комитет по земельным ресурсам и землеустройству города Барнаула</w:t>
            </w:r>
            <w:r w:rsidR="00356D8F" w:rsidRPr="00A1602C">
              <w:rPr>
                <w:iCs/>
                <w:sz w:val="28"/>
                <w:szCs w:val="28"/>
              </w:rPr>
              <w:t>;</w:t>
            </w:r>
          </w:p>
          <w:p w14:paraId="51A95386" w14:textId="1F6FB209" w:rsidR="004275B0" w:rsidRDefault="00356D8F" w:rsidP="004275B0">
            <w:pPr>
              <w:ind w:firstLine="709"/>
              <w:jc w:val="both"/>
              <w:rPr>
                <w:iCs/>
                <w:sz w:val="28"/>
                <w:szCs w:val="28"/>
              </w:rPr>
            </w:pPr>
            <w:r w:rsidRPr="00A1602C">
              <w:rPr>
                <w:iCs/>
                <w:sz w:val="28"/>
                <w:szCs w:val="28"/>
              </w:rPr>
              <w:t>комитет по дорожному хозяйству и транспорту города Барнаула</w:t>
            </w:r>
            <w:r w:rsidR="00E37ACF">
              <w:rPr>
                <w:iCs/>
                <w:sz w:val="28"/>
                <w:szCs w:val="28"/>
              </w:rPr>
              <w:t>;</w:t>
            </w:r>
          </w:p>
          <w:p w14:paraId="1B0DBA6B" w14:textId="28D8D878" w:rsidR="00E37ACF" w:rsidRPr="00A1602C" w:rsidRDefault="00E37ACF" w:rsidP="004275B0">
            <w:pPr>
              <w:ind w:firstLine="709"/>
              <w:jc w:val="both"/>
              <w:rPr>
                <w:iCs/>
                <w:sz w:val="28"/>
                <w:szCs w:val="28"/>
              </w:rPr>
            </w:pPr>
            <w:r>
              <w:rPr>
                <w:iCs/>
                <w:sz w:val="28"/>
                <w:szCs w:val="28"/>
              </w:rPr>
              <w:t>управление единого заказчика в сфере капитального строительства города Барнаула.</w:t>
            </w:r>
          </w:p>
          <w:p w14:paraId="02856A5C" w14:textId="4DDCD10A" w:rsidR="00F479CD" w:rsidRPr="00A1602C" w:rsidRDefault="001D3FB1" w:rsidP="00F479CD">
            <w:pPr>
              <w:ind w:firstLine="709"/>
              <w:jc w:val="both"/>
              <w:rPr>
                <w:iCs/>
                <w:sz w:val="28"/>
                <w:szCs w:val="28"/>
              </w:rPr>
            </w:pPr>
            <w:r w:rsidRPr="00A1602C">
              <w:rPr>
                <w:sz w:val="28"/>
                <w:szCs w:val="28"/>
              </w:rPr>
              <w:t xml:space="preserve">2.3.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w:t>
            </w:r>
            <w:r w:rsidRPr="00A1602C">
              <w:rPr>
                <w:sz w:val="28"/>
                <w:szCs w:val="28"/>
              </w:rPr>
              <w:lastRenderedPageBreak/>
              <w:t>услуги, не предусмотрена.</w:t>
            </w:r>
          </w:p>
        </w:tc>
      </w:tr>
      <w:tr w:rsidR="003C47C6" w:rsidRPr="00A1602C" w14:paraId="03526D24" w14:textId="77777777" w:rsidTr="003554B8">
        <w:trPr>
          <w:trHeight w:val="164"/>
          <w:jc w:val="center"/>
        </w:trPr>
        <w:tc>
          <w:tcPr>
            <w:tcW w:w="2830" w:type="dxa"/>
          </w:tcPr>
          <w:p w14:paraId="5C6DBA93" w14:textId="61462153" w:rsidR="003C47C6" w:rsidRPr="00A1602C" w:rsidRDefault="003C47C6">
            <w:pPr>
              <w:spacing w:line="220" w:lineRule="atLeast"/>
              <w:jc w:val="both"/>
              <w:outlineLvl w:val="2"/>
              <w:rPr>
                <w:sz w:val="28"/>
                <w:szCs w:val="28"/>
              </w:rPr>
            </w:pPr>
            <w:r w:rsidRPr="00A1602C">
              <w:rPr>
                <w:sz w:val="28"/>
                <w:szCs w:val="28"/>
              </w:rPr>
              <w:lastRenderedPageBreak/>
              <w:t>3. Результат предоставления муниципальной услуги</w:t>
            </w:r>
          </w:p>
        </w:tc>
        <w:tc>
          <w:tcPr>
            <w:tcW w:w="6394" w:type="dxa"/>
          </w:tcPr>
          <w:p w14:paraId="26C4BFAD" w14:textId="69F05458" w:rsidR="004275B0" w:rsidRPr="00A1602C" w:rsidRDefault="00094F9F" w:rsidP="004275B0">
            <w:pPr>
              <w:ind w:firstLine="709"/>
              <w:jc w:val="both"/>
              <w:rPr>
                <w:iCs/>
                <w:sz w:val="28"/>
                <w:szCs w:val="28"/>
              </w:rPr>
            </w:pPr>
            <w:r w:rsidRPr="00A1602C">
              <w:rPr>
                <w:iCs/>
                <w:sz w:val="28"/>
                <w:szCs w:val="28"/>
              </w:rPr>
              <w:t>3.1. </w:t>
            </w:r>
            <w:r w:rsidR="004275B0" w:rsidRPr="00A1602C">
              <w:rPr>
                <w:iCs/>
                <w:sz w:val="28"/>
                <w:szCs w:val="28"/>
              </w:rPr>
              <w:t>Виды документов, являющихся результатом предоставления муниципальной услуги:</w:t>
            </w:r>
          </w:p>
          <w:p w14:paraId="7534B174" w14:textId="49456C55" w:rsidR="00DC3B96" w:rsidRPr="00A1602C" w:rsidRDefault="00DC3B96" w:rsidP="00DC3B96">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3.1.1. В случае </w:t>
            </w:r>
            <w:r w:rsidR="003124E1" w:rsidRPr="00A1602C">
              <w:rPr>
                <w:rFonts w:ascii="Liberation Serif" w:hAnsi="Liberation Serif" w:cs="Liberation Serif"/>
                <w:sz w:val="28"/>
                <w:szCs w:val="28"/>
              </w:rPr>
              <w:t>поступления</w:t>
            </w:r>
            <w:r w:rsidRPr="00A1602C">
              <w:rPr>
                <w:rFonts w:ascii="Liberation Serif" w:hAnsi="Liberation Serif" w:cs="Liberation Serif"/>
                <w:sz w:val="28"/>
                <w:szCs w:val="28"/>
              </w:rPr>
              <w:t xml:space="preserve"> заявлени</w:t>
            </w:r>
            <w:r w:rsidR="003124E1" w:rsidRPr="00A1602C">
              <w:rPr>
                <w:rFonts w:ascii="Liberation Serif" w:hAnsi="Liberation Serif" w:cs="Liberation Serif"/>
                <w:sz w:val="28"/>
                <w:szCs w:val="28"/>
              </w:rPr>
              <w:t>я</w:t>
            </w:r>
            <w:r w:rsidRPr="00A1602C">
              <w:rPr>
                <w:rFonts w:ascii="Liberation Serif" w:hAnsi="Liberation Serif" w:cs="Liberation Serif"/>
                <w:sz w:val="28"/>
                <w:szCs w:val="28"/>
              </w:rPr>
              <w:t xml:space="preserve"> о подготовке документации по планировке территории (проекта планировки территории и (или) проекта межевания территории)                    (далее – докумен</w:t>
            </w:r>
            <w:r w:rsidR="005142C6">
              <w:rPr>
                <w:rFonts w:ascii="Liberation Serif" w:hAnsi="Liberation Serif" w:cs="Liberation Serif"/>
                <w:sz w:val="28"/>
                <w:szCs w:val="28"/>
              </w:rPr>
              <w:t>тация по планировке территории)</w:t>
            </w:r>
            <w:r w:rsidRPr="00A1602C">
              <w:rPr>
                <w:rFonts w:ascii="Liberation Serif" w:hAnsi="Liberation Serif" w:cs="Liberation Serif"/>
                <w:sz w:val="28"/>
                <w:szCs w:val="28"/>
              </w:rPr>
              <w:t>:</w:t>
            </w:r>
          </w:p>
          <w:p w14:paraId="133EB546" w14:textId="77777777" w:rsidR="00DC3B96" w:rsidRPr="00A1602C" w:rsidRDefault="00771717" w:rsidP="00DC3B96">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постановление</w:t>
            </w:r>
            <w:r w:rsidR="00094F9F" w:rsidRPr="00A1602C">
              <w:rPr>
                <w:rFonts w:ascii="Liberation Serif" w:hAnsi="Liberation Serif" w:cs="Liberation Serif"/>
                <w:sz w:val="28"/>
                <w:szCs w:val="28"/>
              </w:rPr>
              <w:t xml:space="preserve"> </w:t>
            </w:r>
            <w:r w:rsidR="00094F9F" w:rsidRPr="00A1602C">
              <w:rPr>
                <w:iCs/>
                <w:sz w:val="28"/>
                <w:szCs w:val="28"/>
              </w:rPr>
              <w:t xml:space="preserve">администрации города </w:t>
            </w:r>
            <w:r w:rsidR="00094F9F" w:rsidRPr="00A1602C">
              <w:rPr>
                <w:rFonts w:ascii="Liberation Serif" w:hAnsi="Liberation Serif" w:cs="Liberation Serif"/>
                <w:sz w:val="28"/>
                <w:szCs w:val="28"/>
              </w:rPr>
              <w:t>о подготовке документации по планировке территории</w:t>
            </w:r>
            <w:r w:rsidR="00F66B91" w:rsidRPr="00A1602C">
              <w:rPr>
                <w:rFonts w:ascii="Liberation Serif" w:hAnsi="Liberation Serif" w:cs="Liberation Serif"/>
                <w:sz w:val="28"/>
                <w:szCs w:val="28"/>
              </w:rPr>
              <w:t>;</w:t>
            </w:r>
          </w:p>
          <w:p w14:paraId="6ECC57FC" w14:textId="77777777" w:rsidR="00DC3B96" w:rsidRPr="00A1602C" w:rsidRDefault="00094F9F" w:rsidP="00094F9F">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 уведомление (письмо) </w:t>
            </w:r>
            <w:r w:rsidRPr="00A1602C">
              <w:rPr>
                <w:iCs/>
                <w:sz w:val="28"/>
                <w:szCs w:val="28"/>
              </w:rPr>
              <w:t xml:space="preserve">администрации города </w:t>
            </w:r>
            <w:r w:rsidRPr="00A1602C">
              <w:rPr>
                <w:rFonts w:ascii="Liberation Serif" w:hAnsi="Liberation Serif" w:cs="Liberation Serif"/>
                <w:sz w:val="28"/>
                <w:szCs w:val="28"/>
              </w:rPr>
              <w:t>об отказе в подготовке документации по планировке территории</w:t>
            </w:r>
            <w:r w:rsidR="00DC3B96" w:rsidRPr="00A1602C">
              <w:rPr>
                <w:rFonts w:ascii="Liberation Serif" w:hAnsi="Liberation Serif" w:cs="Liberation Serif"/>
                <w:sz w:val="28"/>
                <w:szCs w:val="28"/>
              </w:rPr>
              <w:t>;</w:t>
            </w:r>
          </w:p>
          <w:p w14:paraId="17133DDB" w14:textId="4F24CDF4" w:rsidR="007200A1" w:rsidRPr="00A1602C" w:rsidRDefault="007200A1" w:rsidP="009F7487">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уведомление</w:t>
            </w:r>
            <w:r w:rsidR="009F7487">
              <w:rPr>
                <w:rFonts w:ascii="Liberation Serif" w:hAnsi="Liberation Serif" w:cs="Liberation Serif"/>
                <w:sz w:val="28"/>
                <w:szCs w:val="28"/>
              </w:rPr>
              <w:t xml:space="preserve"> (письмо)</w:t>
            </w:r>
            <w:r w:rsidRPr="00A1602C">
              <w:rPr>
                <w:rFonts w:ascii="Liberation Serif" w:hAnsi="Liberation Serif" w:cs="Liberation Serif"/>
                <w:sz w:val="28"/>
                <w:szCs w:val="28"/>
              </w:rPr>
              <w:t xml:space="preserve"> о прекращении подготовки документации по планировке территории</w:t>
            </w:r>
            <w:r w:rsidR="009F7487">
              <w:rPr>
                <w:rFonts w:ascii="Liberation Serif" w:hAnsi="Liberation Serif" w:cs="Liberation Serif"/>
                <w:sz w:val="28"/>
                <w:szCs w:val="28"/>
              </w:rPr>
              <w:t>.</w:t>
            </w:r>
          </w:p>
          <w:p w14:paraId="3CC42EE7" w14:textId="492732D5" w:rsidR="005142C6" w:rsidRPr="00A1602C" w:rsidRDefault="00094F9F" w:rsidP="005142C6">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3.1.2. </w:t>
            </w:r>
            <w:proofErr w:type="gramStart"/>
            <w:r w:rsidR="005142C6" w:rsidRPr="00A1602C">
              <w:rPr>
                <w:rFonts w:ascii="Liberation Serif" w:hAnsi="Liberation Serif" w:cs="Liberation Serif"/>
                <w:sz w:val="28"/>
                <w:szCs w:val="28"/>
              </w:rPr>
              <w:t>В случае поступления заявления о подготовке</w:t>
            </w:r>
            <w:r w:rsidR="009F7487">
              <w:rPr>
                <w:rFonts w:ascii="Liberation Serif" w:hAnsi="Liberation Serif" w:cs="Liberation Serif"/>
                <w:sz w:val="28"/>
                <w:szCs w:val="28"/>
              </w:rPr>
              <w:t xml:space="preserve"> проекта по</w:t>
            </w:r>
            <w:r w:rsidR="005142C6" w:rsidRPr="00A1602C">
              <w:rPr>
                <w:rFonts w:ascii="Liberation Serif" w:hAnsi="Liberation Serif" w:cs="Liberation Serif"/>
                <w:sz w:val="28"/>
                <w:szCs w:val="28"/>
              </w:rPr>
              <w:t xml:space="preserve"> внесени</w:t>
            </w:r>
            <w:r w:rsidR="009F7487">
              <w:rPr>
                <w:rFonts w:ascii="Liberation Serif" w:hAnsi="Liberation Serif" w:cs="Liberation Serif"/>
                <w:sz w:val="28"/>
                <w:szCs w:val="28"/>
              </w:rPr>
              <w:t>ю</w:t>
            </w:r>
            <w:r w:rsidR="005142C6" w:rsidRPr="00A1602C">
              <w:rPr>
                <w:rFonts w:ascii="Liberation Serif" w:hAnsi="Liberation Serif" w:cs="Liberation Serif"/>
                <w:sz w:val="28"/>
                <w:szCs w:val="28"/>
              </w:rPr>
              <w:t xml:space="preserve"> изменений в документацию по планировке</w:t>
            </w:r>
            <w:proofErr w:type="gramEnd"/>
            <w:r w:rsidR="005142C6" w:rsidRPr="00A1602C">
              <w:rPr>
                <w:rFonts w:ascii="Liberation Serif" w:hAnsi="Liberation Serif" w:cs="Liberation Serif"/>
                <w:sz w:val="28"/>
                <w:szCs w:val="28"/>
              </w:rPr>
              <w:t xml:space="preserve"> территории:</w:t>
            </w:r>
          </w:p>
          <w:p w14:paraId="1EA78F7B" w14:textId="7974DF7C" w:rsidR="005142C6" w:rsidRPr="00A1602C" w:rsidRDefault="005142C6" w:rsidP="005142C6">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постановление администрации города о подготовке </w:t>
            </w:r>
            <w:r w:rsidR="009F7487">
              <w:rPr>
                <w:rFonts w:ascii="Liberation Serif" w:hAnsi="Liberation Serif" w:cs="Liberation Serif"/>
                <w:sz w:val="28"/>
                <w:szCs w:val="28"/>
              </w:rPr>
              <w:t xml:space="preserve">проекта по </w:t>
            </w:r>
            <w:r w:rsidRPr="00A1602C">
              <w:rPr>
                <w:rFonts w:ascii="Liberation Serif" w:hAnsi="Liberation Serif" w:cs="Liberation Serif"/>
                <w:sz w:val="28"/>
                <w:szCs w:val="28"/>
              </w:rPr>
              <w:t>внесени</w:t>
            </w:r>
            <w:r w:rsidR="009F7487">
              <w:rPr>
                <w:rFonts w:ascii="Liberation Serif" w:hAnsi="Liberation Serif" w:cs="Liberation Serif"/>
                <w:sz w:val="28"/>
                <w:szCs w:val="28"/>
              </w:rPr>
              <w:t>ю</w:t>
            </w:r>
            <w:r w:rsidRPr="00A1602C">
              <w:rPr>
                <w:rFonts w:ascii="Liberation Serif" w:hAnsi="Liberation Serif" w:cs="Liberation Serif"/>
                <w:sz w:val="28"/>
                <w:szCs w:val="28"/>
              </w:rPr>
              <w:t xml:space="preserve"> изменений в документацию по планировке территории;</w:t>
            </w:r>
          </w:p>
          <w:p w14:paraId="0CC149DC" w14:textId="04C2E34C" w:rsidR="005142C6" w:rsidRPr="00A1602C" w:rsidRDefault="005142C6" w:rsidP="005142C6">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уведомление (письмо) об отказе в подготовке </w:t>
            </w:r>
            <w:r w:rsidR="009F7487">
              <w:rPr>
                <w:rFonts w:ascii="Liberation Serif" w:hAnsi="Liberation Serif" w:cs="Liberation Serif"/>
                <w:sz w:val="28"/>
                <w:szCs w:val="28"/>
              </w:rPr>
              <w:t xml:space="preserve">проекта по </w:t>
            </w:r>
            <w:r w:rsidRPr="00A1602C">
              <w:rPr>
                <w:rFonts w:ascii="Liberation Serif" w:hAnsi="Liberation Serif" w:cs="Liberation Serif"/>
                <w:sz w:val="28"/>
                <w:szCs w:val="28"/>
              </w:rPr>
              <w:t>внесени</w:t>
            </w:r>
            <w:r w:rsidR="009F7487">
              <w:rPr>
                <w:rFonts w:ascii="Liberation Serif" w:hAnsi="Liberation Serif" w:cs="Liberation Serif"/>
                <w:sz w:val="28"/>
                <w:szCs w:val="28"/>
              </w:rPr>
              <w:t>ю</w:t>
            </w:r>
            <w:r w:rsidRPr="00A1602C">
              <w:rPr>
                <w:rFonts w:ascii="Liberation Serif" w:hAnsi="Liberation Serif" w:cs="Liberation Serif"/>
                <w:sz w:val="28"/>
                <w:szCs w:val="28"/>
              </w:rPr>
              <w:t xml:space="preserve"> изменений в документацию по планировке территории;</w:t>
            </w:r>
          </w:p>
          <w:p w14:paraId="4FFA5D3C" w14:textId="52BFE3AE" w:rsidR="005142C6" w:rsidRDefault="009F7487" w:rsidP="00094F9F">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уведомление</w:t>
            </w:r>
            <w:r>
              <w:rPr>
                <w:rFonts w:ascii="Liberation Serif" w:hAnsi="Liberation Serif" w:cs="Liberation Serif"/>
                <w:sz w:val="28"/>
                <w:szCs w:val="28"/>
              </w:rPr>
              <w:t xml:space="preserve"> (письмо)</w:t>
            </w:r>
            <w:r w:rsidRPr="00A1602C">
              <w:rPr>
                <w:rFonts w:ascii="Liberation Serif" w:hAnsi="Liberation Serif" w:cs="Liberation Serif"/>
                <w:sz w:val="28"/>
                <w:szCs w:val="28"/>
              </w:rPr>
              <w:t xml:space="preserve"> о прекращении подготовки</w:t>
            </w:r>
            <w:r>
              <w:rPr>
                <w:rFonts w:ascii="Liberation Serif" w:hAnsi="Liberation Serif" w:cs="Liberation Serif"/>
                <w:sz w:val="28"/>
                <w:szCs w:val="28"/>
              </w:rPr>
              <w:t xml:space="preserve"> проекта по внесению изменений в</w:t>
            </w:r>
            <w:r w:rsidRPr="00A1602C">
              <w:rPr>
                <w:rFonts w:ascii="Liberation Serif" w:hAnsi="Liberation Serif" w:cs="Liberation Serif"/>
                <w:sz w:val="28"/>
                <w:szCs w:val="28"/>
              </w:rPr>
              <w:t xml:space="preserve"> документаци</w:t>
            </w:r>
            <w:r>
              <w:rPr>
                <w:rFonts w:ascii="Liberation Serif" w:hAnsi="Liberation Serif" w:cs="Liberation Serif"/>
                <w:sz w:val="28"/>
                <w:szCs w:val="28"/>
              </w:rPr>
              <w:t>ю</w:t>
            </w:r>
            <w:r w:rsidRPr="00A1602C">
              <w:rPr>
                <w:rFonts w:ascii="Liberation Serif" w:hAnsi="Liberation Serif" w:cs="Liberation Serif"/>
                <w:sz w:val="28"/>
                <w:szCs w:val="28"/>
              </w:rPr>
              <w:t xml:space="preserve"> по планировке территории</w:t>
            </w:r>
            <w:r>
              <w:rPr>
                <w:rFonts w:ascii="Liberation Serif" w:hAnsi="Liberation Serif" w:cs="Liberation Serif"/>
                <w:sz w:val="28"/>
                <w:szCs w:val="28"/>
              </w:rPr>
              <w:t>.</w:t>
            </w:r>
          </w:p>
          <w:p w14:paraId="6A7ED1B1" w14:textId="268E7E34" w:rsidR="00094F9F" w:rsidRPr="00A1602C" w:rsidRDefault="009F7487" w:rsidP="00094F9F">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3.1.3. </w:t>
            </w:r>
            <w:r w:rsidR="00094F9F" w:rsidRPr="00A1602C">
              <w:rPr>
                <w:rFonts w:ascii="Liberation Serif" w:hAnsi="Liberation Serif" w:cs="Liberation Serif"/>
                <w:sz w:val="28"/>
                <w:szCs w:val="28"/>
              </w:rPr>
              <w:t xml:space="preserve">В случае </w:t>
            </w:r>
            <w:r w:rsidR="003124E1" w:rsidRPr="00A1602C">
              <w:rPr>
                <w:rFonts w:ascii="Liberation Serif" w:hAnsi="Liberation Serif" w:cs="Liberation Serif"/>
                <w:sz w:val="28"/>
                <w:szCs w:val="28"/>
              </w:rPr>
              <w:t>поступления заявления</w:t>
            </w:r>
            <w:r w:rsidR="00094F9F" w:rsidRPr="00A1602C">
              <w:rPr>
                <w:rFonts w:ascii="Liberation Serif" w:hAnsi="Liberation Serif" w:cs="Liberation Serif"/>
                <w:sz w:val="28"/>
                <w:szCs w:val="28"/>
              </w:rPr>
              <w:t xml:space="preserve"> об утверждении документации по планировке территории:</w:t>
            </w:r>
          </w:p>
          <w:p w14:paraId="1E3F54EF" w14:textId="5602374E" w:rsidR="00094F9F" w:rsidRPr="00A1602C" w:rsidRDefault="00771717" w:rsidP="00094F9F">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постановление </w:t>
            </w:r>
            <w:r w:rsidR="00094F9F" w:rsidRPr="00A1602C">
              <w:rPr>
                <w:iCs/>
                <w:sz w:val="28"/>
                <w:szCs w:val="28"/>
              </w:rPr>
              <w:t xml:space="preserve">администрации города </w:t>
            </w:r>
            <w:r w:rsidR="00094F9F" w:rsidRPr="00A1602C">
              <w:rPr>
                <w:rFonts w:ascii="Liberation Serif" w:hAnsi="Liberation Serif" w:cs="Liberation Serif"/>
                <w:sz w:val="28"/>
                <w:szCs w:val="28"/>
              </w:rPr>
              <w:t>об утверждении докумен</w:t>
            </w:r>
            <w:r w:rsidR="00595A9F" w:rsidRPr="00A1602C">
              <w:rPr>
                <w:rFonts w:ascii="Liberation Serif" w:hAnsi="Liberation Serif" w:cs="Liberation Serif"/>
                <w:sz w:val="28"/>
                <w:szCs w:val="28"/>
              </w:rPr>
              <w:t>тации по планировке территории</w:t>
            </w:r>
            <w:r w:rsidR="00094F9F" w:rsidRPr="00A1602C">
              <w:rPr>
                <w:rFonts w:ascii="Liberation Serif" w:hAnsi="Liberation Serif" w:cs="Liberation Serif"/>
                <w:sz w:val="28"/>
                <w:szCs w:val="28"/>
              </w:rPr>
              <w:t>;</w:t>
            </w:r>
          </w:p>
          <w:p w14:paraId="3E9565B1" w14:textId="2E3AD42B" w:rsidR="00AE0A49" w:rsidRPr="00A1602C" w:rsidRDefault="00AE0A49" w:rsidP="00094F9F">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уведомление</w:t>
            </w:r>
            <w:r w:rsidR="009F7487">
              <w:rPr>
                <w:rFonts w:ascii="Liberation Serif" w:hAnsi="Liberation Serif" w:cs="Liberation Serif"/>
                <w:sz w:val="28"/>
                <w:szCs w:val="28"/>
              </w:rPr>
              <w:t xml:space="preserve"> (письмо)</w:t>
            </w:r>
            <w:r w:rsidRPr="00A1602C">
              <w:rPr>
                <w:rFonts w:ascii="Liberation Serif" w:hAnsi="Liberation Serif" w:cs="Liberation Serif"/>
                <w:sz w:val="28"/>
                <w:szCs w:val="28"/>
              </w:rPr>
              <w:t xml:space="preserve"> об утверждении документации по планировке территории;</w:t>
            </w:r>
          </w:p>
          <w:p w14:paraId="7EAA224C" w14:textId="12142CEC" w:rsidR="00094F9F" w:rsidRPr="00A1602C" w:rsidRDefault="00B408D0" w:rsidP="00094F9F">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постановление</w:t>
            </w:r>
            <w:r w:rsidR="00094F9F" w:rsidRPr="00A1602C">
              <w:rPr>
                <w:rFonts w:ascii="Liberation Serif" w:hAnsi="Liberation Serif" w:cs="Liberation Serif"/>
                <w:sz w:val="28"/>
                <w:szCs w:val="28"/>
              </w:rPr>
              <w:t xml:space="preserve"> </w:t>
            </w:r>
            <w:r w:rsidR="00094F9F" w:rsidRPr="00A1602C">
              <w:rPr>
                <w:iCs/>
                <w:sz w:val="28"/>
                <w:szCs w:val="28"/>
              </w:rPr>
              <w:t xml:space="preserve">администрации города </w:t>
            </w:r>
            <w:r w:rsidR="00094F9F" w:rsidRPr="00A1602C">
              <w:rPr>
                <w:rFonts w:ascii="Liberation Serif" w:hAnsi="Liberation Serif" w:cs="Liberation Serif"/>
                <w:sz w:val="28"/>
                <w:szCs w:val="28"/>
              </w:rPr>
              <w:t xml:space="preserve">об отклонении </w:t>
            </w:r>
            <w:r w:rsidR="00E31DEF">
              <w:rPr>
                <w:rFonts w:ascii="Liberation Serif" w:hAnsi="Liberation Serif" w:cs="Liberation Serif"/>
                <w:sz w:val="28"/>
                <w:szCs w:val="28"/>
              </w:rPr>
              <w:t xml:space="preserve">проекта </w:t>
            </w:r>
            <w:r w:rsidR="00094F9F" w:rsidRPr="00A1602C">
              <w:rPr>
                <w:rFonts w:ascii="Liberation Serif" w:hAnsi="Liberation Serif" w:cs="Liberation Serif"/>
                <w:sz w:val="28"/>
                <w:szCs w:val="28"/>
              </w:rPr>
              <w:t>докумен</w:t>
            </w:r>
            <w:r w:rsidR="003124E1" w:rsidRPr="00A1602C">
              <w:rPr>
                <w:rFonts w:ascii="Liberation Serif" w:hAnsi="Liberation Serif" w:cs="Liberation Serif"/>
                <w:sz w:val="28"/>
                <w:szCs w:val="28"/>
              </w:rPr>
              <w:t>тации по планировке территории.</w:t>
            </w:r>
          </w:p>
          <w:p w14:paraId="06FE089E" w14:textId="4A90ECEE" w:rsidR="003124E1" w:rsidRPr="00A1602C" w:rsidRDefault="003124E1" w:rsidP="00094F9F">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3.1.</w:t>
            </w:r>
            <w:r w:rsidR="00E31DEF">
              <w:rPr>
                <w:rFonts w:ascii="Liberation Serif" w:hAnsi="Liberation Serif" w:cs="Liberation Serif"/>
                <w:sz w:val="28"/>
                <w:szCs w:val="28"/>
              </w:rPr>
              <w:t>4</w:t>
            </w:r>
            <w:r w:rsidRPr="00A1602C">
              <w:rPr>
                <w:rFonts w:ascii="Liberation Serif" w:hAnsi="Liberation Serif" w:cs="Liberation Serif"/>
                <w:sz w:val="28"/>
                <w:szCs w:val="28"/>
              </w:rPr>
              <w:t xml:space="preserve">. В случае поступления заявления </w:t>
            </w:r>
            <w:r w:rsidR="00021AD4" w:rsidRPr="00A1602C">
              <w:rPr>
                <w:rFonts w:ascii="Liberation Serif" w:hAnsi="Liberation Serif" w:cs="Liberation Serif"/>
                <w:sz w:val="28"/>
                <w:szCs w:val="28"/>
              </w:rPr>
              <w:t xml:space="preserve">о </w:t>
            </w:r>
            <w:r w:rsidR="00021AD4" w:rsidRPr="00A1602C">
              <w:rPr>
                <w:rFonts w:ascii="Liberation Serif" w:hAnsi="Liberation Serif" w:cs="Liberation Serif"/>
                <w:sz w:val="28"/>
                <w:szCs w:val="28"/>
              </w:rPr>
              <w:lastRenderedPageBreak/>
              <w:t>внесении изменений в документацию по планировке территории:</w:t>
            </w:r>
          </w:p>
          <w:p w14:paraId="77EB433A" w14:textId="20266E6F" w:rsidR="00021AD4" w:rsidRPr="00A1602C" w:rsidRDefault="00021AD4" w:rsidP="00021AD4">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постановление администрации города об утверждении</w:t>
            </w:r>
            <w:r w:rsidR="00E31DEF">
              <w:rPr>
                <w:rFonts w:ascii="Liberation Serif" w:hAnsi="Liberation Serif" w:cs="Liberation Serif"/>
                <w:sz w:val="28"/>
                <w:szCs w:val="28"/>
              </w:rPr>
              <w:t xml:space="preserve"> проекта по внесению</w:t>
            </w:r>
            <w:r w:rsidRPr="00A1602C">
              <w:rPr>
                <w:rFonts w:ascii="Liberation Serif" w:hAnsi="Liberation Serif" w:cs="Liberation Serif"/>
                <w:sz w:val="28"/>
                <w:szCs w:val="28"/>
              </w:rPr>
              <w:t xml:space="preserve"> изменений в </w:t>
            </w:r>
            <w:r w:rsidR="00E31DEF">
              <w:rPr>
                <w:rFonts w:ascii="Liberation Serif" w:hAnsi="Liberation Serif" w:cs="Liberation Serif"/>
                <w:sz w:val="28"/>
                <w:szCs w:val="28"/>
              </w:rPr>
              <w:t xml:space="preserve">проект </w:t>
            </w:r>
            <w:r w:rsidRPr="00A1602C">
              <w:rPr>
                <w:rFonts w:ascii="Liberation Serif" w:hAnsi="Liberation Serif" w:cs="Liberation Serif"/>
                <w:sz w:val="28"/>
                <w:szCs w:val="28"/>
              </w:rPr>
              <w:t>документаци</w:t>
            </w:r>
            <w:r w:rsidR="00E31DEF">
              <w:rPr>
                <w:rFonts w:ascii="Liberation Serif" w:hAnsi="Liberation Serif" w:cs="Liberation Serif"/>
                <w:sz w:val="28"/>
                <w:szCs w:val="28"/>
              </w:rPr>
              <w:t>и</w:t>
            </w:r>
            <w:r w:rsidRPr="00A1602C">
              <w:rPr>
                <w:rFonts w:ascii="Liberation Serif" w:hAnsi="Liberation Serif" w:cs="Liberation Serif"/>
                <w:sz w:val="28"/>
                <w:szCs w:val="28"/>
              </w:rPr>
              <w:t xml:space="preserve"> по планировке территории;</w:t>
            </w:r>
          </w:p>
          <w:p w14:paraId="6EE09E45" w14:textId="60364B7F" w:rsidR="00021AD4" w:rsidRDefault="00021AD4" w:rsidP="00094F9F">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постановление администрации города об отклонении </w:t>
            </w:r>
            <w:r w:rsidR="00E31DEF">
              <w:rPr>
                <w:rFonts w:ascii="Liberation Serif" w:hAnsi="Liberation Serif" w:cs="Liberation Serif"/>
                <w:sz w:val="28"/>
                <w:szCs w:val="28"/>
              </w:rPr>
              <w:t xml:space="preserve">проекта по внесению </w:t>
            </w:r>
            <w:r w:rsidRPr="00A1602C">
              <w:rPr>
                <w:rFonts w:ascii="Liberation Serif" w:hAnsi="Liberation Serif" w:cs="Liberation Serif"/>
                <w:sz w:val="28"/>
                <w:szCs w:val="28"/>
              </w:rPr>
              <w:t xml:space="preserve">изменений в </w:t>
            </w:r>
            <w:r w:rsidR="00E31DEF">
              <w:rPr>
                <w:rFonts w:ascii="Liberation Serif" w:hAnsi="Liberation Serif" w:cs="Liberation Serif"/>
                <w:sz w:val="28"/>
                <w:szCs w:val="28"/>
              </w:rPr>
              <w:t xml:space="preserve">проект </w:t>
            </w:r>
            <w:r w:rsidRPr="00A1602C">
              <w:rPr>
                <w:rFonts w:ascii="Liberation Serif" w:hAnsi="Liberation Serif" w:cs="Liberation Serif"/>
                <w:sz w:val="28"/>
                <w:szCs w:val="28"/>
              </w:rPr>
              <w:t>документаци</w:t>
            </w:r>
            <w:r w:rsidR="00E31DEF">
              <w:rPr>
                <w:rFonts w:ascii="Liberation Serif" w:hAnsi="Liberation Serif" w:cs="Liberation Serif"/>
                <w:sz w:val="28"/>
                <w:szCs w:val="28"/>
              </w:rPr>
              <w:t>и</w:t>
            </w:r>
            <w:r w:rsidRPr="00A1602C">
              <w:rPr>
                <w:rFonts w:ascii="Liberation Serif" w:hAnsi="Liberation Serif" w:cs="Liberation Serif"/>
                <w:sz w:val="28"/>
                <w:szCs w:val="28"/>
              </w:rPr>
              <w:t xml:space="preserve"> по планировке территории;</w:t>
            </w:r>
          </w:p>
          <w:p w14:paraId="494DA486" w14:textId="0C8A7D52" w:rsidR="00E47BBD" w:rsidRPr="00A1602C" w:rsidRDefault="00E47BBD" w:rsidP="00094F9F">
            <w:pPr>
              <w:ind w:firstLine="709"/>
              <w:jc w:val="both"/>
              <w:rPr>
                <w:iCs/>
                <w:sz w:val="28"/>
                <w:szCs w:val="28"/>
              </w:rPr>
            </w:pPr>
            <w:r w:rsidRPr="00A1602C">
              <w:rPr>
                <w:rFonts w:ascii="Liberation Serif" w:hAnsi="Liberation Serif" w:cs="Liberation Serif"/>
                <w:sz w:val="28"/>
                <w:szCs w:val="28"/>
              </w:rPr>
              <w:t>уведомление</w:t>
            </w:r>
            <w:r>
              <w:rPr>
                <w:rFonts w:ascii="Liberation Serif" w:hAnsi="Liberation Serif" w:cs="Liberation Serif"/>
                <w:sz w:val="28"/>
                <w:szCs w:val="28"/>
              </w:rPr>
              <w:t xml:space="preserve"> (письмо)</w:t>
            </w:r>
            <w:r w:rsidRPr="00A1602C">
              <w:rPr>
                <w:rFonts w:ascii="Liberation Serif" w:hAnsi="Liberation Serif" w:cs="Liberation Serif"/>
                <w:sz w:val="28"/>
                <w:szCs w:val="28"/>
              </w:rPr>
              <w:t xml:space="preserve"> об утверждении </w:t>
            </w:r>
            <w:r>
              <w:rPr>
                <w:rFonts w:ascii="Liberation Serif" w:hAnsi="Liberation Serif" w:cs="Liberation Serif"/>
                <w:sz w:val="28"/>
                <w:szCs w:val="28"/>
              </w:rPr>
              <w:t xml:space="preserve">изменений в </w:t>
            </w:r>
            <w:r w:rsidRPr="00A1602C">
              <w:rPr>
                <w:rFonts w:ascii="Liberation Serif" w:hAnsi="Liberation Serif" w:cs="Liberation Serif"/>
                <w:sz w:val="28"/>
                <w:szCs w:val="28"/>
              </w:rPr>
              <w:t>документаци</w:t>
            </w:r>
            <w:r>
              <w:rPr>
                <w:rFonts w:ascii="Liberation Serif" w:hAnsi="Liberation Serif" w:cs="Liberation Serif"/>
                <w:sz w:val="28"/>
                <w:szCs w:val="28"/>
              </w:rPr>
              <w:t>ю</w:t>
            </w:r>
            <w:r w:rsidRPr="00A1602C">
              <w:rPr>
                <w:rFonts w:ascii="Liberation Serif" w:hAnsi="Liberation Serif" w:cs="Liberation Serif"/>
                <w:sz w:val="28"/>
                <w:szCs w:val="28"/>
              </w:rPr>
              <w:t xml:space="preserve"> по планировке территории</w:t>
            </w:r>
            <w:r>
              <w:rPr>
                <w:rFonts w:ascii="Liberation Serif" w:hAnsi="Liberation Serif" w:cs="Liberation Serif"/>
                <w:sz w:val="28"/>
                <w:szCs w:val="28"/>
              </w:rPr>
              <w:t>.</w:t>
            </w:r>
          </w:p>
          <w:p w14:paraId="29E3F111" w14:textId="031FCBFB" w:rsidR="003124E1" w:rsidRPr="00A1602C" w:rsidRDefault="003124E1" w:rsidP="003124E1">
            <w:pPr>
              <w:ind w:firstLine="709"/>
              <w:jc w:val="both"/>
              <w:rPr>
                <w:iCs/>
                <w:sz w:val="28"/>
                <w:szCs w:val="28"/>
              </w:rPr>
            </w:pPr>
            <w:r w:rsidRPr="00A1602C">
              <w:rPr>
                <w:iCs/>
                <w:sz w:val="28"/>
                <w:szCs w:val="28"/>
              </w:rPr>
              <w:t>3.1.</w:t>
            </w:r>
            <w:r w:rsidR="00E47BBD">
              <w:rPr>
                <w:iCs/>
                <w:sz w:val="28"/>
                <w:szCs w:val="28"/>
              </w:rPr>
              <w:t>5</w:t>
            </w:r>
            <w:r w:rsidRPr="00A1602C">
              <w:rPr>
                <w:iCs/>
                <w:sz w:val="28"/>
                <w:szCs w:val="28"/>
              </w:rPr>
              <w:t xml:space="preserve">. В случае поступления </w:t>
            </w:r>
            <w:r w:rsidR="00382B45" w:rsidRPr="00A1602C">
              <w:rPr>
                <w:iCs/>
                <w:sz w:val="28"/>
                <w:szCs w:val="28"/>
              </w:rPr>
              <w:t>заявлени</w:t>
            </w:r>
            <w:r w:rsidR="00CF6186">
              <w:rPr>
                <w:iCs/>
                <w:sz w:val="28"/>
                <w:szCs w:val="28"/>
              </w:rPr>
              <w:t>я</w:t>
            </w:r>
            <w:r w:rsidRPr="00A1602C">
              <w:rPr>
                <w:iCs/>
                <w:sz w:val="28"/>
                <w:szCs w:val="28"/>
              </w:rPr>
              <w:t xml:space="preserve"> о признании </w:t>
            </w:r>
            <w:r w:rsidRPr="00A1602C">
              <w:rPr>
                <w:rFonts w:ascii="Liberation Serif" w:hAnsi="Liberation Serif" w:cs="Liberation Serif"/>
                <w:sz w:val="28"/>
                <w:szCs w:val="28"/>
              </w:rPr>
              <w:t>отдельных частей документации по планировке территории не подлежащими применению:</w:t>
            </w:r>
          </w:p>
          <w:p w14:paraId="7E593AF7" w14:textId="3909E210" w:rsidR="003124E1" w:rsidRPr="00A1602C" w:rsidRDefault="003124E1" w:rsidP="00094F9F">
            <w:pPr>
              <w:ind w:firstLine="709"/>
              <w:jc w:val="both"/>
              <w:rPr>
                <w:rFonts w:ascii="Liberation Serif" w:hAnsi="Liberation Serif" w:cs="Liberation Serif"/>
                <w:sz w:val="28"/>
                <w:szCs w:val="28"/>
              </w:rPr>
            </w:pPr>
            <w:r w:rsidRPr="00A1602C">
              <w:rPr>
                <w:iCs/>
                <w:sz w:val="28"/>
                <w:szCs w:val="28"/>
              </w:rPr>
              <w:t xml:space="preserve"> </w:t>
            </w:r>
            <w:r w:rsidRPr="00A1602C">
              <w:rPr>
                <w:rFonts w:ascii="Liberation Serif" w:hAnsi="Liberation Serif" w:cs="Liberation Serif"/>
                <w:sz w:val="28"/>
                <w:szCs w:val="28"/>
              </w:rPr>
              <w:t>постановление администрации города о признании отдельных частей документации по планировке территории не подлежащими применению;</w:t>
            </w:r>
          </w:p>
          <w:p w14:paraId="1D40BA14" w14:textId="68973251" w:rsidR="003124E1" w:rsidRPr="00A1602C" w:rsidRDefault="003124E1" w:rsidP="00094F9F">
            <w:pPr>
              <w:ind w:firstLine="709"/>
              <w:jc w:val="both"/>
              <w:rPr>
                <w:iCs/>
                <w:sz w:val="28"/>
                <w:szCs w:val="28"/>
              </w:rPr>
            </w:pPr>
            <w:r w:rsidRPr="00A1602C">
              <w:rPr>
                <w:rFonts w:ascii="Liberation Serif" w:hAnsi="Liberation Serif" w:cs="Liberation Serif"/>
                <w:sz w:val="28"/>
                <w:szCs w:val="28"/>
              </w:rPr>
              <w:t xml:space="preserve">уведомление  об отклонении </w:t>
            </w:r>
            <w:r w:rsidR="00382B45" w:rsidRPr="00A1602C">
              <w:rPr>
                <w:rFonts w:ascii="Liberation Serif" w:hAnsi="Liberation Serif" w:cs="Liberation Serif"/>
                <w:sz w:val="28"/>
                <w:szCs w:val="28"/>
              </w:rPr>
              <w:t>заявления</w:t>
            </w:r>
            <w:r w:rsidRPr="00A1602C">
              <w:rPr>
                <w:rFonts w:ascii="Liberation Serif" w:hAnsi="Liberation Serif" w:cs="Liberation Serif"/>
                <w:sz w:val="28"/>
                <w:szCs w:val="28"/>
              </w:rPr>
              <w:t xml:space="preserve"> о признании не подлежащими применению отдельных частей документации по планировке территории.</w:t>
            </w:r>
          </w:p>
          <w:p w14:paraId="0C7379FD" w14:textId="581101D3" w:rsidR="00CF6186" w:rsidRDefault="00CF6186" w:rsidP="00DC3B96">
            <w:pPr>
              <w:ind w:firstLine="743"/>
              <w:jc w:val="both"/>
              <w:rPr>
                <w:sz w:val="28"/>
                <w:szCs w:val="28"/>
              </w:rPr>
            </w:pPr>
            <w:r>
              <w:rPr>
                <w:rFonts w:eastAsia="Calibri"/>
                <w:sz w:val="28"/>
                <w:szCs w:val="28"/>
                <w:lang w:eastAsia="en-US"/>
              </w:rPr>
              <w:t>3.1</w:t>
            </w:r>
            <w:r w:rsidR="00DC3B96" w:rsidRPr="00A1602C">
              <w:rPr>
                <w:sz w:val="28"/>
                <w:szCs w:val="28"/>
              </w:rPr>
              <w:t>.</w:t>
            </w:r>
            <w:r w:rsidR="00E47BBD">
              <w:rPr>
                <w:sz w:val="28"/>
                <w:szCs w:val="28"/>
              </w:rPr>
              <w:t>6</w:t>
            </w:r>
            <w:r>
              <w:rPr>
                <w:sz w:val="28"/>
                <w:szCs w:val="28"/>
              </w:rPr>
              <w:t>. В случае поступления заявления об отмене ранее принятого решения о подготовке документации по планировке территории:</w:t>
            </w:r>
          </w:p>
          <w:p w14:paraId="167BB1BD" w14:textId="77777777" w:rsidR="009F7487" w:rsidRDefault="009F7487" w:rsidP="009F7487">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постановление администрации города </w:t>
            </w:r>
            <w:proofErr w:type="gramStart"/>
            <w:r w:rsidRPr="00A1602C">
              <w:rPr>
                <w:rFonts w:ascii="Liberation Serif" w:hAnsi="Liberation Serif" w:cs="Liberation Serif"/>
                <w:sz w:val="28"/>
                <w:szCs w:val="28"/>
              </w:rPr>
              <w:t>об отмене постановления администрации города о</w:t>
            </w:r>
            <w:r>
              <w:rPr>
                <w:rFonts w:ascii="Liberation Serif" w:hAnsi="Liberation Serif" w:cs="Liberation Serif"/>
                <w:sz w:val="28"/>
                <w:szCs w:val="28"/>
              </w:rPr>
              <w:t xml:space="preserve"> подготовке проекта по внесению изменений в документацию по планировке</w:t>
            </w:r>
            <w:proofErr w:type="gramEnd"/>
            <w:r>
              <w:rPr>
                <w:rFonts w:ascii="Liberation Serif" w:hAnsi="Liberation Serif" w:cs="Liberation Serif"/>
                <w:sz w:val="28"/>
                <w:szCs w:val="28"/>
              </w:rPr>
              <w:t xml:space="preserve"> территории.</w:t>
            </w:r>
          </w:p>
          <w:p w14:paraId="6B3BDF2F" w14:textId="7CB6AABE" w:rsidR="00CF6186" w:rsidRDefault="00CF6186" w:rsidP="00DC3B96">
            <w:pPr>
              <w:ind w:firstLine="743"/>
              <w:jc w:val="both"/>
              <w:rPr>
                <w:sz w:val="28"/>
                <w:szCs w:val="28"/>
              </w:rPr>
            </w:pPr>
            <w:r>
              <w:rPr>
                <w:sz w:val="28"/>
                <w:szCs w:val="28"/>
              </w:rPr>
              <w:t>постановление администрации города об отмене ранее принятого решения о подготовке документации по планировке территории;</w:t>
            </w:r>
          </w:p>
          <w:p w14:paraId="4CEE5B98" w14:textId="0B586691" w:rsidR="00CF6186" w:rsidRDefault="00CF6186" w:rsidP="00DC3B96">
            <w:pPr>
              <w:ind w:firstLine="743"/>
              <w:jc w:val="both"/>
              <w:rPr>
                <w:sz w:val="28"/>
                <w:szCs w:val="28"/>
              </w:rPr>
            </w:pPr>
            <w:r>
              <w:rPr>
                <w:sz w:val="28"/>
                <w:szCs w:val="28"/>
              </w:rPr>
              <w:t>уведомлени</w:t>
            </w:r>
            <w:r w:rsidR="00A5597C">
              <w:rPr>
                <w:sz w:val="28"/>
                <w:szCs w:val="28"/>
              </w:rPr>
              <w:t>е</w:t>
            </w:r>
            <w:r>
              <w:rPr>
                <w:sz w:val="28"/>
                <w:szCs w:val="28"/>
              </w:rPr>
              <w:t xml:space="preserve"> об отказе в отмене ранее принятого решения о подготовке документации по планировке территории.</w:t>
            </w:r>
          </w:p>
          <w:p w14:paraId="0C72E2CE" w14:textId="595EB6FA" w:rsidR="00C808D8" w:rsidRPr="00A1602C" w:rsidRDefault="00CF6186" w:rsidP="00DC3B96">
            <w:pPr>
              <w:ind w:firstLine="743"/>
              <w:jc w:val="both"/>
              <w:rPr>
                <w:sz w:val="28"/>
                <w:szCs w:val="28"/>
              </w:rPr>
            </w:pPr>
            <w:r>
              <w:t>3.2.</w:t>
            </w:r>
            <w:r w:rsidR="00C808D8" w:rsidRPr="00A1602C">
              <w:t xml:space="preserve"> </w:t>
            </w:r>
            <w:r w:rsidR="00C808D8" w:rsidRPr="00A1602C">
              <w:rPr>
                <w:sz w:val="28"/>
                <w:szCs w:val="28"/>
              </w:rPr>
              <w:t>Направление (выдача) заявителю документов, являющихся результатом предоставления муниципальной услуги, осуществляется Комитетом в порядке, предусмотренном разделом III Регламента.</w:t>
            </w:r>
          </w:p>
          <w:p w14:paraId="7D69E209" w14:textId="1EE70239" w:rsidR="00DC3B96" w:rsidRPr="00A1602C" w:rsidRDefault="00C808D8" w:rsidP="00DC3B96">
            <w:pPr>
              <w:ind w:firstLine="743"/>
              <w:jc w:val="both"/>
              <w:rPr>
                <w:sz w:val="28"/>
                <w:szCs w:val="28"/>
              </w:rPr>
            </w:pPr>
            <w:r w:rsidRPr="00A1602C">
              <w:rPr>
                <w:sz w:val="28"/>
                <w:szCs w:val="28"/>
              </w:rPr>
              <w:t xml:space="preserve">3.3. </w:t>
            </w:r>
            <w:r w:rsidR="00DC3B96" w:rsidRPr="00A1602C">
              <w:rPr>
                <w:sz w:val="28"/>
                <w:szCs w:val="28"/>
              </w:rPr>
              <w:t>Посредством</w:t>
            </w:r>
            <w:r w:rsidR="00DC3B96" w:rsidRPr="00A1602C">
              <w:rPr>
                <w:bCs/>
                <w:iCs/>
                <w:sz w:val="28"/>
                <w:szCs w:val="28"/>
              </w:rPr>
              <w:t xml:space="preserve"> Единого портала </w:t>
            </w:r>
            <w:r w:rsidR="00DC3B96" w:rsidRPr="00A1602C">
              <w:rPr>
                <w:bCs/>
                <w:iCs/>
                <w:sz w:val="28"/>
                <w:szCs w:val="28"/>
              </w:rPr>
              <w:lastRenderedPageBreak/>
              <w:t>государственных и муниципальных услуг (функций)</w:t>
            </w:r>
            <w:r w:rsidR="00DC3B96" w:rsidRPr="00A1602C">
              <w:rPr>
                <w:sz w:val="28"/>
                <w:szCs w:val="28"/>
              </w:rPr>
              <w:t xml:space="preserve"> фиксируется факт получения заявителем результата предоставления муниципальной услуги.</w:t>
            </w:r>
          </w:p>
          <w:p w14:paraId="621171D2" w14:textId="1EEBE732" w:rsidR="00DC3B96" w:rsidRPr="00A1602C" w:rsidRDefault="00C808D8" w:rsidP="00DC3B96">
            <w:pPr>
              <w:ind w:firstLine="743"/>
              <w:jc w:val="both"/>
              <w:rPr>
                <w:sz w:val="28"/>
                <w:szCs w:val="28"/>
              </w:rPr>
            </w:pPr>
            <w:r w:rsidRPr="00A1602C">
              <w:rPr>
                <w:sz w:val="28"/>
                <w:szCs w:val="28"/>
              </w:rPr>
              <w:t> 3.4</w:t>
            </w:r>
            <w:r w:rsidR="00DC3B96" w:rsidRPr="00A1602C">
              <w:rPr>
                <w:sz w:val="28"/>
                <w:szCs w:val="28"/>
              </w:rPr>
              <w:t>. Способы получения результата предоставления муниципальной услуги:</w:t>
            </w:r>
          </w:p>
          <w:p w14:paraId="52487D8C" w14:textId="7AB1A8CD" w:rsidR="00DC3B96" w:rsidRPr="00A1602C" w:rsidRDefault="00DC3B96" w:rsidP="00DC3B96">
            <w:pPr>
              <w:ind w:firstLine="743"/>
              <w:jc w:val="both"/>
              <w:rPr>
                <w:sz w:val="28"/>
                <w:szCs w:val="28"/>
              </w:rPr>
            </w:pPr>
            <w:r w:rsidRPr="00A1602C">
              <w:rPr>
                <w:sz w:val="28"/>
                <w:szCs w:val="28"/>
              </w:rPr>
              <w:t>в виде бумажного документа, который заявитель получает непосредственно при личном обращении в орган, предоставляющий муниципальную услугу;</w:t>
            </w:r>
          </w:p>
          <w:p w14:paraId="42055227" w14:textId="57025D7A" w:rsidR="00DC3B96" w:rsidRPr="00A1602C" w:rsidRDefault="00DC3B96" w:rsidP="00DC3B96">
            <w:pPr>
              <w:ind w:firstLine="743"/>
              <w:jc w:val="both"/>
              <w:rPr>
                <w:sz w:val="28"/>
                <w:szCs w:val="28"/>
              </w:rPr>
            </w:pPr>
            <w:r w:rsidRPr="00A1602C">
              <w:rPr>
                <w:sz w:val="28"/>
                <w:szCs w:val="28"/>
              </w:rPr>
              <w:t>в виде бумажного документа, который заявитель получает непосредственно при личном обращении в МФЦ;</w:t>
            </w:r>
          </w:p>
          <w:p w14:paraId="612D8A64" w14:textId="77777777" w:rsidR="00DC3B96" w:rsidRPr="00A1602C" w:rsidRDefault="00DC3B96" w:rsidP="00DC3B96">
            <w:pPr>
              <w:ind w:firstLine="743"/>
              <w:jc w:val="both"/>
              <w:rPr>
                <w:sz w:val="28"/>
                <w:szCs w:val="28"/>
              </w:rPr>
            </w:pPr>
            <w:r w:rsidRPr="00A1602C">
              <w:rPr>
                <w:sz w:val="28"/>
                <w:szCs w:val="28"/>
              </w:rPr>
              <w:t>в виде бумажного документа, который направляется органом, предоставляющим муниципальную услугу, заявителю посредством почтового отправления;</w:t>
            </w:r>
          </w:p>
          <w:p w14:paraId="2B231192" w14:textId="77777777" w:rsidR="00DC3B96" w:rsidRPr="00A1602C" w:rsidRDefault="00DC3B96" w:rsidP="00DC3B96">
            <w:pPr>
              <w:ind w:firstLine="743"/>
              <w:jc w:val="both"/>
              <w:rPr>
                <w:sz w:val="28"/>
                <w:szCs w:val="28"/>
              </w:rPr>
            </w:pPr>
            <w:r w:rsidRPr="00A1602C">
              <w:rPr>
                <w:sz w:val="28"/>
                <w:szCs w:val="28"/>
              </w:rPr>
              <w:t xml:space="preserve"> в виде электронного документа, который направляется органом, предоставляющим муниципальную услугу, заявителю посредством электронной почты, </w:t>
            </w:r>
            <w:r w:rsidRPr="00A1602C">
              <w:rPr>
                <w:bCs/>
                <w:iCs/>
                <w:sz w:val="28"/>
                <w:szCs w:val="28"/>
              </w:rPr>
              <w:t xml:space="preserve"> Единого портала государственных и муниципальных услуг (функций)</w:t>
            </w:r>
            <w:r w:rsidRPr="00A1602C">
              <w:rPr>
                <w:sz w:val="28"/>
                <w:szCs w:val="28"/>
              </w:rPr>
              <w:t>.</w:t>
            </w:r>
          </w:p>
          <w:p w14:paraId="789B928F" w14:textId="7B65CF73" w:rsidR="003C47C6" w:rsidRPr="00A1602C" w:rsidRDefault="00DC3B96" w:rsidP="00DC3B96">
            <w:pPr>
              <w:ind w:firstLine="709"/>
              <w:jc w:val="both"/>
              <w:rPr>
                <w:iCs/>
                <w:sz w:val="28"/>
                <w:szCs w:val="28"/>
              </w:rPr>
            </w:pPr>
            <w:r w:rsidRPr="00A1602C">
              <w:rPr>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tc>
      </w:tr>
      <w:tr w:rsidR="003C47C6" w:rsidRPr="00A1602C" w14:paraId="1BC80A8F" w14:textId="77777777" w:rsidTr="003554B8">
        <w:trPr>
          <w:trHeight w:val="164"/>
          <w:jc w:val="center"/>
        </w:trPr>
        <w:tc>
          <w:tcPr>
            <w:tcW w:w="2830" w:type="dxa"/>
          </w:tcPr>
          <w:p w14:paraId="02575B5C" w14:textId="3A24A13F" w:rsidR="003C47C6" w:rsidRPr="00A1602C" w:rsidRDefault="003C47C6">
            <w:pPr>
              <w:spacing w:line="220" w:lineRule="atLeast"/>
              <w:jc w:val="both"/>
              <w:outlineLvl w:val="2"/>
              <w:rPr>
                <w:sz w:val="28"/>
                <w:szCs w:val="28"/>
              </w:rPr>
            </w:pPr>
            <w:r w:rsidRPr="00A1602C">
              <w:rPr>
                <w:sz w:val="28"/>
                <w:szCs w:val="28"/>
              </w:rPr>
              <w:lastRenderedPageBreak/>
              <w:t>4.</w:t>
            </w:r>
            <w:r w:rsidR="0000704E" w:rsidRPr="00A1602C">
              <w:rPr>
                <w:sz w:val="28"/>
                <w:szCs w:val="28"/>
              </w:rPr>
              <w:t xml:space="preserve"> </w:t>
            </w:r>
            <w:r w:rsidRPr="00A1602C">
              <w:rPr>
                <w:sz w:val="28"/>
                <w:szCs w:val="28"/>
              </w:rPr>
              <w:t>Срок предоставления муниципальной услуги</w:t>
            </w:r>
          </w:p>
        </w:tc>
        <w:tc>
          <w:tcPr>
            <w:tcW w:w="6394" w:type="dxa"/>
          </w:tcPr>
          <w:p w14:paraId="40F38CCF" w14:textId="60EEA2BC" w:rsidR="00DE0B99" w:rsidRPr="00A1602C" w:rsidRDefault="00021AD4" w:rsidP="002E7D9F">
            <w:pPr>
              <w:ind w:firstLine="709"/>
              <w:jc w:val="both"/>
              <w:rPr>
                <w:rFonts w:ascii="Liberation Serif" w:hAnsi="Liberation Serif" w:cs="Liberation Serif"/>
                <w:sz w:val="28"/>
                <w:szCs w:val="28"/>
              </w:rPr>
            </w:pPr>
            <w:r w:rsidRPr="00A1602C">
              <w:rPr>
                <w:sz w:val="28"/>
                <w:szCs w:val="28"/>
              </w:rPr>
              <w:t>4.1. Срок предоставления муниципальной услуги при поступлении заявления о подготовке докуме</w:t>
            </w:r>
            <w:r w:rsidR="00DE0B99" w:rsidRPr="00A1602C">
              <w:rPr>
                <w:sz w:val="28"/>
                <w:szCs w:val="28"/>
              </w:rPr>
              <w:t>нтации по планировке территории,</w:t>
            </w:r>
            <w:r w:rsidR="00E47BBD">
              <w:rPr>
                <w:sz w:val="28"/>
                <w:szCs w:val="28"/>
              </w:rPr>
              <w:t xml:space="preserve"> </w:t>
            </w:r>
            <w:r w:rsidR="00E47BBD" w:rsidRPr="00A1602C">
              <w:rPr>
                <w:rFonts w:ascii="Liberation Serif" w:hAnsi="Liberation Serif" w:cs="Liberation Serif"/>
                <w:sz w:val="28"/>
                <w:szCs w:val="28"/>
              </w:rPr>
              <w:t>заявления о внесении изменений в документацию по планировке территории</w:t>
            </w:r>
            <w:r w:rsidR="00161DA9">
              <w:rPr>
                <w:rFonts w:ascii="Liberation Serif" w:hAnsi="Liberation Serif" w:cs="Liberation Serif"/>
                <w:sz w:val="28"/>
                <w:szCs w:val="28"/>
              </w:rPr>
              <w:t xml:space="preserve"> </w:t>
            </w:r>
            <w:r w:rsidR="00DE0B99" w:rsidRPr="00A1602C">
              <w:rPr>
                <w:sz w:val="28"/>
                <w:szCs w:val="28"/>
              </w:rPr>
              <w:t xml:space="preserve">составляет 15 рабочих дней со дня приема (получения) </w:t>
            </w:r>
            <w:r w:rsidR="00B330B8" w:rsidRPr="00A1602C">
              <w:rPr>
                <w:sz w:val="28"/>
                <w:szCs w:val="28"/>
              </w:rPr>
              <w:t xml:space="preserve">комитетом </w:t>
            </w:r>
            <w:r w:rsidR="00DE0B99" w:rsidRPr="00A1602C">
              <w:rPr>
                <w:sz w:val="28"/>
                <w:szCs w:val="28"/>
              </w:rPr>
              <w:t>заявления.</w:t>
            </w:r>
          </w:p>
          <w:p w14:paraId="1222168E" w14:textId="77777777" w:rsidR="00DE0B99" w:rsidRPr="00A1602C" w:rsidRDefault="00DE0B99" w:rsidP="002E7D9F">
            <w:pPr>
              <w:ind w:firstLine="709"/>
              <w:jc w:val="both"/>
              <w:rPr>
                <w:sz w:val="28"/>
                <w:szCs w:val="28"/>
              </w:rPr>
            </w:pPr>
            <w:r w:rsidRPr="00A1602C">
              <w:rPr>
                <w:rFonts w:ascii="Liberation Serif" w:hAnsi="Liberation Serif" w:cs="Liberation Serif"/>
                <w:sz w:val="28"/>
                <w:szCs w:val="28"/>
              </w:rPr>
              <w:t xml:space="preserve">4.2. </w:t>
            </w:r>
            <w:r w:rsidRPr="00A1602C">
              <w:rPr>
                <w:sz w:val="28"/>
                <w:szCs w:val="28"/>
              </w:rPr>
              <w:t xml:space="preserve">Срок предоставления муниципальной услуги при поступлении </w:t>
            </w:r>
            <w:r w:rsidR="00021AD4" w:rsidRPr="00A1602C">
              <w:rPr>
                <w:rFonts w:ascii="Liberation Serif" w:hAnsi="Liberation Serif" w:cs="Liberation Serif"/>
                <w:sz w:val="28"/>
                <w:szCs w:val="28"/>
              </w:rPr>
              <w:t xml:space="preserve">заявления об  утверждении документации по планировке территории, </w:t>
            </w:r>
            <w:r w:rsidR="00021AD4" w:rsidRPr="00A1602C">
              <w:rPr>
                <w:sz w:val="28"/>
                <w:szCs w:val="28"/>
              </w:rPr>
              <w:t>в том числе с учетом необходимости обращения в органы государственной власти, органы местного самоуправления, участвующие в предоставлении муниципальной услуги, составляет</w:t>
            </w:r>
            <w:r w:rsidRPr="00A1602C">
              <w:rPr>
                <w:sz w:val="28"/>
                <w:szCs w:val="28"/>
              </w:rPr>
              <w:t>:</w:t>
            </w:r>
          </w:p>
          <w:p w14:paraId="75C44DC7" w14:textId="117BB82F" w:rsidR="002E7D9F" w:rsidRPr="00A1602C" w:rsidRDefault="00DE0B99" w:rsidP="00161DA9">
            <w:pPr>
              <w:ind w:firstLine="709"/>
              <w:jc w:val="both"/>
              <w:rPr>
                <w:rFonts w:ascii="Liberation Serif" w:hAnsi="Liberation Serif" w:cs="Liberation Serif"/>
                <w:sz w:val="28"/>
                <w:szCs w:val="28"/>
              </w:rPr>
            </w:pPr>
            <w:r w:rsidRPr="00A1602C">
              <w:rPr>
                <w:sz w:val="28"/>
                <w:szCs w:val="28"/>
              </w:rPr>
              <w:lastRenderedPageBreak/>
              <w:t xml:space="preserve">4.2.1. </w:t>
            </w:r>
            <w:r w:rsidR="00861AD9" w:rsidRPr="00A1602C">
              <w:rPr>
                <w:rFonts w:ascii="Liberation Serif" w:hAnsi="Liberation Serif" w:cs="Liberation Serif"/>
                <w:sz w:val="28"/>
                <w:szCs w:val="28"/>
              </w:rPr>
              <w:t>В</w:t>
            </w:r>
            <w:r w:rsidR="006B74A8" w:rsidRPr="00A1602C">
              <w:rPr>
                <w:rFonts w:ascii="Liberation Serif" w:hAnsi="Liberation Serif" w:cs="Liberation Serif"/>
                <w:sz w:val="28"/>
                <w:szCs w:val="28"/>
              </w:rPr>
              <w:t> случа</w:t>
            </w:r>
            <w:r w:rsidR="00861AD9" w:rsidRPr="00A1602C">
              <w:rPr>
                <w:rFonts w:ascii="Liberation Serif" w:hAnsi="Liberation Serif" w:cs="Liberation Serif"/>
                <w:sz w:val="28"/>
                <w:szCs w:val="28"/>
              </w:rPr>
              <w:t>е</w:t>
            </w:r>
            <w:r w:rsidR="006B74A8" w:rsidRPr="00A1602C">
              <w:rPr>
                <w:rFonts w:ascii="Liberation Serif" w:hAnsi="Liberation Serif" w:cs="Liberation Serif"/>
                <w:sz w:val="28"/>
                <w:szCs w:val="28"/>
              </w:rPr>
              <w:t>, установленн</w:t>
            </w:r>
            <w:r w:rsidR="00861AD9" w:rsidRPr="00A1602C">
              <w:rPr>
                <w:rFonts w:ascii="Liberation Serif" w:hAnsi="Liberation Serif" w:cs="Liberation Serif"/>
                <w:sz w:val="28"/>
                <w:szCs w:val="28"/>
              </w:rPr>
              <w:t>ом</w:t>
            </w:r>
            <w:r w:rsidR="006B74A8" w:rsidRPr="00A1602C">
              <w:rPr>
                <w:rFonts w:ascii="Liberation Serif" w:hAnsi="Liberation Serif" w:cs="Liberation Serif"/>
                <w:sz w:val="28"/>
                <w:szCs w:val="28"/>
              </w:rPr>
              <w:t xml:space="preserve"> частью 5.1 статьи 46 Градостроительно</w:t>
            </w:r>
            <w:r w:rsidR="00161DA9">
              <w:rPr>
                <w:rFonts w:ascii="Liberation Serif" w:hAnsi="Liberation Serif" w:cs="Liberation Serif"/>
                <w:sz w:val="28"/>
                <w:szCs w:val="28"/>
              </w:rPr>
              <w:t>го кодекса Российской Федерации</w:t>
            </w:r>
            <w:r w:rsidR="006B74A8" w:rsidRPr="00A1602C">
              <w:rPr>
                <w:sz w:val="28"/>
                <w:szCs w:val="28"/>
              </w:rPr>
              <w:t xml:space="preserve"> </w:t>
            </w:r>
            <w:r w:rsidRPr="00A1602C">
              <w:rPr>
                <w:sz w:val="28"/>
                <w:szCs w:val="28"/>
              </w:rPr>
              <w:t>20</w:t>
            </w:r>
            <w:r w:rsidR="00021AD4" w:rsidRPr="00A1602C">
              <w:rPr>
                <w:sz w:val="28"/>
                <w:szCs w:val="28"/>
              </w:rPr>
              <w:t xml:space="preserve"> рабочих дней со дня приема (получения) </w:t>
            </w:r>
            <w:r w:rsidR="00B330B8" w:rsidRPr="00A1602C">
              <w:rPr>
                <w:sz w:val="28"/>
                <w:szCs w:val="28"/>
              </w:rPr>
              <w:t>комитетом</w:t>
            </w:r>
            <w:r w:rsidR="00021AD4" w:rsidRPr="00A1602C">
              <w:rPr>
                <w:sz w:val="28"/>
                <w:szCs w:val="28"/>
              </w:rPr>
              <w:t xml:space="preserve"> заявления</w:t>
            </w:r>
            <w:r w:rsidR="002E7D9F" w:rsidRPr="00A1602C">
              <w:rPr>
                <w:sz w:val="28"/>
                <w:szCs w:val="28"/>
              </w:rPr>
              <w:t xml:space="preserve"> </w:t>
            </w:r>
            <w:r w:rsidR="00161DA9" w:rsidRPr="00A1602C">
              <w:rPr>
                <w:rFonts w:ascii="Liberation Serif" w:hAnsi="Liberation Serif" w:cs="Liberation Serif"/>
                <w:sz w:val="28"/>
                <w:szCs w:val="28"/>
              </w:rPr>
              <w:t>об  утверждении документации по планировке территории</w:t>
            </w:r>
            <w:r w:rsidR="00161DA9">
              <w:rPr>
                <w:rFonts w:ascii="Liberation Serif" w:hAnsi="Liberation Serif" w:cs="Liberation Serif"/>
                <w:sz w:val="28"/>
                <w:szCs w:val="28"/>
              </w:rPr>
              <w:t>;</w:t>
            </w:r>
          </w:p>
          <w:p w14:paraId="45F81C0D" w14:textId="21AC24D7" w:rsidR="005B1876" w:rsidRDefault="00DE0B99" w:rsidP="00021AD4">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4.</w:t>
            </w:r>
            <w:r w:rsidR="00861AD9" w:rsidRPr="00A1602C">
              <w:rPr>
                <w:rFonts w:ascii="Liberation Serif" w:hAnsi="Liberation Serif" w:cs="Liberation Serif"/>
                <w:sz w:val="28"/>
                <w:szCs w:val="28"/>
              </w:rPr>
              <w:t>2</w:t>
            </w:r>
            <w:r w:rsidRPr="00A1602C">
              <w:rPr>
                <w:rFonts w:ascii="Liberation Serif" w:hAnsi="Liberation Serif" w:cs="Liberation Serif"/>
                <w:sz w:val="28"/>
                <w:szCs w:val="28"/>
              </w:rPr>
              <w:t xml:space="preserve">.2. </w:t>
            </w:r>
            <w:r w:rsidR="00861AD9" w:rsidRPr="00A1602C">
              <w:rPr>
                <w:rFonts w:ascii="Liberation Serif" w:hAnsi="Liberation Serif" w:cs="Liberation Serif"/>
                <w:sz w:val="28"/>
                <w:szCs w:val="28"/>
              </w:rPr>
              <w:t xml:space="preserve">В случае необходимости проведения общественных обсуждений </w:t>
            </w:r>
            <w:r w:rsidR="00861AD9" w:rsidRPr="005B1876">
              <w:rPr>
                <w:rFonts w:ascii="Liberation Serif" w:hAnsi="Liberation Serif" w:cs="Liberation Serif"/>
                <w:sz w:val="28"/>
                <w:szCs w:val="28"/>
                <w:highlight w:val="yellow"/>
              </w:rPr>
              <w:t>или публичных слушаний</w:t>
            </w:r>
            <w:r w:rsidR="00861AD9" w:rsidRPr="00A1602C">
              <w:rPr>
                <w:rFonts w:ascii="Liberation Serif" w:hAnsi="Liberation Serif" w:cs="Liberation Serif"/>
                <w:sz w:val="28"/>
                <w:szCs w:val="28"/>
              </w:rPr>
              <w:t xml:space="preserve"> до утверждения документации по планировке территории в соответствии с требованиями статьи 46 Градостроительного кодекса Российской Федерации</w:t>
            </w:r>
            <w:r w:rsidR="005B1876">
              <w:rPr>
                <w:rFonts w:ascii="Liberation Serif" w:hAnsi="Liberation Serif" w:cs="Liberation Serif"/>
                <w:sz w:val="28"/>
                <w:szCs w:val="28"/>
              </w:rPr>
              <w:t xml:space="preserve"> </w:t>
            </w:r>
            <w:r w:rsidRPr="00A1602C">
              <w:rPr>
                <w:rFonts w:ascii="Liberation Serif" w:hAnsi="Liberation Serif" w:cs="Liberation Serif"/>
                <w:sz w:val="28"/>
                <w:szCs w:val="28"/>
              </w:rPr>
              <w:t>7</w:t>
            </w:r>
            <w:r w:rsidR="005B1876">
              <w:rPr>
                <w:rFonts w:ascii="Liberation Serif" w:hAnsi="Liberation Serif" w:cs="Liberation Serif"/>
                <w:sz w:val="28"/>
                <w:szCs w:val="28"/>
              </w:rPr>
              <w:t>5</w:t>
            </w:r>
            <w:r w:rsidRPr="00A1602C">
              <w:rPr>
                <w:rFonts w:ascii="Liberation Serif" w:hAnsi="Liberation Serif" w:cs="Liberation Serif"/>
                <w:sz w:val="28"/>
                <w:szCs w:val="28"/>
              </w:rPr>
              <w:t xml:space="preserve"> рабочих дней со дня приема (получения) </w:t>
            </w:r>
            <w:r w:rsidR="00B330B8" w:rsidRPr="00A1602C">
              <w:rPr>
                <w:iCs/>
                <w:sz w:val="28"/>
                <w:szCs w:val="28"/>
              </w:rPr>
              <w:t>комитетом</w:t>
            </w:r>
            <w:r w:rsidRPr="00A1602C">
              <w:rPr>
                <w:rFonts w:ascii="Liberation Serif" w:hAnsi="Liberation Serif" w:cs="Liberation Serif"/>
                <w:sz w:val="28"/>
                <w:szCs w:val="28"/>
              </w:rPr>
              <w:t xml:space="preserve"> заявления</w:t>
            </w:r>
            <w:r w:rsidR="00861AD9" w:rsidRPr="00A1602C">
              <w:rPr>
                <w:rFonts w:ascii="Liberation Serif" w:hAnsi="Liberation Serif" w:cs="Liberation Serif"/>
                <w:sz w:val="28"/>
                <w:szCs w:val="28"/>
              </w:rPr>
              <w:t xml:space="preserve"> </w:t>
            </w:r>
            <w:r w:rsidR="005B1876" w:rsidRPr="00A1602C">
              <w:rPr>
                <w:rFonts w:ascii="Liberation Serif" w:hAnsi="Liberation Serif" w:cs="Liberation Serif"/>
                <w:sz w:val="28"/>
                <w:szCs w:val="28"/>
              </w:rPr>
              <w:t>об  утверждении документации по планировке территории</w:t>
            </w:r>
            <w:r w:rsidR="005B1876">
              <w:rPr>
                <w:rFonts w:ascii="Liberation Serif" w:hAnsi="Liberation Serif" w:cs="Liberation Serif"/>
                <w:sz w:val="28"/>
                <w:szCs w:val="28"/>
              </w:rPr>
              <w:t>.</w:t>
            </w:r>
            <w:r w:rsidR="005B1876" w:rsidRPr="00A1602C">
              <w:rPr>
                <w:rFonts w:ascii="Liberation Serif" w:hAnsi="Liberation Serif" w:cs="Liberation Serif"/>
                <w:sz w:val="28"/>
                <w:szCs w:val="28"/>
              </w:rPr>
              <w:t xml:space="preserve"> </w:t>
            </w:r>
          </w:p>
          <w:p w14:paraId="571D5E4A" w14:textId="1A659350" w:rsidR="00021AD4" w:rsidRPr="00A1602C" w:rsidRDefault="00021AD4" w:rsidP="00021AD4">
            <w:pPr>
              <w:ind w:firstLine="709"/>
              <w:jc w:val="both"/>
              <w:rPr>
                <w:sz w:val="28"/>
                <w:szCs w:val="28"/>
              </w:rPr>
            </w:pPr>
            <w:r w:rsidRPr="00A1602C">
              <w:rPr>
                <w:sz w:val="28"/>
                <w:szCs w:val="28"/>
              </w:rPr>
              <w:t>4.</w:t>
            </w:r>
            <w:r w:rsidR="00861AD9" w:rsidRPr="00A1602C">
              <w:rPr>
                <w:sz w:val="28"/>
                <w:szCs w:val="28"/>
              </w:rPr>
              <w:t>3</w:t>
            </w:r>
            <w:r w:rsidRPr="00A1602C">
              <w:rPr>
                <w:sz w:val="28"/>
                <w:szCs w:val="28"/>
              </w:rPr>
              <w:t xml:space="preserve">. </w:t>
            </w:r>
            <w:proofErr w:type="gramStart"/>
            <w:r w:rsidRPr="00A1602C">
              <w:rPr>
                <w:sz w:val="28"/>
                <w:szCs w:val="28"/>
              </w:rPr>
              <w:t xml:space="preserve">Срок предоставления муниципальной услуги при поступлении заявления об отмене решения о подготовке документации по планировке территории, </w:t>
            </w:r>
            <w:r w:rsidR="00382B45" w:rsidRPr="00A1602C">
              <w:rPr>
                <w:rFonts w:ascii="Liberation Serif" w:hAnsi="Liberation Serif" w:cs="Liberation Serif"/>
                <w:sz w:val="28"/>
                <w:szCs w:val="28"/>
              </w:rPr>
              <w:t>заявления</w:t>
            </w:r>
            <w:r w:rsidRPr="00A1602C">
              <w:rPr>
                <w:rFonts w:ascii="Liberation Serif" w:hAnsi="Liberation Serif" w:cs="Liberation Serif"/>
                <w:sz w:val="28"/>
                <w:szCs w:val="28"/>
              </w:rPr>
              <w:t xml:space="preserve"> о признании не подлежащими применению отдельных частей документации по планировке территории, </w:t>
            </w:r>
            <w:r w:rsidRPr="00A1602C">
              <w:rPr>
                <w:sz w:val="28"/>
                <w:szCs w:val="28"/>
              </w:rPr>
              <w:t xml:space="preserve">  в том числе с учетом необходимости обращения в органы государственной власти, органы местного самоуправления, участвующие в предоставлении муниципальной услуги, составляет 1</w:t>
            </w:r>
            <w:r w:rsidR="008E2A9F">
              <w:rPr>
                <w:sz w:val="28"/>
                <w:szCs w:val="28"/>
              </w:rPr>
              <w:t>5</w:t>
            </w:r>
            <w:r w:rsidRPr="00A1602C">
              <w:rPr>
                <w:sz w:val="28"/>
                <w:szCs w:val="28"/>
              </w:rPr>
              <w:t xml:space="preserve"> рабочих дней со дня приема (получения) </w:t>
            </w:r>
            <w:r w:rsidR="00B330B8" w:rsidRPr="00A1602C">
              <w:rPr>
                <w:sz w:val="28"/>
                <w:szCs w:val="28"/>
              </w:rPr>
              <w:t>комитетом</w:t>
            </w:r>
            <w:r w:rsidRPr="00A1602C">
              <w:rPr>
                <w:sz w:val="28"/>
                <w:szCs w:val="28"/>
              </w:rPr>
              <w:t xml:space="preserve"> заявления (обращения).</w:t>
            </w:r>
            <w:proofErr w:type="gramEnd"/>
          </w:p>
          <w:p w14:paraId="48C7C0EC" w14:textId="77777777" w:rsidR="00861AD9" w:rsidRPr="00A1602C" w:rsidRDefault="00861AD9" w:rsidP="00861AD9">
            <w:pPr>
              <w:ind w:firstLine="709"/>
              <w:jc w:val="both"/>
              <w:rPr>
                <w:sz w:val="28"/>
                <w:szCs w:val="28"/>
              </w:rPr>
            </w:pPr>
            <w:r w:rsidRPr="00A1602C">
              <w:rPr>
                <w:sz w:val="28"/>
                <w:szCs w:val="28"/>
              </w:rPr>
              <w:t xml:space="preserve">4.4. Срок предоставления муниципальной услуги при поступлении заявления </w:t>
            </w:r>
            <w:r w:rsidRPr="00A1602C">
              <w:rPr>
                <w:rFonts w:ascii="Liberation Serif" w:hAnsi="Liberation Serif" w:cs="Liberation Serif"/>
                <w:sz w:val="28"/>
                <w:szCs w:val="28"/>
              </w:rPr>
              <w:t>о внесении изменений в документацию по планировке территории,</w:t>
            </w:r>
            <w:r w:rsidRPr="00A1602C">
              <w:rPr>
                <w:sz w:val="28"/>
                <w:szCs w:val="28"/>
              </w:rPr>
              <w:t xml:space="preserve"> в том числе с учетом необходимости обращения в органы государственной власти, органы местного самоуправления, участвующие в предоставлении муниципальной услуги, </w:t>
            </w:r>
            <w:r w:rsidRPr="00A1602C">
              <w:rPr>
                <w:rFonts w:ascii="Liberation Serif" w:hAnsi="Liberation Serif" w:cs="Liberation Serif"/>
                <w:sz w:val="28"/>
                <w:szCs w:val="28"/>
              </w:rPr>
              <w:t xml:space="preserve"> </w:t>
            </w:r>
            <w:r w:rsidRPr="00A1602C">
              <w:rPr>
                <w:sz w:val="28"/>
                <w:szCs w:val="28"/>
              </w:rPr>
              <w:t>составляет:</w:t>
            </w:r>
          </w:p>
          <w:p w14:paraId="4F67996A" w14:textId="43865FF2" w:rsidR="00861AD9" w:rsidRPr="00A1602C" w:rsidRDefault="00861AD9" w:rsidP="00861AD9">
            <w:pPr>
              <w:ind w:firstLine="709"/>
              <w:jc w:val="both"/>
              <w:rPr>
                <w:rFonts w:ascii="Liberation Serif" w:hAnsi="Liberation Serif" w:cs="Liberation Serif"/>
                <w:sz w:val="28"/>
                <w:szCs w:val="28"/>
              </w:rPr>
            </w:pPr>
            <w:r w:rsidRPr="00A1602C">
              <w:rPr>
                <w:sz w:val="28"/>
                <w:szCs w:val="28"/>
              </w:rPr>
              <w:t xml:space="preserve">4.4.1. 15 рабочих дней со дня приема (получения) </w:t>
            </w:r>
            <w:r w:rsidR="00B330B8" w:rsidRPr="00A1602C">
              <w:rPr>
                <w:sz w:val="28"/>
                <w:szCs w:val="28"/>
              </w:rPr>
              <w:t>комитетом</w:t>
            </w:r>
            <w:r w:rsidRPr="00A1602C">
              <w:rPr>
                <w:sz w:val="28"/>
                <w:szCs w:val="28"/>
              </w:rPr>
              <w:t xml:space="preserve"> соответствующего заявления</w:t>
            </w:r>
            <w:r w:rsidR="00D36C03" w:rsidRPr="00A1602C">
              <w:rPr>
                <w:sz w:val="28"/>
                <w:szCs w:val="28"/>
              </w:rPr>
              <w:t xml:space="preserve"> </w:t>
            </w:r>
            <w:r w:rsidR="00D36C03" w:rsidRPr="00A1602C">
              <w:rPr>
                <w:rFonts w:ascii="Liberation Serif" w:hAnsi="Liberation Serif" w:cs="Liberation Serif"/>
                <w:sz w:val="28"/>
                <w:szCs w:val="28"/>
              </w:rPr>
              <w:t>в случае, установленном частью 5.1 статьи 46 Градостроительного кодекса Российской Федерации;</w:t>
            </w:r>
          </w:p>
          <w:p w14:paraId="2217CBE7" w14:textId="5402B881" w:rsidR="00D36C03" w:rsidRPr="00A1602C" w:rsidRDefault="00D36C03" w:rsidP="00861AD9">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4.4.2. 45 рабочих дней со дня приема (получения) </w:t>
            </w:r>
            <w:r w:rsidR="005258B2" w:rsidRPr="00A1602C">
              <w:rPr>
                <w:iCs/>
                <w:sz w:val="28"/>
                <w:szCs w:val="28"/>
              </w:rPr>
              <w:t>комитетом</w:t>
            </w:r>
            <w:r w:rsidRPr="00A1602C">
              <w:rPr>
                <w:rFonts w:ascii="Liberation Serif" w:hAnsi="Liberation Serif" w:cs="Liberation Serif"/>
                <w:sz w:val="28"/>
                <w:szCs w:val="28"/>
              </w:rPr>
              <w:t xml:space="preserve"> заявления в случае, установленном частью 5</w:t>
            </w:r>
            <w:r w:rsidR="008E2A9F">
              <w:rPr>
                <w:rFonts w:ascii="Liberation Serif" w:hAnsi="Liberation Serif" w:cs="Liberation Serif"/>
                <w:sz w:val="28"/>
                <w:szCs w:val="28"/>
              </w:rPr>
              <w:t xml:space="preserve"> </w:t>
            </w:r>
            <w:r w:rsidRPr="00A1602C">
              <w:rPr>
                <w:rFonts w:ascii="Liberation Serif" w:hAnsi="Liberation Serif" w:cs="Liberation Serif"/>
                <w:sz w:val="28"/>
                <w:szCs w:val="28"/>
              </w:rPr>
              <w:t>статьи 46 Градостроительного кодекса Российской Федерации</w:t>
            </w:r>
            <w:r w:rsidR="00011663">
              <w:rPr>
                <w:rFonts w:ascii="Liberation Serif" w:hAnsi="Liberation Serif" w:cs="Liberation Serif"/>
                <w:sz w:val="28"/>
                <w:szCs w:val="28"/>
              </w:rPr>
              <w:t>.</w:t>
            </w:r>
          </w:p>
          <w:p w14:paraId="6C588A8C" w14:textId="45989174" w:rsidR="00E372F0" w:rsidRPr="00A1602C" w:rsidRDefault="006C389D" w:rsidP="005258B2">
            <w:pPr>
              <w:ind w:firstLine="709"/>
              <w:jc w:val="both"/>
              <w:rPr>
                <w:iCs/>
                <w:sz w:val="28"/>
                <w:szCs w:val="28"/>
              </w:rPr>
            </w:pPr>
            <w:r w:rsidRPr="00A1602C">
              <w:rPr>
                <w:sz w:val="28"/>
                <w:szCs w:val="28"/>
              </w:rPr>
              <w:t>4.</w:t>
            </w:r>
            <w:r w:rsidR="00D36C03" w:rsidRPr="00A1602C">
              <w:rPr>
                <w:sz w:val="28"/>
                <w:szCs w:val="28"/>
              </w:rPr>
              <w:t>5</w:t>
            </w:r>
            <w:r w:rsidRPr="00A1602C">
              <w:rPr>
                <w:sz w:val="28"/>
                <w:szCs w:val="28"/>
              </w:rPr>
              <w:t xml:space="preserve">. В случае предоставления заявления через МФЦ (филиал МФЦ) срок предоставления муниципальной услуги исчисляется со дня передачи МФЦ (филиала МФЦ) заявления и документов, указанных в подразделе 6 настоящего раздела Регламента, в </w:t>
            </w:r>
            <w:r w:rsidR="005258B2" w:rsidRPr="00A1602C">
              <w:rPr>
                <w:sz w:val="28"/>
                <w:szCs w:val="28"/>
              </w:rPr>
              <w:t>комитет</w:t>
            </w:r>
            <w:r w:rsidRPr="00A1602C">
              <w:rPr>
                <w:sz w:val="28"/>
                <w:szCs w:val="28"/>
              </w:rPr>
              <w:t>.</w:t>
            </w:r>
          </w:p>
        </w:tc>
      </w:tr>
      <w:tr w:rsidR="004275B0" w:rsidRPr="00A1602C" w14:paraId="51FBC1CA" w14:textId="77777777" w:rsidTr="003554B8">
        <w:trPr>
          <w:trHeight w:val="164"/>
          <w:jc w:val="center"/>
        </w:trPr>
        <w:tc>
          <w:tcPr>
            <w:tcW w:w="2830" w:type="dxa"/>
          </w:tcPr>
          <w:p w14:paraId="7E7716D7" w14:textId="00DB8983" w:rsidR="004275B0" w:rsidRPr="00A1602C" w:rsidRDefault="004275B0">
            <w:pPr>
              <w:spacing w:line="220" w:lineRule="atLeast"/>
              <w:jc w:val="both"/>
              <w:outlineLvl w:val="2"/>
              <w:rPr>
                <w:sz w:val="28"/>
                <w:szCs w:val="28"/>
              </w:rPr>
            </w:pPr>
            <w:r w:rsidRPr="00A1602C">
              <w:rPr>
                <w:sz w:val="28"/>
                <w:szCs w:val="28"/>
              </w:rPr>
              <w:lastRenderedPageBreak/>
              <w:t>5. Правовые основания для предоставления муниципальной услуги</w:t>
            </w:r>
          </w:p>
        </w:tc>
        <w:tc>
          <w:tcPr>
            <w:tcW w:w="6394" w:type="dxa"/>
          </w:tcPr>
          <w:p w14:paraId="39B43902" w14:textId="5FD8B38B" w:rsidR="004275B0" w:rsidRPr="00A1602C" w:rsidRDefault="006C389D" w:rsidP="00382B45">
            <w:pPr>
              <w:ind w:firstLine="709"/>
              <w:jc w:val="both"/>
              <w:rPr>
                <w:iCs/>
                <w:sz w:val="28"/>
                <w:szCs w:val="28"/>
              </w:rPr>
            </w:pPr>
            <w:proofErr w:type="gramStart"/>
            <w:r w:rsidRPr="00A1602C">
              <w:rPr>
                <w:sz w:val="28"/>
                <w:szCs w:val="28"/>
              </w:rPr>
              <w:t xml:space="preserve">Актуальный перечень нормативных правовых актов, регламентирующих предоставление муниципальной услуги, с указанием их реквизитов, а также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размещаются на официальном Интернет-сайте города Барнаула (http://barnaul.org) (далее </w:t>
            </w:r>
            <w:r w:rsidRPr="00A1602C">
              <w:rPr>
                <w:iCs/>
                <w:color w:val="000000" w:themeColor="text1"/>
                <w:sz w:val="28"/>
                <w:szCs w:val="28"/>
              </w:rPr>
              <w:t xml:space="preserve">– </w:t>
            </w:r>
            <w:r w:rsidRPr="00A1602C">
              <w:rPr>
                <w:sz w:val="28"/>
                <w:szCs w:val="28"/>
              </w:rPr>
              <w:t xml:space="preserve">сайт города), в федеральной государственной информационной системе </w:t>
            </w:r>
            <w:r w:rsidR="00382B45" w:rsidRPr="00A1602C">
              <w:rPr>
                <w:sz w:val="28"/>
                <w:szCs w:val="28"/>
              </w:rPr>
              <w:t>«</w:t>
            </w:r>
            <w:r w:rsidRPr="00A1602C">
              <w:rPr>
                <w:sz w:val="28"/>
                <w:szCs w:val="28"/>
              </w:rPr>
              <w:t>Федеральный реестр государственных и муниципальных услуг</w:t>
            </w:r>
            <w:proofErr w:type="gramEnd"/>
            <w:r w:rsidRPr="00A1602C">
              <w:rPr>
                <w:sz w:val="28"/>
                <w:szCs w:val="28"/>
              </w:rPr>
              <w:t xml:space="preserve"> (функций)», муниципальной автоматизированной информационной системе «Электронный Барнаул» (далее</w:t>
            </w:r>
            <w:r w:rsidRPr="00A1602C">
              <w:rPr>
                <w:iCs/>
                <w:color w:val="000000" w:themeColor="text1"/>
                <w:sz w:val="28"/>
                <w:szCs w:val="28"/>
              </w:rPr>
              <w:t xml:space="preserve"> – </w:t>
            </w:r>
            <w:r w:rsidRPr="00A1602C">
              <w:rPr>
                <w:sz w:val="28"/>
                <w:szCs w:val="28"/>
              </w:rPr>
              <w:t>городской портал).</w:t>
            </w:r>
          </w:p>
        </w:tc>
      </w:tr>
      <w:tr w:rsidR="002F4550" w:rsidRPr="00A1602C" w14:paraId="06BC3A70" w14:textId="77777777" w:rsidTr="00AE30E8">
        <w:trPr>
          <w:trHeight w:val="676"/>
          <w:jc w:val="center"/>
        </w:trPr>
        <w:tc>
          <w:tcPr>
            <w:tcW w:w="2830" w:type="dxa"/>
          </w:tcPr>
          <w:p w14:paraId="49B81817" w14:textId="21A55BF4" w:rsidR="00623585" w:rsidRPr="00A1602C" w:rsidRDefault="0060137C">
            <w:pPr>
              <w:spacing w:line="220" w:lineRule="atLeast"/>
              <w:jc w:val="both"/>
              <w:outlineLvl w:val="2"/>
              <w:rPr>
                <w:sz w:val="28"/>
                <w:szCs w:val="28"/>
              </w:rPr>
            </w:pPr>
            <w:r w:rsidRPr="00A1602C">
              <w:rPr>
                <w:sz w:val="28"/>
                <w:szCs w:val="28"/>
              </w:rPr>
              <w:lastRenderedPageBreak/>
              <w:t>6.</w:t>
            </w:r>
            <w:r w:rsidR="00FC3CA0" w:rsidRPr="00A1602C">
              <w:rPr>
                <w:sz w:val="28"/>
                <w:szCs w:val="28"/>
              </w:rPr>
              <w:t xml:space="preserve"> </w:t>
            </w:r>
            <w:r w:rsidRPr="00A1602C">
              <w:rPr>
                <w:sz w:val="28"/>
                <w:szCs w:val="28"/>
              </w:rPr>
              <w:t>Исчерпывающий перечень документов, необходимых для предоставления муниципальной услуги</w:t>
            </w:r>
          </w:p>
        </w:tc>
        <w:tc>
          <w:tcPr>
            <w:tcW w:w="6394" w:type="dxa"/>
          </w:tcPr>
          <w:p w14:paraId="449F070A" w14:textId="45D136EF" w:rsidR="006C389D" w:rsidRPr="00A1602C" w:rsidRDefault="006C389D" w:rsidP="00A3662A">
            <w:pPr>
              <w:ind w:firstLine="743"/>
              <w:jc w:val="both"/>
              <w:rPr>
                <w:bCs/>
                <w:iCs/>
                <w:sz w:val="28"/>
                <w:szCs w:val="28"/>
              </w:rPr>
            </w:pPr>
            <w:r w:rsidRPr="00A1602C">
              <w:rPr>
                <w:sz w:val="28"/>
                <w:szCs w:val="28"/>
              </w:rPr>
              <w:t xml:space="preserve">6.1. </w:t>
            </w:r>
            <w:proofErr w:type="gramStart"/>
            <w:r w:rsidRPr="00A1602C">
              <w:rPr>
                <w:sz w:val="28"/>
                <w:szCs w:val="28"/>
              </w:rPr>
              <w:t xml:space="preserve">Для получения муниципальной услуги заявитель представляет в </w:t>
            </w:r>
            <w:r w:rsidR="005258B2" w:rsidRPr="00A1602C">
              <w:rPr>
                <w:sz w:val="28"/>
                <w:szCs w:val="28"/>
              </w:rPr>
              <w:t>комитет</w:t>
            </w:r>
            <w:r w:rsidRPr="00A1602C">
              <w:rPr>
                <w:sz w:val="28"/>
                <w:szCs w:val="28"/>
              </w:rPr>
              <w:t xml:space="preserve"> </w:t>
            </w:r>
            <w:r w:rsidR="00A3662A">
              <w:rPr>
                <w:sz w:val="28"/>
                <w:szCs w:val="28"/>
              </w:rPr>
              <w:t>з</w:t>
            </w:r>
            <w:r w:rsidRPr="00A1602C">
              <w:rPr>
                <w:bCs/>
                <w:iCs/>
                <w:sz w:val="28"/>
                <w:szCs w:val="28"/>
              </w:rPr>
              <w:t>аявление</w:t>
            </w:r>
            <w:r w:rsidR="00382B45" w:rsidRPr="00A1602C">
              <w:rPr>
                <w:bCs/>
                <w:iCs/>
                <w:sz w:val="28"/>
                <w:szCs w:val="28"/>
              </w:rPr>
              <w:t xml:space="preserve">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 или иным способом, позволяющим производить передачу данных в электронной форме, Единого портала государственных и муниципальных услуг (функций):</w:t>
            </w:r>
            <w:proofErr w:type="gramEnd"/>
          </w:p>
          <w:p w14:paraId="23DDF39C" w14:textId="495F5FC5" w:rsidR="006C389D" w:rsidRPr="00A1602C" w:rsidRDefault="006C389D" w:rsidP="006C389D">
            <w:pPr>
              <w:pStyle w:val="af8"/>
              <w:shd w:val="clear" w:color="auto" w:fill="FFFFFF"/>
              <w:spacing w:before="0" w:beforeAutospacing="0" w:after="0" w:afterAutospacing="0"/>
              <w:ind w:firstLine="683"/>
              <w:jc w:val="both"/>
              <w:rPr>
                <w:rFonts w:ascii="Liberation Serif" w:hAnsi="Liberation Serif" w:cs="Liberation Serif"/>
                <w:spacing w:val="2"/>
                <w:sz w:val="28"/>
                <w:szCs w:val="28"/>
              </w:rPr>
            </w:pPr>
            <w:r w:rsidRPr="00A1602C">
              <w:rPr>
                <w:bCs/>
                <w:iCs/>
                <w:sz w:val="28"/>
                <w:szCs w:val="28"/>
              </w:rPr>
              <w:t xml:space="preserve">6.1.1. </w:t>
            </w:r>
            <w:r w:rsidRPr="00A1602C">
              <w:rPr>
                <w:rFonts w:ascii="Liberation Serif" w:hAnsi="Liberation Serif" w:cs="Liberation Serif"/>
                <w:sz w:val="28"/>
                <w:szCs w:val="28"/>
              </w:rPr>
              <w:t xml:space="preserve">о подготовке документации по планировке территории </w:t>
            </w:r>
            <w:r w:rsidRPr="00A1602C">
              <w:rPr>
                <w:bCs/>
                <w:iCs/>
                <w:sz w:val="28"/>
                <w:szCs w:val="28"/>
              </w:rPr>
              <w:t xml:space="preserve">по форме, установленной приложением 1 к Регламенту, </w:t>
            </w:r>
            <w:r w:rsidRPr="00A1602C">
              <w:rPr>
                <w:rFonts w:ascii="Liberation Serif" w:hAnsi="Liberation Serif" w:cs="Liberation Serif"/>
                <w:spacing w:val="2"/>
                <w:sz w:val="28"/>
                <w:szCs w:val="28"/>
              </w:rPr>
              <w:t>при обращении заявителя за принятием решения о подготовке документации по планировке территории;</w:t>
            </w:r>
          </w:p>
          <w:p w14:paraId="14D76D82" w14:textId="2B1250C6" w:rsidR="006C389D" w:rsidRPr="00A1602C" w:rsidRDefault="006C389D" w:rsidP="006C389D">
            <w:pPr>
              <w:pStyle w:val="af8"/>
              <w:shd w:val="clear" w:color="auto" w:fill="FFFFFF"/>
              <w:spacing w:before="0" w:beforeAutospacing="0" w:after="0" w:afterAutospacing="0"/>
              <w:ind w:firstLine="683"/>
              <w:jc w:val="both"/>
              <w:rPr>
                <w:bCs/>
                <w:iCs/>
                <w:sz w:val="28"/>
                <w:szCs w:val="28"/>
              </w:rPr>
            </w:pPr>
            <w:r w:rsidRPr="00A1602C">
              <w:rPr>
                <w:bCs/>
                <w:iCs/>
                <w:sz w:val="28"/>
                <w:szCs w:val="28"/>
              </w:rPr>
              <w:t xml:space="preserve">6.1.2. </w:t>
            </w:r>
            <w:r w:rsidRPr="00A1602C">
              <w:rPr>
                <w:rFonts w:ascii="Liberation Serif" w:hAnsi="Liberation Serif" w:cs="Liberation Serif"/>
                <w:sz w:val="28"/>
                <w:szCs w:val="28"/>
              </w:rPr>
              <w:t>об утверждении документации по планировке территории</w:t>
            </w:r>
            <w:r w:rsidRPr="00A1602C">
              <w:rPr>
                <w:bCs/>
                <w:iCs/>
                <w:sz w:val="28"/>
                <w:szCs w:val="28"/>
              </w:rPr>
              <w:t xml:space="preserve"> по форме, </w:t>
            </w:r>
            <w:r w:rsidR="00382B45" w:rsidRPr="00A1602C">
              <w:rPr>
                <w:bCs/>
                <w:iCs/>
                <w:sz w:val="28"/>
                <w:szCs w:val="28"/>
              </w:rPr>
              <w:t>установленной</w:t>
            </w:r>
            <w:r w:rsidRPr="00A1602C">
              <w:rPr>
                <w:bCs/>
                <w:iCs/>
                <w:sz w:val="28"/>
                <w:szCs w:val="28"/>
              </w:rPr>
              <w:t xml:space="preserve"> приложени</w:t>
            </w:r>
            <w:r w:rsidR="00382B45" w:rsidRPr="00A1602C">
              <w:rPr>
                <w:bCs/>
                <w:iCs/>
                <w:sz w:val="28"/>
                <w:szCs w:val="28"/>
              </w:rPr>
              <w:t>ем</w:t>
            </w:r>
            <w:r w:rsidRPr="00A1602C">
              <w:rPr>
                <w:bCs/>
                <w:iCs/>
                <w:sz w:val="28"/>
                <w:szCs w:val="28"/>
              </w:rPr>
              <w:t xml:space="preserve"> 2 к Регламенту, </w:t>
            </w:r>
            <w:r w:rsidRPr="00A1602C">
              <w:rPr>
                <w:rFonts w:ascii="Liberation Serif" w:hAnsi="Liberation Serif" w:cs="Liberation Serif"/>
                <w:spacing w:val="2"/>
                <w:sz w:val="28"/>
                <w:szCs w:val="28"/>
              </w:rPr>
              <w:t>при обращении заявителя за принятием решения об утверждении документации по планировке территории</w:t>
            </w:r>
            <w:r w:rsidRPr="00A1602C">
              <w:rPr>
                <w:bCs/>
                <w:iCs/>
                <w:sz w:val="28"/>
                <w:szCs w:val="28"/>
              </w:rPr>
              <w:t>;</w:t>
            </w:r>
          </w:p>
          <w:p w14:paraId="2790D2CB" w14:textId="4ACF31A9" w:rsidR="006C389D" w:rsidRPr="00A1602C" w:rsidRDefault="006C389D" w:rsidP="006C389D">
            <w:pPr>
              <w:widowControl w:val="0"/>
              <w:ind w:firstLine="683"/>
              <w:jc w:val="both"/>
              <w:rPr>
                <w:bCs/>
                <w:iCs/>
                <w:sz w:val="28"/>
                <w:szCs w:val="28"/>
              </w:rPr>
            </w:pPr>
            <w:r w:rsidRPr="00A1602C">
              <w:rPr>
                <w:bCs/>
                <w:iCs/>
                <w:sz w:val="28"/>
                <w:szCs w:val="28"/>
              </w:rPr>
              <w:t xml:space="preserve">6.1.3. </w:t>
            </w:r>
            <w:r w:rsidR="00382B45" w:rsidRPr="00A1602C">
              <w:rPr>
                <w:rFonts w:ascii="Liberation Serif" w:hAnsi="Liberation Serif" w:cs="Liberation Serif"/>
                <w:sz w:val="28"/>
                <w:szCs w:val="28"/>
              </w:rPr>
              <w:t xml:space="preserve">о внесении изменений в документацию по планировке территории </w:t>
            </w:r>
            <w:r w:rsidRPr="00A1602C">
              <w:rPr>
                <w:bCs/>
                <w:iCs/>
                <w:sz w:val="28"/>
                <w:szCs w:val="28"/>
              </w:rPr>
              <w:t xml:space="preserve">по форме, </w:t>
            </w:r>
            <w:r w:rsidR="00382B45" w:rsidRPr="00A1602C">
              <w:rPr>
                <w:bCs/>
                <w:iCs/>
                <w:sz w:val="28"/>
                <w:szCs w:val="28"/>
              </w:rPr>
              <w:t>установленной</w:t>
            </w:r>
            <w:r w:rsidRPr="00A1602C">
              <w:rPr>
                <w:bCs/>
                <w:iCs/>
                <w:sz w:val="28"/>
                <w:szCs w:val="28"/>
              </w:rPr>
              <w:t xml:space="preserve"> приложени</w:t>
            </w:r>
            <w:r w:rsidR="00382B45" w:rsidRPr="00A1602C">
              <w:rPr>
                <w:bCs/>
                <w:iCs/>
                <w:sz w:val="28"/>
                <w:szCs w:val="28"/>
              </w:rPr>
              <w:t>ем</w:t>
            </w:r>
            <w:r w:rsidRPr="00A1602C">
              <w:rPr>
                <w:bCs/>
                <w:iCs/>
                <w:sz w:val="28"/>
                <w:szCs w:val="28"/>
              </w:rPr>
              <w:t xml:space="preserve"> 3 к Регламенту, </w:t>
            </w:r>
            <w:r w:rsidRPr="00A1602C">
              <w:rPr>
                <w:rFonts w:ascii="Liberation Serif" w:hAnsi="Liberation Serif" w:cs="Liberation Serif"/>
                <w:spacing w:val="2"/>
                <w:sz w:val="28"/>
                <w:szCs w:val="28"/>
              </w:rPr>
              <w:t>при обращении заявителя за принятием решения</w:t>
            </w:r>
            <w:r w:rsidRPr="00A1602C">
              <w:rPr>
                <w:bCs/>
                <w:color w:val="000000"/>
                <w:sz w:val="28"/>
                <w:szCs w:val="28"/>
              </w:rPr>
              <w:t xml:space="preserve"> о внесении изменений в документацию по планировке территории</w:t>
            </w:r>
            <w:r w:rsidR="00382B45" w:rsidRPr="00A1602C">
              <w:rPr>
                <w:bCs/>
                <w:color w:val="000000"/>
                <w:sz w:val="28"/>
                <w:szCs w:val="28"/>
              </w:rPr>
              <w:t>;</w:t>
            </w:r>
          </w:p>
          <w:p w14:paraId="34C53B9A" w14:textId="005E6E43" w:rsidR="00382B45" w:rsidRDefault="006C389D" w:rsidP="006C389D">
            <w:pPr>
              <w:pStyle w:val="af8"/>
              <w:shd w:val="clear" w:color="auto" w:fill="FFFFFF"/>
              <w:spacing w:before="0" w:beforeAutospacing="0" w:after="0" w:afterAutospacing="0"/>
              <w:ind w:firstLine="683"/>
              <w:jc w:val="both"/>
              <w:rPr>
                <w:rFonts w:ascii="Liberation Serif" w:hAnsi="Liberation Serif" w:cs="Liberation Serif"/>
                <w:sz w:val="28"/>
                <w:szCs w:val="28"/>
              </w:rPr>
            </w:pPr>
            <w:r w:rsidRPr="00A1602C">
              <w:rPr>
                <w:bCs/>
                <w:iCs/>
                <w:sz w:val="28"/>
                <w:szCs w:val="28"/>
              </w:rPr>
              <w:t xml:space="preserve">6.1.4. </w:t>
            </w:r>
            <w:r w:rsidR="00382B45" w:rsidRPr="00A1602C">
              <w:rPr>
                <w:iCs/>
                <w:sz w:val="28"/>
                <w:szCs w:val="28"/>
              </w:rPr>
              <w:t xml:space="preserve">о признании </w:t>
            </w:r>
            <w:r w:rsidR="00382B45" w:rsidRPr="00A1602C">
              <w:rPr>
                <w:rFonts w:ascii="Liberation Serif" w:hAnsi="Liberation Serif" w:cs="Liberation Serif"/>
                <w:sz w:val="28"/>
                <w:szCs w:val="28"/>
              </w:rPr>
              <w:t xml:space="preserve">отдельных частей документации по планировке территории не подлежащими применению, по форме, установленной приложением 4 к Регламенту, при обращении заявителя  о признании не подлежащими применению отдельных частей документации по планировке </w:t>
            </w:r>
            <w:r w:rsidR="007358F4" w:rsidRPr="00A1602C">
              <w:rPr>
                <w:rFonts w:ascii="Liberation Serif" w:hAnsi="Liberation Serif" w:cs="Liberation Serif"/>
                <w:sz w:val="28"/>
                <w:szCs w:val="28"/>
              </w:rPr>
              <w:t>территории</w:t>
            </w:r>
            <w:r w:rsidR="00011663">
              <w:rPr>
                <w:rFonts w:ascii="Liberation Serif" w:hAnsi="Liberation Serif" w:cs="Liberation Serif"/>
                <w:sz w:val="28"/>
                <w:szCs w:val="28"/>
              </w:rPr>
              <w:t>;</w:t>
            </w:r>
          </w:p>
          <w:p w14:paraId="41B89E03" w14:textId="18F509F7" w:rsidR="00011663" w:rsidRPr="00A1602C" w:rsidRDefault="00011663" w:rsidP="006C389D">
            <w:pPr>
              <w:pStyle w:val="af8"/>
              <w:shd w:val="clear" w:color="auto" w:fill="FFFFFF"/>
              <w:spacing w:before="0" w:beforeAutospacing="0" w:after="0" w:afterAutospacing="0"/>
              <w:ind w:firstLine="683"/>
              <w:jc w:val="both"/>
              <w:rPr>
                <w:rFonts w:ascii="Liberation Serif" w:hAnsi="Liberation Serif" w:cs="Liberation Serif"/>
                <w:sz w:val="28"/>
                <w:szCs w:val="28"/>
              </w:rPr>
            </w:pPr>
            <w:r>
              <w:rPr>
                <w:rFonts w:ascii="Liberation Serif" w:hAnsi="Liberation Serif" w:cs="Liberation Serif"/>
                <w:sz w:val="28"/>
                <w:szCs w:val="28"/>
              </w:rPr>
              <w:t>6.1.5. заявление об отмене ранее принятого решения о подготовке документации по планировке территории по форме, установленной приложением 6 к Регламенту, при обращении заявителя за принятием решения об отмене ранее принятого решения о подготовке документации по планировке территории.</w:t>
            </w:r>
          </w:p>
          <w:p w14:paraId="1932ADD6" w14:textId="18B57C9F" w:rsidR="007358F4" w:rsidRPr="00A1602C" w:rsidRDefault="007358F4" w:rsidP="007358F4">
            <w:pPr>
              <w:ind w:firstLine="743"/>
              <w:jc w:val="both"/>
              <w:rPr>
                <w:sz w:val="28"/>
                <w:szCs w:val="28"/>
              </w:rPr>
            </w:pPr>
            <w:r w:rsidRPr="00A1602C">
              <w:rPr>
                <w:sz w:val="28"/>
                <w:szCs w:val="28"/>
              </w:rPr>
              <w:t xml:space="preserve">Заявление подписывается заявителем либо его уполномоченным представителем. Заявление в форме электронного документа подписывается усиленной квалифицированной электронной подписью либо усиленной неквалифицированной электронной подписью уполномоченного должностного лица заявителя </w:t>
            </w:r>
            <w:r w:rsidRPr="00A1602C">
              <w:rPr>
                <w:iCs/>
                <w:color w:val="000000" w:themeColor="text1"/>
                <w:sz w:val="28"/>
                <w:szCs w:val="28"/>
              </w:rPr>
              <w:t xml:space="preserve">– </w:t>
            </w:r>
            <w:r w:rsidRPr="00A1602C">
              <w:rPr>
                <w:sz w:val="28"/>
                <w:szCs w:val="28"/>
              </w:rPr>
              <w:t xml:space="preserve">юридического лица либо его уполномоченного представителя, или усиленной неквалифицированной электронной </w:t>
            </w:r>
            <w:r w:rsidRPr="00A1602C">
              <w:rPr>
                <w:sz w:val="28"/>
                <w:szCs w:val="28"/>
              </w:rPr>
              <w:lastRenderedPageBreak/>
              <w:t xml:space="preserve">подписью заявителя </w:t>
            </w:r>
            <w:r w:rsidRPr="00A1602C">
              <w:rPr>
                <w:iCs/>
                <w:color w:val="000000" w:themeColor="text1"/>
                <w:sz w:val="28"/>
                <w:szCs w:val="28"/>
              </w:rPr>
              <w:t>–</w:t>
            </w:r>
            <w:r w:rsidRPr="00A1602C">
              <w:rPr>
                <w:sz w:val="28"/>
                <w:szCs w:val="28"/>
              </w:rPr>
              <w:t xml:space="preserve"> физического лица либо его уполномоченного представителя, сертификат ключа </w:t>
            </w:r>
            <w:proofErr w:type="gramStart"/>
            <w:r w:rsidRPr="00A1602C">
              <w:rPr>
                <w:sz w:val="28"/>
                <w:szCs w:val="28"/>
              </w:rPr>
              <w:t>проверки</w:t>
            </w:r>
            <w:proofErr w:type="gramEnd"/>
            <w:r w:rsidRPr="00A1602C">
              <w:rPr>
                <w:sz w:val="28"/>
                <w:szCs w:val="28"/>
              </w:rPr>
              <w:t xml:space="preserve"> которой создан и используется в инфраструктуре,</w:t>
            </w:r>
            <w:r w:rsidR="00011663">
              <w:rPr>
                <w:sz w:val="28"/>
                <w:szCs w:val="28"/>
              </w:rPr>
              <w:t xml:space="preserve"> </w:t>
            </w:r>
            <w:r w:rsidRPr="00A1602C">
              <w:rPr>
                <w:sz w:val="28"/>
                <w:szCs w:val="28"/>
              </w:rPr>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p>
          <w:p w14:paraId="4843BBAB" w14:textId="25878A61" w:rsidR="007358F4" w:rsidRPr="00A1602C" w:rsidRDefault="007358F4" w:rsidP="007358F4">
            <w:pPr>
              <w:ind w:firstLine="743"/>
              <w:jc w:val="both"/>
              <w:rPr>
                <w:sz w:val="28"/>
                <w:szCs w:val="28"/>
              </w:rPr>
            </w:pPr>
            <w:r w:rsidRPr="00A1602C">
              <w:rPr>
                <w:sz w:val="28"/>
                <w:szCs w:val="28"/>
              </w:rPr>
              <w:t>6.2. Заявитель в заявлении выражает согласие на обработку персональных данных в соответствии с требованиями Федерального закона от 27.07.2006 №152-ФЗ «О персональных данных».</w:t>
            </w:r>
          </w:p>
          <w:p w14:paraId="69836031" w14:textId="537EDA9C" w:rsidR="007358F4" w:rsidRPr="00A1602C" w:rsidRDefault="007358F4" w:rsidP="007358F4">
            <w:pPr>
              <w:ind w:firstLine="743"/>
              <w:jc w:val="both"/>
              <w:rPr>
                <w:sz w:val="28"/>
                <w:szCs w:val="28"/>
              </w:rPr>
            </w:pPr>
            <w:r w:rsidRPr="00A1602C">
              <w:rPr>
                <w:sz w:val="28"/>
                <w:szCs w:val="28"/>
              </w:rPr>
              <w:t>Заявитель имеет право выразить согласие на информирование о ходе предоставления муниципальной услуги путем СМС-оповещения по телефону, указанному в заявлении, в соответствии с требованиями Федерального закона от 07.07.2003 №126-ФЗ «О связи».</w:t>
            </w:r>
          </w:p>
          <w:p w14:paraId="700E262B" w14:textId="77777777" w:rsidR="007358F4" w:rsidRPr="00A1602C" w:rsidRDefault="007358F4" w:rsidP="007358F4">
            <w:pPr>
              <w:ind w:firstLine="743"/>
              <w:jc w:val="both"/>
              <w:rPr>
                <w:sz w:val="28"/>
                <w:szCs w:val="28"/>
              </w:rPr>
            </w:pPr>
            <w:r w:rsidRPr="00A1602C">
              <w:rPr>
                <w:sz w:val="28"/>
                <w:szCs w:val="28"/>
              </w:rPr>
              <w:t>При предоставлении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w:t>
            </w:r>
          </w:p>
          <w:p w14:paraId="69DB2ED0" w14:textId="004D3FAB" w:rsidR="007358F4" w:rsidRPr="00A1602C" w:rsidRDefault="007358F4" w:rsidP="007358F4">
            <w:pPr>
              <w:ind w:firstLine="743"/>
              <w:jc w:val="both"/>
              <w:rPr>
                <w:sz w:val="28"/>
                <w:szCs w:val="28"/>
              </w:rPr>
            </w:pPr>
            <w:r w:rsidRPr="00A1602C">
              <w:rPr>
                <w:sz w:val="28"/>
                <w:szCs w:val="28"/>
              </w:rPr>
              <w:t xml:space="preserve">При предоставлении заявления уполномоченным представителем в форме электронного документа, к такому заявлению прилагается надлежащим образом оформленная доверенность в форме электронного документа. Доверенность, подтверждающая полномочия на обращение за получением муниципальной услуги, выданная организацией, удостоверяется усиленной квалифицированной электронной подписью уполномоченного должностного лица организации, а доверенность, выданная физическим лицом, </w:t>
            </w:r>
            <w:r w:rsidRPr="00A1602C">
              <w:rPr>
                <w:iCs/>
                <w:color w:val="000000" w:themeColor="text1"/>
                <w:sz w:val="28"/>
                <w:szCs w:val="28"/>
              </w:rPr>
              <w:t>–</w:t>
            </w:r>
            <w:r w:rsidRPr="00A1602C">
              <w:rPr>
                <w:sz w:val="28"/>
                <w:szCs w:val="28"/>
              </w:rPr>
              <w:t xml:space="preserve"> усиленной квалифицированной электронной подписью нотариуса.</w:t>
            </w:r>
          </w:p>
          <w:p w14:paraId="189FD0AF" w14:textId="77777777" w:rsidR="007358F4" w:rsidRPr="00A1602C" w:rsidRDefault="007358F4" w:rsidP="007358F4">
            <w:pPr>
              <w:ind w:firstLine="743"/>
              <w:jc w:val="both"/>
              <w:rPr>
                <w:sz w:val="28"/>
                <w:szCs w:val="28"/>
              </w:rPr>
            </w:pPr>
            <w:r w:rsidRPr="00A1602C">
              <w:rPr>
                <w:sz w:val="28"/>
                <w:szCs w:val="28"/>
              </w:rPr>
              <w:t xml:space="preserve">В случае предоставления заявления при личном обращении предъявляется документ, удостоверяющий соответственно личность </w:t>
            </w:r>
            <w:r w:rsidRPr="00A1602C">
              <w:rPr>
                <w:sz w:val="28"/>
                <w:szCs w:val="28"/>
              </w:rPr>
              <w:lastRenderedPageBreak/>
              <w:t>заявителя или его представителя.</w:t>
            </w:r>
          </w:p>
          <w:p w14:paraId="46158B5C" w14:textId="6BF61AFC" w:rsidR="007358F4" w:rsidRPr="00A1602C" w:rsidRDefault="007358F4" w:rsidP="007358F4">
            <w:pPr>
              <w:ind w:firstLine="743"/>
              <w:jc w:val="both"/>
              <w:rPr>
                <w:sz w:val="28"/>
                <w:szCs w:val="28"/>
              </w:rPr>
            </w:pPr>
            <w:r w:rsidRPr="00A1602C">
              <w:rPr>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 Представитель юридического лица предъявляет также документ, подтверждающий его полномочия действовать от имени этого юридического лица, или копию данного документа, заверенную печатью (при наличии) и подписью руководителя юридического лица.</w:t>
            </w:r>
          </w:p>
          <w:p w14:paraId="439034B2" w14:textId="77777777" w:rsidR="007358F4" w:rsidRPr="00A1602C" w:rsidRDefault="007358F4" w:rsidP="007358F4">
            <w:pPr>
              <w:ind w:firstLine="743"/>
              <w:jc w:val="both"/>
              <w:rPr>
                <w:sz w:val="28"/>
                <w:szCs w:val="28"/>
              </w:rPr>
            </w:pPr>
            <w:r w:rsidRPr="00A1602C">
              <w:rPr>
                <w:sz w:val="28"/>
                <w:szCs w:val="28"/>
              </w:rPr>
              <w:t xml:space="preserve">В случае подачи заявления в электронной форме через </w:t>
            </w:r>
            <w:r w:rsidRPr="00A1602C">
              <w:rPr>
                <w:bCs/>
                <w:iCs/>
                <w:sz w:val="28"/>
                <w:szCs w:val="28"/>
              </w:rPr>
              <w:t xml:space="preserve">Единый портал государственных и муниципальных услуг (функций) </w:t>
            </w:r>
            <w:r w:rsidRPr="00A1602C">
              <w:rPr>
                <w:sz w:val="28"/>
                <w:szCs w:val="28"/>
              </w:rPr>
              <w:t>к заявлению прикрепляются отсканированные копии документов в формате, исключающем возможность редактирования, либо заверенные усиленной квалифицированной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14:paraId="0E425633" w14:textId="77777777" w:rsidR="007358F4" w:rsidRPr="00A1602C" w:rsidRDefault="007358F4" w:rsidP="007358F4">
            <w:pPr>
              <w:ind w:firstLine="743"/>
              <w:jc w:val="both"/>
              <w:rPr>
                <w:sz w:val="28"/>
                <w:szCs w:val="28"/>
              </w:rPr>
            </w:pPr>
            <w:r w:rsidRPr="00A1602C">
              <w:rPr>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bookmarkStart w:id="1" w:name="Par16"/>
            <w:bookmarkEnd w:id="1"/>
          </w:p>
          <w:p w14:paraId="21F1AB96" w14:textId="77777777" w:rsidR="007358F4" w:rsidRPr="00A1602C" w:rsidRDefault="007358F4" w:rsidP="007358F4">
            <w:pPr>
              <w:ind w:firstLine="743"/>
              <w:jc w:val="both"/>
              <w:rPr>
                <w:sz w:val="28"/>
                <w:szCs w:val="28"/>
              </w:rPr>
            </w:pPr>
            <w:r w:rsidRPr="00A1602C">
              <w:rPr>
                <w:sz w:val="28"/>
                <w:szCs w:val="28"/>
              </w:rPr>
              <w:t>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осуществляется посредством авторизации на городском портале,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w:t>
            </w:r>
            <w:proofErr w:type="gramStart"/>
            <w:r w:rsidRPr="00A1602C">
              <w:rPr>
                <w:sz w:val="28"/>
                <w:szCs w:val="28"/>
              </w:rPr>
              <w:t>ии и ау</w:t>
            </w:r>
            <w:proofErr w:type="gramEnd"/>
            <w:r w:rsidRPr="00A1602C">
              <w:rPr>
                <w:sz w:val="28"/>
                <w:szCs w:val="28"/>
              </w:rPr>
              <w:t>тентификации.</w:t>
            </w:r>
          </w:p>
          <w:p w14:paraId="5DC79191" w14:textId="64747795" w:rsidR="00382B45" w:rsidRPr="00A1602C" w:rsidRDefault="00382B45" w:rsidP="006C389D">
            <w:pPr>
              <w:pStyle w:val="af8"/>
              <w:shd w:val="clear" w:color="auto" w:fill="FFFFFF"/>
              <w:spacing w:before="0" w:beforeAutospacing="0" w:after="0" w:afterAutospacing="0"/>
              <w:ind w:firstLine="683"/>
              <w:jc w:val="both"/>
              <w:rPr>
                <w:bCs/>
                <w:iCs/>
                <w:sz w:val="28"/>
                <w:szCs w:val="28"/>
              </w:rPr>
            </w:pPr>
            <w:r w:rsidRPr="00A1602C">
              <w:rPr>
                <w:bCs/>
                <w:iCs/>
                <w:sz w:val="28"/>
                <w:szCs w:val="28"/>
              </w:rPr>
              <w:lastRenderedPageBreak/>
              <w:t>6.</w:t>
            </w:r>
            <w:r w:rsidR="007358F4" w:rsidRPr="00A1602C">
              <w:rPr>
                <w:bCs/>
                <w:iCs/>
                <w:sz w:val="28"/>
                <w:szCs w:val="28"/>
              </w:rPr>
              <w:t>3</w:t>
            </w:r>
            <w:r w:rsidRPr="00A1602C">
              <w:rPr>
                <w:bCs/>
                <w:iCs/>
                <w:sz w:val="28"/>
                <w:szCs w:val="28"/>
              </w:rPr>
              <w:t>. К заявлению</w:t>
            </w:r>
            <w:r w:rsidR="00011663">
              <w:rPr>
                <w:bCs/>
                <w:iCs/>
                <w:sz w:val="28"/>
                <w:szCs w:val="28"/>
              </w:rPr>
              <w:t>, указанному в подпунктах 6.1.1 - 6.1.5 настоящего подраздела Регламента, независимо от основания обращения заявителя за предоставлением муниципальной услуги</w:t>
            </w:r>
            <w:r w:rsidRPr="00A1602C">
              <w:rPr>
                <w:bCs/>
                <w:iCs/>
                <w:sz w:val="28"/>
                <w:szCs w:val="28"/>
              </w:rPr>
              <w:t xml:space="preserve"> прилагаются следующие документы:</w:t>
            </w:r>
          </w:p>
          <w:p w14:paraId="6E6AC843" w14:textId="27CF716E" w:rsidR="00382B45" w:rsidRPr="00A1602C" w:rsidRDefault="00382B45" w:rsidP="00382B45">
            <w:pPr>
              <w:ind w:firstLine="683"/>
              <w:jc w:val="both"/>
              <w:rPr>
                <w:bCs/>
                <w:iCs/>
                <w:sz w:val="28"/>
                <w:szCs w:val="28"/>
              </w:rPr>
            </w:pPr>
            <w:r w:rsidRPr="00A1602C">
              <w:rPr>
                <w:bCs/>
                <w:iCs/>
                <w:sz w:val="28"/>
                <w:szCs w:val="28"/>
              </w:rPr>
              <w:t>6.</w:t>
            </w:r>
            <w:r w:rsidR="007358F4" w:rsidRPr="00A1602C">
              <w:rPr>
                <w:bCs/>
                <w:iCs/>
                <w:sz w:val="28"/>
                <w:szCs w:val="28"/>
              </w:rPr>
              <w:t>3.</w:t>
            </w:r>
            <w:r w:rsidRPr="00A1602C">
              <w:rPr>
                <w:bCs/>
                <w:iCs/>
                <w:sz w:val="28"/>
                <w:szCs w:val="28"/>
              </w:rPr>
              <w:t xml:space="preserve">1. Копия документа, удостоверяющего личность заявителя (личность представителя заявителя, если заявление </w:t>
            </w:r>
            <w:r w:rsidR="007358F4" w:rsidRPr="00A1602C">
              <w:rPr>
                <w:bCs/>
                <w:iCs/>
                <w:sz w:val="28"/>
                <w:szCs w:val="28"/>
              </w:rPr>
              <w:t xml:space="preserve">подается </w:t>
            </w:r>
            <w:r w:rsidRPr="00A1602C">
              <w:rPr>
                <w:bCs/>
                <w:iCs/>
                <w:sz w:val="28"/>
                <w:szCs w:val="28"/>
              </w:rPr>
              <w:t xml:space="preserve">представителем заявителя); </w:t>
            </w:r>
          </w:p>
          <w:p w14:paraId="1191A31C" w14:textId="137AC796" w:rsidR="00382B45" w:rsidRPr="00A1602C" w:rsidRDefault="00382B45" w:rsidP="00382B45">
            <w:pPr>
              <w:ind w:firstLine="683"/>
              <w:jc w:val="both"/>
              <w:rPr>
                <w:bCs/>
                <w:iCs/>
                <w:sz w:val="28"/>
                <w:szCs w:val="28"/>
              </w:rPr>
            </w:pPr>
            <w:r w:rsidRPr="00A1602C">
              <w:rPr>
                <w:bCs/>
                <w:iCs/>
                <w:sz w:val="28"/>
                <w:szCs w:val="28"/>
              </w:rPr>
              <w:t>6.</w:t>
            </w:r>
            <w:r w:rsidR="009A4C1E" w:rsidRPr="00A1602C">
              <w:rPr>
                <w:bCs/>
                <w:iCs/>
                <w:sz w:val="28"/>
                <w:szCs w:val="28"/>
              </w:rPr>
              <w:t>3</w:t>
            </w:r>
            <w:r w:rsidRPr="00A1602C">
              <w:rPr>
                <w:bCs/>
                <w:iCs/>
                <w:sz w:val="28"/>
                <w:szCs w:val="28"/>
              </w:rPr>
              <w:t>.2. Копия документа, подтверждающего полномочия представителя действовать от имени заявителя, при обращении представителя юридического лица, имеющего право действовать без доверенности, им сообщаются реквизиты свидетельства о государственной регистрации юридического лица или реквизиты листа записи Единого государственного реестра юридических лиц;</w:t>
            </w:r>
          </w:p>
          <w:p w14:paraId="1B2B2AE3" w14:textId="3ECA64BF" w:rsidR="00382B45" w:rsidRPr="00A1602C" w:rsidRDefault="00382B45" w:rsidP="00382B45">
            <w:pPr>
              <w:ind w:firstLine="709"/>
              <w:jc w:val="both"/>
              <w:rPr>
                <w:rFonts w:ascii="Liberation Serif" w:hAnsi="Liberation Serif" w:cs="Liberation Serif"/>
                <w:spacing w:val="2"/>
                <w:sz w:val="28"/>
                <w:szCs w:val="28"/>
              </w:rPr>
            </w:pPr>
            <w:r w:rsidRPr="00A1602C">
              <w:rPr>
                <w:rFonts w:ascii="Liberation Serif" w:hAnsi="Liberation Serif" w:cs="Liberation Serif"/>
                <w:spacing w:val="2"/>
                <w:sz w:val="28"/>
                <w:szCs w:val="28"/>
              </w:rPr>
              <w:t>6.</w:t>
            </w:r>
            <w:r w:rsidR="009A4C1E"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.4. Для принятия решения о подготовке документации по планировке территории заявитель представляет следующие документы:</w:t>
            </w:r>
          </w:p>
          <w:p w14:paraId="01FBC736" w14:textId="5219756B" w:rsidR="009A4C1E" w:rsidRPr="00A1602C" w:rsidRDefault="00382B45" w:rsidP="009A4C1E">
            <w:pPr>
              <w:ind w:firstLine="709"/>
              <w:jc w:val="both"/>
              <w:rPr>
                <w:rFonts w:ascii="Liberation Serif" w:hAnsi="Liberation Serif" w:cs="Liberation Serif"/>
                <w:spacing w:val="2"/>
                <w:sz w:val="28"/>
                <w:szCs w:val="28"/>
              </w:rPr>
            </w:pPr>
            <w:r w:rsidRPr="00A1602C">
              <w:rPr>
                <w:rFonts w:ascii="Liberation Serif" w:hAnsi="Liberation Serif" w:cs="Liberation Serif"/>
                <w:spacing w:val="2"/>
                <w:sz w:val="28"/>
                <w:szCs w:val="28"/>
              </w:rPr>
              <w:t>6.</w:t>
            </w:r>
            <w:r w:rsidR="009A4C1E"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.4.1. </w:t>
            </w:r>
            <w:r w:rsidR="003B17FD" w:rsidRPr="00A1602C">
              <w:rPr>
                <w:sz w:val="28"/>
                <w:szCs w:val="28"/>
              </w:rPr>
              <w:t xml:space="preserve">правоустанавливающие документы на </w:t>
            </w:r>
            <w:r w:rsidRPr="00A1602C">
              <w:rPr>
                <w:rFonts w:ascii="Liberation Serif" w:hAnsi="Liberation Serif" w:cs="Liberation Serif"/>
                <w:spacing w:val="2"/>
                <w:sz w:val="28"/>
                <w:szCs w:val="28"/>
              </w:rPr>
              <w:t xml:space="preserve"> земельный участок и (или) земельные участки, если права на земельный участок и (или) земельные участки не зарегистрированы в Едином госуда</w:t>
            </w:r>
            <w:r w:rsidR="009A4C1E" w:rsidRPr="00A1602C">
              <w:rPr>
                <w:rFonts w:ascii="Liberation Serif" w:hAnsi="Liberation Serif" w:cs="Liberation Serif"/>
                <w:spacing w:val="2"/>
                <w:sz w:val="28"/>
                <w:szCs w:val="28"/>
              </w:rPr>
              <w:t>рственном реестре недвижимости;</w:t>
            </w:r>
          </w:p>
          <w:p w14:paraId="74F1306F" w14:textId="72523C64" w:rsidR="00382B45" w:rsidRPr="00A1602C" w:rsidRDefault="00382B45" w:rsidP="009A4C1E">
            <w:pPr>
              <w:ind w:firstLine="709"/>
              <w:jc w:val="both"/>
              <w:rPr>
                <w:sz w:val="28"/>
                <w:szCs w:val="28"/>
              </w:rPr>
            </w:pPr>
            <w:proofErr w:type="gramStart"/>
            <w:r w:rsidRPr="00A1602C">
              <w:rPr>
                <w:rFonts w:ascii="Liberation Serif" w:hAnsi="Liberation Serif" w:cs="Liberation Serif"/>
                <w:spacing w:val="2"/>
                <w:sz w:val="28"/>
                <w:szCs w:val="28"/>
              </w:rPr>
              <w:t>6.</w:t>
            </w:r>
            <w:r w:rsidR="00A61D3F"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 xml:space="preserve">.4.2. проект </w:t>
            </w:r>
            <w:r w:rsidRPr="00A1602C">
              <w:rPr>
                <w:sz w:val="28"/>
                <w:szCs w:val="28"/>
              </w:rPr>
              <w:t xml:space="preserve">задания на разработку документации по планировке территории </w:t>
            </w:r>
            <w:r w:rsidR="009A4C1E" w:rsidRPr="00A1602C">
              <w:rPr>
                <w:sz w:val="28"/>
                <w:szCs w:val="28"/>
              </w:rPr>
              <w:t xml:space="preserve">по </w:t>
            </w:r>
            <w:r w:rsidRPr="00A1602C">
              <w:rPr>
                <w:sz w:val="28"/>
                <w:szCs w:val="28"/>
              </w:rPr>
              <w:t>форм</w:t>
            </w:r>
            <w:r w:rsidR="009A4C1E" w:rsidRPr="00A1602C">
              <w:rPr>
                <w:sz w:val="28"/>
                <w:szCs w:val="28"/>
              </w:rPr>
              <w:t>е</w:t>
            </w:r>
            <w:r w:rsidRPr="00A1602C">
              <w:rPr>
                <w:sz w:val="28"/>
                <w:szCs w:val="28"/>
              </w:rPr>
              <w:t xml:space="preserve">, </w:t>
            </w:r>
            <w:r w:rsidR="009A4C1E" w:rsidRPr="00A1602C">
              <w:rPr>
                <w:sz w:val="28"/>
                <w:szCs w:val="28"/>
              </w:rPr>
              <w:t>установленной</w:t>
            </w:r>
            <w:r w:rsidRPr="00A1602C">
              <w:rPr>
                <w:sz w:val="28"/>
                <w:szCs w:val="28"/>
              </w:rPr>
              <w:t xml:space="preserve"> приложением 1 к </w:t>
            </w:r>
            <w:r w:rsidR="009A4C1E" w:rsidRPr="00A1602C">
              <w:rPr>
                <w:sz w:val="28"/>
                <w:szCs w:val="28"/>
              </w:rPr>
              <w:t>постановлению Правительства Российской Федерации от 02.02.2024 №112 «Об утверждении 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w:t>
            </w:r>
            <w:proofErr w:type="gramEnd"/>
            <w:r w:rsidR="009A4C1E" w:rsidRPr="00A1602C">
              <w:rPr>
                <w:sz w:val="28"/>
                <w:szCs w:val="28"/>
              </w:rPr>
              <w:t xml:space="preserve">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w:t>
            </w:r>
            <w:r w:rsidR="009A4C1E" w:rsidRPr="00A1602C">
              <w:rPr>
                <w:sz w:val="28"/>
                <w:szCs w:val="28"/>
              </w:rPr>
              <w:lastRenderedPageBreak/>
              <w:t>и регионального значения»</w:t>
            </w:r>
            <w:r w:rsidR="00B5249E">
              <w:rPr>
                <w:sz w:val="28"/>
                <w:szCs w:val="28"/>
              </w:rPr>
              <w:t xml:space="preserve"> (далее – постановление Правительства РФ №112)</w:t>
            </w:r>
            <w:r w:rsidRPr="00A1602C">
              <w:rPr>
                <w:rFonts w:ascii="Liberation Serif" w:hAnsi="Liberation Serif" w:cs="Liberation Serif"/>
                <w:spacing w:val="2"/>
                <w:sz w:val="28"/>
                <w:szCs w:val="28"/>
              </w:rPr>
              <w:t>;</w:t>
            </w:r>
          </w:p>
          <w:p w14:paraId="0A2D5456" w14:textId="30BC4FB2" w:rsidR="00382B45" w:rsidRPr="00A1602C" w:rsidRDefault="00382B45" w:rsidP="00382B45">
            <w:pPr>
              <w:ind w:firstLine="709"/>
              <w:jc w:val="both"/>
              <w:rPr>
                <w:rFonts w:ascii="Liberation Serif" w:hAnsi="Liberation Serif" w:cs="Liberation Serif"/>
                <w:spacing w:val="2"/>
                <w:sz w:val="28"/>
                <w:szCs w:val="28"/>
              </w:rPr>
            </w:pPr>
            <w:proofErr w:type="gramStart"/>
            <w:r w:rsidRPr="00A1602C">
              <w:rPr>
                <w:rFonts w:ascii="Liberation Serif" w:hAnsi="Liberation Serif" w:cs="Liberation Serif"/>
                <w:spacing w:val="2"/>
                <w:sz w:val="28"/>
                <w:szCs w:val="28"/>
              </w:rPr>
              <w:t>6.</w:t>
            </w:r>
            <w:r w:rsidR="00A61D3F"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.4.3. проект задания на выполнение инженерных изысканий (</w:t>
            </w:r>
            <w:r w:rsidR="009A4C1E" w:rsidRPr="00A1602C">
              <w:rPr>
                <w:rFonts w:ascii="Liberation Serif" w:hAnsi="Liberation Serif" w:cs="Liberation Serif"/>
                <w:spacing w:val="2"/>
                <w:sz w:val="28"/>
                <w:szCs w:val="28"/>
              </w:rPr>
              <w:t>в случае если необходимость выполнения инженерных изысканий предусмотрена постановлением Правительства Российской Федерации                          от 31.03.2017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w:t>
            </w:r>
            <w:proofErr w:type="gramEnd"/>
            <w:r w:rsidR="009A4C1E" w:rsidRPr="00A1602C">
              <w:rPr>
                <w:rFonts w:ascii="Liberation Serif" w:hAnsi="Liberation Serif" w:cs="Liberation Serif"/>
                <w:spacing w:val="2"/>
                <w:sz w:val="28"/>
                <w:szCs w:val="28"/>
              </w:rPr>
              <w:t>. №20»</w:t>
            </w:r>
            <w:r w:rsidR="00514209" w:rsidRPr="00A1602C">
              <w:rPr>
                <w:rFonts w:ascii="Liberation Serif" w:hAnsi="Liberation Serif" w:cs="Liberation Serif"/>
                <w:spacing w:val="2"/>
                <w:sz w:val="28"/>
                <w:szCs w:val="28"/>
              </w:rPr>
              <w:t xml:space="preserve"> (далее – Правила</w:t>
            </w:r>
            <w:r w:rsidRPr="00A1602C">
              <w:rPr>
                <w:rFonts w:ascii="Liberation Serif" w:hAnsi="Liberation Serif" w:cs="Liberation Serif"/>
                <w:spacing w:val="2"/>
                <w:sz w:val="28"/>
                <w:szCs w:val="28"/>
              </w:rPr>
              <w:t>)</w:t>
            </w:r>
            <w:r w:rsidR="009A4C1E" w:rsidRPr="00A1602C">
              <w:rPr>
                <w:rFonts w:ascii="Liberation Serif" w:hAnsi="Liberation Serif" w:cs="Liberation Serif"/>
                <w:spacing w:val="2"/>
                <w:sz w:val="28"/>
                <w:szCs w:val="28"/>
              </w:rPr>
              <w:t xml:space="preserve"> либо проставляет в заявлении, предусмотренном подпунктом 6.1.1 настоящего </w:t>
            </w:r>
            <w:r w:rsidR="00A3662A">
              <w:rPr>
                <w:rFonts w:ascii="Liberation Serif" w:hAnsi="Liberation Serif" w:cs="Liberation Serif"/>
                <w:spacing w:val="2"/>
                <w:sz w:val="28"/>
                <w:szCs w:val="28"/>
              </w:rPr>
              <w:t>под</w:t>
            </w:r>
            <w:r w:rsidR="000B4714" w:rsidRPr="00A1602C">
              <w:rPr>
                <w:rFonts w:ascii="Liberation Serif" w:hAnsi="Liberation Serif" w:cs="Liberation Serif"/>
                <w:spacing w:val="2"/>
                <w:sz w:val="28"/>
                <w:szCs w:val="28"/>
              </w:rPr>
              <w:t>раздела</w:t>
            </w:r>
            <w:r w:rsidR="009A4C1E" w:rsidRPr="00A1602C">
              <w:rPr>
                <w:rFonts w:ascii="Liberation Serif" w:hAnsi="Liberation Serif" w:cs="Liberation Serif"/>
                <w:spacing w:val="2"/>
                <w:sz w:val="28"/>
                <w:szCs w:val="28"/>
              </w:rPr>
              <w:t xml:space="preserve"> Регламента, отметку об отсутствии необходимости </w:t>
            </w:r>
            <w:r w:rsidRPr="00A1602C">
              <w:rPr>
                <w:rFonts w:ascii="Liberation Serif" w:hAnsi="Liberation Serif" w:cs="Liberation Serif"/>
                <w:spacing w:val="2"/>
                <w:sz w:val="28"/>
                <w:szCs w:val="28"/>
              </w:rPr>
              <w:t xml:space="preserve">проведения </w:t>
            </w:r>
            <w:r w:rsidR="009A4C1E" w:rsidRPr="00A1602C">
              <w:rPr>
                <w:rFonts w:ascii="Liberation Serif" w:hAnsi="Liberation Serif" w:cs="Liberation Serif"/>
                <w:spacing w:val="2"/>
                <w:sz w:val="28"/>
                <w:szCs w:val="28"/>
              </w:rPr>
              <w:t>инж</w:t>
            </w:r>
            <w:r w:rsidRPr="00A1602C">
              <w:rPr>
                <w:rFonts w:ascii="Liberation Serif" w:hAnsi="Liberation Serif" w:cs="Liberation Serif"/>
                <w:spacing w:val="2"/>
                <w:sz w:val="28"/>
                <w:szCs w:val="28"/>
              </w:rPr>
              <w:t>енерных изысканий;</w:t>
            </w:r>
          </w:p>
          <w:p w14:paraId="5DF451CD" w14:textId="5FFCAA79" w:rsidR="00382B45" w:rsidRPr="00A1602C" w:rsidRDefault="00382B45" w:rsidP="00382B45">
            <w:pPr>
              <w:ind w:firstLine="709"/>
              <w:jc w:val="both"/>
              <w:rPr>
                <w:rFonts w:ascii="Liberation Serif" w:hAnsi="Liberation Serif" w:cs="Liberation Serif"/>
                <w:spacing w:val="2"/>
                <w:sz w:val="28"/>
                <w:szCs w:val="28"/>
              </w:rPr>
            </w:pPr>
            <w:r w:rsidRPr="00A1602C">
              <w:rPr>
                <w:rFonts w:ascii="Liberation Serif" w:hAnsi="Liberation Serif" w:cs="Liberation Serif"/>
                <w:spacing w:val="2"/>
                <w:sz w:val="28"/>
                <w:szCs w:val="28"/>
              </w:rPr>
              <w:t>6.</w:t>
            </w:r>
            <w:r w:rsidR="00A61D3F"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 xml:space="preserve">.5. Для принятия решения об утверждении документации по планировке территории заявитель представляет следующие документы: </w:t>
            </w:r>
          </w:p>
          <w:p w14:paraId="636BD583" w14:textId="53119888" w:rsidR="00A61D3F" w:rsidRPr="00A1602C" w:rsidRDefault="00382B45" w:rsidP="00A61D3F">
            <w:pPr>
              <w:pStyle w:val="af8"/>
              <w:shd w:val="clear" w:color="auto" w:fill="FFFFFF"/>
              <w:spacing w:before="0" w:beforeAutospacing="0" w:after="0" w:afterAutospacing="0"/>
              <w:ind w:firstLine="680"/>
              <w:jc w:val="both"/>
              <w:rPr>
                <w:rFonts w:ascii="Liberation Serif" w:hAnsi="Liberation Serif" w:cs="Liberation Serif"/>
                <w:spacing w:val="2"/>
                <w:sz w:val="28"/>
                <w:szCs w:val="28"/>
              </w:rPr>
            </w:pPr>
            <w:proofErr w:type="gramStart"/>
            <w:r w:rsidRPr="00A1602C">
              <w:rPr>
                <w:rFonts w:ascii="Liberation Serif" w:hAnsi="Liberation Serif" w:cs="Liberation Serif"/>
                <w:spacing w:val="2"/>
                <w:sz w:val="28"/>
                <w:szCs w:val="28"/>
              </w:rPr>
              <w:t>6.</w:t>
            </w:r>
            <w:r w:rsidR="00A61D3F"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.5.1. </w:t>
            </w:r>
            <w:r w:rsidR="00A61D3F" w:rsidRPr="00A1602C">
              <w:rPr>
                <w:rFonts w:ascii="Liberation Serif" w:hAnsi="Liberation Serif" w:cs="Liberation Serif"/>
                <w:spacing w:val="2"/>
                <w:sz w:val="28"/>
                <w:szCs w:val="28"/>
              </w:rPr>
              <w:t>уведомление о результатах согласования документации по планировке территории согласующими органами</w:t>
            </w:r>
            <w:r w:rsidR="006B7DE8" w:rsidRPr="00A1602C">
              <w:rPr>
                <w:rFonts w:ascii="Liberation Serif" w:hAnsi="Liberation Serif" w:cs="Liberation Serif"/>
                <w:spacing w:val="2"/>
                <w:sz w:val="28"/>
                <w:szCs w:val="28"/>
              </w:rPr>
              <w:t xml:space="preserve"> или </w:t>
            </w:r>
            <w:r w:rsidR="00406AE9" w:rsidRPr="00A1602C">
              <w:rPr>
                <w:rFonts w:ascii="Liberation Serif" w:hAnsi="Liberation Serif" w:cs="Liberation Serif"/>
                <w:spacing w:val="2"/>
                <w:sz w:val="28"/>
                <w:szCs w:val="28"/>
              </w:rPr>
              <w:t>заявление о неполучении в установленный срок уведомления о результатах согласования согласующих органов, а также документ, подтверждающий отправку документации по планировке территории согласующим органам</w:t>
            </w:r>
            <w:r w:rsidR="006B7DE8" w:rsidRPr="00A1602C">
              <w:rPr>
                <w:rFonts w:ascii="Liberation Serif" w:hAnsi="Liberation Serif" w:cs="Liberation Serif"/>
                <w:spacing w:val="2"/>
                <w:sz w:val="28"/>
                <w:szCs w:val="28"/>
              </w:rPr>
              <w:t xml:space="preserve"> (</w:t>
            </w:r>
            <w:r w:rsidR="00406AE9" w:rsidRPr="00A1602C">
              <w:rPr>
                <w:rFonts w:ascii="Liberation Serif" w:hAnsi="Liberation Serif" w:cs="Liberation Serif"/>
                <w:spacing w:val="2"/>
                <w:sz w:val="28"/>
                <w:szCs w:val="28"/>
              </w:rPr>
              <w:t xml:space="preserve">если заявителем не получен </w:t>
            </w:r>
            <w:r w:rsidR="006B7DE8" w:rsidRPr="00A1602C">
              <w:rPr>
                <w:rFonts w:ascii="Liberation Serif" w:hAnsi="Liberation Serif" w:cs="Liberation Serif"/>
                <w:spacing w:val="2"/>
                <w:sz w:val="28"/>
                <w:szCs w:val="28"/>
              </w:rPr>
              <w:t>ответ согласующих органов в 15-дневный срок со дня направления документации</w:t>
            </w:r>
            <w:r w:rsidR="00406AE9" w:rsidRPr="00A1602C">
              <w:rPr>
                <w:rFonts w:ascii="Liberation Serif" w:hAnsi="Liberation Serif" w:cs="Liberation Serif"/>
                <w:spacing w:val="2"/>
                <w:sz w:val="28"/>
                <w:szCs w:val="28"/>
              </w:rPr>
              <w:t xml:space="preserve"> по планировке территории</w:t>
            </w:r>
            <w:r w:rsidR="006B7DE8" w:rsidRPr="00A1602C">
              <w:rPr>
                <w:rFonts w:ascii="Liberation Serif" w:hAnsi="Liberation Serif" w:cs="Liberation Serif"/>
                <w:spacing w:val="2"/>
                <w:sz w:val="28"/>
                <w:szCs w:val="28"/>
              </w:rPr>
              <w:t>)</w:t>
            </w:r>
            <w:r w:rsidR="00A61D3F" w:rsidRPr="00A1602C">
              <w:rPr>
                <w:rFonts w:ascii="Liberation Serif" w:hAnsi="Liberation Serif" w:cs="Liberation Serif"/>
                <w:spacing w:val="2"/>
                <w:sz w:val="28"/>
                <w:szCs w:val="28"/>
              </w:rPr>
              <w:t>, в случае если согласование документации по планировке территории</w:t>
            </w:r>
            <w:proofErr w:type="gramEnd"/>
            <w:r w:rsidR="00A61D3F" w:rsidRPr="00A1602C">
              <w:rPr>
                <w:rFonts w:ascii="Liberation Serif" w:hAnsi="Liberation Serif" w:cs="Liberation Serif"/>
                <w:spacing w:val="2"/>
                <w:sz w:val="28"/>
                <w:szCs w:val="28"/>
              </w:rPr>
              <w:t xml:space="preserve"> является обязательным в соответствии со статьей 45 Градостроительно</w:t>
            </w:r>
            <w:r w:rsidR="005D266D" w:rsidRPr="00A1602C">
              <w:rPr>
                <w:rFonts w:ascii="Liberation Serif" w:hAnsi="Liberation Serif" w:cs="Liberation Serif"/>
                <w:spacing w:val="2"/>
                <w:sz w:val="28"/>
                <w:szCs w:val="28"/>
              </w:rPr>
              <w:t xml:space="preserve">го кодекса Российской Федерации, </w:t>
            </w:r>
            <w:r w:rsidR="00A61D3F" w:rsidRPr="00A1602C">
              <w:rPr>
                <w:rFonts w:ascii="Liberation Serif" w:hAnsi="Liberation Serif" w:cs="Liberation Serif"/>
                <w:spacing w:val="2"/>
                <w:sz w:val="28"/>
                <w:szCs w:val="28"/>
              </w:rPr>
              <w:t>на бумажном носителе</w:t>
            </w:r>
            <w:r w:rsidR="009508C0" w:rsidRPr="00A1602C">
              <w:rPr>
                <w:rFonts w:ascii="Liberation Serif" w:hAnsi="Liberation Serif" w:cs="Liberation Serif"/>
                <w:spacing w:val="2"/>
                <w:sz w:val="28"/>
                <w:szCs w:val="28"/>
              </w:rPr>
              <w:t xml:space="preserve"> или в форме электронного документа</w:t>
            </w:r>
            <w:r w:rsidR="006B7DE8" w:rsidRPr="00A1602C">
              <w:rPr>
                <w:rFonts w:ascii="Liberation Serif" w:hAnsi="Liberation Serif" w:cs="Liberation Serif"/>
                <w:spacing w:val="2"/>
                <w:sz w:val="28"/>
                <w:szCs w:val="28"/>
              </w:rPr>
              <w:t>;</w:t>
            </w:r>
          </w:p>
          <w:p w14:paraId="7289B150" w14:textId="5EF53476" w:rsidR="00881D73" w:rsidRPr="00A1602C" w:rsidRDefault="00A3662A" w:rsidP="00881D73">
            <w:pPr>
              <w:ind w:firstLine="709"/>
              <w:jc w:val="both"/>
              <w:rPr>
                <w:rFonts w:ascii="Liberation Serif" w:hAnsi="Liberation Serif" w:cs="Liberation Serif"/>
                <w:spacing w:val="2"/>
                <w:sz w:val="28"/>
                <w:szCs w:val="28"/>
              </w:rPr>
            </w:pPr>
            <w:r>
              <w:rPr>
                <w:rFonts w:ascii="Liberation Serif" w:hAnsi="Liberation Serif" w:cs="Liberation Serif"/>
                <w:spacing w:val="2"/>
                <w:sz w:val="28"/>
                <w:szCs w:val="28"/>
              </w:rPr>
              <w:t xml:space="preserve">6.3.5.2. </w:t>
            </w:r>
            <w:r w:rsidR="00881D73" w:rsidRPr="00A1602C">
              <w:rPr>
                <w:rFonts w:ascii="Liberation Serif" w:hAnsi="Liberation Serif" w:cs="Liberation Serif"/>
                <w:spacing w:val="2"/>
                <w:sz w:val="28"/>
                <w:szCs w:val="28"/>
              </w:rPr>
              <w:t>документацию по планировке территории на бумажном носителе в сброшюрованном и прошитом виде в двух экземплярах</w:t>
            </w:r>
            <w:proofErr w:type="gramStart"/>
            <w:r w:rsidR="00982F72">
              <w:rPr>
                <w:rFonts w:ascii="Liberation Serif" w:hAnsi="Liberation Serif" w:cs="Liberation Serif"/>
                <w:spacing w:val="2"/>
                <w:sz w:val="28"/>
                <w:szCs w:val="28"/>
              </w:rPr>
              <w:t>.</w:t>
            </w:r>
            <w:proofErr w:type="gramEnd"/>
            <w:r w:rsidR="00982F72">
              <w:rPr>
                <w:rFonts w:ascii="Liberation Serif" w:hAnsi="Liberation Serif" w:cs="Liberation Serif"/>
                <w:spacing w:val="2"/>
                <w:sz w:val="28"/>
                <w:szCs w:val="28"/>
              </w:rPr>
              <w:t xml:space="preserve"> </w:t>
            </w:r>
            <w:r w:rsidR="00881D73" w:rsidRPr="00A1602C">
              <w:rPr>
                <w:rFonts w:ascii="Liberation Serif" w:hAnsi="Liberation Serif" w:cs="Liberation Serif"/>
                <w:spacing w:val="2"/>
                <w:sz w:val="28"/>
                <w:szCs w:val="28"/>
              </w:rPr>
              <w:t xml:space="preserve"> </w:t>
            </w:r>
            <w:r w:rsidR="00982F72">
              <w:rPr>
                <w:rFonts w:ascii="Liberation Serif" w:hAnsi="Liberation Serif" w:cs="Liberation Serif"/>
                <w:spacing w:val="2"/>
                <w:sz w:val="28"/>
                <w:szCs w:val="28"/>
                <w:highlight w:val="yellow"/>
              </w:rPr>
              <w:t>В случае, предусмотренном частями 4.1, 5.1 статьи</w:t>
            </w:r>
            <w:r w:rsidR="00982F72">
              <w:rPr>
                <w:rFonts w:ascii="Liberation Serif" w:hAnsi="Liberation Serif" w:cs="Liberation Serif"/>
                <w:spacing w:val="2"/>
                <w:sz w:val="28"/>
                <w:szCs w:val="28"/>
              </w:rPr>
              <w:t xml:space="preserve"> </w:t>
            </w:r>
            <w:r w:rsidR="00982F72" w:rsidRPr="00A1602C">
              <w:rPr>
                <w:rFonts w:ascii="Liberation Serif" w:hAnsi="Liberation Serif" w:cs="Liberation Serif"/>
                <w:spacing w:val="2"/>
                <w:sz w:val="28"/>
                <w:szCs w:val="28"/>
              </w:rPr>
              <w:t>45 Градостроительного кодекса Российской Федерации</w:t>
            </w:r>
            <w:r w:rsidR="00982F72">
              <w:rPr>
                <w:rFonts w:ascii="Liberation Serif" w:hAnsi="Liberation Serif" w:cs="Liberation Serif"/>
                <w:spacing w:val="2"/>
                <w:sz w:val="28"/>
                <w:szCs w:val="28"/>
              </w:rPr>
              <w:t>,</w:t>
            </w:r>
            <w:r w:rsidR="00982F72">
              <w:rPr>
                <w:rFonts w:ascii="Liberation Serif" w:hAnsi="Liberation Serif" w:cs="Liberation Serif"/>
                <w:spacing w:val="2"/>
                <w:sz w:val="28"/>
                <w:szCs w:val="28"/>
                <w:highlight w:val="yellow"/>
              </w:rPr>
              <w:t xml:space="preserve"> также прилагается документация по планировке территории</w:t>
            </w:r>
            <w:r w:rsidR="00881D73" w:rsidRPr="00982F72">
              <w:rPr>
                <w:rFonts w:ascii="Liberation Serif" w:hAnsi="Liberation Serif" w:cs="Liberation Serif"/>
                <w:spacing w:val="2"/>
                <w:sz w:val="28"/>
                <w:szCs w:val="28"/>
                <w:highlight w:val="yellow"/>
              </w:rPr>
              <w:t xml:space="preserve"> на электронном носителе, подписанн</w:t>
            </w:r>
            <w:r w:rsidR="00982F72">
              <w:rPr>
                <w:rFonts w:ascii="Liberation Serif" w:hAnsi="Liberation Serif" w:cs="Liberation Serif"/>
                <w:spacing w:val="2"/>
                <w:sz w:val="28"/>
                <w:szCs w:val="28"/>
                <w:highlight w:val="yellow"/>
              </w:rPr>
              <w:t>ая</w:t>
            </w:r>
            <w:r w:rsidR="00881D73" w:rsidRPr="00982F72">
              <w:rPr>
                <w:rFonts w:ascii="Liberation Serif" w:hAnsi="Liberation Serif" w:cs="Liberation Serif"/>
                <w:spacing w:val="2"/>
                <w:sz w:val="28"/>
                <w:szCs w:val="28"/>
                <w:highlight w:val="yellow"/>
              </w:rPr>
              <w:t xml:space="preserve"> электронной подписью заявителя</w:t>
            </w:r>
            <w:r w:rsidR="005C1435" w:rsidRPr="00982F72">
              <w:rPr>
                <w:rFonts w:ascii="Liberation Serif" w:hAnsi="Liberation Serif" w:cs="Liberation Serif"/>
                <w:spacing w:val="2"/>
                <w:sz w:val="28"/>
                <w:szCs w:val="28"/>
                <w:highlight w:val="yellow"/>
              </w:rPr>
              <w:t>;</w:t>
            </w:r>
          </w:p>
          <w:p w14:paraId="2B0DD196" w14:textId="3735E58B" w:rsidR="00514209" w:rsidRPr="00A1602C" w:rsidRDefault="00406AE9" w:rsidP="00514209">
            <w:pPr>
              <w:tabs>
                <w:tab w:val="left" w:pos="993"/>
              </w:tabs>
              <w:autoSpaceDE w:val="0"/>
              <w:autoSpaceDN w:val="0"/>
              <w:adjustRightInd w:val="0"/>
              <w:ind w:firstLine="709"/>
              <w:contextualSpacing/>
              <w:jc w:val="both"/>
              <w:rPr>
                <w:rFonts w:ascii="Liberation Serif" w:hAnsi="Liberation Serif" w:cs="Liberation Serif"/>
                <w:spacing w:val="2"/>
                <w:sz w:val="28"/>
                <w:szCs w:val="28"/>
              </w:rPr>
            </w:pPr>
            <w:r w:rsidRPr="00A1602C">
              <w:rPr>
                <w:rFonts w:ascii="Liberation Serif" w:hAnsi="Liberation Serif" w:cs="Liberation Serif"/>
                <w:spacing w:val="2"/>
                <w:sz w:val="28"/>
                <w:szCs w:val="28"/>
              </w:rPr>
              <w:t>6.3.5.</w:t>
            </w:r>
            <w:r w:rsidR="00A3662A">
              <w:rPr>
                <w:rFonts w:ascii="Liberation Serif" w:hAnsi="Liberation Serif" w:cs="Liberation Serif"/>
                <w:spacing w:val="2"/>
                <w:sz w:val="28"/>
                <w:szCs w:val="28"/>
              </w:rPr>
              <w:t>3</w:t>
            </w:r>
            <w:r w:rsidRPr="00A1602C">
              <w:rPr>
                <w:rFonts w:ascii="Liberation Serif" w:hAnsi="Liberation Serif" w:cs="Liberation Serif"/>
                <w:spacing w:val="2"/>
                <w:sz w:val="28"/>
                <w:szCs w:val="28"/>
              </w:rPr>
              <w:t>. документ, содержащий сведения, подлежащие внесению в Единый 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p>
          <w:p w14:paraId="3461D651" w14:textId="1A6C6633" w:rsidR="00514209" w:rsidRPr="00A1602C" w:rsidRDefault="00406AE9" w:rsidP="00514209">
            <w:pPr>
              <w:tabs>
                <w:tab w:val="left" w:pos="993"/>
              </w:tabs>
              <w:autoSpaceDE w:val="0"/>
              <w:autoSpaceDN w:val="0"/>
              <w:adjustRightInd w:val="0"/>
              <w:ind w:firstLine="709"/>
              <w:contextualSpacing/>
              <w:jc w:val="both"/>
              <w:rPr>
                <w:rFonts w:ascii="Liberation Serif" w:hAnsi="Liberation Serif" w:cs="Liberation Serif"/>
                <w:sz w:val="28"/>
                <w:szCs w:val="28"/>
              </w:rPr>
            </w:pPr>
            <w:r w:rsidRPr="00A1602C">
              <w:rPr>
                <w:rFonts w:ascii="Liberation Serif" w:hAnsi="Liberation Serif" w:cs="Liberation Serif"/>
                <w:spacing w:val="2"/>
                <w:sz w:val="28"/>
                <w:szCs w:val="28"/>
              </w:rPr>
              <w:t>6.3.5.</w:t>
            </w:r>
            <w:r w:rsidR="00A3662A">
              <w:rPr>
                <w:rFonts w:ascii="Liberation Serif" w:hAnsi="Liberation Serif" w:cs="Liberation Serif"/>
                <w:spacing w:val="2"/>
                <w:sz w:val="28"/>
                <w:szCs w:val="28"/>
              </w:rPr>
              <w:t>4</w:t>
            </w:r>
            <w:r w:rsidRPr="00A1602C">
              <w:rPr>
                <w:rFonts w:ascii="Liberation Serif" w:hAnsi="Liberation Serif" w:cs="Liberation Serif"/>
                <w:spacing w:val="2"/>
                <w:sz w:val="28"/>
                <w:szCs w:val="28"/>
              </w:rPr>
              <w:t xml:space="preserve">. </w:t>
            </w:r>
            <w:r w:rsidR="00514209" w:rsidRPr="00A1602C">
              <w:rPr>
                <w:rFonts w:ascii="Liberation Serif" w:hAnsi="Liberation Serif" w:cs="Liberation Serif"/>
                <w:sz w:val="28"/>
                <w:szCs w:val="28"/>
              </w:rPr>
              <w:t>результаты инженерных изысканий, необходимых для подготовки документации по планировке территории, с приложением документов, подтверждающих соответствие лиц, выполнивших инженерные изыскания, требованиям части 2 статьи 47 Градостроительного кодекса Российской Федерации (в случае если необходимость выполнения инженерных изысканий предусмотрена Правилами);</w:t>
            </w:r>
          </w:p>
          <w:p w14:paraId="4729BC61" w14:textId="58AE51BB" w:rsidR="00514209" w:rsidRPr="00A1602C" w:rsidRDefault="00514209" w:rsidP="00514209">
            <w:pPr>
              <w:tabs>
                <w:tab w:val="left" w:pos="993"/>
              </w:tabs>
              <w:autoSpaceDE w:val="0"/>
              <w:autoSpaceDN w:val="0"/>
              <w:adjustRightInd w:val="0"/>
              <w:ind w:firstLine="709"/>
              <w:contextualSpacing/>
              <w:jc w:val="both"/>
              <w:rPr>
                <w:rFonts w:ascii="Liberation Serif" w:hAnsi="Liberation Serif" w:cs="Liberation Serif"/>
                <w:sz w:val="28"/>
                <w:szCs w:val="28"/>
              </w:rPr>
            </w:pPr>
            <w:r w:rsidRPr="00A1602C">
              <w:rPr>
                <w:rFonts w:ascii="Liberation Serif" w:hAnsi="Liberation Serif" w:cs="Liberation Serif"/>
                <w:sz w:val="28"/>
                <w:szCs w:val="28"/>
              </w:rPr>
              <w:t>6.3.5.</w:t>
            </w:r>
            <w:r w:rsidR="00A3662A">
              <w:rPr>
                <w:rFonts w:ascii="Liberation Serif" w:hAnsi="Liberation Serif" w:cs="Liberation Serif"/>
                <w:sz w:val="28"/>
                <w:szCs w:val="28"/>
              </w:rPr>
              <w:t>5</w:t>
            </w:r>
            <w:r w:rsidRPr="00A1602C">
              <w:rPr>
                <w:rFonts w:ascii="Liberation Serif" w:hAnsi="Liberation Serif" w:cs="Liberation Serif"/>
                <w:sz w:val="28"/>
                <w:szCs w:val="28"/>
              </w:rPr>
              <w:t xml:space="preserve">. в случае если документация по планировке территории подготовлена на основании решения лица, указанного в </w:t>
            </w:r>
            <w:hyperlink r:id="rId8" w:history="1">
              <w:r w:rsidRPr="00A1602C">
                <w:rPr>
                  <w:rFonts w:ascii="Liberation Serif" w:hAnsi="Liberation Serif" w:cs="Liberation Serif"/>
                  <w:sz w:val="28"/>
                  <w:szCs w:val="28"/>
                </w:rPr>
                <w:t>части 1.1 статьи 45</w:t>
              </w:r>
            </w:hyperlink>
            <w:r w:rsidRPr="00A1602C">
              <w:rPr>
                <w:rFonts w:ascii="Liberation Serif" w:hAnsi="Liberation Serif" w:cs="Liberation Serif"/>
                <w:sz w:val="28"/>
                <w:szCs w:val="28"/>
              </w:rPr>
              <w:t xml:space="preserve"> Градостроительного кодекса Российской Федерации, копия такого решения с приложением задания на разработку документации по планировке территории. </w:t>
            </w:r>
          </w:p>
          <w:p w14:paraId="03C8B5B2" w14:textId="3282517F" w:rsidR="00406AE9" w:rsidRPr="00A1602C" w:rsidRDefault="00865BC0" w:rsidP="00406AE9">
            <w:pPr>
              <w:tabs>
                <w:tab w:val="left" w:pos="993"/>
              </w:tabs>
              <w:autoSpaceDE w:val="0"/>
              <w:autoSpaceDN w:val="0"/>
              <w:adjustRightInd w:val="0"/>
              <w:ind w:firstLine="709"/>
              <w:contextualSpacing/>
              <w:jc w:val="both"/>
              <w:rPr>
                <w:rFonts w:ascii="Liberation Serif" w:hAnsi="Liberation Serif" w:cs="Liberation Serif"/>
                <w:spacing w:val="2"/>
                <w:sz w:val="28"/>
                <w:szCs w:val="28"/>
              </w:rPr>
            </w:pPr>
            <w:r w:rsidRPr="00A1602C">
              <w:rPr>
                <w:rFonts w:ascii="Liberation Serif" w:hAnsi="Liberation Serif" w:cs="Liberation Serif"/>
                <w:spacing w:val="2"/>
                <w:sz w:val="28"/>
                <w:szCs w:val="28"/>
              </w:rPr>
              <w:t>В случае</w:t>
            </w:r>
            <w:proofErr w:type="gramStart"/>
            <w:r w:rsidRPr="00A1602C">
              <w:rPr>
                <w:rFonts w:ascii="Liberation Serif" w:hAnsi="Liberation Serif" w:cs="Liberation Serif"/>
                <w:spacing w:val="2"/>
                <w:sz w:val="28"/>
                <w:szCs w:val="28"/>
              </w:rPr>
              <w:t>,</w:t>
            </w:r>
            <w:proofErr w:type="gramEnd"/>
            <w:r w:rsidRPr="00A1602C">
              <w:rPr>
                <w:rFonts w:ascii="Liberation Serif" w:hAnsi="Liberation Serif" w:cs="Liberation Serif"/>
                <w:spacing w:val="2"/>
                <w:sz w:val="28"/>
                <w:szCs w:val="28"/>
              </w:rPr>
              <w:t xml:space="preserve"> если д</w:t>
            </w:r>
            <w:r w:rsidR="00514209" w:rsidRPr="00A1602C">
              <w:rPr>
                <w:rFonts w:ascii="Liberation Serif" w:hAnsi="Liberation Serif" w:cs="Liberation Serif"/>
                <w:spacing w:val="2"/>
                <w:sz w:val="28"/>
                <w:szCs w:val="28"/>
              </w:rPr>
              <w:t>окументы, указанные в по</w:t>
            </w:r>
            <w:r w:rsidRPr="00A1602C">
              <w:rPr>
                <w:rFonts w:ascii="Liberation Serif" w:hAnsi="Liberation Serif" w:cs="Liberation Serif"/>
                <w:spacing w:val="2"/>
                <w:sz w:val="28"/>
                <w:szCs w:val="28"/>
              </w:rPr>
              <w:t xml:space="preserve">дпункте 6.3.5 настоящего </w:t>
            </w:r>
            <w:r w:rsidR="00A3662A">
              <w:rPr>
                <w:rFonts w:ascii="Liberation Serif" w:hAnsi="Liberation Serif" w:cs="Liberation Serif"/>
                <w:spacing w:val="2"/>
                <w:sz w:val="28"/>
                <w:szCs w:val="28"/>
              </w:rPr>
              <w:t>под</w:t>
            </w:r>
            <w:r w:rsidR="000B4714" w:rsidRPr="00A1602C">
              <w:rPr>
                <w:rFonts w:ascii="Liberation Serif" w:hAnsi="Liberation Serif" w:cs="Liberation Serif"/>
                <w:spacing w:val="2"/>
                <w:sz w:val="28"/>
                <w:szCs w:val="28"/>
              </w:rPr>
              <w:t>раздела</w:t>
            </w:r>
            <w:r w:rsidRPr="00A1602C">
              <w:rPr>
                <w:rFonts w:ascii="Liberation Serif" w:hAnsi="Liberation Serif" w:cs="Liberation Serif"/>
                <w:spacing w:val="2"/>
                <w:sz w:val="28"/>
                <w:szCs w:val="28"/>
              </w:rPr>
              <w:t xml:space="preserve"> Регламента, направлены заявителем в форме электронного документа, то они должны быть подписаны электронной подписью заявителя.</w:t>
            </w:r>
          </w:p>
          <w:p w14:paraId="673C8DE0" w14:textId="7033A2D5" w:rsidR="00382B45" w:rsidRPr="00A1602C" w:rsidRDefault="00382B45" w:rsidP="00382B45">
            <w:pPr>
              <w:pStyle w:val="af8"/>
              <w:shd w:val="clear" w:color="auto" w:fill="FFFFFF"/>
              <w:spacing w:before="0" w:beforeAutospacing="0" w:after="0" w:afterAutospacing="0"/>
              <w:ind w:firstLine="680"/>
              <w:jc w:val="both"/>
              <w:rPr>
                <w:rFonts w:ascii="Liberation Serif" w:hAnsi="Liberation Serif" w:cs="Liberation Serif"/>
                <w:spacing w:val="2"/>
                <w:sz w:val="28"/>
                <w:szCs w:val="28"/>
              </w:rPr>
            </w:pPr>
            <w:r w:rsidRPr="00A1602C">
              <w:rPr>
                <w:rFonts w:ascii="Liberation Serif" w:hAnsi="Liberation Serif" w:cs="Liberation Serif"/>
                <w:spacing w:val="2"/>
                <w:sz w:val="28"/>
                <w:szCs w:val="28"/>
              </w:rPr>
              <w:t>6.</w:t>
            </w:r>
            <w:r w:rsidR="00AE0A49"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 xml:space="preserve">.6. </w:t>
            </w:r>
            <w:r w:rsidR="00AE0A49" w:rsidRPr="00A1602C">
              <w:rPr>
                <w:rFonts w:ascii="Liberation Serif" w:hAnsi="Liberation Serif" w:cs="Liberation Serif"/>
                <w:spacing w:val="2"/>
                <w:sz w:val="28"/>
                <w:szCs w:val="28"/>
              </w:rPr>
              <w:t>Для принятия решения о</w:t>
            </w:r>
            <w:r w:rsidRPr="00A1602C">
              <w:rPr>
                <w:rFonts w:ascii="Liberation Serif" w:hAnsi="Liberation Serif" w:cs="Liberation Serif"/>
                <w:spacing w:val="2"/>
                <w:sz w:val="28"/>
                <w:szCs w:val="28"/>
              </w:rPr>
              <w:t xml:space="preserve"> внесени</w:t>
            </w:r>
            <w:r w:rsidR="00AE0A49" w:rsidRPr="00A1602C">
              <w:rPr>
                <w:rFonts w:ascii="Liberation Serif" w:hAnsi="Liberation Serif" w:cs="Liberation Serif"/>
                <w:spacing w:val="2"/>
                <w:sz w:val="28"/>
                <w:szCs w:val="28"/>
              </w:rPr>
              <w:t>и</w:t>
            </w:r>
            <w:r w:rsidRPr="00A1602C">
              <w:rPr>
                <w:rFonts w:ascii="Liberation Serif" w:hAnsi="Liberation Serif" w:cs="Liberation Serif"/>
                <w:spacing w:val="2"/>
                <w:sz w:val="28"/>
                <w:szCs w:val="28"/>
              </w:rPr>
              <w:t xml:space="preserve"> изменений в документацию по планировке территории</w:t>
            </w:r>
            <w:r w:rsidR="00BA2FDD" w:rsidRPr="00A1602C">
              <w:rPr>
                <w:rFonts w:ascii="Liberation Serif" w:hAnsi="Liberation Serif" w:cs="Liberation Serif"/>
                <w:spacing w:val="2"/>
                <w:sz w:val="28"/>
                <w:szCs w:val="28"/>
              </w:rPr>
              <w:t xml:space="preserve"> заявитель представляет следующие документы</w:t>
            </w:r>
            <w:r w:rsidRPr="00A1602C">
              <w:rPr>
                <w:rFonts w:ascii="Liberation Serif" w:hAnsi="Liberation Serif" w:cs="Liberation Serif"/>
                <w:spacing w:val="2"/>
                <w:sz w:val="28"/>
                <w:szCs w:val="28"/>
              </w:rPr>
              <w:t>:</w:t>
            </w:r>
          </w:p>
          <w:p w14:paraId="191BB6F3" w14:textId="6CE8E8F9" w:rsidR="00382B45" w:rsidRPr="00A1602C" w:rsidRDefault="00382B45" w:rsidP="00382B45">
            <w:pPr>
              <w:pStyle w:val="dt-p"/>
              <w:shd w:val="clear" w:color="auto" w:fill="FFFFFF"/>
              <w:spacing w:before="0" w:beforeAutospacing="0" w:after="0" w:afterAutospacing="0"/>
              <w:ind w:firstLine="680"/>
              <w:jc w:val="both"/>
              <w:textAlignment w:val="baseline"/>
              <w:rPr>
                <w:rFonts w:ascii="Liberation Serif" w:hAnsi="Liberation Serif" w:cs="Liberation Serif"/>
                <w:spacing w:val="2"/>
                <w:sz w:val="28"/>
                <w:szCs w:val="28"/>
              </w:rPr>
            </w:pPr>
            <w:r w:rsidRPr="00A1602C">
              <w:rPr>
                <w:rFonts w:ascii="Liberation Serif" w:hAnsi="Liberation Serif" w:cs="Liberation Serif"/>
                <w:spacing w:val="2"/>
                <w:sz w:val="28"/>
                <w:szCs w:val="28"/>
              </w:rPr>
              <w:t>6.</w:t>
            </w:r>
            <w:r w:rsidR="00AE0A49"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 xml:space="preserve">.6.1. основная часть проекта планировки территории, в которую вносятся изменения, и (или) основная часть проекта межевания территории, в которую вносятся изменения, а также материалы по обоснованию проекта </w:t>
            </w:r>
            <w:r w:rsidRPr="00A1602C">
              <w:rPr>
                <w:rFonts w:ascii="Liberation Serif" w:hAnsi="Liberation Serif" w:cs="Liberation Serif"/>
                <w:spacing w:val="2"/>
                <w:sz w:val="28"/>
                <w:szCs w:val="28"/>
              </w:rPr>
              <w:lastRenderedPageBreak/>
              <w:t>планировки территории и (или) материалы по обоснованию проекта межевания территории (далее -</w:t>
            </w:r>
            <w:r w:rsidR="00AE0A49" w:rsidRPr="00A1602C">
              <w:rPr>
                <w:rFonts w:ascii="Liberation Serif" w:hAnsi="Liberation Serif" w:cs="Liberation Serif"/>
                <w:spacing w:val="2"/>
                <w:sz w:val="28"/>
                <w:szCs w:val="28"/>
              </w:rPr>
              <w:t xml:space="preserve"> </w:t>
            </w:r>
            <w:r w:rsidRPr="00A1602C">
              <w:rPr>
                <w:rFonts w:ascii="Liberation Serif" w:hAnsi="Liberation Serif" w:cs="Liberation Serif"/>
                <w:spacing w:val="2"/>
                <w:sz w:val="28"/>
                <w:szCs w:val="28"/>
              </w:rPr>
              <w:t xml:space="preserve"> изменения в документацию по планировке территории);</w:t>
            </w:r>
            <w:bookmarkStart w:id="2" w:name="l244"/>
            <w:bookmarkStart w:id="3" w:name="l98"/>
            <w:bookmarkEnd w:id="2"/>
            <w:bookmarkEnd w:id="3"/>
          </w:p>
          <w:p w14:paraId="57464352" w14:textId="56180F2B" w:rsidR="00382B45" w:rsidRPr="00A1602C" w:rsidRDefault="00382B45" w:rsidP="00382B45">
            <w:pPr>
              <w:pStyle w:val="dt-p"/>
              <w:shd w:val="clear" w:color="auto" w:fill="FFFFFF"/>
              <w:spacing w:before="0" w:beforeAutospacing="0" w:after="0" w:afterAutospacing="0"/>
              <w:ind w:firstLine="680"/>
              <w:jc w:val="both"/>
              <w:textAlignment w:val="baseline"/>
              <w:rPr>
                <w:rFonts w:ascii="Liberation Serif" w:hAnsi="Liberation Serif" w:cs="Liberation Serif"/>
                <w:spacing w:val="2"/>
                <w:sz w:val="28"/>
                <w:szCs w:val="28"/>
              </w:rPr>
            </w:pPr>
            <w:r w:rsidRPr="00A1602C">
              <w:rPr>
                <w:rFonts w:ascii="Liberation Serif" w:hAnsi="Liberation Serif" w:cs="Liberation Serif"/>
                <w:spacing w:val="2"/>
                <w:sz w:val="28"/>
                <w:szCs w:val="28"/>
              </w:rPr>
              <w:t>6.</w:t>
            </w:r>
            <w:r w:rsidR="00AE0A49"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 xml:space="preserve">.6.2. материалы и результаты инженерных изысканий, используемые для подготовки изменений в документацию по планировке территории (в случае если необходимость выполнения инженерных изысканий предусмотрена </w:t>
            </w:r>
            <w:hyperlink r:id="rId9" w:anchor="l2" w:tgtFrame="_blank" w:history="1">
              <w:r w:rsidRPr="00A1602C">
                <w:rPr>
                  <w:rFonts w:ascii="Liberation Serif" w:hAnsi="Liberation Serif" w:cs="Liberation Serif"/>
                  <w:spacing w:val="2"/>
                  <w:sz w:val="28"/>
                  <w:szCs w:val="28"/>
                </w:rPr>
                <w:t>Правилами</w:t>
              </w:r>
            </w:hyperlink>
            <w:r w:rsidRPr="00A1602C">
              <w:rPr>
                <w:rFonts w:ascii="Liberation Serif" w:hAnsi="Liberation Serif" w:cs="Liberation Serif"/>
                <w:spacing w:val="2"/>
                <w:sz w:val="28"/>
                <w:szCs w:val="28"/>
              </w:rPr>
              <w:t>);</w:t>
            </w:r>
          </w:p>
          <w:p w14:paraId="50496B5A" w14:textId="4601CBF1" w:rsidR="009F2735" w:rsidRPr="00A1602C" w:rsidRDefault="00382B45" w:rsidP="009F2735">
            <w:pPr>
              <w:pStyle w:val="af8"/>
              <w:shd w:val="clear" w:color="auto" w:fill="FFFFFF"/>
              <w:spacing w:before="0" w:beforeAutospacing="0" w:after="0" w:afterAutospacing="0"/>
              <w:ind w:firstLine="680"/>
              <w:jc w:val="both"/>
              <w:rPr>
                <w:rFonts w:ascii="Liberation Serif" w:hAnsi="Liberation Serif" w:cs="Liberation Serif"/>
                <w:spacing w:val="2"/>
                <w:sz w:val="28"/>
                <w:szCs w:val="28"/>
              </w:rPr>
            </w:pPr>
            <w:proofErr w:type="gramStart"/>
            <w:r w:rsidRPr="00A1602C">
              <w:rPr>
                <w:rFonts w:ascii="Liberation Serif" w:hAnsi="Liberation Serif" w:cs="Liberation Serif"/>
                <w:spacing w:val="2"/>
                <w:sz w:val="28"/>
                <w:szCs w:val="28"/>
              </w:rPr>
              <w:t>6.</w:t>
            </w:r>
            <w:r w:rsidR="00AE0A49" w:rsidRPr="00A1602C">
              <w:rPr>
                <w:rFonts w:ascii="Liberation Serif" w:hAnsi="Liberation Serif" w:cs="Liberation Serif"/>
                <w:spacing w:val="2"/>
                <w:sz w:val="28"/>
                <w:szCs w:val="28"/>
              </w:rPr>
              <w:t>3</w:t>
            </w:r>
            <w:r w:rsidRPr="00A1602C">
              <w:rPr>
                <w:rFonts w:ascii="Liberation Serif" w:hAnsi="Liberation Serif" w:cs="Liberation Serif"/>
                <w:spacing w:val="2"/>
                <w:sz w:val="28"/>
                <w:szCs w:val="28"/>
              </w:rPr>
              <w:t xml:space="preserve">.6.3. уведомление о результатах согласования либо заявление о неполучении в установленный срок уведомления о результатах согласования от одного или нескольких согласующих органов, а также документ, подтверждающий отправку изменений в документацию по планировке территории согласующим органам, </w:t>
            </w:r>
            <w:r w:rsidR="009F2735" w:rsidRPr="00A1602C">
              <w:rPr>
                <w:rFonts w:ascii="Liberation Serif" w:hAnsi="Liberation Serif" w:cs="Liberation Serif"/>
                <w:spacing w:val="2"/>
                <w:sz w:val="28"/>
                <w:szCs w:val="28"/>
              </w:rPr>
              <w:t>в случае если согласование документации по планировке территории является обязательным в соответствии со статьей 45 Градостроительного к</w:t>
            </w:r>
            <w:r w:rsidR="001E1265">
              <w:rPr>
                <w:rFonts w:ascii="Liberation Serif" w:hAnsi="Liberation Serif" w:cs="Liberation Serif"/>
                <w:spacing w:val="2"/>
                <w:sz w:val="28"/>
                <w:szCs w:val="28"/>
              </w:rPr>
              <w:t xml:space="preserve">одекса Российской Федерации, </w:t>
            </w:r>
            <w:r w:rsidR="009F2735" w:rsidRPr="00A1602C">
              <w:rPr>
                <w:rFonts w:ascii="Liberation Serif" w:hAnsi="Liberation Serif" w:cs="Liberation Serif"/>
                <w:spacing w:val="2"/>
                <w:sz w:val="28"/>
                <w:szCs w:val="28"/>
              </w:rPr>
              <w:t>или при наличии протокол согласительного совещания</w:t>
            </w:r>
            <w:proofErr w:type="gramEnd"/>
            <w:r w:rsidR="009F2735" w:rsidRPr="00A1602C">
              <w:rPr>
                <w:rFonts w:ascii="Liberation Serif" w:hAnsi="Liberation Serif" w:cs="Liberation Serif"/>
                <w:spacing w:val="2"/>
                <w:sz w:val="28"/>
                <w:szCs w:val="28"/>
              </w:rPr>
              <w:t xml:space="preserve">, </w:t>
            </w:r>
            <w:proofErr w:type="gramStart"/>
            <w:r w:rsidR="009F2735" w:rsidRPr="00A1602C">
              <w:rPr>
                <w:rFonts w:ascii="Liberation Serif" w:hAnsi="Liberation Serif" w:cs="Liberation Serif"/>
                <w:spacing w:val="2"/>
                <w:sz w:val="28"/>
                <w:szCs w:val="28"/>
              </w:rPr>
              <w:t>указанный</w:t>
            </w:r>
            <w:proofErr w:type="gramEnd"/>
            <w:r w:rsidR="009F2735" w:rsidRPr="00A1602C">
              <w:rPr>
                <w:rFonts w:ascii="Liberation Serif" w:hAnsi="Liberation Serif" w:cs="Liberation Serif"/>
                <w:spacing w:val="2"/>
                <w:sz w:val="28"/>
                <w:szCs w:val="28"/>
              </w:rPr>
              <w:t xml:space="preserve"> в пункте 22 </w:t>
            </w:r>
            <w:r w:rsidR="00B5249E">
              <w:rPr>
                <w:rFonts w:ascii="Liberation Serif" w:hAnsi="Liberation Serif" w:cs="Liberation Serif"/>
                <w:spacing w:val="2"/>
                <w:sz w:val="28"/>
                <w:szCs w:val="28"/>
              </w:rPr>
              <w:t>постановления Правительства РФ №112</w:t>
            </w:r>
            <w:r w:rsidR="009F2735" w:rsidRPr="00A1602C">
              <w:rPr>
                <w:rFonts w:ascii="Liberation Serif" w:hAnsi="Liberation Serif" w:cs="Liberation Serif"/>
                <w:spacing w:val="2"/>
                <w:sz w:val="28"/>
                <w:szCs w:val="28"/>
              </w:rPr>
              <w:t>.</w:t>
            </w:r>
          </w:p>
          <w:p w14:paraId="6F3459DB" w14:textId="4C7D3174" w:rsidR="007C3E4C" w:rsidRPr="00A1602C" w:rsidRDefault="009F2735" w:rsidP="007C3E4C">
            <w:pPr>
              <w:pStyle w:val="af8"/>
              <w:shd w:val="clear" w:color="auto" w:fill="FFFFFF"/>
              <w:spacing w:before="0" w:beforeAutospacing="0" w:after="0" w:afterAutospacing="0"/>
              <w:ind w:firstLine="680"/>
              <w:jc w:val="both"/>
              <w:rPr>
                <w:rFonts w:ascii="Liberation Serif" w:hAnsi="Liberation Serif" w:cs="Liberation Serif"/>
                <w:spacing w:val="2"/>
                <w:sz w:val="28"/>
                <w:szCs w:val="28"/>
              </w:rPr>
            </w:pPr>
            <w:r w:rsidRPr="00A1602C">
              <w:rPr>
                <w:rFonts w:ascii="Liberation Serif" w:hAnsi="Liberation Serif" w:cs="Liberation Serif"/>
                <w:spacing w:val="2"/>
                <w:sz w:val="28"/>
                <w:szCs w:val="28"/>
              </w:rPr>
              <w:t xml:space="preserve">В случае внесения изменений в документацию по планировке территории в целях исправления технических ошибок (описок, опечаток, арифметических ошибок при расчетах и иных ошибок) к заявлению прилагается только документ, предусмотренный подпунктом 6.3.6.1 настоящего </w:t>
            </w:r>
            <w:r w:rsidR="00A3662A">
              <w:rPr>
                <w:rFonts w:ascii="Liberation Serif" w:hAnsi="Liberation Serif" w:cs="Liberation Serif"/>
                <w:spacing w:val="2"/>
                <w:sz w:val="28"/>
                <w:szCs w:val="28"/>
              </w:rPr>
              <w:t>под</w:t>
            </w:r>
            <w:r w:rsidR="000B4714" w:rsidRPr="00A1602C">
              <w:rPr>
                <w:rFonts w:ascii="Liberation Serif" w:hAnsi="Liberation Serif" w:cs="Liberation Serif"/>
                <w:spacing w:val="2"/>
                <w:sz w:val="28"/>
                <w:szCs w:val="28"/>
              </w:rPr>
              <w:t>раздела</w:t>
            </w:r>
            <w:r w:rsidRPr="00A1602C">
              <w:rPr>
                <w:rFonts w:ascii="Liberation Serif" w:hAnsi="Liberation Serif" w:cs="Liberation Serif"/>
                <w:spacing w:val="2"/>
                <w:sz w:val="28"/>
                <w:szCs w:val="28"/>
              </w:rPr>
              <w:t xml:space="preserve"> Регламента.</w:t>
            </w:r>
          </w:p>
          <w:p w14:paraId="449E631E" w14:textId="7DB9F5B6" w:rsidR="00BA2FDD" w:rsidRPr="00A1602C" w:rsidRDefault="009F2735" w:rsidP="006F2B99">
            <w:pPr>
              <w:pStyle w:val="af8"/>
              <w:shd w:val="clear" w:color="auto" w:fill="FFFFFF"/>
              <w:spacing w:before="0" w:beforeAutospacing="0" w:after="0" w:afterAutospacing="0"/>
              <w:ind w:firstLine="680"/>
              <w:jc w:val="both"/>
              <w:rPr>
                <w:rFonts w:ascii="Liberation Serif" w:hAnsi="Liberation Serif" w:cs="Liberation Serif"/>
                <w:sz w:val="28"/>
                <w:szCs w:val="28"/>
              </w:rPr>
            </w:pPr>
            <w:r w:rsidRPr="00A1602C">
              <w:rPr>
                <w:rFonts w:ascii="Liberation Serif" w:hAnsi="Liberation Serif" w:cs="Liberation Serif"/>
                <w:spacing w:val="2"/>
                <w:sz w:val="28"/>
                <w:szCs w:val="28"/>
              </w:rPr>
              <w:t xml:space="preserve">Документы, указанные в подпунктах 6.3.6.1-6.3.6.2 настоящего </w:t>
            </w:r>
            <w:r w:rsidR="00A3662A">
              <w:rPr>
                <w:rFonts w:ascii="Liberation Serif" w:hAnsi="Liberation Serif" w:cs="Liberation Serif"/>
                <w:spacing w:val="2"/>
                <w:sz w:val="28"/>
                <w:szCs w:val="28"/>
              </w:rPr>
              <w:t>под</w:t>
            </w:r>
            <w:r w:rsidR="000B4714" w:rsidRPr="00A1602C">
              <w:rPr>
                <w:rFonts w:ascii="Liberation Serif" w:hAnsi="Liberation Serif" w:cs="Liberation Serif"/>
                <w:spacing w:val="2"/>
                <w:sz w:val="28"/>
                <w:szCs w:val="28"/>
              </w:rPr>
              <w:t>раздела</w:t>
            </w:r>
            <w:r w:rsidRPr="00A1602C">
              <w:rPr>
                <w:rFonts w:ascii="Liberation Serif" w:hAnsi="Liberation Serif" w:cs="Liberation Serif"/>
                <w:spacing w:val="2"/>
                <w:sz w:val="28"/>
                <w:szCs w:val="28"/>
              </w:rPr>
              <w:t xml:space="preserve"> Регламента,  направляются заявителем на бумажном носителе</w:t>
            </w:r>
            <w:r w:rsidR="007C3E4C" w:rsidRPr="00A1602C">
              <w:rPr>
                <w:rFonts w:ascii="Liberation Serif" w:hAnsi="Liberation Serif" w:cs="Liberation Serif"/>
                <w:spacing w:val="2"/>
                <w:sz w:val="28"/>
                <w:szCs w:val="28"/>
              </w:rPr>
              <w:t xml:space="preserve"> и должны быть заверены заявителем, направлены </w:t>
            </w:r>
            <w:r w:rsidR="007C3E4C" w:rsidRPr="00A1602C">
              <w:rPr>
                <w:rFonts w:ascii="Liberation Serif" w:hAnsi="Liberation Serif" w:cs="Liberation Serif"/>
                <w:sz w:val="28"/>
                <w:szCs w:val="28"/>
              </w:rPr>
              <w:t xml:space="preserve">в сброшюрованном и прошитом виде в </w:t>
            </w:r>
            <w:r w:rsidR="005C1435" w:rsidRPr="00A1602C">
              <w:rPr>
                <w:rFonts w:ascii="Liberation Serif" w:hAnsi="Liberation Serif" w:cs="Liberation Serif"/>
                <w:sz w:val="28"/>
                <w:szCs w:val="28"/>
              </w:rPr>
              <w:t>двух</w:t>
            </w:r>
            <w:r w:rsidR="007C3E4C" w:rsidRPr="00A1602C">
              <w:rPr>
                <w:rFonts w:ascii="Liberation Serif" w:hAnsi="Liberation Serif" w:cs="Liberation Serif"/>
                <w:sz w:val="28"/>
                <w:szCs w:val="28"/>
              </w:rPr>
              <w:t xml:space="preserve"> экземплярах. </w:t>
            </w:r>
            <w:r w:rsidR="006F2B99">
              <w:rPr>
                <w:rFonts w:ascii="Liberation Serif" w:hAnsi="Liberation Serif" w:cs="Liberation Serif"/>
                <w:spacing w:val="2"/>
                <w:sz w:val="28"/>
                <w:szCs w:val="28"/>
                <w:highlight w:val="yellow"/>
              </w:rPr>
              <w:t>В случае, предусмотренном частями 4.1, 5.1 статьи</w:t>
            </w:r>
            <w:r w:rsidR="006F2B99">
              <w:rPr>
                <w:rFonts w:ascii="Liberation Serif" w:hAnsi="Liberation Serif" w:cs="Liberation Serif"/>
                <w:spacing w:val="2"/>
                <w:sz w:val="28"/>
                <w:szCs w:val="28"/>
              </w:rPr>
              <w:t xml:space="preserve"> </w:t>
            </w:r>
            <w:r w:rsidR="006F2B99" w:rsidRPr="00A1602C">
              <w:rPr>
                <w:rFonts w:ascii="Liberation Serif" w:hAnsi="Liberation Serif" w:cs="Liberation Serif"/>
                <w:spacing w:val="2"/>
                <w:sz w:val="28"/>
                <w:szCs w:val="28"/>
              </w:rPr>
              <w:t>45 Градостроительного кодекса Российской Федерации</w:t>
            </w:r>
            <w:r w:rsidR="006F2B99">
              <w:rPr>
                <w:rFonts w:ascii="Liberation Serif" w:hAnsi="Liberation Serif" w:cs="Liberation Serif"/>
                <w:spacing w:val="2"/>
                <w:sz w:val="28"/>
                <w:szCs w:val="28"/>
              </w:rPr>
              <w:t>,</w:t>
            </w:r>
            <w:r w:rsidR="006F2B99">
              <w:rPr>
                <w:rFonts w:ascii="Liberation Serif" w:hAnsi="Liberation Serif" w:cs="Liberation Serif"/>
                <w:spacing w:val="2"/>
                <w:sz w:val="28"/>
                <w:szCs w:val="28"/>
                <w:highlight w:val="yellow"/>
              </w:rPr>
              <w:t xml:space="preserve"> </w:t>
            </w:r>
            <w:r w:rsidR="006F2B99" w:rsidRPr="00A1602C">
              <w:rPr>
                <w:rFonts w:ascii="Liberation Serif" w:hAnsi="Liberation Serif" w:cs="Liberation Serif"/>
                <w:sz w:val="28"/>
                <w:szCs w:val="28"/>
              </w:rPr>
              <w:t xml:space="preserve">документ, указанный в подпункте  </w:t>
            </w:r>
            <w:r w:rsidR="006F2B99" w:rsidRPr="00A1602C">
              <w:rPr>
                <w:rFonts w:ascii="Liberation Serif" w:hAnsi="Liberation Serif" w:cs="Liberation Serif"/>
                <w:spacing w:val="2"/>
                <w:sz w:val="28"/>
                <w:szCs w:val="28"/>
              </w:rPr>
              <w:t xml:space="preserve">6.3.6.1 настоящего </w:t>
            </w:r>
            <w:r w:rsidR="006F2B99">
              <w:rPr>
                <w:rFonts w:ascii="Liberation Serif" w:hAnsi="Liberation Serif" w:cs="Liberation Serif"/>
                <w:spacing w:val="2"/>
                <w:sz w:val="28"/>
                <w:szCs w:val="28"/>
              </w:rPr>
              <w:t>под</w:t>
            </w:r>
            <w:r w:rsidR="006F2B99" w:rsidRPr="00A1602C">
              <w:rPr>
                <w:rFonts w:ascii="Liberation Serif" w:hAnsi="Liberation Serif" w:cs="Liberation Serif"/>
                <w:spacing w:val="2"/>
                <w:sz w:val="28"/>
                <w:szCs w:val="28"/>
              </w:rPr>
              <w:t>раздела Регламента</w:t>
            </w:r>
            <w:r w:rsidR="006F2B99">
              <w:rPr>
                <w:rFonts w:ascii="Liberation Serif" w:hAnsi="Liberation Serif" w:cs="Liberation Serif"/>
                <w:spacing w:val="2"/>
                <w:sz w:val="28"/>
                <w:szCs w:val="28"/>
              </w:rPr>
              <w:t>,</w:t>
            </w:r>
            <w:r w:rsidR="006F2B99">
              <w:rPr>
                <w:rFonts w:ascii="Liberation Serif" w:hAnsi="Liberation Serif" w:cs="Liberation Serif"/>
                <w:spacing w:val="2"/>
                <w:sz w:val="28"/>
                <w:szCs w:val="28"/>
                <w:highlight w:val="yellow"/>
              </w:rPr>
              <w:t xml:space="preserve"> </w:t>
            </w:r>
            <w:r w:rsidR="006F2B99">
              <w:rPr>
                <w:rFonts w:ascii="Liberation Serif" w:hAnsi="Liberation Serif" w:cs="Liberation Serif"/>
                <w:spacing w:val="2"/>
                <w:sz w:val="28"/>
                <w:szCs w:val="28"/>
                <w:highlight w:val="yellow"/>
              </w:rPr>
              <w:t xml:space="preserve">также прилагается </w:t>
            </w:r>
            <w:r w:rsidR="006F2B99" w:rsidRPr="00982F72">
              <w:rPr>
                <w:rFonts w:ascii="Liberation Serif" w:hAnsi="Liberation Serif" w:cs="Liberation Serif"/>
                <w:spacing w:val="2"/>
                <w:sz w:val="28"/>
                <w:szCs w:val="28"/>
                <w:highlight w:val="yellow"/>
              </w:rPr>
              <w:t>на электронном носителе, подписанн</w:t>
            </w:r>
            <w:r w:rsidR="006F2B99">
              <w:rPr>
                <w:rFonts w:ascii="Liberation Serif" w:hAnsi="Liberation Serif" w:cs="Liberation Serif"/>
                <w:spacing w:val="2"/>
                <w:sz w:val="28"/>
                <w:szCs w:val="28"/>
                <w:highlight w:val="yellow"/>
              </w:rPr>
              <w:t>ый</w:t>
            </w:r>
            <w:r w:rsidR="006F2B99" w:rsidRPr="00982F72">
              <w:rPr>
                <w:rFonts w:ascii="Liberation Serif" w:hAnsi="Liberation Serif" w:cs="Liberation Serif"/>
                <w:spacing w:val="2"/>
                <w:sz w:val="28"/>
                <w:szCs w:val="28"/>
                <w:highlight w:val="yellow"/>
              </w:rPr>
              <w:t xml:space="preserve"> электронной подписью заявителя</w:t>
            </w:r>
            <w:r w:rsidR="006F2B99">
              <w:rPr>
                <w:rFonts w:ascii="Liberation Serif" w:hAnsi="Liberation Serif" w:cs="Liberation Serif"/>
                <w:sz w:val="28"/>
                <w:szCs w:val="28"/>
              </w:rPr>
              <w:t>.</w:t>
            </w:r>
          </w:p>
          <w:p w14:paraId="0C965713" w14:textId="161FC75D" w:rsidR="00BA2FDD" w:rsidRPr="00A1602C" w:rsidRDefault="007C3E4C" w:rsidP="00BA2FDD">
            <w:pPr>
              <w:pStyle w:val="af8"/>
              <w:shd w:val="clear" w:color="auto" w:fill="FFFFFF"/>
              <w:spacing w:before="0" w:beforeAutospacing="0" w:after="0" w:afterAutospacing="0"/>
              <w:ind w:firstLine="680"/>
              <w:jc w:val="both"/>
              <w:rPr>
                <w:rFonts w:ascii="Liberation Serif" w:hAnsi="Liberation Serif" w:cs="Liberation Serif"/>
                <w:sz w:val="28"/>
                <w:szCs w:val="28"/>
              </w:rPr>
            </w:pPr>
            <w:r w:rsidRPr="00A1602C">
              <w:rPr>
                <w:rFonts w:ascii="Liberation Serif" w:hAnsi="Liberation Serif" w:cs="Liberation Serif"/>
                <w:sz w:val="28"/>
                <w:szCs w:val="28"/>
              </w:rPr>
              <w:lastRenderedPageBreak/>
              <w:t xml:space="preserve">6.3.7. </w:t>
            </w:r>
            <w:proofErr w:type="gramStart"/>
            <w:r w:rsidRPr="00A1602C">
              <w:rPr>
                <w:rFonts w:ascii="Liberation Serif" w:hAnsi="Liberation Serif" w:cs="Liberation Serif"/>
                <w:sz w:val="28"/>
                <w:szCs w:val="28"/>
              </w:rPr>
              <w:t xml:space="preserve">Для принятия решения о признании отдельных частей документации по планировке территории не подлежащими применению в случае, предусмотренном подпунктом «б» пункта 52 </w:t>
            </w:r>
            <w:r w:rsidR="00B5249E">
              <w:rPr>
                <w:rFonts w:ascii="Liberation Serif" w:hAnsi="Liberation Serif" w:cs="Liberation Serif"/>
                <w:sz w:val="28"/>
                <w:szCs w:val="28"/>
              </w:rPr>
              <w:t>постановления Правительства РФ №112</w:t>
            </w:r>
            <w:r w:rsidRPr="00A1602C">
              <w:rPr>
                <w:rFonts w:ascii="Liberation Serif" w:hAnsi="Liberation Serif" w:cs="Liberation Serif"/>
                <w:sz w:val="28"/>
                <w:szCs w:val="28"/>
              </w:rPr>
              <w:t xml:space="preserve">, </w:t>
            </w:r>
            <w:r w:rsidR="00BA2FDD" w:rsidRPr="00A1602C">
              <w:rPr>
                <w:rFonts w:ascii="Liberation Serif" w:hAnsi="Liberation Serif" w:cs="Liberation Serif"/>
                <w:spacing w:val="2"/>
                <w:sz w:val="28"/>
                <w:szCs w:val="28"/>
              </w:rPr>
              <w:t xml:space="preserve">заявитель представляет выписку из </w:t>
            </w:r>
            <w:r w:rsidR="00BA2FDD" w:rsidRPr="00A1602C">
              <w:rPr>
                <w:rFonts w:ascii="Liberation Serif" w:hAnsi="Liberation Serif" w:cs="Liberation Serif"/>
                <w:sz w:val="28"/>
                <w:szCs w:val="28"/>
              </w:rPr>
              <w:t xml:space="preserve">Единого государственного реестра недвижимости об основных характеристиках и зарегистрированных правах на объект недвижимости, содержащую сведения о правообладателе земельного участка, ограничениях прав и обременениях земельного участка по истечении </w:t>
            </w:r>
            <w:r w:rsidR="00A3662A">
              <w:rPr>
                <w:rFonts w:ascii="Liberation Serif" w:hAnsi="Liberation Serif" w:cs="Liberation Serif"/>
                <w:sz w:val="28"/>
                <w:szCs w:val="28"/>
              </w:rPr>
              <w:t>шести</w:t>
            </w:r>
            <w:r w:rsidR="00BA2FDD" w:rsidRPr="00A1602C">
              <w:rPr>
                <w:rFonts w:ascii="Liberation Serif" w:hAnsi="Liberation Serif" w:cs="Liberation Serif"/>
                <w:sz w:val="28"/>
                <w:szCs w:val="28"/>
              </w:rPr>
              <w:t xml:space="preserve"> лет с даты</w:t>
            </w:r>
            <w:proofErr w:type="gramEnd"/>
            <w:r w:rsidR="00BA2FDD" w:rsidRPr="00A1602C">
              <w:rPr>
                <w:rFonts w:ascii="Liberation Serif" w:hAnsi="Liberation Serif" w:cs="Liberation Serif"/>
                <w:sz w:val="28"/>
                <w:szCs w:val="28"/>
              </w:rPr>
              <w:t xml:space="preserve"> утверждения соответствующего проекта планировки территории.</w:t>
            </w:r>
          </w:p>
          <w:p w14:paraId="18C58C23" w14:textId="66E34757" w:rsidR="005C1435" w:rsidRPr="00A1602C" w:rsidRDefault="004275B0" w:rsidP="005C1435">
            <w:pPr>
              <w:ind w:firstLine="743"/>
              <w:jc w:val="both"/>
              <w:rPr>
                <w:sz w:val="28"/>
                <w:szCs w:val="28"/>
              </w:rPr>
            </w:pPr>
            <w:r w:rsidRPr="00A1602C">
              <w:rPr>
                <w:bCs/>
                <w:iCs/>
                <w:sz w:val="28"/>
                <w:szCs w:val="28"/>
              </w:rPr>
              <w:t>6.</w:t>
            </w:r>
            <w:r w:rsidR="00BA2FDD" w:rsidRPr="00A1602C">
              <w:rPr>
                <w:bCs/>
                <w:iCs/>
                <w:sz w:val="28"/>
                <w:szCs w:val="28"/>
              </w:rPr>
              <w:t>4</w:t>
            </w:r>
            <w:r w:rsidR="005C1435" w:rsidRPr="00A1602C">
              <w:rPr>
                <w:bCs/>
                <w:iCs/>
                <w:sz w:val="28"/>
                <w:szCs w:val="28"/>
              </w:rPr>
              <w:t xml:space="preserve">. </w:t>
            </w:r>
            <w:r w:rsidR="005C1435" w:rsidRPr="00A1602C">
              <w:rPr>
                <w:sz w:val="28"/>
                <w:szCs w:val="28"/>
              </w:rPr>
              <w:t xml:space="preserve">Заявление направляется в </w:t>
            </w:r>
            <w:r w:rsidR="005258B2" w:rsidRPr="00A1602C">
              <w:rPr>
                <w:sz w:val="28"/>
                <w:szCs w:val="28"/>
              </w:rPr>
              <w:t>комитет</w:t>
            </w:r>
            <w:r w:rsidR="005C1435" w:rsidRPr="00A1602C">
              <w:rPr>
                <w:sz w:val="28"/>
                <w:szCs w:val="28"/>
              </w:rPr>
              <w:t xml:space="preserve">, в форме электронного документа посредством отправки по электронной почте в виде файла в формате </w:t>
            </w:r>
            <w:proofErr w:type="spellStart"/>
            <w:r w:rsidR="005C1435" w:rsidRPr="00A1602C">
              <w:rPr>
                <w:sz w:val="28"/>
                <w:szCs w:val="28"/>
              </w:rPr>
              <w:t>doc</w:t>
            </w:r>
            <w:proofErr w:type="spellEnd"/>
            <w:r w:rsidR="005C1435" w:rsidRPr="00A1602C">
              <w:rPr>
                <w:sz w:val="28"/>
                <w:szCs w:val="28"/>
              </w:rPr>
              <w:t xml:space="preserve">, </w:t>
            </w:r>
            <w:proofErr w:type="spellStart"/>
            <w:r w:rsidR="005C1435" w:rsidRPr="00A1602C">
              <w:rPr>
                <w:sz w:val="28"/>
                <w:szCs w:val="28"/>
              </w:rPr>
              <w:t>docx</w:t>
            </w:r>
            <w:proofErr w:type="spellEnd"/>
            <w:r w:rsidR="005C1435" w:rsidRPr="00A1602C">
              <w:rPr>
                <w:sz w:val="28"/>
                <w:szCs w:val="28"/>
              </w:rPr>
              <w:t xml:space="preserve">, </w:t>
            </w:r>
            <w:proofErr w:type="spellStart"/>
            <w:r w:rsidR="005C1435" w:rsidRPr="00A1602C">
              <w:rPr>
                <w:sz w:val="28"/>
                <w:szCs w:val="28"/>
              </w:rPr>
              <w:t>txt</w:t>
            </w:r>
            <w:proofErr w:type="spellEnd"/>
            <w:r w:rsidR="005C1435" w:rsidRPr="00A1602C">
              <w:rPr>
                <w:sz w:val="28"/>
                <w:szCs w:val="28"/>
              </w:rPr>
              <w:t xml:space="preserve">, </w:t>
            </w:r>
            <w:proofErr w:type="spellStart"/>
            <w:r w:rsidR="005C1435" w:rsidRPr="00A1602C">
              <w:rPr>
                <w:sz w:val="28"/>
                <w:szCs w:val="28"/>
              </w:rPr>
              <w:t>xls</w:t>
            </w:r>
            <w:proofErr w:type="spellEnd"/>
            <w:r w:rsidR="005C1435" w:rsidRPr="00A1602C">
              <w:rPr>
                <w:sz w:val="28"/>
                <w:szCs w:val="28"/>
              </w:rPr>
              <w:t xml:space="preserve">, </w:t>
            </w:r>
            <w:proofErr w:type="spellStart"/>
            <w:r w:rsidR="005C1435" w:rsidRPr="00A1602C">
              <w:rPr>
                <w:sz w:val="28"/>
                <w:szCs w:val="28"/>
              </w:rPr>
              <w:t>xlsx</w:t>
            </w:r>
            <w:proofErr w:type="spellEnd"/>
            <w:r w:rsidR="005C1435" w:rsidRPr="00A1602C">
              <w:rPr>
                <w:sz w:val="28"/>
                <w:szCs w:val="28"/>
              </w:rPr>
              <w:t xml:space="preserve">, </w:t>
            </w:r>
            <w:proofErr w:type="spellStart"/>
            <w:r w:rsidR="005C1435" w:rsidRPr="00A1602C">
              <w:rPr>
                <w:sz w:val="28"/>
                <w:szCs w:val="28"/>
              </w:rPr>
              <w:t>rtf</w:t>
            </w:r>
            <w:proofErr w:type="spellEnd"/>
            <w:r w:rsidR="005C1435" w:rsidRPr="00A1602C">
              <w:rPr>
                <w:sz w:val="28"/>
                <w:szCs w:val="28"/>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005C1435" w:rsidRPr="00A1602C">
              <w:rPr>
                <w:sz w:val="28"/>
                <w:szCs w:val="28"/>
              </w:rPr>
              <w:t>pdf</w:t>
            </w:r>
            <w:proofErr w:type="spellEnd"/>
            <w:r w:rsidR="005C1435" w:rsidRPr="00A1602C">
              <w:rPr>
                <w:sz w:val="28"/>
                <w:szCs w:val="28"/>
              </w:rPr>
              <w:t xml:space="preserve">, </w:t>
            </w:r>
            <w:proofErr w:type="spellStart"/>
            <w:r w:rsidR="005C1435" w:rsidRPr="00A1602C">
              <w:rPr>
                <w:sz w:val="28"/>
                <w:szCs w:val="28"/>
              </w:rPr>
              <w:t>tif</w:t>
            </w:r>
            <w:proofErr w:type="spellEnd"/>
            <w:r w:rsidR="005C1435" w:rsidRPr="00A1602C">
              <w:rPr>
                <w:sz w:val="28"/>
                <w:szCs w:val="28"/>
              </w:rPr>
              <w:t>.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14:paraId="6D9DD3E2" w14:textId="08282470" w:rsidR="005C1435" w:rsidRPr="00A1602C" w:rsidRDefault="005C1435" w:rsidP="005C1435">
            <w:pPr>
              <w:ind w:firstLine="743"/>
              <w:jc w:val="both"/>
              <w:rPr>
                <w:sz w:val="28"/>
                <w:szCs w:val="28"/>
              </w:rPr>
            </w:pPr>
            <w:r w:rsidRPr="00A1602C">
              <w:rPr>
                <w:sz w:val="28"/>
                <w:szCs w:val="28"/>
              </w:rPr>
              <w:t>6.5. Документы, не указанные в пункт</w:t>
            </w:r>
            <w:r w:rsidR="003B17FD" w:rsidRPr="00A1602C">
              <w:rPr>
                <w:sz w:val="28"/>
                <w:szCs w:val="28"/>
              </w:rPr>
              <w:t>ах</w:t>
            </w:r>
            <w:r w:rsidRPr="00A1602C">
              <w:rPr>
                <w:sz w:val="28"/>
                <w:szCs w:val="28"/>
              </w:rPr>
              <w:t xml:space="preserve"> </w:t>
            </w:r>
            <w:r w:rsidR="003B17FD" w:rsidRPr="00A1602C">
              <w:rPr>
                <w:sz w:val="28"/>
                <w:szCs w:val="28"/>
              </w:rPr>
              <w:t>6.1 – 6.4</w:t>
            </w:r>
            <w:r w:rsidRPr="00A1602C">
              <w:rPr>
                <w:sz w:val="28"/>
                <w:szCs w:val="28"/>
              </w:rPr>
              <w:t xml:space="preserve"> </w:t>
            </w:r>
            <w:r w:rsidR="003B17FD" w:rsidRPr="00A1602C">
              <w:rPr>
                <w:sz w:val="28"/>
                <w:szCs w:val="28"/>
              </w:rPr>
              <w:t>н</w:t>
            </w:r>
            <w:r w:rsidRPr="00A1602C">
              <w:rPr>
                <w:sz w:val="28"/>
                <w:szCs w:val="28"/>
              </w:rPr>
              <w:t>астоящего подраздела Регламента, не могут быть затребованы у заявителей.</w:t>
            </w:r>
          </w:p>
          <w:p w14:paraId="5AD675A4" w14:textId="40B85967" w:rsidR="005C1435" w:rsidRPr="00A1602C" w:rsidRDefault="005C1435" w:rsidP="005C1435">
            <w:pPr>
              <w:ind w:firstLine="743"/>
              <w:jc w:val="both"/>
              <w:rPr>
                <w:sz w:val="28"/>
                <w:szCs w:val="28"/>
              </w:rPr>
            </w:pPr>
            <w:r w:rsidRPr="00A1602C">
              <w:rPr>
                <w:sz w:val="28"/>
                <w:szCs w:val="28"/>
              </w:rPr>
              <w:t>6.</w:t>
            </w:r>
            <w:r w:rsidR="003B17FD" w:rsidRPr="00A1602C">
              <w:rPr>
                <w:sz w:val="28"/>
                <w:szCs w:val="28"/>
              </w:rPr>
              <w:t>6</w:t>
            </w:r>
            <w:r w:rsidRPr="00A1602C">
              <w:rPr>
                <w:sz w:val="28"/>
                <w:szCs w:val="28"/>
              </w:rPr>
              <w:t xml:space="preserve">. </w:t>
            </w:r>
            <w:r w:rsidR="005258B2" w:rsidRPr="00A1602C">
              <w:rPr>
                <w:sz w:val="28"/>
                <w:szCs w:val="28"/>
              </w:rPr>
              <w:t>Комитет</w:t>
            </w:r>
            <w:r w:rsidRPr="00A1602C">
              <w:rPr>
                <w:sz w:val="28"/>
                <w:szCs w:val="28"/>
              </w:rPr>
              <w:t xml:space="preserve"> не вправе требовать от заявителя:</w:t>
            </w:r>
          </w:p>
          <w:p w14:paraId="706C0E09" w14:textId="77777777" w:rsidR="005C1435" w:rsidRPr="00A1602C" w:rsidRDefault="005C1435" w:rsidP="005C1435">
            <w:pPr>
              <w:ind w:firstLine="743"/>
              <w:jc w:val="both"/>
              <w:rPr>
                <w:sz w:val="28"/>
                <w:szCs w:val="28"/>
              </w:rPr>
            </w:pPr>
            <w:r w:rsidRPr="00A1602C">
              <w:rPr>
                <w:sz w:val="28"/>
                <w:szCs w:val="28"/>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C6359F7" w14:textId="38D97D8D" w:rsidR="005C1435" w:rsidRPr="00A1602C" w:rsidRDefault="005C1435" w:rsidP="005C1435">
            <w:pPr>
              <w:ind w:firstLine="743"/>
              <w:jc w:val="both"/>
              <w:rPr>
                <w:sz w:val="28"/>
                <w:szCs w:val="28"/>
              </w:rPr>
            </w:pPr>
            <w:proofErr w:type="gramStart"/>
            <w:r w:rsidRPr="00A1602C">
              <w:rPr>
                <w:sz w:val="28"/>
                <w:szCs w:val="28"/>
              </w:rPr>
              <w:lastRenderedPageBreak/>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и иных органов и организаций, участвующих в предоставлении муниципальной услуги, за исключением документов, указанных в </w:t>
            </w:r>
            <w:hyperlink r:id="rId10" w:history="1">
              <w:r w:rsidRPr="00A1602C">
                <w:rPr>
                  <w:rStyle w:val="a7"/>
                  <w:color w:val="auto"/>
                  <w:sz w:val="28"/>
                  <w:szCs w:val="28"/>
                  <w:u w:val="none"/>
                </w:rPr>
                <w:t>части 6 статьи 7</w:t>
              </w:r>
            </w:hyperlink>
            <w:r w:rsidRPr="00A1602C">
              <w:rPr>
                <w:sz w:val="28"/>
                <w:szCs w:val="28"/>
              </w:rPr>
              <w:t xml:space="preserve"> Федерального закона от 27.07.2010 </w:t>
            </w:r>
            <w:r w:rsidR="003B17FD" w:rsidRPr="00A1602C">
              <w:rPr>
                <w:sz w:val="28"/>
                <w:szCs w:val="28"/>
              </w:rPr>
              <w:t xml:space="preserve">                </w:t>
            </w:r>
            <w:r w:rsidRPr="00A1602C">
              <w:rPr>
                <w:sz w:val="28"/>
                <w:szCs w:val="28"/>
              </w:rPr>
              <w:t>№210-ФЗ.</w:t>
            </w:r>
            <w:r w:rsidR="003B17FD" w:rsidRPr="00A1602C">
              <w:rPr>
                <w:sz w:val="28"/>
                <w:szCs w:val="28"/>
              </w:rPr>
              <w:t xml:space="preserve">  </w:t>
            </w:r>
            <w:proofErr w:type="gramEnd"/>
          </w:p>
          <w:p w14:paraId="167BA3C5" w14:textId="2D18C025" w:rsidR="003B17FD" w:rsidRPr="00A1602C" w:rsidRDefault="005C1435" w:rsidP="003B17FD">
            <w:pPr>
              <w:autoSpaceDE w:val="0"/>
              <w:autoSpaceDN w:val="0"/>
              <w:adjustRightInd w:val="0"/>
              <w:ind w:firstLine="753"/>
              <w:jc w:val="both"/>
              <w:rPr>
                <w:sz w:val="28"/>
                <w:szCs w:val="28"/>
              </w:rPr>
            </w:pPr>
            <w:r w:rsidRPr="00A1602C">
              <w:rPr>
                <w:sz w:val="28"/>
                <w:szCs w:val="28"/>
              </w:rPr>
              <w:t>6.</w:t>
            </w:r>
            <w:r w:rsidR="003B17FD" w:rsidRPr="00A1602C">
              <w:rPr>
                <w:sz w:val="28"/>
                <w:szCs w:val="28"/>
              </w:rPr>
              <w:t>7</w:t>
            </w:r>
            <w:r w:rsidRPr="00A1602C">
              <w:rPr>
                <w:sz w:val="28"/>
                <w:szCs w:val="28"/>
              </w:rPr>
              <w:t xml:space="preserve">. </w:t>
            </w:r>
            <w:bookmarkStart w:id="4" w:name="Par0"/>
            <w:bookmarkEnd w:id="4"/>
            <w:r w:rsidR="003B17FD" w:rsidRPr="00A1602C">
              <w:rPr>
                <w:sz w:val="28"/>
                <w:szCs w:val="28"/>
              </w:rPr>
              <w:t xml:space="preserve">Заявитель по собственной инициативе </w:t>
            </w:r>
            <w:proofErr w:type="gramStart"/>
            <w:r w:rsidR="003B17FD" w:rsidRPr="00A1602C">
              <w:rPr>
                <w:sz w:val="28"/>
                <w:szCs w:val="28"/>
              </w:rPr>
              <w:t>предоставляет следующие документы</w:t>
            </w:r>
            <w:proofErr w:type="gramEnd"/>
            <w:r w:rsidR="003B17FD" w:rsidRPr="00A1602C">
              <w:rPr>
                <w:sz w:val="28"/>
                <w:szCs w:val="28"/>
              </w:rPr>
              <w:t xml:space="preserve"> (информацию):</w:t>
            </w:r>
          </w:p>
          <w:p w14:paraId="00F54C35" w14:textId="5D794F7D" w:rsidR="003B17FD" w:rsidRPr="00A1602C" w:rsidRDefault="003B17FD" w:rsidP="003B17FD">
            <w:pPr>
              <w:autoSpaceDE w:val="0"/>
              <w:autoSpaceDN w:val="0"/>
              <w:adjustRightInd w:val="0"/>
              <w:ind w:firstLine="753"/>
              <w:jc w:val="both"/>
              <w:rPr>
                <w:sz w:val="28"/>
                <w:szCs w:val="28"/>
              </w:rPr>
            </w:pPr>
            <w:r w:rsidRPr="00A1602C">
              <w:rPr>
                <w:sz w:val="28"/>
                <w:szCs w:val="28"/>
              </w:rPr>
              <w:t xml:space="preserve">правоустанавливающие документы на </w:t>
            </w:r>
            <w:r w:rsidRPr="00A1602C">
              <w:rPr>
                <w:rFonts w:ascii="Liberation Serif" w:hAnsi="Liberation Serif" w:cs="Liberation Serif"/>
                <w:spacing w:val="2"/>
                <w:sz w:val="28"/>
                <w:szCs w:val="28"/>
              </w:rPr>
              <w:t xml:space="preserve"> земельный участок и (или) земельные участки, если права на земельный участок и (или) земельные участки не зарегистрированы в Едином государственном реестре недвижимости;</w:t>
            </w:r>
          </w:p>
          <w:p w14:paraId="0D9B4C2D" w14:textId="77777777" w:rsidR="003B17FD" w:rsidRPr="00A1602C" w:rsidRDefault="003B17FD" w:rsidP="003B17FD">
            <w:pPr>
              <w:autoSpaceDE w:val="0"/>
              <w:autoSpaceDN w:val="0"/>
              <w:adjustRightInd w:val="0"/>
              <w:ind w:firstLine="283"/>
              <w:jc w:val="both"/>
              <w:rPr>
                <w:sz w:val="28"/>
                <w:szCs w:val="28"/>
              </w:rPr>
            </w:pPr>
            <w:r w:rsidRPr="00A1602C">
              <w:rPr>
                <w:sz w:val="28"/>
                <w:szCs w:val="28"/>
              </w:rPr>
              <w:t>документы, подтверждающие регистрацию юридического лица, в случае обращения юридического лица.</w:t>
            </w:r>
          </w:p>
          <w:p w14:paraId="459F2E33" w14:textId="19C623DB" w:rsidR="00C7275C" w:rsidRPr="00A1602C" w:rsidRDefault="003B17FD" w:rsidP="003B17FD">
            <w:pPr>
              <w:autoSpaceDE w:val="0"/>
              <w:autoSpaceDN w:val="0"/>
              <w:adjustRightInd w:val="0"/>
              <w:ind w:firstLine="709"/>
              <w:jc w:val="both"/>
              <w:rPr>
                <w:sz w:val="28"/>
                <w:szCs w:val="28"/>
              </w:rPr>
            </w:pPr>
            <w:r w:rsidRPr="00A1602C">
              <w:rPr>
                <w:sz w:val="28"/>
                <w:szCs w:val="28"/>
              </w:rPr>
              <w:t xml:space="preserve">6.8. </w:t>
            </w:r>
            <w:proofErr w:type="spellStart"/>
            <w:proofErr w:type="gramStart"/>
            <w:r w:rsidRPr="00A1602C">
              <w:rPr>
                <w:sz w:val="28"/>
                <w:szCs w:val="28"/>
              </w:rPr>
              <w:t>Непредоставление</w:t>
            </w:r>
            <w:proofErr w:type="spellEnd"/>
            <w:r w:rsidRPr="00A1602C">
              <w:rPr>
                <w:sz w:val="28"/>
                <w:szCs w:val="28"/>
              </w:rPr>
              <w:t xml:space="preserve"> заявителем указанных в </w:t>
            </w:r>
            <w:hyperlink w:anchor="Par0" w:history="1">
              <w:r w:rsidRPr="00A1602C">
                <w:rPr>
                  <w:sz w:val="28"/>
                  <w:szCs w:val="28"/>
                </w:rPr>
                <w:t>пункте 6.7</w:t>
              </w:r>
            </w:hyperlink>
            <w:r w:rsidRPr="00A1602C">
              <w:rPr>
                <w:sz w:val="28"/>
                <w:szCs w:val="28"/>
              </w:rPr>
              <w:t xml:space="preserve"> настоящего подраздела Регламента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организаций,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roofErr w:type="gramEnd"/>
          </w:p>
        </w:tc>
      </w:tr>
      <w:tr w:rsidR="00623585" w:rsidRPr="00A1602C" w14:paraId="7CB6C611" w14:textId="77777777" w:rsidTr="009E41DC">
        <w:trPr>
          <w:trHeight w:val="2670"/>
          <w:jc w:val="center"/>
        </w:trPr>
        <w:tc>
          <w:tcPr>
            <w:tcW w:w="2830" w:type="dxa"/>
          </w:tcPr>
          <w:p w14:paraId="7E1AA157" w14:textId="5CB62FB5" w:rsidR="00623585" w:rsidRPr="00A1602C" w:rsidRDefault="0060137C">
            <w:pPr>
              <w:spacing w:line="220" w:lineRule="atLeast"/>
              <w:jc w:val="both"/>
              <w:outlineLvl w:val="2"/>
              <w:rPr>
                <w:sz w:val="28"/>
                <w:szCs w:val="28"/>
              </w:rPr>
            </w:pPr>
            <w:r w:rsidRPr="00A1602C">
              <w:rPr>
                <w:sz w:val="28"/>
                <w:szCs w:val="28"/>
              </w:rPr>
              <w:lastRenderedPageBreak/>
              <w:t>7. Исчерпывающий перечень оснований для отказа в приеме документов, необходимых для предоставления муниципальной услуги</w:t>
            </w:r>
          </w:p>
        </w:tc>
        <w:tc>
          <w:tcPr>
            <w:tcW w:w="6394" w:type="dxa"/>
          </w:tcPr>
          <w:p w14:paraId="17D67387" w14:textId="77777777" w:rsidR="003B17FD" w:rsidRPr="00A1602C" w:rsidRDefault="003B17FD" w:rsidP="003B17FD">
            <w:pPr>
              <w:pStyle w:val="Standard"/>
              <w:ind w:firstLine="761"/>
              <w:jc w:val="both"/>
              <w:rPr>
                <w:sz w:val="28"/>
                <w:szCs w:val="28"/>
              </w:rPr>
            </w:pPr>
            <w:r w:rsidRPr="00A1602C">
              <w:rPr>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1D631203" w14:textId="448606E4" w:rsidR="001F6252" w:rsidRPr="00A1602C" w:rsidRDefault="001F6252" w:rsidP="00FC3CA0">
            <w:pPr>
              <w:spacing w:line="220" w:lineRule="atLeast"/>
              <w:ind w:firstLine="540"/>
              <w:jc w:val="both"/>
              <w:rPr>
                <w:bCs/>
                <w:iCs/>
                <w:sz w:val="28"/>
                <w:szCs w:val="28"/>
              </w:rPr>
            </w:pPr>
          </w:p>
        </w:tc>
      </w:tr>
      <w:tr w:rsidR="00623585" w:rsidRPr="00A1602C" w14:paraId="6126AA74" w14:textId="77777777" w:rsidTr="003554B8">
        <w:trPr>
          <w:trHeight w:val="285"/>
          <w:jc w:val="center"/>
        </w:trPr>
        <w:tc>
          <w:tcPr>
            <w:tcW w:w="2830" w:type="dxa"/>
          </w:tcPr>
          <w:p w14:paraId="0AD9773C" w14:textId="77777777" w:rsidR="00623585" w:rsidRPr="00A1602C" w:rsidRDefault="0060137C">
            <w:pPr>
              <w:spacing w:line="220" w:lineRule="atLeast"/>
              <w:jc w:val="both"/>
              <w:outlineLvl w:val="2"/>
              <w:rPr>
                <w:sz w:val="28"/>
                <w:szCs w:val="28"/>
              </w:rPr>
            </w:pPr>
            <w:r w:rsidRPr="00A1602C">
              <w:rPr>
                <w:sz w:val="28"/>
                <w:szCs w:val="28"/>
              </w:rPr>
              <w:t>8. Исчерпывающий перечень оснований для приостановления предоставления муниципальной услуги или отказа в предоставлении муниципальной услуги</w:t>
            </w:r>
          </w:p>
        </w:tc>
        <w:tc>
          <w:tcPr>
            <w:tcW w:w="6394" w:type="dxa"/>
          </w:tcPr>
          <w:p w14:paraId="1A20C876" w14:textId="6302EC02" w:rsidR="00E07A2D" w:rsidRPr="00A1602C" w:rsidRDefault="00E07A2D" w:rsidP="00C923FB">
            <w:pPr>
              <w:shd w:val="clear" w:color="auto" w:fill="FFFFFF"/>
              <w:ind w:firstLine="709"/>
              <w:jc w:val="both"/>
              <w:rPr>
                <w:iCs/>
                <w:sz w:val="28"/>
                <w:szCs w:val="28"/>
              </w:rPr>
            </w:pPr>
            <w:r w:rsidRPr="00A1602C">
              <w:rPr>
                <w:iCs/>
                <w:sz w:val="28"/>
                <w:szCs w:val="28"/>
              </w:rPr>
              <w:t xml:space="preserve">8.1. </w:t>
            </w:r>
            <w:r w:rsidR="003B17FD" w:rsidRPr="00A1602C">
              <w:rPr>
                <w:sz w:val="28"/>
                <w:szCs w:val="28"/>
              </w:rPr>
              <w:t>Основания для приостановления предоставления муниципальной услуги                                     не предусмотрены.</w:t>
            </w:r>
          </w:p>
          <w:p w14:paraId="318DA6F9" w14:textId="58AC6FD1" w:rsidR="00703B56" w:rsidRPr="00A1602C" w:rsidRDefault="00826F09" w:rsidP="00C923FB">
            <w:pPr>
              <w:shd w:val="clear" w:color="auto" w:fill="FFFFFF"/>
              <w:ind w:firstLine="709"/>
              <w:jc w:val="both"/>
              <w:rPr>
                <w:iCs/>
                <w:sz w:val="28"/>
                <w:szCs w:val="28"/>
              </w:rPr>
            </w:pPr>
            <w:r w:rsidRPr="00A1602C">
              <w:rPr>
                <w:iCs/>
                <w:sz w:val="28"/>
                <w:szCs w:val="28"/>
              </w:rPr>
              <w:t>8</w:t>
            </w:r>
            <w:r w:rsidR="00E07A2D" w:rsidRPr="00A1602C">
              <w:rPr>
                <w:iCs/>
                <w:sz w:val="28"/>
                <w:szCs w:val="28"/>
              </w:rPr>
              <w:t>.2</w:t>
            </w:r>
            <w:r w:rsidRPr="00A1602C">
              <w:rPr>
                <w:iCs/>
                <w:sz w:val="28"/>
                <w:szCs w:val="28"/>
              </w:rPr>
              <w:t xml:space="preserve">. </w:t>
            </w:r>
            <w:r w:rsidR="00504DB3" w:rsidRPr="00A1602C">
              <w:rPr>
                <w:iCs/>
                <w:sz w:val="28"/>
                <w:szCs w:val="28"/>
              </w:rPr>
              <w:t>Основаниями</w:t>
            </w:r>
            <w:r w:rsidR="00703B56" w:rsidRPr="00A1602C">
              <w:rPr>
                <w:iCs/>
                <w:sz w:val="28"/>
                <w:szCs w:val="28"/>
              </w:rPr>
              <w:t xml:space="preserve"> для отказа </w:t>
            </w:r>
            <w:r w:rsidR="00504DB3" w:rsidRPr="00A1602C">
              <w:rPr>
                <w:iCs/>
                <w:sz w:val="28"/>
                <w:szCs w:val="28"/>
              </w:rPr>
              <w:t>в</w:t>
            </w:r>
            <w:r w:rsidR="00703B56" w:rsidRPr="00A1602C">
              <w:rPr>
                <w:iCs/>
                <w:sz w:val="28"/>
                <w:szCs w:val="28"/>
              </w:rPr>
              <w:t xml:space="preserve"> подгот</w:t>
            </w:r>
            <w:r w:rsidR="00C923FB" w:rsidRPr="00A1602C">
              <w:rPr>
                <w:iCs/>
                <w:sz w:val="28"/>
                <w:szCs w:val="28"/>
              </w:rPr>
              <w:t>овке документации по планировке</w:t>
            </w:r>
            <w:r w:rsidR="00504DB3" w:rsidRPr="00A1602C">
              <w:rPr>
                <w:iCs/>
                <w:sz w:val="28"/>
                <w:szCs w:val="28"/>
              </w:rPr>
              <w:t xml:space="preserve"> являются</w:t>
            </w:r>
            <w:r w:rsidR="00703B56" w:rsidRPr="00A1602C">
              <w:rPr>
                <w:iCs/>
                <w:sz w:val="28"/>
                <w:szCs w:val="28"/>
              </w:rPr>
              <w:t>:</w:t>
            </w:r>
          </w:p>
          <w:p w14:paraId="224B6D49" w14:textId="190FDC00" w:rsidR="00703B56" w:rsidRPr="00A1602C" w:rsidRDefault="00C923FB" w:rsidP="006D4B1A">
            <w:pPr>
              <w:autoSpaceDE w:val="0"/>
              <w:autoSpaceDN w:val="0"/>
              <w:adjustRightInd w:val="0"/>
              <w:ind w:firstLine="683"/>
              <w:jc w:val="both"/>
              <w:rPr>
                <w:iCs/>
                <w:sz w:val="28"/>
                <w:szCs w:val="28"/>
              </w:rPr>
            </w:pPr>
            <w:r w:rsidRPr="00A1602C">
              <w:rPr>
                <w:iCs/>
                <w:sz w:val="28"/>
                <w:szCs w:val="28"/>
              </w:rPr>
              <w:t>8</w:t>
            </w:r>
            <w:r w:rsidR="00703B56" w:rsidRPr="00A1602C">
              <w:rPr>
                <w:iCs/>
                <w:sz w:val="28"/>
                <w:szCs w:val="28"/>
              </w:rPr>
              <w:t xml:space="preserve">.2.1. </w:t>
            </w:r>
            <w:r w:rsidR="0026628A" w:rsidRPr="00A1602C">
              <w:rPr>
                <w:sz w:val="28"/>
                <w:szCs w:val="28"/>
              </w:rPr>
              <w:t>О</w:t>
            </w:r>
            <w:r w:rsidR="00EC2966" w:rsidRPr="00A1602C">
              <w:rPr>
                <w:sz w:val="28"/>
                <w:szCs w:val="28"/>
              </w:rPr>
              <w:t>тсутств</w:t>
            </w:r>
            <w:r w:rsidR="00504DB3" w:rsidRPr="00A1602C">
              <w:rPr>
                <w:sz w:val="28"/>
                <w:szCs w:val="28"/>
              </w:rPr>
              <w:t>ие</w:t>
            </w:r>
            <w:r w:rsidR="00EC2966" w:rsidRPr="00A1602C">
              <w:rPr>
                <w:sz w:val="28"/>
                <w:szCs w:val="28"/>
              </w:rPr>
              <w:t xml:space="preserve"> документ</w:t>
            </w:r>
            <w:r w:rsidR="00504DB3" w:rsidRPr="00A1602C">
              <w:rPr>
                <w:sz w:val="28"/>
                <w:szCs w:val="28"/>
              </w:rPr>
              <w:t>ов,</w:t>
            </w:r>
            <w:r w:rsidR="00EC2966" w:rsidRPr="00A1602C">
              <w:rPr>
                <w:sz w:val="28"/>
                <w:szCs w:val="28"/>
              </w:rPr>
              <w:t xml:space="preserve"> необходимы</w:t>
            </w:r>
            <w:r w:rsidR="00504DB3" w:rsidRPr="00A1602C">
              <w:rPr>
                <w:sz w:val="28"/>
                <w:szCs w:val="28"/>
              </w:rPr>
              <w:t>х</w:t>
            </w:r>
            <w:r w:rsidR="00EC2966" w:rsidRPr="00A1602C">
              <w:rPr>
                <w:sz w:val="28"/>
                <w:szCs w:val="28"/>
              </w:rPr>
              <w:t xml:space="preserve"> для принятия решения о подготовке документации по планировке территории, предусмотренны</w:t>
            </w:r>
            <w:r w:rsidR="00504DB3" w:rsidRPr="00A1602C">
              <w:rPr>
                <w:sz w:val="28"/>
                <w:szCs w:val="28"/>
              </w:rPr>
              <w:t>х</w:t>
            </w:r>
            <w:r w:rsidR="00EC2966" w:rsidRPr="00A1602C">
              <w:rPr>
                <w:sz w:val="28"/>
                <w:szCs w:val="28"/>
              </w:rPr>
              <w:t xml:space="preserve"> </w:t>
            </w:r>
            <w:hyperlink r:id="rId11" w:history="1">
              <w:r w:rsidR="00504DB3" w:rsidRPr="00A1602C">
                <w:rPr>
                  <w:sz w:val="28"/>
                  <w:szCs w:val="28"/>
                </w:rPr>
                <w:t>подпунктами</w:t>
              </w:r>
            </w:hyperlink>
            <w:r w:rsidR="0077719F">
              <w:rPr>
                <w:sz w:val="28"/>
                <w:szCs w:val="28"/>
              </w:rPr>
              <w:t xml:space="preserve"> 6.1.1</w:t>
            </w:r>
            <w:r w:rsidR="00504DB3" w:rsidRPr="00A1602C">
              <w:rPr>
                <w:sz w:val="28"/>
                <w:szCs w:val="28"/>
              </w:rPr>
              <w:t xml:space="preserve">, 6.3.4.2-6.3.4.3 </w:t>
            </w:r>
            <w:r w:rsidR="0077719F">
              <w:rPr>
                <w:sz w:val="28"/>
                <w:szCs w:val="28"/>
              </w:rPr>
              <w:t>под</w:t>
            </w:r>
            <w:r w:rsidR="000B4714" w:rsidRPr="00A1602C">
              <w:rPr>
                <w:sz w:val="28"/>
                <w:szCs w:val="28"/>
              </w:rPr>
              <w:t>раздела</w:t>
            </w:r>
            <w:r w:rsidR="00504DB3" w:rsidRPr="00A1602C">
              <w:rPr>
                <w:sz w:val="28"/>
                <w:szCs w:val="28"/>
              </w:rPr>
              <w:t xml:space="preserve"> 6 настоящего раздела Регламента</w:t>
            </w:r>
            <w:r w:rsidR="00EC2966" w:rsidRPr="00A1602C">
              <w:rPr>
                <w:sz w:val="28"/>
                <w:szCs w:val="28"/>
              </w:rPr>
              <w:t>;</w:t>
            </w:r>
          </w:p>
          <w:p w14:paraId="652B4E9E" w14:textId="479EB1ED" w:rsidR="00703B56" w:rsidRPr="00A1602C" w:rsidRDefault="00C923FB" w:rsidP="006D4B1A">
            <w:pPr>
              <w:autoSpaceDE w:val="0"/>
              <w:autoSpaceDN w:val="0"/>
              <w:adjustRightInd w:val="0"/>
              <w:ind w:firstLine="683"/>
              <w:jc w:val="both"/>
              <w:rPr>
                <w:iCs/>
                <w:sz w:val="28"/>
                <w:szCs w:val="28"/>
              </w:rPr>
            </w:pPr>
            <w:r w:rsidRPr="00A1602C">
              <w:rPr>
                <w:iCs/>
                <w:sz w:val="28"/>
                <w:szCs w:val="28"/>
              </w:rPr>
              <w:t>8.2</w:t>
            </w:r>
            <w:r w:rsidR="00EC2966" w:rsidRPr="00A1602C">
              <w:rPr>
                <w:iCs/>
                <w:sz w:val="28"/>
                <w:szCs w:val="28"/>
              </w:rPr>
              <w:t>.</w:t>
            </w:r>
            <w:r w:rsidRPr="00A1602C">
              <w:rPr>
                <w:iCs/>
                <w:sz w:val="28"/>
                <w:szCs w:val="28"/>
              </w:rPr>
              <w:t>2.</w:t>
            </w:r>
            <w:r w:rsidR="00703B56" w:rsidRPr="00A1602C">
              <w:rPr>
                <w:iCs/>
                <w:sz w:val="28"/>
                <w:szCs w:val="28"/>
              </w:rPr>
              <w:t xml:space="preserve"> </w:t>
            </w:r>
            <w:r w:rsidR="0026628A" w:rsidRPr="00A1602C">
              <w:rPr>
                <w:iCs/>
                <w:sz w:val="28"/>
                <w:szCs w:val="28"/>
              </w:rPr>
              <w:t>П</w:t>
            </w:r>
            <w:r w:rsidR="00CF358A" w:rsidRPr="00A1602C">
              <w:rPr>
                <w:sz w:val="28"/>
                <w:szCs w:val="28"/>
              </w:rPr>
              <w:t>ланируемый к размещению объект капитального строительства не относится к объектам, в отношении которых решение о подготовке документации по планировке территории принимает администрация города;</w:t>
            </w:r>
          </w:p>
          <w:p w14:paraId="4973E747" w14:textId="46F8A4C3" w:rsidR="00703B56" w:rsidRPr="00A1602C" w:rsidRDefault="00CF358A" w:rsidP="006D4B1A">
            <w:pPr>
              <w:autoSpaceDE w:val="0"/>
              <w:autoSpaceDN w:val="0"/>
              <w:adjustRightInd w:val="0"/>
              <w:ind w:firstLine="683"/>
              <w:jc w:val="both"/>
              <w:rPr>
                <w:iCs/>
                <w:sz w:val="28"/>
                <w:szCs w:val="28"/>
              </w:rPr>
            </w:pPr>
            <w:r w:rsidRPr="00A1602C">
              <w:rPr>
                <w:iCs/>
                <w:sz w:val="28"/>
                <w:szCs w:val="28"/>
              </w:rPr>
              <w:t>8.2.</w:t>
            </w:r>
            <w:r w:rsidR="00C923FB" w:rsidRPr="00A1602C">
              <w:rPr>
                <w:iCs/>
                <w:sz w:val="28"/>
                <w:szCs w:val="28"/>
              </w:rPr>
              <w:t xml:space="preserve">3. </w:t>
            </w:r>
            <w:r w:rsidR="0026628A" w:rsidRPr="00A1602C">
              <w:rPr>
                <w:sz w:val="28"/>
                <w:szCs w:val="28"/>
              </w:rPr>
              <w:t>З</w:t>
            </w:r>
            <w:r w:rsidRPr="00A1602C">
              <w:rPr>
                <w:sz w:val="28"/>
                <w:szCs w:val="28"/>
              </w:rPr>
              <w:t>аявление о подготовке документации</w:t>
            </w:r>
            <w:r w:rsidR="00504DB3" w:rsidRPr="00A1602C">
              <w:rPr>
                <w:sz w:val="28"/>
                <w:szCs w:val="28"/>
              </w:rPr>
              <w:t xml:space="preserve"> по планировке территории</w:t>
            </w:r>
            <w:r w:rsidRPr="00A1602C">
              <w:rPr>
                <w:sz w:val="28"/>
                <w:szCs w:val="28"/>
              </w:rPr>
              <w:t xml:space="preserve"> и (или) проект задания на разработку документации по планировке территории, представленные заявителем, не соответс</w:t>
            </w:r>
            <w:r w:rsidR="00504DB3" w:rsidRPr="00A1602C">
              <w:rPr>
                <w:sz w:val="28"/>
                <w:szCs w:val="28"/>
              </w:rPr>
              <w:t xml:space="preserve">твуют требованиям, установленным пунктами 6, </w:t>
            </w:r>
            <w:hyperlink r:id="rId12" w:history="1">
              <w:r w:rsidRPr="00A1602C">
                <w:rPr>
                  <w:sz w:val="28"/>
                  <w:szCs w:val="28"/>
                </w:rPr>
                <w:t>7</w:t>
              </w:r>
            </w:hyperlink>
            <w:r w:rsidRPr="00A1602C">
              <w:rPr>
                <w:sz w:val="28"/>
                <w:szCs w:val="28"/>
              </w:rPr>
              <w:t xml:space="preserve"> </w:t>
            </w:r>
            <w:r w:rsidR="0077719F">
              <w:rPr>
                <w:sz w:val="28"/>
                <w:szCs w:val="28"/>
              </w:rPr>
              <w:t>постановления Правительства РФ №112</w:t>
            </w:r>
            <w:r w:rsidR="00703B56" w:rsidRPr="00A1602C">
              <w:rPr>
                <w:iCs/>
                <w:sz w:val="28"/>
                <w:szCs w:val="28"/>
              </w:rPr>
              <w:t>;</w:t>
            </w:r>
          </w:p>
          <w:p w14:paraId="7E7C6D80" w14:textId="23B147C8" w:rsidR="00703B56" w:rsidRPr="00A1602C" w:rsidRDefault="00CF358A" w:rsidP="006D4B1A">
            <w:pPr>
              <w:autoSpaceDE w:val="0"/>
              <w:autoSpaceDN w:val="0"/>
              <w:adjustRightInd w:val="0"/>
              <w:ind w:firstLine="683"/>
              <w:jc w:val="both"/>
              <w:rPr>
                <w:iCs/>
                <w:sz w:val="28"/>
                <w:szCs w:val="28"/>
              </w:rPr>
            </w:pPr>
            <w:r w:rsidRPr="00A1602C">
              <w:rPr>
                <w:iCs/>
                <w:sz w:val="28"/>
                <w:szCs w:val="28"/>
              </w:rPr>
              <w:t>8.2.</w:t>
            </w:r>
            <w:r w:rsidR="00C923FB" w:rsidRPr="00A1602C">
              <w:rPr>
                <w:iCs/>
                <w:sz w:val="28"/>
                <w:szCs w:val="28"/>
              </w:rPr>
              <w:t xml:space="preserve">4. </w:t>
            </w:r>
            <w:r w:rsidR="0026628A" w:rsidRPr="00A1602C">
              <w:rPr>
                <w:sz w:val="28"/>
                <w:szCs w:val="28"/>
              </w:rPr>
              <w:t>В</w:t>
            </w:r>
            <w:r w:rsidRPr="00A1602C">
              <w:rPr>
                <w:sz w:val="28"/>
                <w:szCs w:val="28"/>
              </w:rPr>
              <w:t xml:space="preserve"> документах территориального планирования отсутствуют сведения о размещении объекта капитального строительства, при этом отображение указанного объекта в документах территориального планирования предусмотрено в соответствии с законодательством Российской Федерации</w:t>
            </w:r>
            <w:r w:rsidR="00703B56" w:rsidRPr="00A1602C">
              <w:rPr>
                <w:iCs/>
                <w:sz w:val="28"/>
                <w:szCs w:val="28"/>
              </w:rPr>
              <w:t>;</w:t>
            </w:r>
          </w:p>
          <w:p w14:paraId="0681B81F" w14:textId="34E62947" w:rsidR="00703B56" w:rsidRPr="00A1602C" w:rsidRDefault="00CF358A" w:rsidP="006D4B1A">
            <w:pPr>
              <w:autoSpaceDE w:val="0"/>
              <w:autoSpaceDN w:val="0"/>
              <w:adjustRightInd w:val="0"/>
              <w:ind w:firstLine="683"/>
              <w:jc w:val="both"/>
              <w:rPr>
                <w:sz w:val="28"/>
                <w:szCs w:val="28"/>
              </w:rPr>
            </w:pPr>
            <w:r w:rsidRPr="00A1602C">
              <w:rPr>
                <w:iCs/>
                <w:sz w:val="28"/>
                <w:szCs w:val="28"/>
              </w:rPr>
              <w:t>8.2.</w:t>
            </w:r>
            <w:r w:rsidR="00C923FB" w:rsidRPr="00A1602C">
              <w:rPr>
                <w:iCs/>
                <w:sz w:val="28"/>
                <w:szCs w:val="28"/>
              </w:rPr>
              <w:t xml:space="preserve">5. </w:t>
            </w:r>
            <w:r w:rsidR="0026628A" w:rsidRPr="00A1602C">
              <w:rPr>
                <w:sz w:val="28"/>
                <w:szCs w:val="28"/>
              </w:rPr>
              <w:t>В</w:t>
            </w:r>
            <w:r w:rsidRPr="00A1602C">
              <w:rPr>
                <w:sz w:val="28"/>
                <w:szCs w:val="28"/>
              </w:rPr>
              <w:t xml:space="preserve"> отношении территории (части территории), применительно к которой планируется подготовка документации по планировке территории, принято решение о подготовке документации по планировке </w:t>
            </w:r>
            <w:r w:rsidRPr="00A1602C">
              <w:rPr>
                <w:sz w:val="28"/>
                <w:szCs w:val="28"/>
              </w:rPr>
              <w:lastRenderedPageBreak/>
              <w:t>территории, за исключением решения о подготовке документации по планировке территории в целях строительства, реконструкции линейного объекта</w:t>
            </w:r>
            <w:r w:rsidR="00703B56" w:rsidRPr="00A1602C">
              <w:rPr>
                <w:iCs/>
                <w:sz w:val="28"/>
                <w:szCs w:val="28"/>
              </w:rPr>
              <w:t>;</w:t>
            </w:r>
          </w:p>
          <w:p w14:paraId="3981310A" w14:textId="7787DCF0" w:rsidR="00703B56" w:rsidRPr="00A1602C" w:rsidRDefault="00CF358A" w:rsidP="006D4B1A">
            <w:pPr>
              <w:autoSpaceDE w:val="0"/>
              <w:autoSpaceDN w:val="0"/>
              <w:adjustRightInd w:val="0"/>
              <w:ind w:firstLine="683"/>
              <w:jc w:val="both"/>
              <w:rPr>
                <w:iCs/>
                <w:sz w:val="28"/>
                <w:szCs w:val="28"/>
              </w:rPr>
            </w:pPr>
            <w:r w:rsidRPr="00A1602C">
              <w:rPr>
                <w:iCs/>
                <w:sz w:val="28"/>
                <w:szCs w:val="28"/>
              </w:rPr>
              <w:t>8.2.</w:t>
            </w:r>
            <w:r w:rsidR="00703B56" w:rsidRPr="00A1602C">
              <w:rPr>
                <w:iCs/>
                <w:sz w:val="28"/>
                <w:szCs w:val="28"/>
              </w:rPr>
              <w:t>6</w:t>
            </w:r>
            <w:r w:rsidR="00C923FB" w:rsidRPr="00A1602C">
              <w:rPr>
                <w:iCs/>
                <w:sz w:val="28"/>
                <w:szCs w:val="28"/>
              </w:rPr>
              <w:t>.</w:t>
            </w:r>
            <w:r w:rsidR="00703B56" w:rsidRPr="00A1602C">
              <w:rPr>
                <w:iCs/>
                <w:sz w:val="28"/>
                <w:szCs w:val="28"/>
              </w:rPr>
              <w:t xml:space="preserve"> </w:t>
            </w:r>
            <w:r w:rsidR="0026628A" w:rsidRPr="00A1602C">
              <w:rPr>
                <w:sz w:val="28"/>
                <w:szCs w:val="28"/>
              </w:rPr>
              <w:t>З</w:t>
            </w:r>
            <w:r w:rsidR="00311FA1" w:rsidRPr="00A1602C">
              <w:rPr>
                <w:sz w:val="28"/>
                <w:szCs w:val="28"/>
              </w:rPr>
              <w:t xml:space="preserve">аявление о подготовке </w:t>
            </w:r>
            <w:r w:rsidR="0026628A" w:rsidRPr="00A1602C">
              <w:rPr>
                <w:sz w:val="28"/>
                <w:szCs w:val="28"/>
              </w:rPr>
              <w:t>документации по планировке территории</w:t>
            </w:r>
            <w:r w:rsidR="00311FA1" w:rsidRPr="00A1602C">
              <w:rPr>
                <w:sz w:val="28"/>
                <w:szCs w:val="28"/>
              </w:rPr>
              <w:t xml:space="preserve"> направлено лицом, которым в соответствии с </w:t>
            </w:r>
            <w:hyperlink r:id="rId13" w:history="1">
              <w:r w:rsidR="00311FA1" w:rsidRPr="00A1602C">
                <w:rPr>
                  <w:sz w:val="28"/>
                  <w:szCs w:val="28"/>
                </w:rPr>
                <w:t>частью 1.1 статьи 45</w:t>
              </w:r>
            </w:hyperlink>
            <w:r w:rsidR="00311FA1" w:rsidRPr="00A1602C">
              <w:rPr>
                <w:sz w:val="28"/>
                <w:szCs w:val="28"/>
              </w:rPr>
              <w:t xml:space="preserve"> Градостроительного кодекса Российской Федерации решение о подготовке документации по планировке территории принимается самостоятельно</w:t>
            </w:r>
            <w:r w:rsidR="00703B56" w:rsidRPr="00A1602C">
              <w:rPr>
                <w:iCs/>
                <w:sz w:val="28"/>
                <w:szCs w:val="28"/>
              </w:rPr>
              <w:t>;</w:t>
            </w:r>
          </w:p>
          <w:p w14:paraId="2C4313D1" w14:textId="5E6CFCF7" w:rsidR="00703B56" w:rsidRPr="00A1602C" w:rsidRDefault="00311FA1" w:rsidP="006D4B1A">
            <w:pPr>
              <w:autoSpaceDE w:val="0"/>
              <w:autoSpaceDN w:val="0"/>
              <w:adjustRightInd w:val="0"/>
              <w:ind w:firstLine="683"/>
              <w:jc w:val="both"/>
              <w:rPr>
                <w:sz w:val="28"/>
                <w:szCs w:val="28"/>
              </w:rPr>
            </w:pPr>
            <w:r w:rsidRPr="00A1602C">
              <w:rPr>
                <w:iCs/>
                <w:sz w:val="28"/>
                <w:szCs w:val="28"/>
              </w:rPr>
              <w:t>8.2.</w:t>
            </w:r>
            <w:r w:rsidR="00C923FB" w:rsidRPr="00A1602C">
              <w:rPr>
                <w:iCs/>
                <w:sz w:val="28"/>
                <w:szCs w:val="28"/>
              </w:rPr>
              <w:t xml:space="preserve">7. </w:t>
            </w:r>
            <w:proofErr w:type="gramStart"/>
            <w:r w:rsidR="0026628A" w:rsidRPr="00A1602C">
              <w:rPr>
                <w:sz w:val="28"/>
                <w:szCs w:val="28"/>
              </w:rPr>
              <w:t>У</w:t>
            </w:r>
            <w:r w:rsidR="0031628D" w:rsidRPr="00A1602C">
              <w:rPr>
                <w:sz w:val="28"/>
                <w:szCs w:val="28"/>
              </w:rPr>
              <w:t xml:space="preserve">казанная в заявлении о подготовке </w:t>
            </w:r>
            <w:r w:rsidR="0026628A" w:rsidRPr="00A1602C">
              <w:rPr>
                <w:sz w:val="28"/>
                <w:szCs w:val="28"/>
              </w:rPr>
              <w:t>документации по планировке территории</w:t>
            </w:r>
            <w:r w:rsidR="0031628D" w:rsidRPr="00A1602C">
              <w:rPr>
                <w:sz w:val="28"/>
                <w:szCs w:val="28"/>
              </w:rPr>
              <w:t xml:space="preserve"> территория (часть территории), в отношении которой планируется подготовка документации по планировке территории, является территорией, в отношении которой предусматривается осуществление комплексного развития территории, за исключением случая, если указанный в заявлении о подготовке </w:t>
            </w:r>
            <w:r w:rsidR="0026628A" w:rsidRPr="00A1602C">
              <w:rPr>
                <w:sz w:val="28"/>
                <w:szCs w:val="28"/>
              </w:rPr>
              <w:t>документации по планировке территории</w:t>
            </w:r>
            <w:r w:rsidR="0031628D" w:rsidRPr="00A1602C">
              <w:rPr>
                <w:sz w:val="28"/>
                <w:szCs w:val="28"/>
              </w:rPr>
              <w:t xml:space="preserve"> вид документации по планировке территории предусматривает строительство, </w:t>
            </w:r>
            <w:r w:rsidR="00B330B8" w:rsidRPr="00A1602C">
              <w:rPr>
                <w:sz w:val="28"/>
                <w:szCs w:val="28"/>
              </w:rPr>
              <w:t>реконструкцию линейных объектов</w:t>
            </w:r>
            <w:r w:rsidR="006F2B99">
              <w:rPr>
                <w:sz w:val="28"/>
                <w:szCs w:val="28"/>
              </w:rPr>
              <w:t>.</w:t>
            </w:r>
            <w:proofErr w:type="gramEnd"/>
          </w:p>
          <w:p w14:paraId="6BE70D3C" w14:textId="580BDC57" w:rsidR="00C61DBB" w:rsidRPr="00A1602C" w:rsidRDefault="000C1AF8" w:rsidP="00737E9A">
            <w:pPr>
              <w:pStyle w:val="af8"/>
              <w:shd w:val="clear" w:color="auto" w:fill="FFFFFF"/>
              <w:spacing w:before="0" w:beforeAutospacing="0" w:after="0" w:afterAutospacing="0"/>
              <w:ind w:firstLine="709"/>
              <w:jc w:val="both"/>
              <w:rPr>
                <w:iCs/>
                <w:sz w:val="28"/>
                <w:szCs w:val="28"/>
              </w:rPr>
            </w:pPr>
            <w:r w:rsidRPr="00A1602C">
              <w:rPr>
                <w:iCs/>
                <w:sz w:val="28"/>
                <w:szCs w:val="28"/>
              </w:rPr>
              <w:t>8</w:t>
            </w:r>
            <w:r w:rsidR="00703B56" w:rsidRPr="00A1602C">
              <w:rPr>
                <w:iCs/>
                <w:sz w:val="28"/>
                <w:szCs w:val="28"/>
              </w:rPr>
              <w:t xml:space="preserve">.3 </w:t>
            </w:r>
            <w:r w:rsidR="0026628A" w:rsidRPr="00A1602C">
              <w:rPr>
                <w:iCs/>
                <w:sz w:val="28"/>
                <w:szCs w:val="28"/>
              </w:rPr>
              <w:t xml:space="preserve">Основаниями для </w:t>
            </w:r>
            <w:r w:rsidR="0077719F">
              <w:rPr>
                <w:iCs/>
                <w:sz w:val="28"/>
                <w:szCs w:val="28"/>
              </w:rPr>
              <w:t xml:space="preserve">принятия решения об </w:t>
            </w:r>
            <w:r w:rsidR="0026628A" w:rsidRPr="00A1602C">
              <w:rPr>
                <w:iCs/>
                <w:sz w:val="28"/>
                <w:szCs w:val="28"/>
              </w:rPr>
              <w:t>отклонени</w:t>
            </w:r>
            <w:r w:rsidR="0077719F">
              <w:rPr>
                <w:iCs/>
                <w:sz w:val="28"/>
                <w:szCs w:val="28"/>
              </w:rPr>
              <w:t>и</w:t>
            </w:r>
            <w:r w:rsidR="0026628A" w:rsidRPr="00A1602C">
              <w:rPr>
                <w:iCs/>
                <w:sz w:val="28"/>
                <w:szCs w:val="28"/>
              </w:rPr>
              <w:t xml:space="preserve"> документации по </w:t>
            </w:r>
            <w:r w:rsidR="00703B56" w:rsidRPr="00A1602C">
              <w:rPr>
                <w:iCs/>
                <w:sz w:val="28"/>
                <w:szCs w:val="28"/>
              </w:rPr>
              <w:t xml:space="preserve"> планировке территор</w:t>
            </w:r>
            <w:proofErr w:type="gramStart"/>
            <w:r w:rsidR="00703B56" w:rsidRPr="00A1602C">
              <w:rPr>
                <w:iCs/>
                <w:sz w:val="28"/>
                <w:szCs w:val="28"/>
              </w:rPr>
              <w:t>и</w:t>
            </w:r>
            <w:r w:rsidRPr="00A1602C">
              <w:rPr>
                <w:iCs/>
                <w:sz w:val="28"/>
                <w:szCs w:val="28"/>
              </w:rPr>
              <w:t xml:space="preserve">и и </w:t>
            </w:r>
            <w:r w:rsidR="0077719F" w:rsidRPr="00A1602C">
              <w:rPr>
                <w:iCs/>
                <w:sz w:val="28"/>
                <w:szCs w:val="28"/>
              </w:rPr>
              <w:t>ее</w:t>
            </w:r>
            <w:proofErr w:type="gramEnd"/>
            <w:r w:rsidR="0077719F" w:rsidRPr="00A1602C">
              <w:rPr>
                <w:iCs/>
                <w:sz w:val="28"/>
                <w:szCs w:val="28"/>
              </w:rPr>
              <w:t xml:space="preserve"> </w:t>
            </w:r>
            <w:r w:rsidRPr="00A1602C">
              <w:rPr>
                <w:iCs/>
                <w:sz w:val="28"/>
                <w:szCs w:val="28"/>
              </w:rPr>
              <w:t>направлении на доработку</w:t>
            </w:r>
            <w:r w:rsidR="0026628A" w:rsidRPr="00A1602C">
              <w:rPr>
                <w:iCs/>
                <w:sz w:val="28"/>
                <w:szCs w:val="28"/>
              </w:rPr>
              <w:t xml:space="preserve"> являются</w:t>
            </w:r>
            <w:r w:rsidR="00703B56" w:rsidRPr="00A1602C">
              <w:rPr>
                <w:iCs/>
                <w:sz w:val="28"/>
                <w:szCs w:val="28"/>
              </w:rPr>
              <w:t>:</w:t>
            </w:r>
          </w:p>
          <w:p w14:paraId="38CFEBAE" w14:textId="05019216" w:rsidR="00703B56" w:rsidRPr="00A1602C" w:rsidRDefault="000C1AF8" w:rsidP="00737E9A">
            <w:pPr>
              <w:pStyle w:val="af8"/>
              <w:shd w:val="clear" w:color="auto" w:fill="FFFFFF"/>
              <w:spacing w:before="0" w:beforeAutospacing="0" w:after="0" w:afterAutospacing="0"/>
              <w:ind w:firstLine="709"/>
              <w:jc w:val="both"/>
              <w:rPr>
                <w:iCs/>
                <w:sz w:val="28"/>
                <w:szCs w:val="28"/>
              </w:rPr>
            </w:pPr>
            <w:r w:rsidRPr="00A1602C">
              <w:rPr>
                <w:iCs/>
                <w:sz w:val="28"/>
                <w:szCs w:val="28"/>
              </w:rPr>
              <w:t>8</w:t>
            </w:r>
            <w:r w:rsidR="00703B56" w:rsidRPr="00A1602C">
              <w:rPr>
                <w:iCs/>
                <w:sz w:val="28"/>
                <w:szCs w:val="28"/>
              </w:rPr>
              <w:t xml:space="preserve">.3.1. </w:t>
            </w:r>
            <w:r w:rsidR="0026628A" w:rsidRPr="00A1602C">
              <w:rPr>
                <w:iCs/>
                <w:sz w:val="28"/>
                <w:szCs w:val="28"/>
              </w:rPr>
              <w:t>Несоответствие документации</w:t>
            </w:r>
            <w:r w:rsidR="00703B56" w:rsidRPr="00A1602C">
              <w:rPr>
                <w:iCs/>
                <w:sz w:val="28"/>
                <w:szCs w:val="28"/>
              </w:rPr>
              <w:t xml:space="preserve"> по планировке территории </w:t>
            </w:r>
            <w:r w:rsidR="0026628A" w:rsidRPr="00A1602C">
              <w:rPr>
                <w:iCs/>
                <w:sz w:val="28"/>
                <w:szCs w:val="28"/>
              </w:rPr>
              <w:t xml:space="preserve">требованиям части </w:t>
            </w:r>
            <w:r w:rsidR="00737E9A" w:rsidRPr="00A1602C">
              <w:rPr>
                <w:iCs/>
                <w:sz w:val="28"/>
                <w:szCs w:val="28"/>
              </w:rPr>
              <w:t xml:space="preserve">10 статьи </w:t>
            </w:r>
            <w:r w:rsidR="00703B56" w:rsidRPr="00A1602C">
              <w:rPr>
                <w:iCs/>
                <w:sz w:val="28"/>
                <w:szCs w:val="28"/>
              </w:rPr>
              <w:t>45 Градостроительного кодекса Российской Федерации (за исключением случая, пред</w:t>
            </w:r>
            <w:r w:rsidR="00737E9A" w:rsidRPr="00A1602C">
              <w:rPr>
                <w:iCs/>
                <w:sz w:val="28"/>
                <w:szCs w:val="28"/>
              </w:rPr>
              <w:t xml:space="preserve">усмотренного частью 10.2 статьи </w:t>
            </w:r>
            <w:r w:rsidR="00703B56" w:rsidRPr="00A1602C">
              <w:rPr>
                <w:iCs/>
                <w:sz w:val="28"/>
                <w:szCs w:val="28"/>
              </w:rPr>
              <w:t>45 Градостроительного кодекса Российской Федерации);</w:t>
            </w:r>
          </w:p>
          <w:p w14:paraId="1B913B32" w14:textId="3D5A6B21" w:rsidR="00703B56" w:rsidRPr="00A1602C" w:rsidRDefault="00651BDB" w:rsidP="00737E9A">
            <w:pPr>
              <w:pStyle w:val="af8"/>
              <w:shd w:val="clear" w:color="auto" w:fill="FFFFFF"/>
              <w:spacing w:before="0" w:beforeAutospacing="0" w:after="0" w:afterAutospacing="0"/>
              <w:ind w:firstLine="709"/>
              <w:jc w:val="both"/>
              <w:rPr>
                <w:iCs/>
                <w:sz w:val="28"/>
                <w:szCs w:val="28"/>
              </w:rPr>
            </w:pPr>
            <w:r w:rsidRPr="00A1602C">
              <w:rPr>
                <w:iCs/>
                <w:sz w:val="28"/>
                <w:szCs w:val="28"/>
              </w:rPr>
              <w:t>8.3.</w:t>
            </w:r>
            <w:r w:rsidR="00703B56" w:rsidRPr="00A1602C">
              <w:rPr>
                <w:iCs/>
                <w:sz w:val="28"/>
                <w:szCs w:val="28"/>
              </w:rPr>
              <w:t>2</w:t>
            </w:r>
            <w:r w:rsidR="000C1AF8" w:rsidRPr="00A1602C">
              <w:rPr>
                <w:iCs/>
                <w:sz w:val="28"/>
                <w:szCs w:val="28"/>
              </w:rPr>
              <w:t>.</w:t>
            </w:r>
            <w:r w:rsidR="00703B56" w:rsidRPr="00A1602C">
              <w:rPr>
                <w:iCs/>
                <w:sz w:val="28"/>
                <w:szCs w:val="28"/>
              </w:rPr>
              <w:t xml:space="preserve"> </w:t>
            </w:r>
            <w:r w:rsidR="00073F64" w:rsidRPr="00A1602C">
              <w:rPr>
                <w:iCs/>
                <w:sz w:val="28"/>
                <w:szCs w:val="28"/>
              </w:rPr>
              <w:t>П</w:t>
            </w:r>
            <w:r w:rsidR="00073F64" w:rsidRPr="00A1602C">
              <w:rPr>
                <w:sz w:val="28"/>
                <w:szCs w:val="28"/>
              </w:rPr>
              <w:t>ланируемый к размещению объект капитального строительства не относится к объектам, в отношении которых решение о подготовке документации по планировке территории принимает администрация города;</w:t>
            </w:r>
            <w:bookmarkStart w:id="5" w:name="_GoBack"/>
            <w:bookmarkEnd w:id="5"/>
          </w:p>
          <w:p w14:paraId="2D989D7F" w14:textId="61CD794A" w:rsidR="00703B56" w:rsidRPr="00A1602C" w:rsidRDefault="00651BDB" w:rsidP="00737E9A">
            <w:pPr>
              <w:pStyle w:val="af8"/>
              <w:shd w:val="clear" w:color="auto" w:fill="FFFFFF"/>
              <w:spacing w:before="0" w:beforeAutospacing="0" w:after="0" w:afterAutospacing="0"/>
              <w:ind w:firstLine="709"/>
              <w:jc w:val="both"/>
              <w:rPr>
                <w:iCs/>
                <w:sz w:val="28"/>
                <w:szCs w:val="28"/>
              </w:rPr>
            </w:pPr>
            <w:r w:rsidRPr="00A1602C">
              <w:rPr>
                <w:iCs/>
                <w:sz w:val="28"/>
                <w:szCs w:val="28"/>
              </w:rPr>
              <w:t>8.3.</w:t>
            </w:r>
            <w:r w:rsidR="000C1AF8" w:rsidRPr="00A1602C">
              <w:rPr>
                <w:iCs/>
                <w:sz w:val="28"/>
                <w:szCs w:val="28"/>
              </w:rPr>
              <w:t>3</w:t>
            </w:r>
            <w:r w:rsidR="0030424E" w:rsidRPr="00A1602C">
              <w:rPr>
                <w:iCs/>
                <w:sz w:val="28"/>
                <w:szCs w:val="28"/>
              </w:rPr>
              <w:t>.</w:t>
            </w:r>
            <w:r w:rsidR="000C1AF8" w:rsidRPr="00A1602C">
              <w:rPr>
                <w:iCs/>
                <w:sz w:val="28"/>
                <w:szCs w:val="28"/>
              </w:rPr>
              <w:t xml:space="preserve"> Ре</w:t>
            </w:r>
            <w:r w:rsidR="00703B56" w:rsidRPr="00A1602C">
              <w:rPr>
                <w:iCs/>
                <w:sz w:val="28"/>
                <w:szCs w:val="28"/>
              </w:rPr>
              <w:t xml:space="preserve">шение о подготовке документации по планировке территории </w:t>
            </w:r>
            <w:r w:rsidR="000C1AF8" w:rsidRPr="00A1602C">
              <w:rPr>
                <w:iCs/>
                <w:sz w:val="28"/>
                <w:szCs w:val="28"/>
              </w:rPr>
              <w:t>администрацией города</w:t>
            </w:r>
            <w:r w:rsidR="00703B56" w:rsidRPr="00A1602C">
              <w:rPr>
                <w:iCs/>
                <w:sz w:val="28"/>
                <w:szCs w:val="28"/>
              </w:rPr>
              <w:t xml:space="preserve"> или лицами, обладающими правом принимать такое решение, не принималось;</w:t>
            </w:r>
          </w:p>
          <w:p w14:paraId="4812623B" w14:textId="277B3E74" w:rsidR="00703B56" w:rsidRPr="00A1602C" w:rsidRDefault="007E70F6" w:rsidP="00737E9A">
            <w:pPr>
              <w:pStyle w:val="af8"/>
              <w:shd w:val="clear" w:color="auto" w:fill="FFFFFF"/>
              <w:spacing w:before="0" w:beforeAutospacing="0" w:after="0" w:afterAutospacing="0"/>
              <w:ind w:firstLine="709"/>
              <w:jc w:val="both"/>
              <w:rPr>
                <w:iCs/>
                <w:sz w:val="28"/>
                <w:szCs w:val="28"/>
              </w:rPr>
            </w:pPr>
            <w:r w:rsidRPr="00A1602C">
              <w:rPr>
                <w:iCs/>
                <w:sz w:val="28"/>
                <w:szCs w:val="28"/>
              </w:rPr>
              <w:t>8.3.</w:t>
            </w:r>
            <w:r w:rsidR="0026628A" w:rsidRPr="00A1602C">
              <w:rPr>
                <w:iCs/>
                <w:sz w:val="28"/>
                <w:szCs w:val="28"/>
              </w:rPr>
              <w:t>4</w:t>
            </w:r>
            <w:r w:rsidR="000C1AF8" w:rsidRPr="00A1602C">
              <w:rPr>
                <w:iCs/>
                <w:sz w:val="28"/>
                <w:szCs w:val="28"/>
              </w:rPr>
              <w:t>.</w:t>
            </w:r>
            <w:r w:rsidR="00703B56" w:rsidRPr="00A1602C">
              <w:rPr>
                <w:iCs/>
                <w:sz w:val="28"/>
                <w:szCs w:val="28"/>
              </w:rPr>
              <w:t xml:space="preserve"> </w:t>
            </w:r>
            <w:r w:rsidR="000C1AF8" w:rsidRPr="00A1602C">
              <w:rPr>
                <w:iCs/>
                <w:sz w:val="28"/>
                <w:szCs w:val="28"/>
              </w:rPr>
              <w:t>Н</w:t>
            </w:r>
            <w:r w:rsidR="00703B56" w:rsidRPr="00A1602C">
              <w:rPr>
                <w:iCs/>
                <w:sz w:val="28"/>
                <w:szCs w:val="28"/>
              </w:rPr>
              <w:t>есоответствие представленных документов решению о подготовке документации по планировке территории;</w:t>
            </w:r>
          </w:p>
          <w:p w14:paraId="044F564B" w14:textId="50E7C61D" w:rsidR="00703B56" w:rsidRPr="00A1602C" w:rsidRDefault="007E70F6" w:rsidP="00737E9A">
            <w:pPr>
              <w:pStyle w:val="af8"/>
              <w:shd w:val="clear" w:color="auto" w:fill="FFFFFF"/>
              <w:spacing w:before="0" w:beforeAutospacing="0" w:after="0" w:afterAutospacing="0"/>
              <w:ind w:firstLine="709"/>
              <w:jc w:val="both"/>
              <w:rPr>
                <w:iCs/>
                <w:sz w:val="28"/>
                <w:szCs w:val="28"/>
              </w:rPr>
            </w:pPr>
            <w:r w:rsidRPr="00A1602C">
              <w:rPr>
                <w:iCs/>
                <w:sz w:val="28"/>
                <w:szCs w:val="28"/>
              </w:rPr>
              <w:t>8.3.</w:t>
            </w:r>
            <w:r w:rsidR="0026628A" w:rsidRPr="00A1602C">
              <w:rPr>
                <w:iCs/>
                <w:sz w:val="28"/>
                <w:szCs w:val="28"/>
              </w:rPr>
              <w:t>5</w:t>
            </w:r>
            <w:r w:rsidR="000C1AF8" w:rsidRPr="00A1602C">
              <w:rPr>
                <w:iCs/>
                <w:sz w:val="28"/>
                <w:szCs w:val="28"/>
              </w:rPr>
              <w:t>.</w:t>
            </w:r>
            <w:r w:rsidR="00703B56" w:rsidRPr="00A1602C">
              <w:rPr>
                <w:iCs/>
                <w:sz w:val="28"/>
                <w:szCs w:val="28"/>
              </w:rPr>
              <w:t xml:space="preserve"> </w:t>
            </w:r>
            <w:r w:rsidR="000C1AF8" w:rsidRPr="00A1602C">
              <w:rPr>
                <w:iCs/>
                <w:sz w:val="28"/>
                <w:szCs w:val="28"/>
              </w:rPr>
              <w:t>О</w:t>
            </w:r>
            <w:r w:rsidR="00703B56" w:rsidRPr="00A1602C">
              <w:rPr>
                <w:iCs/>
                <w:sz w:val="28"/>
                <w:szCs w:val="28"/>
              </w:rPr>
              <w:t xml:space="preserve">тсутствие необходимых согласований, </w:t>
            </w:r>
            <w:r w:rsidR="000C1AF8" w:rsidRPr="00A1602C">
              <w:rPr>
                <w:iCs/>
                <w:sz w:val="28"/>
                <w:szCs w:val="28"/>
              </w:rPr>
              <w:t>предусмотренных</w:t>
            </w:r>
            <w:r w:rsidR="00703B56" w:rsidRPr="00A1602C">
              <w:rPr>
                <w:iCs/>
                <w:sz w:val="28"/>
                <w:szCs w:val="28"/>
              </w:rPr>
              <w:t xml:space="preserve"> статьей 45 Градостроительного кодекса Российской Федерации</w:t>
            </w:r>
            <w:r w:rsidR="0007213F" w:rsidRPr="00A1602C">
              <w:rPr>
                <w:iCs/>
                <w:sz w:val="28"/>
                <w:szCs w:val="28"/>
              </w:rPr>
              <w:t xml:space="preserve">, </w:t>
            </w:r>
            <w:r w:rsidR="0030424E" w:rsidRPr="00A1602C">
              <w:rPr>
                <w:iCs/>
                <w:sz w:val="28"/>
                <w:szCs w:val="28"/>
              </w:rPr>
              <w:t>пунктом 21, 22</w:t>
            </w:r>
            <w:r w:rsidR="0007213F" w:rsidRPr="00A1602C">
              <w:rPr>
                <w:iCs/>
                <w:sz w:val="28"/>
                <w:szCs w:val="28"/>
              </w:rPr>
              <w:t xml:space="preserve"> </w:t>
            </w:r>
            <w:r w:rsidR="0077719F">
              <w:rPr>
                <w:iCs/>
                <w:sz w:val="28"/>
                <w:szCs w:val="28"/>
              </w:rPr>
              <w:t>постановления Правительства РФ №112</w:t>
            </w:r>
            <w:r w:rsidR="00C61DBB" w:rsidRPr="00A1602C">
              <w:rPr>
                <w:iCs/>
                <w:sz w:val="28"/>
                <w:szCs w:val="28"/>
              </w:rPr>
              <w:t>;</w:t>
            </w:r>
          </w:p>
          <w:p w14:paraId="72AE1B16" w14:textId="725C71AE" w:rsidR="00703B56" w:rsidRPr="00A1602C" w:rsidRDefault="007E70F6" w:rsidP="00737E9A">
            <w:pPr>
              <w:pStyle w:val="af8"/>
              <w:shd w:val="clear" w:color="auto" w:fill="FFFFFF"/>
              <w:spacing w:before="0" w:beforeAutospacing="0" w:after="0" w:afterAutospacing="0"/>
              <w:ind w:firstLine="709"/>
              <w:jc w:val="both"/>
              <w:rPr>
                <w:iCs/>
                <w:sz w:val="28"/>
                <w:szCs w:val="28"/>
              </w:rPr>
            </w:pPr>
            <w:r w:rsidRPr="0052033A">
              <w:rPr>
                <w:iCs/>
                <w:sz w:val="28"/>
                <w:szCs w:val="28"/>
              </w:rPr>
              <w:t>8.3.</w:t>
            </w:r>
            <w:r w:rsidR="0026628A" w:rsidRPr="0052033A">
              <w:rPr>
                <w:iCs/>
                <w:sz w:val="28"/>
                <w:szCs w:val="28"/>
              </w:rPr>
              <w:t>6</w:t>
            </w:r>
            <w:r w:rsidR="00884C81" w:rsidRPr="0052033A">
              <w:rPr>
                <w:iCs/>
                <w:sz w:val="28"/>
                <w:szCs w:val="28"/>
              </w:rPr>
              <w:t>.</w:t>
            </w:r>
            <w:r w:rsidR="00C61DBB" w:rsidRPr="0052033A">
              <w:rPr>
                <w:iCs/>
                <w:sz w:val="28"/>
                <w:szCs w:val="28"/>
              </w:rPr>
              <w:t xml:space="preserve"> Наличие заключения</w:t>
            </w:r>
            <w:r w:rsidR="00703B56" w:rsidRPr="0052033A">
              <w:rPr>
                <w:iCs/>
                <w:sz w:val="28"/>
                <w:szCs w:val="28"/>
              </w:rPr>
              <w:t xml:space="preserve"> </w:t>
            </w:r>
            <w:r w:rsidR="0052033A" w:rsidRPr="0052033A">
              <w:rPr>
                <w:iCs/>
                <w:sz w:val="28"/>
                <w:szCs w:val="28"/>
              </w:rPr>
              <w:t>о</w:t>
            </w:r>
            <w:r w:rsidR="00703B56" w:rsidRPr="0052033A">
              <w:rPr>
                <w:iCs/>
                <w:sz w:val="28"/>
                <w:szCs w:val="28"/>
              </w:rPr>
              <w:t xml:space="preserve"> результата</w:t>
            </w:r>
            <w:r w:rsidR="0052033A" w:rsidRPr="0052033A">
              <w:rPr>
                <w:iCs/>
                <w:sz w:val="28"/>
                <w:szCs w:val="28"/>
              </w:rPr>
              <w:t>х</w:t>
            </w:r>
            <w:r w:rsidR="00703B56" w:rsidRPr="0052033A">
              <w:rPr>
                <w:iCs/>
                <w:sz w:val="28"/>
                <w:szCs w:val="28"/>
              </w:rPr>
              <w:t xml:space="preserve"> общественных обсуждений (в случае </w:t>
            </w:r>
            <w:r w:rsidR="0052033A" w:rsidRPr="0052033A">
              <w:rPr>
                <w:iCs/>
                <w:sz w:val="28"/>
                <w:szCs w:val="28"/>
              </w:rPr>
              <w:t>их проведения</w:t>
            </w:r>
            <w:r w:rsidR="00703B56" w:rsidRPr="0052033A">
              <w:rPr>
                <w:iCs/>
                <w:sz w:val="28"/>
                <w:szCs w:val="28"/>
              </w:rPr>
              <w:t>)</w:t>
            </w:r>
            <w:r w:rsidR="0052033A" w:rsidRPr="0052033A">
              <w:rPr>
                <w:iCs/>
                <w:sz w:val="28"/>
                <w:szCs w:val="28"/>
              </w:rPr>
              <w:t xml:space="preserve"> с </w:t>
            </w:r>
            <w:r w:rsidR="00A3662A" w:rsidRPr="0052033A">
              <w:rPr>
                <w:iCs/>
                <w:sz w:val="28"/>
                <w:szCs w:val="28"/>
              </w:rPr>
              <w:t xml:space="preserve">рекомендациями об </w:t>
            </w:r>
            <w:r w:rsidR="0077719F" w:rsidRPr="0052033A">
              <w:rPr>
                <w:iCs/>
                <w:sz w:val="28"/>
                <w:szCs w:val="28"/>
              </w:rPr>
              <w:t>отклонении документации по планировке территории</w:t>
            </w:r>
            <w:r w:rsidR="00703B56" w:rsidRPr="0052033A">
              <w:rPr>
                <w:iCs/>
                <w:sz w:val="28"/>
                <w:szCs w:val="28"/>
              </w:rPr>
              <w:t>;</w:t>
            </w:r>
          </w:p>
          <w:p w14:paraId="1C5222C4" w14:textId="17B04E52" w:rsidR="00703B56" w:rsidRPr="00A1602C" w:rsidRDefault="007E70F6" w:rsidP="00737E9A">
            <w:pPr>
              <w:pStyle w:val="af8"/>
              <w:shd w:val="clear" w:color="auto" w:fill="FFFFFF"/>
              <w:spacing w:before="0" w:beforeAutospacing="0" w:after="0" w:afterAutospacing="0"/>
              <w:ind w:firstLine="709"/>
              <w:jc w:val="both"/>
              <w:rPr>
                <w:iCs/>
                <w:sz w:val="28"/>
                <w:szCs w:val="28"/>
              </w:rPr>
            </w:pPr>
            <w:r w:rsidRPr="00A1602C">
              <w:rPr>
                <w:iCs/>
                <w:sz w:val="28"/>
                <w:szCs w:val="28"/>
              </w:rPr>
              <w:t>8.3.</w:t>
            </w:r>
            <w:r w:rsidR="00703B56" w:rsidRPr="00A1602C">
              <w:rPr>
                <w:iCs/>
                <w:sz w:val="28"/>
                <w:szCs w:val="28"/>
              </w:rPr>
              <w:t>8</w:t>
            </w:r>
            <w:r w:rsidR="00C61DBB" w:rsidRPr="00A1602C">
              <w:rPr>
                <w:iCs/>
                <w:sz w:val="28"/>
                <w:szCs w:val="28"/>
              </w:rPr>
              <w:t>.</w:t>
            </w:r>
            <w:r w:rsidR="00703B56" w:rsidRPr="00A1602C">
              <w:rPr>
                <w:iCs/>
                <w:sz w:val="28"/>
                <w:szCs w:val="28"/>
              </w:rPr>
              <w:t xml:space="preserve"> </w:t>
            </w:r>
            <w:r w:rsidR="00B64908" w:rsidRPr="00A1602C">
              <w:rPr>
                <w:iCs/>
                <w:sz w:val="28"/>
                <w:szCs w:val="28"/>
              </w:rPr>
              <w:t>Несоответствие д</w:t>
            </w:r>
            <w:r w:rsidR="00703B56" w:rsidRPr="00A1602C">
              <w:rPr>
                <w:iCs/>
                <w:sz w:val="28"/>
                <w:szCs w:val="28"/>
              </w:rPr>
              <w:t>окументаци</w:t>
            </w:r>
            <w:r w:rsidR="00B64908" w:rsidRPr="00A1602C">
              <w:rPr>
                <w:iCs/>
                <w:sz w:val="28"/>
                <w:szCs w:val="28"/>
              </w:rPr>
              <w:t>и</w:t>
            </w:r>
            <w:r w:rsidR="00703B56" w:rsidRPr="00A1602C">
              <w:rPr>
                <w:iCs/>
                <w:sz w:val="28"/>
                <w:szCs w:val="28"/>
              </w:rPr>
              <w:t xml:space="preserve"> по планировке территории требованиям, установ</w:t>
            </w:r>
            <w:r w:rsidR="00C61DBB" w:rsidRPr="00A1602C">
              <w:rPr>
                <w:iCs/>
                <w:sz w:val="28"/>
                <w:szCs w:val="28"/>
              </w:rPr>
              <w:t xml:space="preserve">ленным частью 4 статьи </w:t>
            </w:r>
            <w:r w:rsidR="00703B56" w:rsidRPr="00A1602C">
              <w:rPr>
                <w:iCs/>
                <w:sz w:val="28"/>
                <w:szCs w:val="28"/>
              </w:rPr>
              <w:t>41.1, статьями 42, 43 Градостроительного кодекса Российской Федерации</w:t>
            </w:r>
            <w:r w:rsidR="00F4479B" w:rsidRPr="00A1602C">
              <w:rPr>
                <w:iCs/>
                <w:sz w:val="28"/>
                <w:szCs w:val="28"/>
              </w:rPr>
              <w:t xml:space="preserve">, пунктам 25 – 27 </w:t>
            </w:r>
            <w:r w:rsidR="005D0D4F">
              <w:rPr>
                <w:iCs/>
                <w:sz w:val="28"/>
                <w:szCs w:val="28"/>
              </w:rPr>
              <w:t>постановления Правительства РФ №112</w:t>
            </w:r>
            <w:r w:rsidR="00703B56" w:rsidRPr="00A1602C">
              <w:rPr>
                <w:iCs/>
                <w:sz w:val="28"/>
                <w:szCs w:val="28"/>
              </w:rPr>
              <w:t>;</w:t>
            </w:r>
          </w:p>
          <w:p w14:paraId="160C71C7" w14:textId="55FDBBC1" w:rsidR="00703B56" w:rsidRPr="00A1602C" w:rsidRDefault="007E70F6" w:rsidP="00737E9A">
            <w:pPr>
              <w:pStyle w:val="af8"/>
              <w:shd w:val="clear" w:color="auto" w:fill="FFFFFF"/>
              <w:spacing w:before="0" w:beforeAutospacing="0" w:after="0" w:afterAutospacing="0"/>
              <w:ind w:firstLine="709"/>
              <w:jc w:val="both"/>
              <w:rPr>
                <w:iCs/>
                <w:sz w:val="28"/>
                <w:szCs w:val="28"/>
              </w:rPr>
            </w:pPr>
            <w:r w:rsidRPr="00A1602C">
              <w:rPr>
                <w:iCs/>
                <w:sz w:val="28"/>
                <w:szCs w:val="28"/>
              </w:rPr>
              <w:t>8.3.</w:t>
            </w:r>
            <w:r w:rsidR="00703B56" w:rsidRPr="00A1602C">
              <w:rPr>
                <w:iCs/>
                <w:sz w:val="28"/>
                <w:szCs w:val="28"/>
              </w:rPr>
              <w:t>9</w:t>
            </w:r>
            <w:r w:rsidR="00C61DBB" w:rsidRPr="00A1602C">
              <w:rPr>
                <w:iCs/>
                <w:sz w:val="28"/>
                <w:szCs w:val="28"/>
              </w:rPr>
              <w:t>. В</w:t>
            </w:r>
            <w:r w:rsidR="00703B56" w:rsidRPr="00A1602C">
              <w:rPr>
                <w:iCs/>
                <w:sz w:val="28"/>
                <w:szCs w:val="28"/>
              </w:rPr>
              <w:t xml:space="preserve"> отношении территории в границах, указанных в заявлении, м</w:t>
            </w:r>
            <w:r w:rsidR="00925E5D" w:rsidRPr="00A1602C">
              <w:rPr>
                <w:iCs/>
                <w:sz w:val="28"/>
                <w:szCs w:val="28"/>
              </w:rPr>
              <w:t>униципальная</w:t>
            </w:r>
            <w:r w:rsidR="00703B56" w:rsidRPr="00A1602C">
              <w:rPr>
                <w:iCs/>
                <w:sz w:val="28"/>
                <w:szCs w:val="28"/>
              </w:rPr>
              <w:t xml:space="preserve"> услуга находится в процессе исполнения по заявлению, зарегистрированному ранее;</w:t>
            </w:r>
          </w:p>
          <w:p w14:paraId="6AF68F91" w14:textId="2DBB3F92" w:rsidR="00737E9A" w:rsidRPr="00A1602C" w:rsidRDefault="007E70F6" w:rsidP="00737E9A">
            <w:pPr>
              <w:shd w:val="clear" w:color="auto" w:fill="FFFFFF"/>
              <w:ind w:firstLine="709"/>
              <w:jc w:val="both"/>
              <w:rPr>
                <w:iCs/>
                <w:sz w:val="28"/>
                <w:szCs w:val="28"/>
              </w:rPr>
            </w:pPr>
            <w:r w:rsidRPr="00A1602C">
              <w:rPr>
                <w:iCs/>
                <w:sz w:val="28"/>
                <w:szCs w:val="28"/>
              </w:rPr>
              <w:t>8.3.</w:t>
            </w:r>
            <w:r w:rsidR="00737E9A" w:rsidRPr="00A1602C">
              <w:rPr>
                <w:iCs/>
                <w:sz w:val="28"/>
                <w:szCs w:val="28"/>
              </w:rPr>
              <w:t xml:space="preserve">10. </w:t>
            </w:r>
            <w:proofErr w:type="spellStart"/>
            <w:r w:rsidR="00737E9A" w:rsidRPr="00A1602C">
              <w:rPr>
                <w:iCs/>
                <w:sz w:val="28"/>
                <w:szCs w:val="28"/>
              </w:rPr>
              <w:t>Непредоставление</w:t>
            </w:r>
            <w:proofErr w:type="spellEnd"/>
            <w:r w:rsidR="00737E9A" w:rsidRPr="00A1602C">
              <w:rPr>
                <w:iCs/>
                <w:sz w:val="28"/>
                <w:szCs w:val="28"/>
              </w:rPr>
              <w:t xml:space="preserve"> (предоставление не в полном объеме) документов, предусмотренных </w:t>
            </w:r>
            <w:r w:rsidR="00B64908" w:rsidRPr="00A1602C">
              <w:rPr>
                <w:iCs/>
                <w:sz w:val="28"/>
                <w:szCs w:val="28"/>
              </w:rPr>
              <w:t>подпункта</w:t>
            </w:r>
            <w:r w:rsidR="00737E9A" w:rsidRPr="00A1602C">
              <w:rPr>
                <w:iCs/>
                <w:sz w:val="28"/>
                <w:szCs w:val="28"/>
              </w:rPr>
              <w:t>м</w:t>
            </w:r>
            <w:r w:rsidR="00B64908" w:rsidRPr="00A1602C">
              <w:rPr>
                <w:iCs/>
                <w:sz w:val="28"/>
                <w:szCs w:val="28"/>
              </w:rPr>
              <w:t>и</w:t>
            </w:r>
            <w:r w:rsidR="00737E9A" w:rsidRPr="00A1602C">
              <w:rPr>
                <w:iCs/>
                <w:sz w:val="28"/>
                <w:szCs w:val="28"/>
              </w:rPr>
              <w:t xml:space="preserve"> 6.1</w:t>
            </w:r>
            <w:r w:rsidR="002405E3" w:rsidRPr="00A1602C">
              <w:rPr>
                <w:iCs/>
                <w:sz w:val="28"/>
                <w:szCs w:val="28"/>
              </w:rPr>
              <w:t>.</w:t>
            </w:r>
            <w:r w:rsidR="00B64908" w:rsidRPr="00A1602C">
              <w:rPr>
                <w:iCs/>
                <w:sz w:val="28"/>
                <w:szCs w:val="28"/>
              </w:rPr>
              <w:t>1, 6.3.5</w:t>
            </w:r>
            <w:r w:rsidR="00737E9A" w:rsidRPr="00A1602C">
              <w:rPr>
                <w:iCs/>
                <w:sz w:val="28"/>
                <w:szCs w:val="28"/>
              </w:rPr>
              <w:t xml:space="preserve"> подраздела </w:t>
            </w:r>
            <w:r w:rsidR="00F4479B" w:rsidRPr="00A1602C">
              <w:rPr>
                <w:iCs/>
                <w:sz w:val="28"/>
                <w:szCs w:val="28"/>
              </w:rPr>
              <w:t>6 настоящего раздела Регламента.</w:t>
            </w:r>
          </w:p>
          <w:p w14:paraId="132FFCA9" w14:textId="77777777" w:rsidR="00170E6B" w:rsidRPr="00A1602C" w:rsidRDefault="00217EA7" w:rsidP="00170E6B">
            <w:pPr>
              <w:shd w:val="clear" w:color="auto" w:fill="FFFFFF"/>
              <w:ind w:firstLine="709"/>
              <w:jc w:val="both"/>
              <w:rPr>
                <w:iCs/>
                <w:sz w:val="28"/>
                <w:szCs w:val="28"/>
              </w:rPr>
            </w:pPr>
            <w:r w:rsidRPr="00A1602C">
              <w:rPr>
                <w:iCs/>
                <w:sz w:val="28"/>
                <w:szCs w:val="28"/>
              </w:rPr>
              <w:t xml:space="preserve">8.4. </w:t>
            </w:r>
            <w:r w:rsidR="00831B7C" w:rsidRPr="00A1602C">
              <w:rPr>
                <w:iCs/>
                <w:sz w:val="28"/>
                <w:szCs w:val="28"/>
              </w:rPr>
              <w:t>Основаниями</w:t>
            </w:r>
            <w:r w:rsidRPr="00A1602C">
              <w:rPr>
                <w:iCs/>
                <w:sz w:val="28"/>
                <w:szCs w:val="28"/>
              </w:rPr>
              <w:t xml:space="preserve"> для </w:t>
            </w:r>
            <w:r w:rsidR="00831B7C" w:rsidRPr="00A1602C">
              <w:rPr>
                <w:iCs/>
                <w:sz w:val="28"/>
                <w:szCs w:val="28"/>
              </w:rPr>
              <w:t>отклонения изменения в документацию по планировке территории</w:t>
            </w:r>
            <w:r w:rsidR="00170E6B" w:rsidRPr="00A1602C">
              <w:rPr>
                <w:iCs/>
                <w:sz w:val="28"/>
                <w:szCs w:val="28"/>
              </w:rPr>
              <w:t xml:space="preserve"> являются:</w:t>
            </w:r>
          </w:p>
          <w:p w14:paraId="45F4F48E" w14:textId="7A5B1203" w:rsidR="00215318" w:rsidRPr="00A1602C" w:rsidRDefault="00215318" w:rsidP="00B330B8">
            <w:pPr>
              <w:shd w:val="clear" w:color="auto" w:fill="FFFFFF"/>
              <w:ind w:firstLine="709"/>
              <w:jc w:val="both"/>
              <w:rPr>
                <w:iCs/>
                <w:sz w:val="28"/>
                <w:szCs w:val="28"/>
              </w:rPr>
            </w:pPr>
            <w:r w:rsidRPr="00A1602C">
              <w:rPr>
                <w:iCs/>
                <w:sz w:val="28"/>
                <w:szCs w:val="28"/>
              </w:rPr>
              <w:t xml:space="preserve">8.4.1. </w:t>
            </w:r>
            <w:r w:rsidR="00170E6B" w:rsidRPr="00A1602C">
              <w:rPr>
                <w:sz w:val="28"/>
                <w:szCs w:val="28"/>
              </w:rPr>
              <w:t xml:space="preserve">Несоответствие изменений в </w:t>
            </w:r>
            <w:r w:rsidR="00170E6B" w:rsidRPr="0077719F">
              <w:rPr>
                <w:sz w:val="28"/>
                <w:szCs w:val="28"/>
              </w:rPr>
              <w:t xml:space="preserve">документацию по планировке территории требованиям, указанным в </w:t>
            </w:r>
            <w:hyperlink r:id="rId14" w:history="1">
              <w:r w:rsidR="00170E6B" w:rsidRPr="0077719F">
                <w:rPr>
                  <w:sz w:val="28"/>
                  <w:szCs w:val="28"/>
                </w:rPr>
                <w:t>части 10 статьи 45</w:t>
              </w:r>
            </w:hyperlink>
            <w:r w:rsidR="00170E6B" w:rsidRPr="0077719F">
              <w:rPr>
                <w:sz w:val="28"/>
                <w:szCs w:val="28"/>
              </w:rPr>
              <w:t xml:space="preserve"> Градостроительног</w:t>
            </w:r>
            <w:r w:rsidR="00B330B8" w:rsidRPr="0077719F">
              <w:rPr>
                <w:sz w:val="28"/>
                <w:szCs w:val="28"/>
              </w:rPr>
              <w:t xml:space="preserve">о кодекса Российской Федерации </w:t>
            </w:r>
            <w:r w:rsidRPr="0077719F">
              <w:rPr>
                <w:iCs/>
                <w:sz w:val="28"/>
                <w:szCs w:val="28"/>
              </w:rPr>
              <w:t xml:space="preserve">(за исключением случая, </w:t>
            </w:r>
            <w:r w:rsidRPr="0077719F">
              <w:rPr>
                <w:iCs/>
                <w:sz w:val="28"/>
                <w:szCs w:val="28"/>
              </w:rPr>
              <w:lastRenderedPageBreak/>
              <w:t xml:space="preserve">предусмотренного частью </w:t>
            </w:r>
            <w:r w:rsidRPr="00A1602C">
              <w:rPr>
                <w:iCs/>
                <w:sz w:val="28"/>
                <w:szCs w:val="28"/>
              </w:rPr>
              <w:t>10.2 статьи 45 Градостроительного кодекса Российской Федерации);</w:t>
            </w:r>
          </w:p>
          <w:p w14:paraId="2E36ECD1" w14:textId="5A564B73" w:rsidR="00B330B8" w:rsidRPr="00A1602C" w:rsidRDefault="00B330B8" w:rsidP="00B330B8">
            <w:pPr>
              <w:shd w:val="clear" w:color="auto" w:fill="FFFFFF"/>
              <w:ind w:firstLine="709"/>
              <w:jc w:val="both"/>
              <w:rPr>
                <w:iCs/>
                <w:sz w:val="28"/>
                <w:szCs w:val="28"/>
              </w:rPr>
            </w:pPr>
            <w:r w:rsidRPr="00A1602C">
              <w:rPr>
                <w:iCs/>
                <w:sz w:val="28"/>
                <w:szCs w:val="28"/>
              </w:rPr>
              <w:t xml:space="preserve">8.4.2. </w:t>
            </w:r>
            <w:proofErr w:type="spellStart"/>
            <w:r w:rsidRPr="00A1602C">
              <w:rPr>
                <w:iCs/>
                <w:sz w:val="28"/>
                <w:szCs w:val="28"/>
              </w:rPr>
              <w:t>Непредоставление</w:t>
            </w:r>
            <w:proofErr w:type="spellEnd"/>
            <w:r w:rsidRPr="00A1602C">
              <w:rPr>
                <w:iCs/>
                <w:sz w:val="28"/>
                <w:szCs w:val="28"/>
              </w:rPr>
              <w:t xml:space="preserve"> (предоставление не в полном объеме) документов, предусмотренных подпунктами 6.1.3 пункта 6.1, 6.3.6 пункта 6.3 подраздела 6 настоящего раздела Регламента.</w:t>
            </w:r>
          </w:p>
          <w:p w14:paraId="4229A74A" w14:textId="7F307691" w:rsidR="00215318" w:rsidRPr="00A1602C" w:rsidRDefault="00215318" w:rsidP="00215318">
            <w:pPr>
              <w:pStyle w:val="af8"/>
              <w:shd w:val="clear" w:color="auto" w:fill="FFFFFF"/>
              <w:spacing w:before="0" w:beforeAutospacing="0" w:after="0" w:afterAutospacing="0"/>
              <w:ind w:firstLine="709"/>
              <w:jc w:val="both"/>
              <w:rPr>
                <w:iCs/>
                <w:sz w:val="28"/>
                <w:szCs w:val="28"/>
              </w:rPr>
            </w:pPr>
            <w:r w:rsidRPr="00A1602C">
              <w:rPr>
                <w:iCs/>
                <w:sz w:val="28"/>
                <w:szCs w:val="28"/>
              </w:rPr>
              <w:t xml:space="preserve">8.4.3. Несоответствие представленных документов решению о подготовке </w:t>
            </w:r>
            <w:r w:rsidR="00650063" w:rsidRPr="00A1602C">
              <w:rPr>
                <w:iCs/>
                <w:sz w:val="28"/>
                <w:szCs w:val="28"/>
              </w:rPr>
              <w:t>изменений в документацию</w:t>
            </w:r>
            <w:r w:rsidRPr="00A1602C">
              <w:rPr>
                <w:iCs/>
                <w:sz w:val="28"/>
                <w:szCs w:val="28"/>
              </w:rPr>
              <w:t xml:space="preserve"> по планировке территории;</w:t>
            </w:r>
          </w:p>
          <w:p w14:paraId="5303A683" w14:textId="23A38DE9" w:rsidR="00215318" w:rsidRPr="00A1602C" w:rsidRDefault="00650063" w:rsidP="00215318">
            <w:pPr>
              <w:pStyle w:val="af8"/>
              <w:shd w:val="clear" w:color="auto" w:fill="FFFFFF"/>
              <w:spacing w:before="0" w:beforeAutospacing="0" w:after="0" w:afterAutospacing="0"/>
              <w:ind w:firstLine="709"/>
              <w:jc w:val="both"/>
              <w:rPr>
                <w:iCs/>
                <w:sz w:val="28"/>
                <w:szCs w:val="28"/>
              </w:rPr>
            </w:pPr>
            <w:r w:rsidRPr="00A1602C">
              <w:rPr>
                <w:iCs/>
                <w:sz w:val="28"/>
                <w:szCs w:val="28"/>
              </w:rPr>
              <w:t>8.4</w:t>
            </w:r>
            <w:r w:rsidR="00215318" w:rsidRPr="00A1602C">
              <w:rPr>
                <w:iCs/>
                <w:sz w:val="28"/>
                <w:szCs w:val="28"/>
              </w:rPr>
              <w:t>.</w:t>
            </w:r>
            <w:r w:rsidRPr="00A1602C">
              <w:rPr>
                <w:iCs/>
                <w:sz w:val="28"/>
                <w:szCs w:val="28"/>
              </w:rPr>
              <w:t>4</w:t>
            </w:r>
            <w:r w:rsidR="00215318" w:rsidRPr="00A1602C">
              <w:rPr>
                <w:iCs/>
                <w:sz w:val="28"/>
                <w:szCs w:val="28"/>
              </w:rPr>
              <w:t xml:space="preserve">. Отсутствие необходимых согласований, предусмотренных статьей 45 Градостроительного кодекса Российской Федерации, </w:t>
            </w:r>
            <w:r w:rsidRPr="00A1602C">
              <w:rPr>
                <w:iCs/>
                <w:sz w:val="28"/>
                <w:szCs w:val="28"/>
              </w:rPr>
              <w:t>пункт</w:t>
            </w:r>
            <w:r w:rsidR="00B330B8" w:rsidRPr="00A1602C">
              <w:rPr>
                <w:iCs/>
                <w:sz w:val="28"/>
                <w:szCs w:val="28"/>
              </w:rPr>
              <w:t>а</w:t>
            </w:r>
            <w:r w:rsidRPr="00A1602C">
              <w:rPr>
                <w:iCs/>
                <w:sz w:val="28"/>
                <w:szCs w:val="28"/>
              </w:rPr>
              <w:t>м</w:t>
            </w:r>
            <w:r w:rsidR="00B330B8" w:rsidRPr="00A1602C">
              <w:rPr>
                <w:iCs/>
                <w:sz w:val="28"/>
                <w:szCs w:val="28"/>
              </w:rPr>
              <w:t>и</w:t>
            </w:r>
            <w:r w:rsidRPr="00A1602C">
              <w:rPr>
                <w:iCs/>
                <w:sz w:val="28"/>
                <w:szCs w:val="28"/>
              </w:rPr>
              <w:t xml:space="preserve"> 35</w:t>
            </w:r>
            <w:r w:rsidR="00215318" w:rsidRPr="00A1602C">
              <w:rPr>
                <w:iCs/>
                <w:sz w:val="28"/>
                <w:szCs w:val="28"/>
              </w:rPr>
              <w:t xml:space="preserve">, </w:t>
            </w:r>
            <w:r w:rsidRPr="00A1602C">
              <w:rPr>
                <w:iCs/>
                <w:sz w:val="28"/>
                <w:szCs w:val="28"/>
              </w:rPr>
              <w:t>36</w:t>
            </w:r>
            <w:r w:rsidR="00215318" w:rsidRPr="00A1602C">
              <w:rPr>
                <w:iCs/>
                <w:sz w:val="28"/>
                <w:szCs w:val="28"/>
              </w:rPr>
              <w:t xml:space="preserve"> </w:t>
            </w:r>
            <w:r w:rsidR="0077719F">
              <w:rPr>
                <w:iCs/>
                <w:sz w:val="28"/>
                <w:szCs w:val="28"/>
              </w:rPr>
              <w:t>постановления Правительства РФ №112</w:t>
            </w:r>
            <w:r w:rsidR="00215318" w:rsidRPr="00A1602C">
              <w:rPr>
                <w:iCs/>
                <w:sz w:val="28"/>
                <w:szCs w:val="28"/>
              </w:rPr>
              <w:t>;</w:t>
            </w:r>
          </w:p>
          <w:p w14:paraId="4E17C741" w14:textId="0497170E" w:rsidR="00215318" w:rsidRDefault="00650063" w:rsidP="00215318">
            <w:pPr>
              <w:pStyle w:val="af8"/>
              <w:shd w:val="clear" w:color="auto" w:fill="FFFFFF"/>
              <w:spacing w:before="0" w:beforeAutospacing="0" w:after="0" w:afterAutospacing="0"/>
              <w:ind w:firstLine="709"/>
              <w:jc w:val="both"/>
              <w:rPr>
                <w:iCs/>
                <w:sz w:val="28"/>
                <w:szCs w:val="28"/>
              </w:rPr>
            </w:pPr>
            <w:r w:rsidRPr="00A1602C">
              <w:rPr>
                <w:iCs/>
                <w:sz w:val="28"/>
                <w:szCs w:val="28"/>
              </w:rPr>
              <w:t>8.4</w:t>
            </w:r>
            <w:r w:rsidR="00215318" w:rsidRPr="00A1602C">
              <w:rPr>
                <w:iCs/>
                <w:sz w:val="28"/>
                <w:szCs w:val="28"/>
              </w:rPr>
              <w:t>.</w:t>
            </w:r>
            <w:r w:rsidRPr="00A1602C">
              <w:rPr>
                <w:iCs/>
                <w:sz w:val="28"/>
                <w:szCs w:val="28"/>
              </w:rPr>
              <w:t>5</w:t>
            </w:r>
            <w:r w:rsidR="00215318" w:rsidRPr="00A1602C">
              <w:rPr>
                <w:iCs/>
                <w:sz w:val="28"/>
                <w:szCs w:val="28"/>
              </w:rPr>
              <w:t xml:space="preserve">. </w:t>
            </w:r>
            <w:r w:rsidR="0052033A" w:rsidRPr="0052033A">
              <w:rPr>
                <w:iCs/>
                <w:sz w:val="28"/>
                <w:szCs w:val="28"/>
              </w:rPr>
              <w:t>Наличие заключения о результатах общественных обсуждений (в случае их проведения) с рекомендациями об отклонении документации по планировке территории</w:t>
            </w:r>
            <w:r w:rsidR="00215318" w:rsidRPr="00A1602C">
              <w:rPr>
                <w:iCs/>
                <w:sz w:val="28"/>
                <w:szCs w:val="28"/>
              </w:rPr>
              <w:t>;</w:t>
            </w:r>
          </w:p>
          <w:p w14:paraId="0593FF33" w14:textId="1C6E1F49" w:rsidR="006F2B99" w:rsidRPr="00A1602C" w:rsidRDefault="006F2B99" w:rsidP="006F2B99">
            <w:pPr>
              <w:autoSpaceDE w:val="0"/>
              <w:autoSpaceDN w:val="0"/>
              <w:adjustRightInd w:val="0"/>
              <w:ind w:firstLine="683"/>
              <w:jc w:val="both"/>
              <w:rPr>
                <w:sz w:val="28"/>
                <w:szCs w:val="28"/>
              </w:rPr>
            </w:pPr>
            <w:r w:rsidRPr="00A1602C">
              <w:rPr>
                <w:sz w:val="28"/>
                <w:szCs w:val="28"/>
              </w:rPr>
              <w:t>8.</w:t>
            </w:r>
            <w:r>
              <w:rPr>
                <w:sz w:val="28"/>
                <w:szCs w:val="28"/>
              </w:rPr>
              <w:t>4</w:t>
            </w:r>
            <w:r w:rsidRPr="00A1602C">
              <w:rPr>
                <w:sz w:val="28"/>
                <w:szCs w:val="28"/>
              </w:rPr>
              <w:t>.</w:t>
            </w:r>
            <w:r>
              <w:rPr>
                <w:sz w:val="28"/>
                <w:szCs w:val="28"/>
              </w:rPr>
              <w:t>6</w:t>
            </w:r>
            <w:r w:rsidRPr="00A1602C">
              <w:rPr>
                <w:sz w:val="28"/>
                <w:szCs w:val="28"/>
              </w:rPr>
              <w:t>. Если в случае внесения изменений в документацию по планировке территории п</w:t>
            </w:r>
            <w:r w:rsidRPr="00A1602C">
              <w:rPr>
                <w:iCs/>
                <w:sz w:val="28"/>
                <w:szCs w:val="28"/>
              </w:rPr>
              <w:t xml:space="preserve">о итогам проверки не подтверждено право заявителя </w:t>
            </w:r>
            <w:proofErr w:type="gramStart"/>
            <w:r w:rsidRPr="00A1602C">
              <w:rPr>
                <w:iCs/>
                <w:sz w:val="28"/>
                <w:szCs w:val="28"/>
              </w:rPr>
              <w:t>принимать</w:t>
            </w:r>
            <w:proofErr w:type="gramEnd"/>
            <w:r w:rsidRPr="00A1602C">
              <w:rPr>
                <w:iCs/>
                <w:sz w:val="28"/>
                <w:szCs w:val="28"/>
              </w:rPr>
              <w:t xml:space="preserve"> решение о внесении изменений в документации по планировке территории.</w:t>
            </w:r>
          </w:p>
          <w:p w14:paraId="3957F6A8" w14:textId="2222F6AE" w:rsidR="0077719F" w:rsidRPr="0077719F" w:rsidRDefault="008F2BA2" w:rsidP="0077719F">
            <w:pPr>
              <w:autoSpaceDE w:val="0"/>
              <w:autoSpaceDN w:val="0"/>
              <w:adjustRightInd w:val="0"/>
              <w:ind w:firstLine="683"/>
              <w:jc w:val="both"/>
              <w:rPr>
                <w:iCs/>
                <w:sz w:val="28"/>
                <w:szCs w:val="28"/>
              </w:rPr>
            </w:pPr>
            <w:r w:rsidRPr="00A1602C">
              <w:rPr>
                <w:iCs/>
                <w:sz w:val="28"/>
                <w:szCs w:val="28"/>
              </w:rPr>
              <w:t>8.6</w:t>
            </w:r>
            <w:r w:rsidR="0031628D" w:rsidRPr="00A1602C">
              <w:rPr>
                <w:iCs/>
                <w:sz w:val="28"/>
                <w:szCs w:val="28"/>
              </w:rPr>
              <w:t>.</w:t>
            </w:r>
            <w:r w:rsidR="0077719F">
              <w:t xml:space="preserve"> </w:t>
            </w:r>
            <w:r w:rsidR="0077719F" w:rsidRPr="0077719F">
              <w:rPr>
                <w:iCs/>
                <w:sz w:val="28"/>
                <w:szCs w:val="28"/>
              </w:rPr>
              <w:t xml:space="preserve">Основания для принятия решения об отклонении </w:t>
            </w:r>
            <w:r w:rsidR="005D0D4F">
              <w:rPr>
                <w:iCs/>
                <w:sz w:val="28"/>
                <w:szCs w:val="28"/>
              </w:rPr>
              <w:t>заявления о признании не подлежащими применению отдельных частей документации по планировке территории</w:t>
            </w:r>
            <w:r w:rsidR="0077719F" w:rsidRPr="0077719F">
              <w:rPr>
                <w:iCs/>
                <w:sz w:val="28"/>
                <w:szCs w:val="28"/>
              </w:rPr>
              <w:t>:</w:t>
            </w:r>
          </w:p>
          <w:p w14:paraId="1ACD7080" w14:textId="20C1FFBA" w:rsidR="0077719F" w:rsidRPr="0077719F" w:rsidRDefault="00546F8F" w:rsidP="0077719F">
            <w:pPr>
              <w:autoSpaceDE w:val="0"/>
              <w:autoSpaceDN w:val="0"/>
              <w:adjustRightInd w:val="0"/>
              <w:ind w:firstLine="683"/>
              <w:jc w:val="both"/>
              <w:rPr>
                <w:iCs/>
                <w:sz w:val="28"/>
                <w:szCs w:val="28"/>
              </w:rPr>
            </w:pPr>
            <w:r>
              <w:rPr>
                <w:iCs/>
                <w:sz w:val="28"/>
                <w:szCs w:val="28"/>
              </w:rPr>
              <w:t xml:space="preserve">8.6.1. </w:t>
            </w:r>
            <w:r w:rsidR="0077719F" w:rsidRPr="0077719F">
              <w:rPr>
                <w:iCs/>
                <w:sz w:val="28"/>
                <w:szCs w:val="28"/>
              </w:rPr>
              <w:t xml:space="preserve">отсутствие документов, предусмотренных </w:t>
            </w:r>
            <w:r w:rsidR="005D0D4F">
              <w:rPr>
                <w:iCs/>
                <w:sz w:val="28"/>
                <w:szCs w:val="28"/>
              </w:rPr>
              <w:t>под</w:t>
            </w:r>
            <w:r w:rsidR="0077719F" w:rsidRPr="0077719F">
              <w:rPr>
                <w:iCs/>
                <w:sz w:val="28"/>
                <w:szCs w:val="28"/>
              </w:rPr>
              <w:t>пункт</w:t>
            </w:r>
            <w:r w:rsidR="005D0D4F">
              <w:rPr>
                <w:iCs/>
                <w:sz w:val="28"/>
                <w:szCs w:val="28"/>
              </w:rPr>
              <w:t>ом 6.1.</w:t>
            </w:r>
            <w:r w:rsidR="00A3662A">
              <w:rPr>
                <w:iCs/>
                <w:sz w:val="28"/>
                <w:szCs w:val="28"/>
              </w:rPr>
              <w:t>4 пункта 6.1</w:t>
            </w:r>
            <w:r w:rsidR="005D0D4F">
              <w:rPr>
                <w:iCs/>
                <w:sz w:val="28"/>
                <w:szCs w:val="28"/>
              </w:rPr>
              <w:t xml:space="preserve">, пункта 6.3.7 подраздела </w:t>
            </w:r>
            <w:r w:rsidR="00073F64">
              <w:rPr>
                <w:iCs/>
                <w:sz w:val="28"/>
                <w:szCs w:val="28"/>
              </w:rPr>
              <w:t xml:space="preserve">6 раздела </w:t>
            </w:r>
            <w:r w:rsidR="005D0D4F">
              <w:rPr>
                <w:iCs/>
                <w:sz w:val="28"/>
                <w:szCs w:val="28"/>
                <w:lang w:val="en-US"/>
              </w:rPr>
              <w:t>II</w:t>
            </w:r>
            <w:r w:rsidR="005D0D4F">
              <w:rPr>
                <w:iCs/>
                <w:sz w:val="28"/>
                <w:szCs w:val="28"/>
              </w:rPr>
              <w:t xml:space="preserve"> Регламента</w:t>
            </w:r>
            <w:r w:rsidR="0077719F" w:rsidRPr="0077719F">
              <w:rPr>
                <w:iCs/>
                <w:sz w:val="28"/>
                <w:szCs w:val="28"/>
              </w:rPr>
              <w:t>;</w:t>
            </w:r>
          </w:p>
          <w:p w14:paraId="7A8B5A12" w14:textId="3796E149" w:rsidR="0077719F" w:rsidRPr="0077719F" w:rsidRDefault="00546F8F" w:rsidP="0077719F">
            <w:pPr>
              <w:autoSpaceDE w:val="0"/>
              <w:autoSpaceDN w:val="0"/>
              <w:adjustRightInd w:val="0"/>
              <w:ind w:firstLine="683"/>
              <w:jc w:val="both"/>
              <w:rPr>
                <w:iCs/>
                <w:sz w:val="28"/>
                <w:szCs w:val="28"/>
              </w:rPr>
            </w:pPr>
            <w:r>
              <w:rPr>
                <w:iCs/>
                <w:sz w:val="28"/>
                <w:szCs w:val="28"/>
              </w:rPr>
              <w:t>8.6.2</w:t>
            </w:r>
            <w:r w:rsidRPr="00D04D0D">
              <w:rPr>
                <w:iCs/>
                <w:sz w:val="28"/>
                <w:szCs w:val="28"/>
              </w:rPr>
              <w:t xml:space="preserve">. </w:t>
            </w:r>
            <w:r w:rsidR="005D0D4F" w:rsidRPr="00D04D0D">
              <w:rPr>
                <w:iCs/>
                <w:sz w:val="28"/>
                <w:szCs w:val="28"/>
              </w:rPr>
              <w:t>несоответствие заявления форме, установленной приложением 6 к Регламенту</w:t>
            </w:r>
            <w:r w:rsidR="0077719F" w:rsidRPr="00D04D0D">
              <w:rPr>
                <w:iCs/>
                <w:sz w:val="28"/>
                <w:szCs w:val="28"/>
              </w:rPr>
              <w:t xml:space="preserve">, </w:t>
            </w:r>
            <w:r w:rsidR="005D0D4F" w:rsidRPr="00D04D0D">
              <w:rPr>
                <w:iCs/>
                <w:sz w:val="28"/>
                <w:szCs w:val="28"/>
              </w:rPr>
              <w:t xml:space="preserve">требованиям пунктом 53, </w:t>
            </w:r>
            <w:r w:rsidR="0077719F" w:rsidRPr="00D04D0D">
              <w:rPr>
                <w:iCs/>
                <w:sz w:val="28"/>
                <w:szCs w:val="28"/>
              </w:rPr>
              <w:t xml:space="preserve">55 </w:t>
            </w:r>
            <w:r w:rsidR="005D0D4F" w:rsidRPr="00D04D0D">
              <w:rPr>
                <w:iCs/>
                <w:sz w:val="28"/>
                <w:szCs w:val="28"/>
              </w:rPr>
              <w:t>постановления Правительства РФ №112</w:t>
            </w:r>
            <w:r w:rsidR="005D0D4F">
              <w:rPr>
                <w:iCs/>
                <w:sz w:val="28"/>
                <w:szCs w:val="28"/>
              </w:rPr>
              <w:t>;</w:t>
            </w:r>
          </w:p>
          <w:p w14:paraId="497E554B" w14:textId="77777777" w:rsidR="00546F8F" w:rsidRDefault="00546F8F" w:rsidP="00546F8F">
            <w:pPr>
              <w:autoSpaceDE w:val="0"/>
              <w:autoSpaceDN w:val="0"/>
              <w:adjustRightInd w:val="0"/>
              <w:ind w:firstLine="683"/>
              <w:jc w:val="both"/>
              <w:rPr>
                <w:iCs/>
                <w:sz w:val="28"/>
                <w:szCs w:val="28"/>
              </w:rPr>
            </w:pPr>
            <w:r>
              <w:rPr>
                <w:iCs/>
                <w:sz w:val="28"/>
                <w:szCs w:val="28"/>
              </w:rPr>
              <w:t>8.6.3.</w:t>
            </w:r>
            <w:r w:rsidR="0077719F" w:rsidRPr="0077719F">
              <w:rPr>
                <w:iCs/>
                <w:sz w:val="28"/>
                <w:szCs w:val="28"/>
              </w:rPr>
              <w:t xml:space="preserve"> </w:t>
            </w:r>
            <w:r w:rsidR="005D0D4F">
              <w:rPr>
                <w:iCs/>
                <w:sz w:val="28"/>
                <w:szCs w:val="28"/>
              </w:rPr>
              <w:t>снижение фактических показателей обеспеченности территории объектами коммунальной, транспортной и социальной инфраструктур и (или) фактических показателей территориальной доступности таких объектов для населения в случае признания отдельных частей документации по планировке территории не подлежащими применению</w:t>
            </w:r>
            <w:r>
              <w:rPr>
                <w:iCs/>
                <w:sz w:val="28"/>
                <w:szCs w:val="28"/>
              </w:rPr>
              <w:t>;</w:t>
            </w:r>
          </w:p>
          <w:p w14:paraId="2B4F49CE" w14:textId="1651746F" w:rsidR="00546F8F" w:rsidRDefault="00546F8F" w:rsidP="00546F8F">
            <w:pPr>
              <w:autoSpaceDE w:val="0"/>
              <w:autoSpaceDN w:val="0"/>
              <w:adjustRightInd w:val="0"/>
              <w:ind w:firstLine="683"/>
              <w:jc w:val="both"/>
              <w:rPr>
                <w:iCs/>
                <w:sz w:val="28"/>
                <w:szCs w:val="28"/>
              </w:rPr>
            </w:pPr>
            <w:proofErr w:type="gramStart"/>
            <w:r>
              <w:rPr>
                <w:iCs/>
                <w:sz w:val="28"/>
                <w:szCs w:val="28"/>
              </w:rPr>
              <w:t xml:space="preserve">8.6.4. </w:t>
            </w:r>
            <w:r w:rsidRPr="0077719F">
              <w:rPr>
                <w:iCs/>
                <w:sz w:val="28"/>
                <w:szCs w:val="28"/>
              </w:rPr>
              <w:t xml:space="preserve">в течение </w:t>
            </w:r>
            <w:r w:rsidR="00A3662A">
              <w:rPr>
                <w:iCs/>
                <w:sz w:val="28"/>
                <w:szCs w:val="28"/>
              </w:rPr>
              <w:t>шести</w:t>
            </w:r>
            <w:r w:rsidRPr="0077719F">
              <w:rPr>
                <w:iCs/>
                <w:sz w:val="28"/>
                <w:szCs w:val="28"/>
              </w:rPr>
              <w:t xml:space="preserve"> лет со дня утверждения проекта планировки территории, предусматривающего</w:t>
            </w:r>
            <w:r>
              <w:rPr>
                <w:iCs/>
                <w:sz w:val="28"/>
                <w:szCs w:val="28"/>
              </w:rPr>
              <w:t xml:space="preserve"> </w:t>
            </w:r>
            <w:r w:rsidRPr="0077719F">
              <w:rPr>
                <w:iCs/>
                <w:sz w:val="28"/>
                <w:szCs w:val="28"/>
              </w:rPr>
              <w:t xml:space="preserve">размещение объектов федерального значения, для размещения которых </w:t>
            </w:r>
            <w:r w:rsidRPr="0077719F">
              <w:rPr>
                <w:iCs/>
                <w:sz w:val="28"/>
                <w:szCs w:val="28"/>
              </w:rPr>
              <w:lastRenderedPageBreak/>
              <w:t>допускается и</w:t>
            </w:r>
            <w:r>
              <w:rPr>
                <w:iCs/>
                <w:sz w:val="28"/>
                <w:szCs w:val="28"/>
              </w:rPr>
              <w:t xml:space="preserve">зъятие земельных </w:t>
            </w:r>
            <w:r w:rsidRPr="0077719F">
              <w:rPr>
                <w:iCs/>
                <w:sz w:val="28"/>
                <w:szCs w:val="28"/>
              </w:rPr>
              <w:t>участков для государственных</w:t>
            </w:r>
            <w:r>
              <w:rPr>
                <w:iCs/>
                <w:sz w:val="28"/>
                <w:szCs w:val="28"/>
              </w:rPr>
              <w:t xml:space="preserve"> или муниципальных</w:t>
            </w:r>
            <w:r w:rsidRPr="0077719F">
              <w:rPr>
                <w:iCs/>
                <w:sz w:val="28"/>
                <w:szCs w:val="28"/>
              </w:rPr>
              <w:t xml:space="preserve"> нужд, на земельных участках, принадлежащих либо предоставленных</w:t>
            </w:r>
            <w:r>
              <w:rPr>
                <w:iCs/>
                <w:sz w:val="28"/>
                <w:szCs w:val="28"/>
              </w:rPr>
              <w:t xml:space="preserve"> </w:t>
            </w:r>
            <w:r w:rsidRPr="0077719F">
              <w:rPr>
                <w:iCs/>
                <w:sz w:val="28"/>
                <w:szCs w:val="28"/>
              </w:rPr>
              <w:t>физическим или юридическим лицам, в отношении таких земельных участков принято решение об их</w:t>
            </w:r>
            <w:r>
              <w:rPr>
                <w:iCs/>
                <w:sz w:val="28"/>
                <w:szCs w:val="28"/>
              </w:rPr>
              <w:t xml:space="preserve"> </w:t>
            </w:r>
            <w:r w:rsidRPr="0077719F">
              <w:rPr>
                <w:iCs/>
                <w:sz w:val="28"/>
                <w:szCs w:val="28"/>
              </w:rPr>
              <w:t>изъятии для государс</w:t>
            </w:r>
            <w:r>
              <w:rPr>
                <w:iCs/>
                <w:sz w:val="28"/>
                <w:szCs w:val="28"/>
              </w:rPr>
              <w:t>твенных или муниципальных нужд;</w:t>
            </w:r>
            <w:proofErr w:type="gramEnd"/>
          </w:p>
          <w:p w14:paraId="231D5A53" w14:textId="17843F7D" w:rsidR="0077719F" w:rsidRDefault="00546F8F" w:rsidP="00546F8F">
            <w:pPr>
              <w:autoSpaceDE w:val="0"/>
              <w:autoSpaceDN w:val="0"/>
              <w:adjustRightInd w:val="0"/>
              <w:ind w:firstLine="683"/>
              <w:jc w:val="both"/>
              <w:rPr>
                <w:iCs/>
                <w:sz w:val="28"/>
                <w:szCs w:val="28"/>
              </w:rPr>
            </w:pPr>
            <w:proofErr w:type="gramStart"/>
            <w:r>
              <w:rPr>
                <w:iCs/>
                <w:sz w:val="28"/>
                <w:szCs w:val="28"/>
              </w:rPr>
              <w:t>8.6.5.</w:t>
            </w:r>
            <w:r w:rsidR="0077719F" w:rsidRPr="0077719F">
              <w:rPr>
                <w:iCs/>
                <w:sz w:val="28"/>
                <w:szCs w:val="28"/>
              </w:rPr>
              <w:t xml:space="preserve"> если признание отдельных частей документации по планировке территории не подлежащими</w:t>
            </w:r>
            <w:r>
              <w:rPr>
                <w:iCs/>
                <w:sz w:val="28"/>
                <w:szCs w:val="28"/>
              </w:rPr>
              <w:t xml:space="preserve"> </w:t>
            </w:r>
            <w:r w:rsidR="0077719F" w:rsidRPr="0077719F">
              <w:rPr>
                <w:iCs/>
                <w:sz w:val="28"/>
                <w:szCs w:val="28"/>
              </w:rPr>
              <w:t>применению осуществляется за границами зон планируемого размещения существующих линейного</w:t>
            </w:r>
            <w:r>
              <w:rPr>
                <w:iCs/>
                <w:sz w:val="28"/>
                <w:szCs w:val="28"/>
              </w:rPr>
              <w:t xml:space="preserve"> </w:t>
            </w:r>
            <w:r w:rsidR="0077719F" w:rsidRPr="0077719F">
              <w:rPr>
                <w:iCs/>
                <w:sz w:val="28"/>
                <w:szCs w:val="28"/>
              </w:rPr>
              <w:t xml:space="preserve">объекта или линейных объектов, подлежащих реконструкции, в случае поступления </w:t>
            </w:r>
            <w:r>
              <w:rPr>
                <w:iCs/>
                <w:sz w:val="28"/>
                <w:szCs w:val="28"/>
              </w:rPr>
              <w:t>заявления о признании не подлежащими применению отдельных частей документации по планировке территории</w:t>
            </w:r>
            <w:r w:rsidR="0077719F" w:rsidRPr="0077719F">
              <w:rPr>
                <w:iCs/>
                <w:sz w:val="28"/>
                <w:szCs w:val="28"/>
              </w:rPr>
              <w:t xml:space="preserve"> в</w:t>
            </w:r>
            <w:r>
              <w:rPr>
                <w:iCs/>
                <w:sz w:val="28"/>
                <w:szCs w:val="28"/>
              </w:rPr>
              <w:t xml:space="preserve"> </w:t>
            </w:r>
            <w:r w:rsidR="0077719F" w:rsidRPr="0077719F">
              <w:rPr>
                <w:iCs/>
                <w:sz w:val="28"/>
                <w:szCs w:val="28"/>
              </w:rPr>
              <w:t xml:space="preserve">соответствии с подпунктом </w:t>
            </w:r>
            <w:r>
              <w:rPr>
                <w:iCs/>
                <w:sz w:val="28"/>
                <w:szCs w:val="28"/>
              </w:rPr>
              <w:t>«</w:t>
            </w:r>
            <w:r w:rsidR="0077719F" w:rsidRPr="0077719F">
              <w:rPr>
                <w:iCs/>
                <w:sz w:val="28"/>
                <w:szCs w:val="28"/>
              </w:rPr>
              <w:t>а</w:t>
            </w:r>
            <w:r>
              <w:rPr>
                <w:iCs/>
                <w:sz w:val="28"/>
                <w:szCs w:val="28"/>
              </w:rPr>
              <w:t>»</w:t>
            </w:r>
            <w:r w:rsidR="0077719F" w:rsidRPr="0077719F">
              <w:rPr>
                <w:iCs/>
                <w:sz w:val="28"/>
                <w:szCs w:val="28"/>
              </w:rPr>
              <w:t xml:space="preserve"> пункта 52 </w:t>
            </w:r>
            <w:r>
              <w:rPr>
                <w:iCs/>
                <w:sz w:val="28"/>
                <w:szCs w:val="28"/>
              </w:rPr>
              <w:t>постановления Правительства</w:t>
            </w:r>
            <w:r w:rsidR="00B5249E">
              <w:rPr>
                <w:iCs/>
                <w:sz w:val="28"/>
                <w:szCs w:val="28"/>
              </w:rPr>
              <w:t xml:space="preserve"> РФ</w:t>
            </w:r>
            <w:r>
              <w:rPr>
                <w:iCs/>
                <w:sz w:val="28"/>
                <w:szCs w:val="28"/>
              </w:rPr>
              <w:t xml:space="preserve"> №112.</w:t>
            </w:r>
            <w:proofErr w:type="gramEnd"/>
          </w:p>
          <w:p w14:paraId="4691F1E8" w14:textId="2B637FB1" w:rsidR="00546F8F" w:rsidRPr="0077719F" w:rsidRDefault="00826F09" w:rsidP="00546F8F">
            <w:pPr>
              <w:autoSpaceDE w:val="0"/>
              <w:autoSpaceDN w:val="0"/>
              <w:adjustRightInd w:val="0"/>
              <w:ind w:firstLine="683"/>
              <w:jc w:val="both"/>
              <w:rPr>
                <w:iCs/>
                <w:sz w:val="28"/>
                <w:szCs w:val="28"/>
              </w:rPr>
            </w:pPr>
            <w:r w:rsidRPr="00A1602C">
              <w:rPr>
                <w:iCs/>
                <w:sz w:val="28"/>
                <w:szCs w:val="28"/>
              </w:rPr>
              <w:t>8</w:t>
            </w:r>
            <w:r w:rsidR="008F2BA2" w:rsidRPr="00A1602C">
              <w:rPr>
                <w:iCs/>
                <w:sz w:val="28"/>
                <w:szCs w:val="28"/>
              </w:rPr>
              <w:t>.7</w:t>
            </w:r>
            <w:r w:rsidRPr="00A1602C">
              <w:rPr>
                <w:iCs/>
                <w:sz w:val="28"/>
                <w:szCs w:val="28"/>
              </w:rPr>
              <w:t>.</w:t>
            </w:r>
            <w:r w:rsidR="00546F8F" w:rsidRPr="00A1602C">
              <w:rPr>
                <w:iCs/>
                <w:sz w:val="28"/>
                <w:szCs w:val="28"/>
              </w:rPr>
              <w:t xml:space="preserve"> </w:t>
            </w:r>
            <w:r w:rsidR="00B5249E">
              <w:rPr>
                <w:iCs/>
                <w:sz w:val="28"/>
                <w:szCs w:val="28"/>
              </w:rPr>
              <w:t>В</w:t>
            </w:r>
            <w:r w:rsidR="00546F8F" w:rsidRPr="0077719F">
              <w:rPr>
                <w:iCs/>
                <w:sz w:val="28"/>
                <w:szCs w:val="28"/>
              </w:rPr>
              <w:t xml:space="preserve"> приняти</w:t>
            </w:r>
            <w:r w:rsidR="00B5249E">
              <w:rPr>
                <w:iCs/>
                <w:sz w:val="28"/>
                <w:szCs w:val="28"/>
              </w:rPr>
              <w:t>и</w:t>
            </w:r>
            <w:r w:rsidR="00546F8F" w:rsidRPr="0077719F">
              <w:rPr>
                <w:iCs/>
                <w:sz w:val="28"/>
                <w:szCs w:val="28"/>
              </w:rPr>
              <w:t xml:space="preserve"> решения об о</w:t>
            </w:r>
            <w:r w:rsidR="00546F8F">
              <w:rPr>
                <w:iCs/>
                <w:sz w:val="28"/>
                <w:szCs w:val="28"/>
              </w:rPr>
              <w:t>тмене ранее принятого решения о подготовке документации по планировке территории</w:t>
            </w:r>
            <w:r w:rsidR="00B5249E">
              <w:rPr>
                <w:iCs/>
                <w:sz w:val="28"/>
                <w:szCs w:val="28"/>
              </w:rPr>
              <w:t xml:space="preserve"> отказывается в случае, если р</w:t>
            </w:r>
            <w:r w:rsidR="00B5249E" w:rsidRPr="00A1602C">
              <w:rPr>
                <w:iCs/>
                <w:sz w:val="28"/>
                <w:szCs w:val="28"/>
              </w:rPr>
              <w:t>ешение о подготовке документации по планировке территории администрацией города или лицами, обладающими правом принимать такое решение, не принималось</w:t>
            </w:r>
            <w:r w:rsidR="00B5249E">
              <w:rPr>
                <w:iCs/>
                <w:sz w:val="28"/>
                <w:szCs w:val="28"/>
              </w:rPr>
              <w:t>.</w:t>
            </w:r>
          </w:p>
          <w:p w14:paraId="45999BC6" w14:textId="3516704B" w:rsidR="00546F8F" w:rsidRPr="00A1602C" w:rsidRDefault="00546F8F" w:rsidP="00546F8F">
            <w:pPr>
              <w:shd w:val="clear" w:color="auto" w:fill="FFFFFF"/>
              <w:ind w:firstLine="709"/>
              <w:jc w:val="both"/>
              <w:rPr>
                <w:iCs/>
                <w:sz w:val="28"/>
                <w:szCs w:val="28"/>
              </w:rPr>
            </w:pPr>
            <w:r w:rsidRPr="00A1602C">
              <w:rPr>
                <w:iCs/>
                <w:sz w:val="28"/>
                <w:szCs w:val="28"/>
              </w:rPr>
              <w:t>8.</w:t>
            </w:r>
            <w:r w:rsidR="00B5249E">
              <w:rPr>
                <w:iCs/>
                <w:sz w:val="28"/>
                <w:szCs w:val="28"/>
              </w:rPr>
              <w:t>8</w:t>
            </w:r>
            <w:r w:rsidRPr="00A1602C">
              <w:rPr>
                <w:iCs/>
                <w:sz w:val="28"/>
                <w:szCs w:val="28"/>
              </w:rPr>
              <w:t>. Отказ по иным основаниям, не предусмотренным пунктами 8.2 – 8.</w:t>
            </w:r>
            <w:r w:rsidR="00B5249E">
              <w:rPr>
                <w:iCs/>
                <w:sz w:val="28"/>
                <w:szCs w:val="28"/>
              </w:rPr>
              <w:t>7</w:t>
            </w:r>
            <w:r w:rsidRPr="00A1602C">
              <w:rPr>
                <w:iCs/>
                <w:sz w:val="28"/>
                <w:szCs w:val="28"/>
              </w:rPr>
              <w:t xml:space="preserve"> настоящего подраздела Регламента, не допускается.</w:t>
            </w:r>
          </w:p>
          <w:p w14:paraId="2FD783A6" w14:textId="0866E401" w:rsidR="00826F09" w:rsidRPr="00A1602C" w:rsidRDefault="00B5249E" w:rsidP="00E25CDD">
            <w:pPr>
              <w:ind w:firstLine="683"/>
              <w:jc w:val="both"/>
              <w:rPr>
                <w:rFonts w:ascii="Liberation Serif" w:hAnsi="Liberation Serif" w:cs="Liberation Serif"/>
                <w:sz w:val="28"/>
                <w:szCs w:val="28"/>
              </w:rPr>
            </w:pPr>
            <w:r>
              <w:rPr>
                <w:iCs/>
                <w:sz w:val="28"/>
                <w:szCs w:val="28"/>
              </w:rPr>
              <w:t>8.9.</w:t>
            </w:r>
            <w:r w:rsidR="00826F09" w:rsidRPr="00A1602C">
              <w:rPr>
                <w:iCs/>
                <w:sz w:val="28"/>
                <w:szCs w:val="28"/>
              </w:rPr>
              <w:t xml:space="preserve"> </w:t>
            </w:r>
            <w:proofErr w:type="gramStart"/>
            <w:r w:rsidR="00667C37" w:rsidRPr="00A1602C">
              <w:rPr>
                <w:iCs/>
                <w:sz w:val="28"/>
                <w:szCs w:val="28"/>
              </w:rPr>
              <w:t xml:space="preserve">Отказ </w:t>
            </w:r>
            <w:r w:rsidR="00E55DE7" w:rsidRPr="00A1602C">
              <w:rPr>
                <w:iCs/>
                <w:sz w:val="28"/>
                <w:szCs w:val="28"/>
              </w:rPr>
              <w:t>в подготовке документации по планировке территории (</w:t>
            </w:r>
            <w:r w:rsidR="008D4996" w:rsidRPr="00A1602C">
              <w:rPr>
                <w:iCs/>
                <w:sz w:val="28"/>
                <w:szCs w:val="28"/>
              </w:rPr>
              <w:t xml:space="preserve">в том числе при </w:t>
            </w:r>
            <w:r w:rsidR="00E55DE7" w:rsidRPr="00A1602C">
              <w:rPr>
                <w:iCs/>
                <w:sz w:val="28"/>
                <w:szCs w:val="28"/>
              </w:rPr>
              <w:t>внесении изменений в докумен</w:t>
            </w:r>
            <w:r w:rsidR="008D4996" w:rsidRPr="00A1602C">
              <w:rPr>
                <w:iCs/>
                <w:sz w:val="28"/>
                <w:szCs w:val="28"/>
              </w:rPr>
              <w:t xml:space="preserve">тацию по </w:t>
            </w:r>
            <w:r w:rsidR="00E55DE7" w:rsidRPr="00A1602C">
              <w:rPr>
                <w:iCs/>
                <w:sz w:val="28"/>
                <w:szCs w:val="28"/>
              </w:rPr>
              <w:t>планировке территории</w:t>
            </w:r>
            <w:r w:rsidR="008D4996" w:rsidRPr="00A1602C">
              <w:rPr>
                <w:iCs/>
                <w:sz w:val="28"/>
                <w:szCs w:val="28"/>
              </w:rPr>
              <w:t>)</w:t>
            </w:r>
            <w:r w:rsidR="00E55DE7" w:rsidRPr="00A1602C">
              <w:rPr>
                <w:iCs/>
                <w:sz w:val="28"/>
                <w:szCs w:val="28"/>
              </w:rPr>
              <w:t>, принятие решения об отклонении документации по планировке территории (в том числе при внесении изменений в документацию по планировке территории) и направление ее на доработку</w:t>
            </w:r>
            <w:r w:rsidR="00667C37" w:rsidRPr="00A1602C">
              <w:rPr>
                <w:iCs/>
                <w:sz w:val="28"/>
                <w:szCs w:val="28"/>
              </w:rPr>
              <w:t xml:space="preserve"> не является препятствием для повторной подачи </w:t>
            </w:r>
            <w:r w:rsidR="00E55DE7" w:rsidRPr="00A1602C">
              <w:rPr>
                <w:iCs/>
                <w:sz w:val="28"/>
                <w:szCs w:val="28"/>
              </w:rPr>
              <w:t xml:space="preserve">соответствующего </w:t>
            </w:r>
            <w:r w:rsidR="00667C37" w:rsidRPr="00A1602C">
              <w:rPr>
                <w:iCs/>
                <w:sz w:val="28"/>
                <w:szCs w:val="28"/>
              </w:rPr>
              <w:t>заявления при условии устранения обстоятельств, по которым заявителю было отказано.</w:t>
            </w:r>
            <w:proofErr w:type="gramEnd"/>
            <w:r w:rsidR="00667C37" w:rsidRPr="00A1602C">
              <w:rPr>
                <w:iCs/>
                <w:sz w:val="28"/>
                <w:szCs w:val="28"/>
              </w:rPr>
              <w:t xml:space="preserve"> </w:t>
            </w:r>
            <w:r w:rsidR="00E55DE7" w:rsidRPr="00A1602C">
              <w:rPr>
                <w:iCs/>
                <w:sz w:val="28"/>
                <w:szCs w:val="28"/>
              </w:rPr>
              <w:t>Администрация города</w:t>
            </w:r>
            <w:r w:rsidR="00667C37" w:rsidRPr="00A1602C">
              <w:rPr>
                <w:iCs/>
                <w:sz w:val="28"/>
                <w:szCs w:val="28"/>
              </w:rPr>
              <w:t xml:space="preserve"> не вправе требовать от заявителя предоставления документов и информации, отсутствие и (или) недостоверность </w:t>
            </w:r>
            <w:r w:rsidR="00667C37" w:rsidRPr="00A1602C">
              <w:rPr>
                <w:iCs/>
                <w:sz w:val="28"/>
                <w:szCs w:val="28"/>
              </w:rPr>
              <w:lastRenderedPageBreak/>
              <w:t>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w:t>
            </w:r>
            <w:r w:rsidR="005A19C0" w:rsidRPr="00A1602C">
              <w:rPr>
                <w:iCs/>
                <w:sz w:val="28"/>
                <w:szCs w:val="28"/>
              </w:rPr>
              <w:t>рального закона</w:t>
            </w:r>
            <w:r w:rsidR="00D04D0D">
              <w:rPr>
                <w:iCs/>
                <w:sz w:val="28"/>
                <w:szCs w:val="28"/>
              </w:rPr>
              <w:t xml:space="preserve">                             </w:t>
            </w:r>
            <w:r w:rsidR="005A19C0" w:rsidRPr="00A1602C">
              <w:rPr>
                <w:iCs/>
                <w:sz w:val="28"/>
                <w:szCs w:val="28"/>
              </w:rPr>
              <w:t xml:space="preserve"> от 27.07.2010 №</w:t>
            </w:r>
            <w:r w:rsidR="00667C37" w:rsidRPr="00A1602C">
              <w:rPr>
                <w:iCs/>
                <w:sz w:val="28"/>
                <w:szCs w:val="28"/>
              </w:rPr>
              <w:t>210-ФЗ.</w:t>
            </w:r>
          </w:p>
          <w:p w14:paraId="79E2508B" w14:textId="7B911AFC" w:rsidR="00826F09" w:rsidRPr="00A1602C" w:rsidRDefault="00826F09" w:rsidP="00826F09">
            <w:pPr>
              <w:shd w:val="clear" w:color="auto" w:fill="FFFFFF"/>
              <w:ind w:firstLine="709"/>
              <w:jc w:val="both"/>
              <w:rPr>
                <w:iCs/>
                <w:sz w:val="28"/>
                <w:szCs w:val="28"/>
              </w:rPr>
            </w:pPr>
            <w:r w:rsidRPr="00A1602C">
              <w:rPr>
                <w:iCs/>
                <w:sz w:val="28"/>
                <w:szCs w:val="28"/>
              </w:rPr>
              <w:t>8</w:t>
            </w:r>
            <w:r w:rsidR="00B5249E">
              <w:rPr>
                <w:iCs/>
                <w:sz w:val="28"/>
                <w:szCs w:val="28"/>
              </w:rPr>
              <w:t>.10</w:t>
            </w:r>
            <w:r w:rsidRPr="00A1602C">
              <w:rPr>
                <w:iCs/>
                <w:sz w:val="28"/>
                <w:szCs w:val="28"/>
              </w:rPr>
              <w:t xml:space="preserve">. </w:t>
            </w:r>
            <w:proofErr w:type="gramStart"/>
            <w:r w:rsidR="008D4996" w:rsidRPr="00A1602C">
              <w:rPr>
                <w:iCs/>
                <w:sz w:val="28"/>
                <w:szCs w:val="28"/>
              </w:rPr>
              <w:t xml:space="preserve">Отказ в подготовке документации по планировке территории (в том числе при внесении изменений в документацию по планировке территории), принятие решения об отклонении документации по планировке территории (в том числе при внесении изменений в документацию по планировке территории) и направление ее на доработку </w:t>
            </w:r>
            <w:r w:rsidR="00667C37" w:rsidRPr="00A1602C">
              <w:rPr>
                <w:iCs/>
                <w:sz w:val="28"/>
                <w:szCs w:val="28"/>
              </w:rPr>
              <w:t>может быть обжалован заявителем в досудебном (внесудебном) или судебном порядке.</w:t>
            </w:r>
            <w:proofErr w:type="gramEnd"/>
          </w:p>
          <w:p w14:paraId="0C88C8B9" w14:textId="005069D0" w:rsidR="00E07A2D" w:rsidRPr="00A1602C" w:rsidRDefault="00826F09" w:rsidP="00E07A2D">
            <w:pPr>
              <w:shd w:val="clear" w:color="auto" w:fill="FFFFFF"/>
              <w:ind w:firstLine="709"/>
              <w:jc w:val="both"/>
              <w:rPr>
                <w:iCs/>
                <w:sz w:val="28"/>
                <w:szCs w:val="28"/>
              </w:rPr>
            </w:pPr>
            <w:r w:rsidRPr="00A1602C">
              <w:rPr>
                <w:iCs/>
                <w:sz w:val="28"/>
                <w:szCs w:val="28"/>
              </w:rPr>
              <w:t>8</w:t>
            </w:r>
            <w:r w:rsidR="00B5249E">
              <w:rPr>
                <w:iCs/>
                <w:sz w:val="28"/>
                <w:szCs w:val="28"/>
              </w:rPr>
              <w:t>.11</w:t>
            </w:r>
            <w:r w:rsidRPr="00A1602C">
              <w:rPr>
                <w:iCs/>
                <w:sz w:val="28"/>
                <w:szCs w:val="28"/>
              </w:rPr>
              <w:t xml:space="preserve">. </w:t>
            </w:r>
            <w:r w:rsidR="00E07A2D" w:rsidRPr="00A1602C">
              <w:rPr>
                <w:iCs/>
                <w:sz w:val="28"/>
                <w:szCs w:val="28"/>
              </w:rPr>
              <w:t>Критерием принятия решения о предоставлении муниципальной услуги является отсутствие оснований для отказа в предоставлении муниципальной услуги.</w:t>
            </w:r>
          </w:p>
          <w:p w14:paraId="27A7885A" w14:textId="6DB7A839" w:rsidR="006F24D5" w:rsidRPr="00A1602C" w:rsidRDefault="00E07A2D" w:rsidP="00B5249E">
            <w:pPr>
              <w:shd w:val="clear" w:color="auto" w:fill="FFFFFF"/>
              <w:ind w:firstLine="709"/>
              <w:jc w:val="both"/>
              <w:rPr>
                <w:iCs/>
                <w:sz w:val="28"/>
                <w:szCs w:val="28"/>
              </w:rPr>
            </w:pPr>
            <w:r w:rsidRPr="00A1602C">
              <w:rPr>
                <w:iCs/>
                <w:sz w:val="28"/>
                <w:szCs w:val="28"/>
              </w:rPr>
              <w:t>8.</w:t>
            </w:r>
            <w:r w:rsidR="008F2BA2" w:rsidRPr="00A1602C">
              <w:rPr>
                <w:iCs/>
                <w:sz w:val="28"/>
                <w:szCs w:val="28"/>
              </w:rPr>
              <w:t>1</w:t>
            </w:r>
            <w:r w:rsidR="00B5249E">
              <w:rPr>
                <w:iCs/>
                <w:sz w:val="28"/>
                <w:szCs w:val="28"/>
              </w:rPr>
              <w:t>2</w:t>
            </w:r>
            <w:r w:rsidRPr="00A1602C">
              <w:rPr>
                <w:iCs/>
                <w:sz w:val="28"/>
                <w:szCs w:val="28"/>
              </w:rPr>
              <w:t>. Критерием принятия решения об отказе в предоставлении муниципальной услуги является наличие оснований для отказа в предоставлении муниципальной услуги.</w:t>
            </w:r>
          </w:p>
        </w:tc>
      </w:tr>
      <w:tr w:rsidR="00AE30E8" w:rsidRPr="00A1602C" w14:paraId="1DAC9A18" w14:textId="77777777" w:rsidTr="003554B8">
        <w:trPr>
          <w:trHeight w:val="285"/>
          <w:jc w:val="center"/>
        </w:trPr>
        <w:tc>
          <w:tcPr>
            <w:tcW w:w="2830" w:type="dxa"/>
          </w:tcPr>
          <w:p w14:paraId="1DF03955" w14:textId="14E81D80" w:rsidR="00AE30E8" w:rsidRPr="00A1602C" w:rsidRDefault="00AE30E8">
            <w:pPr>
              <w:spacing w:line="220" w:lineRule="atLeast"/>
              <w:jc w:val="both"/>
              <w:outlineLvl w:val="2"/>
              <w:rPr>
                <w:sz w:val="28"/>
                <w:szCs w:val="28"/>
              </w:rPr>
            </w:pPr>
            <w:r w:rsidRPr="00A1602C">
              <w:rPr>
                <w:sz w:val="28"/>
                <w:szCs w:val="28"/>
              </w:rPr>
              <w:lastRenderedPageBreak/>
              <w:t>9. Размер платы, взимаемой с заявителя при предоставлении муниципальной услуги, и способы ее взимания</w:t>
            </w:r>
          </w:p>
        </w:tc>
        <w:tc>
          <w:tcPr>
            <w:tcW w:w="6394" w:type="dxa"/>
          </w:tcPr>
          <w:p w14:paraId="209F557D" w14:textId="77777777" w:rsidR="00B330B8" w:rsidRPr="00A1602C" w:rsidRDefault="00B330B8" w:rsidP="00B330B8">
            <w:pPr>
              <w:ind w:firstLine="761"/>
              <w:jc w:val="both"/>
              <w:rPr>
                <w:sz w:val="28"/>
                <w:szCs w:val="28"/>
              </w:rPr>
            </w:pPr>
            <w:r w:rsidRPr="00A1602C">
              <w:rPr>
                <w:sz w:val="28"/>
                <w:szCs w:val="28"/>
              </w:rPr>
              <w:t>Взимание платы за предоставление                    муниципальной услуги законодательством Российской Федерации не предусмотрено.</w:t>
            </w:r>
          </w:p>
          <w:p w14:paraId="23D42C1A" w14:textId="2FB3D280" w:rsidR="00AE30E8" w:rsidRPr="00A1602C" w:rsidRDefault="00AE30E8" w:rsidP="00826F09">
            <w:pPr>
              <w:shd w:val="clear" w:color="auto" w:fill="FFFFFF"/>
              <w:ind w:firstLine="709"/>
              <w:jc w:val="both"/>
              <w:rPr>
                <w:iCs/>
                <w:sz w:val="28"/>
                <w:szCs w:val="28"/>
              </w:rPr>
            </w:pPr>
          </w:p>
        </w:tc>
      </w:tr>
      <w:tr w:rsidR="00D97EA1" w:rsidRPr="00A1602C" w14:paraId="5172D9F0" w14:textId="77777777" w:rsidTr="003554B8">
        <w:trPr>
          <w:trHeight w:val="285"/>
          <w:jc w:val="center"/>
        </w:trPr>
        <w:tc>
          <w:tcPr>
            <w:tcW w:w="2830" w:type="dxa"/>
          </w:tcPr>
          <w:p w14:paraId="54C2F82A" w14:textId="1DEDE88D" w:rsidR="00D97EA1" w:rsidRPr="00A1602C" w:rsidRDefault="00D97EA1">
            <w:pPr>
              <w:spacing w:line="220" w:lineRule="atLeast"/>
              <w:jc w:val="both"/>
              <w:outlineLvl w:val="2"/>
              <w:rPr>
                <w:sz w:val="28"/>
                <w:szCs w:val="28"/>
              </w:rPr>
            </w:pPr>
            <w:r w:rsidRPr="00A1602C">
              <w:rPr>
                <w:sz w:val="28"/>
                <w:szCs w:val="28"/>
              </w:rPr>
              <w:t>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tc>
        <w:tc>
          <w:tcPr>
            <w:tcW w:w="6394" w:type="dxa"/>
          </w:tcPr>
          <w:p w14:paraId="003C0DB2" w14:textId="0B80073E" w:rsidR="00B330B8" w:rsidRPr="00A1602C" w:rsidRDefault="00B330B8" w:rsidP="00B330B8">
            <w:pPr>
              <w:pStyle w:val="Standard"/>
              <w:ind w:firstLine="760"/>
              <w:jc w:val="both"/>
              <w:rPr>
                <w:sz w:val="28"/>
                <w:szCs w:val="28"/>
              </w:rPr>
            </w:pPr>
            <w:r w:rsidRPr="00A1602C">
              <w:rPr>
                <w:kern w:val="0"/>
                <w:sz w:val="28"/>
                <w:szCs w:val="28"/>
              </w:rPr>
              <w:t xml:space="preserve">10.1. </w:t>
            </w:r>
            <w:r w:rsidRPr="00A1602C">
              <w:rPr>
                <w:sz w:val="28"/>
                <w:szCs w:val="28"/>
              </w:rPr>
              <w:t>Срок ожидания заявителя в очереди при подаче заявления не должен превышать                 15 минут.</w:t>
            </w:r>
          </w:p>
          <w:p w14:paraId="1AE6291A" w14:textId="49A27BA9" w:rsidR="00B330B8" w:rsidRPr="00A1602C" w:rsidRDefault="00B330B8" w:rsidP="00B330B8">
            <w:pPr>
              <w:pStyle w:val="Standard"/>
              <w:ind w:firstLine="760"/>
              <w:jc w:val="both"/>
              <w:rPr>
                <w:sz w:val="28"/>
                <w:szCs w:val="28"/>
              </w:rPr>
            </w:pPr>
            <w:r w:rsidRPr="00A1602C">
              <w:rPr>
                <w:sz w:val="28"/>
                <w:szCs w:val="28"/>
              </w:rPr>
              <w:t>10.2. Срок ожидания заявителя в очереди при получении результата предоставления муниципальной услуги не должен превышать                  15 минут.</w:t>
            </w:r>
          </w:p>
          <w:p w14:paraId="56B74F87" w14:textId="0AC39035" w:rsidR="00D97EA1" w:rsidRPr="00A1602C" w:rsidRDefault="00B330B8" w:rsidP="00B330B8">
            <w:pPr>
              <w:shd w:val="clear" w:color="auto" w:fill="FFFFFF"/>
              <w:ind w:firstLine="709"/>
              <w:jc w:val="both"/>
              <w:rPr>
                <w:iCs/>
                <w:sz w:val="28"/>
                <w:szCs w:val="28"/>
              </w:rPr>
            </w:pPr>
            <w:r w:rsidRPr="00A1602C">
              <w:rPr>
                <w:sz w:val="28"/>
                <w:szCs w:val="28"/>
              </w:rPr>
              <w:t xml:space="preserve">10.3. При подаче документов, предусмотренных </w:t>
            </w:r>
            <w:hyperlink r:id="rId15" w:history="1">
              <w:r w:rsidRPr="00A1602C">
                <w:rPr>
                  <w:sz w:val="28"/>
                  <w:szCs w:val="28"/>
                </w:rPr>
                <w:t>подразделом 6</w:t>
              </w:r>
            </w:hyperlink>
            <w:r w:rsidRPr="00A1602C">
              <w:rPr>
                <w:sz w:val="28"/>
                <w:szCs w:val="28"/>
              </w:rPr>
              <w:t xml:space="preserve"> настоящего раздела Регламента, по       почте, электронной почте, через </w:t>
            </w:r>
            <w:r w:rsidRPr="00A1602C">
              <w:rPr>
                <w:bCs/>
                <w:iCs/>
                <w:sz w:val="28"/>
                <w:szCs w:val="28"/>
              </w:rPr>
              <w:t xml:space="preserve">Единый портал         государственных и муниципальных услуг (функций), </w:t>
            </w:r>
            <w:r w:rsidRPr="00A1602C">
              <w:rPr>
                <w:sz w:val="28"/>
                <w:szCs w:val="28"/>
              </w:rPr>
              <w:t xml:space="preserve">городской портал необходимость ожидания в очереди при </w:t>
            </w:r>
            <w:r w:rsidRPr="00A1602C">
              <w:rPr>
                <w:sz w:val="28"/>
                <w:szCs w:val="28"/>
              </w:rPr>
              <w:lastRenderedPageBreak/>
              <w:t>подаче заявления исключается.</w:t>
            </w:r>
          </w:p>
        </w:tc>
      </w:tr>
      <w:tr w:rsidR="00A03D50" w:rsidRPr="00A1602C" w14:paraId="270BBE8E" w14:textId="77777777" w:rsidTr="00A96ED1">
        <w:trPr>
          <w:trHeight w:val="1827"/>
          <w:jc w:val="center"/>
        </w:trPr>
        <w:tc>
          <w:tcPr>
            <w:tcW w:w="2830" w:type="dxa"/>
          </w:tcPr>
          <w:p w14:paraId="0A95F855" w14:textId="77777777" w:rsidR="00A03D50" w:rsidRPr="00A1602C" w:rsidRDefault="00A03D50">
            <w:pPr>
              <w:spacing w:line="220" w:lineRule="atLeast"/>
              <w:jc w:val="both"/>
              <w:outlineLvl w:val="2"/>
              <w:rPr>
                <w:sz w:val="28"/>
                <w:szCs w:val="28"/>
              </w:rPr>
            </w:pPr>
            <w:r w:rsidRPr="00A1602C">
              <w:rPr>
                <w:sz w:val="28"/>
                <w:szCs w:val="28"/>
              </w:rPr>
              <w:lastRenderedPageBreak/>
              <w:t>11. Срок регистрации заявления о предоставлении муниципальной услуги</w:t>
            </w:r>
          </w:p>
        </w:tc>
        <w:tc>
          <w:tcPr>
            <w:tcW w:w="6394" w:type="dxa"/>
          </w:tcPr>
          <w:p w14:paraId="48740C61" w14:textId="0C526B6D" w:rsidR="00A03D50" w:rsidRPr="00A1602C" w:rsidRDefault="00B330B8" w:rsidP="00B330B8">
            <w:pPr>
              <w:spacing w:line="220" w:lineRule="atLeast"/>
              <w:ind w:firstLine="683"/>
              <w:jc w:val="both"/>
              <w:rPr>
                <w:sz w:val="28"/>
                <w:szCs w:val="28"/>
              </w:rPr>
            </w:pPr>
            <w:r w:rsidRPr="00A1602C">
              <w:rPr>
                <w:sz w:val="28"/>
                <w:szCs w:val="28"/>
              </w:rPr>
              <w:t xml:space="preserve">Заявление подлежит обязательной регистрации                в течение одного рабочего дня со дня поступления заявления в комитет, в порядке, определенном </w:t>
            </w:r>
            <w:hyperlink r:id="rId16" w:history="1">
              <w:r w:rsidRPr="00A1602C">
                <w:rPr>
                  <w:sz w:val="28"/>
                  <w:szCs w:val="28"/>
                </w:rPr>
                <w:t xml:space="preserve">разделом </w:t>
              </w:r>
            </w:hyperlink>
            <w:hyperlink r:id="rId17" w:history="1">
              <w:r w:rsidRPr="00A1602C">
                <w:rPr>
                  <w:sz w:val="28"/>
                  <w:szCs w:val="28"/>
                </w:rPr>
                <w:t>III</w:t>
              </w:r>
            </w:hyperlink>
            <w:r w:rsidRPr="00A1602C">
              <w:rPr>
                <w:sz w:val="28"/>
                <w:szCs w:val="28"/>
              </w:rPr>
              <w:t xml:space="preserve"> Регламента.</w:t>
            </w:r>
          </w:p>
        </w:tc>
      </w:tr>
      <w:tr w:rsidR="00A03D50" w:rsidRPr="00A1602C" w14:paraId="1F9691A1" w14:textId="77777777" w:rsidTr="00C17ADD">
        <w:trPr>
          <w:trHeight w:val="1071"/>
          <w:jc w:val="center"/>
        </w:trPr>
        <w:tc>
          <w:tcPr>
            <w:tcW w:w="2830" w:type="dxa"/>
          </w:tcPr>
          <w:p w14:paraId="78964028" w14:textId="70FAA3D3" w:rsidR="00A03D50" w:rsidRPr="00A1602C" w:rsidRDefault="00A03D50">
            <w:pPr>
              <w:spacing w:line="220" w:lineRule="atLeast"/>
              <w:jc w:val="both"/>
              <w:outlineLvl w:val="2"/>
              <w:rPr>
                <w:sz w:val="28"/>
                <w:szCs w:val="28"/>
              </w:rPr>
            </w:pPr>
            <w:r w:rsidRPr="00A1602C">
              <w:rPr>
                <w:sz w:val="28"/>
                <w:szCs w:val="28"/>
              </w:rPr>
              <w:t>12. Требования к помещениям, в которых предоставляются муниципальные услуги</w:t>
            </w:r>
          </w:p>
        </w:tc>
        <w:tc>
          <w:tcPr>
            <w:tcW w:w="6394" w:type="dxa"/>
          </w:tcPr>
          <w:p w14:paraId="2D6AC0F4" w14:textId="77777777" w:rsidR="00CC0DBE" w:rsidRPr="00A1602C" w:rsidRDefault="00CC0DBE" w:rsidP="00CC0DBE">
            <w:pPr>
              <w:pStyle w:val="Standard"/>
              <w:ind w:firstLine="761"/>
              <w:jc w:val="both"/>
              <w:rPr>
                <w:sz w:val="28"/>
                <w:szCs w:val="28"/>
              </w:rPr>
            </w:pPr>
            <w:r w:rsidRPr="00A1602C">
              <w:rPr>
                <w:sz w:val="28"/>
                <w:szCs w:val="28"/>
              </w:rPr>
              <w:t>12.1. Комитет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73791C9D" w14:textId="77777777" w:rsidR="00CC0DBE" w:rsidRPr="00A1602C" w:rsidRDefault="00CC0DBE" w:rsidP="00CC0DBE">
            <w:pPr>
              <w:pStyle w:val="Standard"/>
              <w:ind w:firstLine="761"/>
              <w:jc w:val="both"/>
              <w:rPr>
                <w:sz w:val="28"/>
                <w:szCs w:val="28"/>
              </w:rPr>
            </w:pPr>
            <w:r w:rsidRPr="00A1602C">
              <w:rPr>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14:paraId="084BBA49" w14:textId="77777777" w:rsidR="00CC0DBE" w:rsidRPr="00A1602C" w:rsidRDefault="00CC0DBE" w:rsidP="00CC0DBE">
            <w:pPr>
              <w:pStyle w:val="Standard"/>
              <w:ind w:firstLine="761"/>
              <w:jc w:val="both"/>
              <w:rPr>
                <w:sz w:val="28"/>
                <w:szCs w:val="28"/>
              </w:rPr>
            </w:pPr>
            <w:r w:rsidRPr="00A1602C">
              <w:rPr>
                <w:sz w:val="28"/>
                <w:szCs w:val="28"/>
              </w:rPr>
              <w:t>возможность и удобство заполнения заявителем заявления о предоставлении муниципальной услуги на бумажном носителе;</w:t>
            </w:r>
          </w:p>
          <w:p w14:paraId="5C3630C0" w14:textId="77777777" w:rsidR="00CC0DBE" w:rsidRPr="00A1602C" w:rsidRDefault="00CC0DBE" w:rsidP="00CC0DBE">
            <w:pPr>
              <w:pStyle w:val="Standard"/>
              <w:ind w:firstLine="761"/>
              <w:jc w:val="both"/>
              <w:rPr>
                <w:sz w:val="28"/>
                <w:szCs w:val="28"/>
              </w:rPr>
            </w:pPr>
            <w:r w:rsidRPr="00A1602C">
              <w:rPr>
                <w:sz w:val="28"/>
                <w:szCs w:val="28"/>
              </w:rPr>
              <w:t>доступ к нормативным правовым актам, регламентирующим полномочия и сферу компетенции органа, предоставляющего муниципальную услугу;</w:t>
            </w:r>
          </w:p>
          <w:p w14:paraId="25F9125D" w14:textId="77777777" w:rsidR="00CC0DBE" w:rsidRPr="00A1602C" w:rsidRDefault="00CC0DBE" w:rsidP="00CC0DBE">
            <w:pPr>
              <w:pStyle w:val="Standard"/>
              <w:ind w:firstLine="761"/>
              <w:jc w:val="both"/>
              <w:rPr>
                <w:sz w:val="28"/>
                <w:szCs w:val="28"/>
              </w:rPr>
            </w:pPr>
            <w:r w:rsidRPr="00A1602C">
              <w:rPr>
                <w:sz w:val="28"/>
                <w:szCs w:val="28"/>
              </w:rPr>
              <w:t>доступ к нормативным правовым актам, регулирующим предоставление муниципальной услуги;</w:t>
            </w:r>
          </w:p>
          <w:p w14:paraId="5F4240BE" w14:textId="77777777" w:rsidR="00CC0DBE" w:rsidRPr="00A1602C" w:rsidRDefault="00CC0DBE" w:rsidP="00CC0DBE">
            <w:pPr>
              <w:pStyle w:val="Standard"/>
              <w:ind w:firstLine="761"/>
              <w:jc w:val="both"/>
              <w:rPr>
                <w:sz w:val="28"/>
                <w:szCs w:val="28"/>
              </w:rPr>
            </w:pPr>
            <w:r w:rsidRPr="00A1602C">
              <w:rPr>
                <w:sz w:val="28"/>
                <w:szCs w:val="28"/>
              </w:rPr>
              <w:t>наличие информационных стендов, содержащих информацию, связанную с предоставлением муниципальной услуги, и отвечающих требованиям пункта 12.3 настоящего подраздела Регламента.</w:t>
            </w:r>
          </w:p>
          <w:p w14:paraId="0BBA9364" w14:textId="36B1DB01" w:rsidR="00CC0DBE" w:rsidRPr="00A1602C" w:rsidRDefault="00CC0DBE" w:rsidP="00CC0DBE">
            <w:pPr>
              <w:pStyle w:val="Standard"/>
              <w:ind w:firstLine="761"/>
              <w:jc w:val="both"/>
              <w:rPr>
                <w:sz w:val="28"/>
                <w:szCs w:val="28"/>
              </w:rPr>
            </w:pPr>
            <w:r w:rsidRPr="00A1602C">
              <w:rPr>
                <w:sz w:val="28"/>
                <w:szCs w:val="28"/>
              </w:rPr>
              <w:t>12.2. Комитетом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14:paraId="0FB5190E" w14:textId="77777777" w:rsidR="00CC0DBE" w:rsidRPr="00A1602C" w:rsidRDefault="00CC0DBE" w:rsidP="00CC0DBE">
            <w:pPr>
              <w:pStyle w:val="Standard"/>
              <w:ind w:firstLine="761"/>
              <w:jc w:val="both"/>
              <w:rPr>
                <w:sz w:val="28"/>
                <w:szCs w:val="28"/>
              </w:rPr>
            </w:pPr>
            <w:r w:rsidRPr="00A1602C">
              <w:rPr>
                <w:sz w:val="28"/>
                <w:szCs w:val="28"/>
              </w:rPr>
              <w:t xml:space="preserve">На территории, прилегающей к зданию, в котором предоставляется муниципальная услуга, </w:t>
            </w:r>
            <w:r w:rsidRPr="00A1602C">
              <w:rPr>
                <w:sz w:val="28"/>
                <w:szCs w:val="28"/>
              </w:rPr>
              <w:lastRenderedPageBreak/>
              <w:t>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 – 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318EEAA1" w14:textId="77777777" w:rsidR="00CC0DBE" w:rsidRPr="00A1602C" w:rsidRDefault="00CC0DBE" w:rsidP="00CC0DBE">
            <w:pPr>
              <w:pStyle w:val="Standard"/>
              <w:ind w:firstLine="761"/>
              <w:jc w:val="both"/>
              <w:rPr>
                <w:sz w:val="28"/>
                <w:szCs w:val="28"/>
              </w:rPr>
            </w:pPr>
            <w:r w:rsidRPr="00A1602C">
              <w:rPr>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52CBF356" w14:textId="77777777" w:rsidR="00CC0DBE" w:rsidRPr="00A1602C" w:rsidRDefault="00CC0DBE" w:rsidP="00CC0DBE">
            <w:pPr>
              <w:pStyle w:val="Standard"/>
              <w:ind w:firstLine="761"/>
              <w:jc w:val="both"/>
              <w:rPr>
                <w:sz w:val="28"/>
                <w:szCs w:val="28"/>
              </w:rPr>
            </w:pPr>
            <w:r w:rsidRPr="00A1602C">
              <w:rPr>
                <w:sz w:val="28"/>
                <w:szCs w:val="28"/>
              </w:rPr>
              <w:t>Специалисты комитета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754303B4" w14:textId="77777777" w:rsidR="00CC0DBE" w:rsidRPr="00A1602C" w:rsidRDefault="00CC0DBE" w:rsidP="00CC0DBE">
            <w:pPr>
              <w:pStyle w:val="Standard"/>
              <w:ind w:firstLine="761"/>
              <w:jc w:val="both"/>
              <w:rPr>
                <w:sz w:val="28"/>
                <w:szCs w:val="28"/>
              </w:rPr>
            </w:pPr>
            <w:r w:rsidRPr="00A1602C">
              <w:rPr>
                <w:sz w:val="28"/>
                <w:szCs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14:paraId="26F20BF3" w14:textId="77777777" w:rsidR="00CC0DBE" w:rsidRPr="00A1602C" w:rsidRDefault="00CC0DBE" w:rsidP="00CC0DBE">
            <w:pPr>
              <w:pStyle w:val="Standard"/>
              <w:ind w:firstLine="761"/>
              <w:jc w:val="both"/>
              <w:rPr>
                <w:sz w:val="28"/>
                <w:szCs w:val="28"/>
              </w:rPr>
            </w:pPr>
            <w:proofErr w:type="gramStart"/>
            <w:r w:rsidRPr="00A1602C">
              <w:rPr>
                <w:sz w:val="28"/>
                <w:szCs w:val="28"/>
              </w:rPr>
              <w:t xml:space="preserve">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w:t>
            </w:r>
            <w:r w:rsidRPr="00A1602C">
              <w:rPr>
                <w:sz w:val="28"/>
                <w:szCs w:val="28"/>
              </w:rPr>
              <w:lastRenderedPageBreak/>
              <w:t>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14:paraId="2EC130FC" w14:textId="77777777" w:rsidR="00CC0DBE" w:rsidRPr="00A1602C" w:rsidRDefault="00CC0DBE" w:rsidP="00CC0DBE">
            <w:pPr>
              <w:pStyle w:val="Standard"/>
              <w:ind w:firstLine="761"/>
              <w:jc w:val="both"/>
              <w:rPr>
                <w:sz w:val="28"/>
                <w:szCs w:val="28"/>
              </w:rPr>
            </w:pPr>
            <w:r w:rsidRPr="00A1602C">
              <w:rPr>
                <w:sz w:val="28"/>
                <w:szCs w:val="28"/>
              </w:rPr>
              <w:t>Комитетом обеспечивается:</w:t>
            </w:r>
          </w:p>
          <w:p w14:paraId="448106DE" w14:textId="77777777" w:rsidR="00CC0DBE" w:rsidRPr="00A1602C" w:rsidRDefault="00CC0DBE" w:rsidP="00CC0DBE">
            <w:pPr>
              <w:pStyle w:val="Standard"/>
              <w:ind w:firstLine="761"/>
              <w:jc w:val="both"/>
              <w:rPr>
                <w:sz w:val="28"/>
                <w:szCs w:val="28"/>
              </w:rPr>
            </w:pPr>
            <w:r w:rsidRPr="00A1602C">
              <w:rPr>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14:paraId="24F14BE4" w14:textId="77777777" w:rsidR="00CC0DBE" w:rsidRPr="00A1602C" w:rsidRDefault="00CC0DBE" w:rsidP="00CC0DBE">
            <w:pPr>
              <w:pStyle w:val="Standard"/>
              <w:ind w:firstLine="761"/>
              <w:jc w:val="both"/>
              <w:rPr>
                <w:sz w:val="28"/>
                <w:szCs w:val="28"/>
              </w:rPr>
            </w:pPr>
            <w:r w:rsidRPr="00A1602C">
              <w:rPr>
                <w:sz w:val="28"/>
                <w:szCs w:val="28"/>
              </w:rPr>
              <w:t>допу</w:t>
            </w:r>
            <w:proofErr w:type="gramStart"/>
            <w:r w:rsidRPr="00A1602C">
              <w:rPr>
                <w:sz w:val="28"/>
                <w:szCs w:val="28"/>
              </w:rPr>
              <w:t>ск в зд</w:t>
            </w:r>
            <w:proofErr w:type="gramEnd"/>
            <w:r w:rsidRPr="00A1602C">
              <w:rPr>
                <w:sz w:val="28"/>
                <w:szCs w:val="28"/>
              </w:rPr>
              <w:t xml:space="preserve">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w:t>
            </w:r>
            <w:proofErr w:type="spellStart"/>
            <w:r w:rsidRPr="00A1602C">
              <w:rPr>
                <w:sz w:val="28"/>
                <w:szCs w:val="28"/>
              </w:rPr>
              <w:t>сурдопереводчика</w:t>
            </w:r>
            <w:proofErr w:type="spellEnd"/>
            <w:r w:rsidRPr="00A1602C">
              <w:rPr>
                <w:sz w:val="28"/>
                <w:szCs w:val="28"/>
              </w:rPr>
              <w:t xml:space="preserve">, </w:t>
            </w:r>
            <w:proofErr w:type="spellStart"/>
            <w:r w:rsidRPr="00A1602C">
              <w:rPr>
                <w:sz w:val="28"/>
                <w:szCs w:val="28"/>
              </w:rPr>
              <w:t>тифлосурдопереводчика</w:t>
            </w:r>
            <w:proofErr w:type="spellEnd"/>
            <w:r w:rsidRPr="00A1602C">
              <w:rPr>
                <w:sz w:val="28"/>
                <w:szCs w:val="28"/>
              </w:rPr>
              <w:t>;</w:t>
            </w:r>
          </w:p>
          <w:p w14:paraId="57F92A1E" w14:textId="77777777" w:rsidR="00CC0DBE" w:rsidRPr="00A1602C" w:rsidRDefault="00CC0DBE" w:rsidP="00CC0DBE">
            <w:pPr>
              <w:pStyle w:val="Standard"/>
              <w:ind w:firstLine="761"/>
              <w:jc w:val="both"/>
              <w:rPr>
                <w:sz w:val="28"/>
                <w:szCs w:val="28"/>
              </w:rPr>
            </w:pPr>
            <w:proofErr w:type="gramStart"/>
            <w:r w:rsidRPr="00A1602C">
              <w:rPr>
                <w:sz w:val="28"/>
                <w:szCs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w:t>
            </w:r>
            <w:proofErr w:type="gramEnd"/>
            <w:r w:rsidRPr="00A1602C">
              <w:rPr>
                <w:sz w:val="28"/>
                <w:szCs w:val="28"/>
              </w:rPr>
              <w:t xml:space="preserve"> выдачи».</w:t>
            </w:r>
          </w:p>
          <w:p w14:paraId="0CD194E6" w14:textId="77777777" w:rsidR="00CC0DBE" w:rsidRPr="00A1602C" w:rsidRDefault="00CC0DBE" w:rsidP="00CC0DBE">
            <w:pPr>
              <w:pStyle w:val="Standard"/>
              <w:ind w:firstLine="761"/>
              <w:jc w:val="both"/>
              <w:rPr>
                <w:sz w:val="28"/>
                <w:szCs w:val="28"/>
              </w:rPr>
            </w:pPr>
            <w:r w:rsidRPr="00A1602C">
              <w:rPr>
                <w:sz w:val="28"/>
                <w:szCs w:val="28"/>
              </w:rPr>
              <w:t>12.3. Информационные стенды должны размещаться на видном и доступном для граждан месте.</w:t>
            </w:r>
          </w:p>
          <w:p w14:paraId="5F49E06B" w14:textId="77777777" w:rsidR="00CC0DBE" w:rsidRPr="00A1602C" w:rsidRDefault="00CC0DBE" w:rsidP="00CC0DBE">
            <w:pPr>
              <w:pStyle w:val="Standard"/>
              <w:ind w:firstLine="761"/>
              <w:jc w:val="both"/>
              <w:rPr>
                <w:sz w:val="28"/>
                <w:szCs w:val="28"/>
              </w:rPr>
            </w:pPr>
            <w:r w:rsidRPr="00A1602C">
              <w:rPr>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14:paraId="303350CC" w14:textId="77777777" w:rsidR="00CC0DBE" w:rsidRPr="00A1602C" w:rsidRDefault="00CC0DBE" w:rsidP="00CC0DBE">
            <w:pPr>
              <w:pStyle w:val="Standard"/>
              <w:ind w:firstLine="761"/>
              <w:jc w:val="both"/>
              <w:rPr>
                <w:sz w:val="28"/>
                <w:szCs w:val="28"/>
              </w:rPr>
            </w:pPr>
            <w:r w:rsidRPr="00A1602C">
              <w:rPr>
                <w:sz w:val="28"/>
                <w:szCs w:val="28"/>
              </w:rPr>
              <w:t>текст Регламента;</w:t>
            </w:r>
          </w:p>
          <w:p w14:paraId="403DCDE1" w14:textId="77777777" w:rsidR="00CC0DBE" w:rsidRPr="00A1602C" w:rsidRDefault="00CC0DBE" w:rsidP="00CC0DBE">
            <w:pPr>
              <w:pStyle w:val="Standard"/>
              <w:ind w:firstLine="761"/>
              <w:jc w:val="both"/>
              <w:rPr>
                <w:sz w:val="28"/>
                <w:szCs w:val="28"/>
              </w:rPr>
            </w:pPr>
            <w:r w:rsidRPr="00A1602C">
              <w:rPr>
                <w:sz w:val="28"/>
                <w:szCs w:val="28"/>
              </w:rPr>
              <w:t xml:space="preserve">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органа, предоставляющего </w:t>
            </w:r>
            <w:r w:rsidRPr="00A1602C">
              <w:rPr>
                <w:sz w:val="28"/>
                <w:szCs w:val="28"/>
              </w:rPr>
              <w:lastRenderedPageBreak/>
              <w:t>муниципальную услугу;</w:t>
            </w:r>
          </w:p>
          <w:p w14:paraId="49C1C6A4" w14:textId="77777777" w:rsidR="00CC0DBE" w:rsidRPr="00A1602C" w:rsidRDefault="00CC0DBE" w:rsidP="00CC0DBE">
            <w:pPr>
              <w:pStyle w:val="Standard"/>
              <w:ind w:firstLine="761"/>
              <w:jc w:val="both"/>
              <w:rPr>
                <w:sz w:val="28"/>
                <w:szCs w:val="28"/>
              </w:rPr>
            </w:pPr>
            <w:r w:rsidRPr="00A1602C">
              <w:rPr>
                <w:sz w:val="28"/>
                <w:szCs w:val="28"/>
              </w:rPr>
              <w:t>форма заявления и образец его заполнения;</w:t>
            </w:r>
          </w:p>
          <w:p w14:paraId="37284973" w14:textId="29EE514E" w:rsidR="00A03D50" w:rsidRPr="00A1602C" w:rsidRDefault="00CC0DBE" w:rsidP="00CC0DBE">
            <w:pPr>
              <w:pStyle w:val="Standard"/>
              <w:ind w:firstLine="761"/>
              <w:jc w:val="both"/>
              <w:rPr>
                <w:sz w:val="28"/>
                <w:szCs w:val="28"/>
              </w:rPr>
            </w:pPr>
            <w:r w:rsidRPr="00A1602C">
              <w:rPr>
                <w:sz w:val="28"/>
                <w:szCs w:val="28"/>
              </w:rPr>
              <w:t>перечень документов, необходимых для предоставления муниципальной услуги.</w:t>
            </w:r>
          </w:p>
        </w:tc>
      </w:tr>
      <w:tr w:rsidR="00A03D50" w:rsidRPr="00A1602C" w14:paraId="6AEE98F9" w14:textId="77777777" w:rsidTr="00D97EA1">
        <w:trPr>
          <w:trHeight w:val="1242"/>
          <w:jc w:val="center"/>
        </w:trPr>
        <w:tc>
          <w:tcPr>
            <w:tcW w:w="2830" w:type="dxa"/>
          </w:tcPr>
          <w:p w14:paraId="10F14C57" w14:textId="79642F99" w:rsidR="00A03D50" w:rsidRPr="00A1602C" w:rsidRDefault="00A03D50">
            <w:pPr>
              <w:spacing w:line="220" w:lineRule="atLeast"/>
              <w:jc w:val="both"/>
              <w:outlineLvl w:val="2"/>
              <w:rPr>
                <w:sz w:val="28"/>
                <w:szCs w:val="28"/>
              </w:rPr>
            </w:pPr>
            <w:r w:rsidRPr="00A1602C">
              <w:rPr>
                <w:sz w:val="28"/>
                <w:szCs w:val="28"/>
              </w:rPr>
              <w:lastRenderedPageBreak/>
              <w:t>13. Показатели доступности и качества муниципальной услуги</w:t>
            </w:r>
          </w:p>
        </w:tc>
        <w:tc>
          <w:tcPr>
            <w:tcW w:w="6394" w:type="dxa"/>
          </w:tcPr>
          <w:p w14:paraId="33CE640F" w14:textId="77777777" w:rsidR="00A03D50" w:rsidRPr="00A1602C" w:rsidRDefault="00A03D50" w:rsidP="00A03D50">
            <w:pPr>
              <w:ind w:firstLine="709"/>
              <w:jc w:val="both"/>
              <w:rPr>
                <w:sz w:val="28"/>
                <w:szCs w:val="28"/>
              </w:rPr>
            </w:pPr>
            <w:r w:rsidRPr="00A1602C">
              <w:rPr>
                <w:sz w:val="28"/>
                <w:szCs w:val="28"/>
              </w:rPr>
              <w:t>13.1. Показателями доступности и качества муниципальной услуги являются:</w:t>
            </w:r>
          </w:p>
          <w:p w14:paraId="0FE1577D" w14:textId="77777777" w:rsidR="00A03D50" w:rsidRPr="00A1602C" w:rsidRDefault="00A03D50" w:rsidP="00A03D50">
            <w:pPr>
              <w:ind w:firstLine="709"/>
              <w:jc w:val="both"/>
              <w:rPr>
                <w:sz w:val="28"/>
                <w:szCs w:val="28"/>
              </w:rPr>
            </w:pPr>
            <w:r w:rsidRPr="00A1602C">
              <w:rPr>
                <w:sz w:val="28"/>
                <w:szCs w:val="28"/>
              </w:rPr>
              <w:t>своевременность (соблюдение установленного срока предоставления муниципальной услуги);</w:t>
            </w:r>
          </w:p>
          <w:p w14:paraId="52E60730" w14:textId="77777777" w:rsidR="00A03D50" w:rsidRPr="00A1602C" w:rsidRDefault="00A03D50" w:rsidP="00A03D50">
            <w:pPr>
              <w:ind w:firstLine="709"/>
              <w:jc w:val="both"/>
              <w:rPr>
                <w:sz w:val="28"/>
                <w:szCs w:val="28"/>
              </w:rPr>
            </w:pPr>
            <w:r w:rsidRPr="00A1602C">
              <w:rPr>
                <w:sz w:val="28"/>
                <w:szCs w:val="28"/>
              </w:rPr>
              <w:t>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14:paraId="5DAE9FCA" w14:textId="77777777" w:rsidR="00A03D50" w:rsidRPr="00A1602C" w:rsidRDefault="00A03D50" w:rsidP="00A03D50">
            <w:pPr>
              <w:ind w:firstLine="709"/>
              <w:jc w:val="both"/>
              <w:rPr>
                <w:sz w:val="28"/>
                <w:szCs w:val="28"/>
              </w:rPr>
            </w:pPr>
            <w:r w:rsidRPr="00A1602C">
              <w:rPr>
                <w:sz w:val="28"/>
                <w:szCs w:val="28"/>
              </w:rPr>
              <w:t>доступность (показатели оценки соблюдения права заявителя на получение актуальной и достоверной информации о порядке предоставления муниципальной услуги);</w:t>
            </w:r>
          </w:p>
          <w:p w14:paraId="0F35030B" w14:textId="77777777" w:rsidR="00A03D50" w:rsidRPr="00A1602C" w:rsidRDefault="00A03D50" w:rsidP="00A03D50">
            <w:pPr>
              <w:ind w:firstLine="709"/>
              <w:jc w:val="both"/>
              <w:rPr>
                <w:sz w:val="28"/>
                <w:szCs w:val="28"/>
              </w:rPr>
            </w:pPr>
            <w:r w:rsidRPr="00A1602C">
              <w:rPr>
                <w:sz w:val="28"/>
                <w:szCs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14:paraId="7FC27DBB" w14:textId="77777777" w:rsidR="00A03D50" w:rsidRPr="00A1602C" w:rsidRDefault="00A03D50" w:rsidP="00A03D50">
            <w:pPr>
              <w:ind w:firstLine="709"/>
              <w:jc w:val="both"/>
              <w:rPr>
                <w:sz w:val="28"/>
                <w:szCs w:val="28"/>
              </w:rPr>
            </w:pPr>
            <w:r w:rsidRPr="00A1602C">
              <w:rPr>
                <w:sz w:val="28"/>
                <w:szCs w:val="28"/>
              </w:rPr>
              <w:t>вежливость (показатели оценки заявителя проявления вежливого отношения муниципальными служащими (должностными лицами) в ходе предоставления муниципальной услуги).</w:t>
            </w:r>
          </w:p>
          <w:p w14:paraId="635E6CBD" w14:textId="77777777" w:rsidR="00A03D50" w:rsidRPr="00A1602C" w:rsidRDefault="00A03D50" w:rsidP="00A03D50">
            <w:pPr>
              <w:ind w:firstLine="709"/>
              <w:jc w:val="both"/>
              <w:rPr>
                <w:sz w:val="28"/>
                <w:szCs w:val="28"/>
              </w:rPr>
            </w:pPr>
            <w:r w:rsidRPr="00A1602C">
              <w:rPr>
                <w:sz w:val="28"/>
                <w:szCs w:val="28"/>
              </w:rPr>
              <w:t>13.2.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p>
          <w:p w14:paraId="2355A801" w14:textId="77777777" w:rsidR="00A03D50" w:rsidRPr="00A1602C" w:rsidRDefault="00A03D50" w:rsidP="00E254C8">
            <w:pPr>
              <w:spacing w:line="220" w:lineRule="atLeast"/>
              <w:ind w:firstLine="540"/>
              <w:jc w:val="both"/>
              <w:rPr>
                <w:sz w:val="28"/>
                <w:szCs w:val="28"/>
              </w:rPr>
            </w:pPr>
            <w:r w:rsidRPr="00A1602C">
              <w:rPr>
                <w:sz w:val="28"/>
                <w:szCs w:val="28"/>
              </w:rPr>
              <w:t>13.1. Показателями доступности и качества</w:t>
            </w:r>
          </w:p>
          <w:tbl>
            <w:tblPr>
              <w:tblStyle w:val="af7"/>
              <w:tblW w:w="0" w:type="auto"/>
              <w:tblLayout w:type="fixed"/>
              <w:tblLook w:val="04A0" w:firstRow="1" w:lastRow="0" w:firstColumn="1" w:lastColumn="0" w:noHBand="0" w:noVBand="1"/>
            </w:tblPr>
            <w:tblGrid>
              <w:gridCol w:w="3084"/>
              <w:gridCol w:w="3084"/>
            </w:tblGrid>
            <w:tr w:rsidR="00A03D50" w:rsidRPr="00A1602C" w14:paraId="339542A1" w14:textId="77777777" w:rsidTr="005A19C0">
              <w:tc>
                <w:tcPr>
                  <w:tcW w:w="3084" w:type="dxa"/>
                </w:tcPr>
                <w:p w14:paraId="00051836" w14:textId="419C3811" w:rsidR="00A03D50" w:rsidRPr="00A1602C" w:rsidRDefault="00A03D50" w:rsidP="005A19C0">
                  <w:pPr>
                    <w:spacing w:line="220" w:lineRule="atLeast"/>
                    <w:jc w:val="center"/>
                    <w:rPr>
                      <w:sz w:val="28"/>
                      <w:szCs w:val="28"/>
                    </w:rPr>
                  </w:pPr>
                  <w:r w:rsidRPr="00A1602C">
                    <w:rPr>
                      <w:sz w:val="28"/>
                      <w:szCs w:val="28"/>
                    </w:rPr>
                    <w:t>Показатели качества и доступности муниципальной услуги</w:t>
                  </w:r>
                </w:p>
              </w:tc>
              <w:tc>
                <w:tcPr>
                  <w:tcW w:w="3084" w:type="dxa"/>
                </w:tcPr>
                <w:p w14:paraId="5E7E6FD6" w14:textId="5F336AA6" w:rsidR="00A03D50" w:rsidRPr="00A1602C" w:rsidRDefault="00A03D50" w:rsidP="005A19C0">
                  <w:pPr>
                    <w:spacing w:line="220" w:lineRule="atLeast"/>
                    <w:jc w:val="center"/>
                    <w:rPr>
                      <w:sz w:val="28"/>
                      <w:szCs w:val="28"/>
                    </w:rPr>
                  </w:pPr>
                  <w:r w:rsidRPr="00A1602C">
                    <w:rPr>
                      <w:sz w:val="28"/>
                      <w:szCs w:val="28"/>
                    </w:rPr>
                    <w:t>Целевое значение показателя</w:t>
                  </w:r>
                </w:p>
              </w:tc>
            </w:tr>
            <w:tr w:rsidR="00A03D50" w:rsidRPr="00A1602C" w14:paraId="64C64D3B" w14:textId="77777777" w:rsidTr="005A19C0">
              <w:tc>
                <w:tcPr>
                  <w:tcW w:w="3084" w:type="dxa"/>
                </w:tcPr>
                <w:p w14:paraId="0029F2AF" w14:textId="528F5AF0" w:rsidR="00A03D50" w:rsidRPr="00A1602C" w:rsidRDefault="00A03D50" w:rsidP="005A19C0">
                  <w:pPr>
                    <w:spacing w:line="220" w:lineRule="atLeast"/>
                    <w:jc w:val="center"/>
                    <w:rPr>
                      <w:sz w:val="28"/>
                      <w:szCs w:val="28"/>
                    </w:rPr>
                  </w:pPr>
                  <w:r w:rsidRPr="00A1602C">
                    <w:rPr>
                      <w:sz w:val="28"/>
                      <w:szCs w:val="28"/>
                    </w:rPr>
                    <w:t>1</w:t>
                  </w:r>
                </w:p>
              </w:tc>
              <w:tc>
                <w:tcPr>
                  <w:tcW w:w="3084" w:type="dxa"/>
                </w:tcPr>
                <w:p w14:paraId="644FCF08" w14:textId="60A093F5" w:rsidR="00A03D50" w:rsidRPr="00A1602C" w:rsidRDefault="00A03D50" w:rsidP="005A19C0">
                  <w:pPr>
                    <w:spacing w:line="220" w:lineRule="atLeast"/>
                    <w:jc w:val="center"/>
                    <w:rPr>
                      <w:sz w:val="28"/>
                      <w:szCs w:val="28"/>
                    </w:rPr>
                  </w:pPr>
                  <w:r w:rsidRPr="00A1602C">
                    <w:rPr>
                      <w:sz w:val="28"/>
                      <w:szCs w:val="28"/>
                    </w:rPr>
                    <w:t>2</w:t>
                  </w:r>
                </w:p>
              </w:tc>
            </w:tr>
            <w:tr w:rsidR="00A03D50" w:rsidRPr="00A1602C" w14:paraId="730FCED5" w14:textId="77777777" w:rsidTr="007D24D0">
              <w:tc>
                <w:tcPr>
                  <w:tcW w:w="6168" w:type="dxa"/>
                  <w:gridSpan w:val="2"/>
                </w:tcPr>
                <w:p w14:paraId="0B87C7FC" w14:textId="660CF0D4" w:rsidR="00A03D50" w:rsidRPr="00A1602C" w:rsidRDefault="00A03D50" w:rsidP="005A19C0">
                  <w:pPr>
                    <w:spacing w:line="220" w:lineRule="atLeast"/>
                    <w:jc w:val="center"/>
                    <w:rPr>
                      <w:sz w:val="28"/>
                      <w:szCs w:val="28"/>
                    </w:rPr>
                  </w:pPr>
                  <w:r w:rsidRPr="00A1602C">
                    <w:rPr>
                      <w:sz w:val="28"/>
                      <w:szCs w:val="28"/>
                    </w:rPr>
                    <w:t>1. Своевременность</w:t>
                  </w:r>
                </w:p>
              </w:tc>
            </w:tr>
            <w:tr w:rsidR="00A03D50" w:rsidRPr="00A1602C" w14:paraId="723D3714" w14:textId="77777777" w:rsidTr="005A19C0">
              <w:tc>
                <w:tcPr>
                  <w:tcW w:w="3084" w:type="dxa"/>
                </w:tcPr>
                <w:p w14:paraId="5BD11090" w14:textId="4C9D9FA7" w:rsidR="00A03D50" w:rsidRPr="00A1602C" w:rsidRDefault="00A03D50" w:rsidP="00E254C8">
                  <w:pPr>
                    <w:spacing w:line="220" w:lineRule="atLeast"/>
                    <w:jc w:val="both"/>
                    <w:rPr>
                      <w:sz w:val="28"/>
                      <w:szCs w:val="28"/>
                    </w:rPr>
                  </w:pPr>
                  <w:r w:rsidRPr="00A1602C">
                    <w:rPr>
                      <w:sz w:val="28"/>
                      <w:szCs w:val="28"/>
                    </w:rPr>
                    <w:t xml:space="preserve">1.1. % (доля) случаев предоставления муниципальной услуги с соблюдением установленного срока </w:t>
                  </w:r>
                  <w:r w:rsidRPr="00A1602C">
                    <w:rPr>
                      <w:sz w:val="28"/>
                      <w:szCs w:val="28"/>
                    </w:rPr>
                    <w:lastRenderedPageBreak/>
                    <w:t>предоставления муниципальной услуги</w:t>
                  </w:r>
                </w:p>
              </w:tc>
              <w:tc>
                <w:tcPr>
                  <w:tcW w:w="3084" w:type="dxa"/>
                </w:tcPr>
                <w:p w14:paraId="7E7539F4" w14:textId="6A756BA9" w:rsidR="00A03D50" w:rsidRPr="00A1602C" w:rsidRDefault="00A03D50" w:rsidP="005A19C0">
                  <w:pPr>
                    <w:spacing w:line="220" w:lineRule="atLeast"/>
                    <w:jc w:val="center"/>
                    <w:rPr>
                      <w:sz w:val="28"/>
                      <w:szCs w:val="28"/>
                    </w:rPr>
                  </w:pPr>
                  <w:r w:rsidRPr="00A1602C">
                    <w:rPr>
                      <w:sz w:val="28"/>
                      <w:szCs w:val="28"/>
                    </w:rPr>
                    <w:lastRenderedPageBreak/>
                    <w:t>97 - 100%</w:t>
                  </w:r>
                </w:p>
              </w:tc>
            </w:tr>
            <w:tr w:rsidR="00A03D50" w:rsidRPr="00A1602C" w14:paraId="094A63B8" w14:textId="77777777" w:rsidTr="007D24D0">
              <w:tc>
                <w:tcPr>
                  <w:tcW w:w="6168" w:type="dxa"/>
                  <w:gridSpan w:val="2"/>
                </w:tcPr>
                <w:p w14:paraId="0D9E3455" w14:textId="1C414211" w:rsidR="00A03D50" w:rsidRPr="00A1602C" w:rsidRDefault="00A03D50" w:rsidP="005A19C0">
                  <w:pPr>
                    <w:spacing w:line="220" w:lineRule="atLeast"/>
                    <w:jc w:val="center"/>
                    <w:rPr>
                      <w:sz w:val="28"/>
                      <w:szCs w:val="28"/>
                    </w:rPr>
                  </w:pPr>
                  <w:r w:rsidRPr="00A1602C">
                    <w:rPr>
                      <w:sz w:val="28"/>
                      <w:szCs w:val="28"/>
                    </w:rPr>
                    <w:lastRenderedPageBreak/>
                    <w:t>2. Качество</w:t>
                  </w:r>
                </w:p>
              </w:tc>
            </w:tr>
            <w:tr w:rsidR="00A03D50" w:rsidRPr="00A1602C" w14:paraId="77DC7511" w14:textId="77777777" w:rsidTr="005A19C0">
              <w:tc>
                <w:tcPr>
                  <w:tcW w:w="3084" w:type="dxa"/>
                </w:tcPr>
                <w:p w14:paraId="05A532F3" w14:textId="312D4D59" w:rsidR="00A03D50" w:rsidRPr="00A1602C" w:rsidRDefault="00A03D50" w:rsidP="00E254C8">
                  <w:pPr>
                    <w:spacing w:line="220" w:lineRule="atLeast"/>
                    <w:jc w:val="both"/>
                    <w:rPr>
                      <w:sz w:val="28"/>
                      <w:szCs w:val="28"/>
                    </w:rPr>
                  </w:pPr>
                  <w:r w:rsidRPr="00A1602C">
                    <w:rPr>
                      <w:sz w:val="28"/>
                      <w:szCs w:val="28"/>
                    </w:rPr>
                    <w:t>2.1. % (доля) заявителей, удовлетворенных качеством предоставления муниципальной услуги</w:t>
                  </w:r>
                </w:p>
              </w:tc>
              <w:tc>
                <w:tcPr>
                  <w:tcW w:w="3084" w:type="dxa"/>
                </w:tcPr>
                <w:p w14:paraId="2DA040A3" w14:textId="19B0307D" w:rsidR="00A03D50" w:rsidRPr="00A1602C" w:rsidRDefault="00A03D50" w:rsidP="005A19C0">
                  <w:pPr>
                    <w:spacing w:line="220" w:lineRule="atLeast"/>
                    <w:jc w:val="center"/>
                    <w:rPr>
                      <w:sz w:val="28"/>
                      <w:szCs w:val="28"/>
                    </w:rPr>
                  </w:pPr>
                  <w:r w:rsidRPr="00A1602C">
                    <w:rPr>
                      <w:sz w:val="28"/>
                      <w:szCs w:val="28"/>
                    </w:rPr>
                    <w:t>97 - 100%</w:t>
                  </w:r>
                </w:p>
              </w:tc>
            </w:tr>
            <w:tr w:rsidR="00A03D50" w:rsidRPr="00A1602C" w14:paraId="4B19F93D" w14:textId="77777777" w:rsidTr="005A19C0">
              <w:tc>
                <w:tcPr>
                  <w:tcW w:w="3084" w:type="dxa"/>
                </w:tcPr>
                <w:p w14:paraId="59C3F900" w14:textId="1D0649C4" w:rsidR="00A03D50" w:rsidRPr="00A1602C" w:rsidRDefault="00A03D50" w:rsidP="00E254C8">
                  <w:pPr>
                    <w:spacing w:line="220" w:lineRule="atLeast"/>
                    <w:jc w:val="both"/>
                    <w:rPr>
                      <w:sz w:val="28"/>
                      <w:szCs w:val="28"/>
                    </w:rPr>
                  </w:pPr>
                  <w:r w:rsidRPr="00A1602C">
                    <w:rPr>
                      <w:sz w:val="28"/>
                      <w:szCs w:val="28"/>
                    </w:rPr>
                    <w:t>2.2. % (доля) правильно оформленных документов, являющихся результатом предоставления муниципальной услуги</w:t>
                  </w:r>
                </w:p>
              </w:tc>
              <w:tc>
                <w:tcPr>
                  <w:tcW w:w="3084" w:type="dxa"/>
                </w:tcPr>
                <w:p w14:paraId="4E34652B" w14:textId="4F48BE4D" w:rsidR="00A03D50" w:rsidRPr="00A1602C" w:rsidRDefault="00A03D50" w:rsidP="005A19C0">
                  <w:pPr>
                    <w:spacing w:line="220" w:lineRule="atLeast"/>
                    <w:jc w:val="center"/>
                    <w:rPr>
                      <w:sz w:val="28"/>
                      <w:szCs w:val="28"/>
                    </w:rPr>
                  </w:pPr>
                  <w:r w:rsidRPr="00A1602C">
                    <w:rPr>
                      <w:sz w:val="28"/>
                      <w:szCs w:val="28"/>
                    </w:rPr>
                    <w:t>97 - 100%</w:t>
                  </w:r>
                </w:p>
              </w:tc>
            </w:tr>
            <w:tr w:rsidR="00A03D50" w:rsidRPr="00A1602C" w14:paraId="7B4CDCA2" w14:textId="77777777" w:rsidTr="007D24D0">
              <w:tc>
                <w:tcPr>
                  <w:tcW w:w="6168" w:type="dxa"/>
                  <w:gridSpan w:val="2"/>
                </w:tcPr>
                <w:p w14:paraId="33E88BED" w14:textId="5A7061E9" w:rsidR="00A03D50" w:rsidRPr="00A1602C" w:rsidRDefault="00A03D50" w:rsidP="005A19C0">
                  <w:pPr>
                    <w:spacing w:line="220" w:lineRule="atLeast"/>
                    <w:jc w:val="center"/>
                    <w:rPr>
                      <w:sz w:val="28"/>
                      <w:szCs w:val="28"/>
                    </w:rPr>
                  </w:pPr>
                  <w:r w:rsidRPr="00A1602C">
                    <w:rPr>
                      <w:sz w:val="28"/>
                      <w:szCs w:val="28"/>
                    </w:rPr>
                    <w:t>3. Доступность</w:t>
                  </w:r>
                </w:p>
              </w:tc>
            </w:tr>
            <w:tr w:rsidR="00A03D50" w:rsidRPr="00A1602C" w14:paraId="75E453F8" w14:textId="77777777" w:rsidTr="005A19C0">
              <w:tc>
                <w:tcPr>
                  <w:tcW w:w="3084" w:type="dxa"/>
                </w:tcPr>
                <w:p w14:paraId="17ED8B38" w14:textId="7056C79F" w:rsidR="00A03D50" w:rsidRPr="00A1602C" w:rsidRDefault="00A03D50" w:rsidP="00E254C8">
                  <w:pPr>
                    <w:spacing w:line="220" w:lineRule="atLeast"/>
                    <w:jc w:val="both"/>
                    <w:rPr>
                      <w:sz w:val="28"/>
                      <w:szCs w:val="28"/>
                    </w:rPr>
                  </w:pPr>
                  <w:r w:rsidRPr="00A1602C">
                    <w:rPr>
                      <w:sz w:val="28"/>
                      <w:szCs w:val="28"/>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3084" w:type="dxa"/>
                </w:tcPr>
                <w:p w14:paraId="0F02B4F2" w14:textId="3BDB0E18" w:rsidR="00A03D50" w:rsidRPr="00A1602C" w:rsidRDefault="00A03D50" w:rsidP="005A19C0">
                  <w:pPr>
                    <w:spacing w:line="220" w:lineRule="atLeast"/>
                    <w:jc w:val="center"/>
                    <w:rPr>
                      <w:sz w:val="28"/>
                      <w:szCs w:val="28"/>
                    </w:rPr>
                  </w:pPr>
                  <w:r w:rsidRPr="00A1602C">
                    <w:rPr>
                      <w:sz w:val="28"/>
                      <w:szCs w:val="28"/>
                    </w:rPr>
                    <w:t>97 - 100%</w:t>
                  </w:r>
                </w:p>
              </w:tc>
            </w:tr>
            <w:tr w:rsidR="00A03D50" w:rsidRPr="00A1602C" w14:paraId="79327361" w14:textId="77777777" w:rsidTr="005A19C0">
              <w:tc>
                <w:tcPr>
                  <w:tcW w:w="3084" w:type="dxa"/>
                </w:tcPr>
                <w:p w14:paraId="2F3F8B29" w14:textId="10E8C98B" w:rsidR="00A03D50" w:rsidRPr="00A1602C" w:rsidRDefault="00A03D50" w:rsidP="00E254C8">
                  <w:pPr>
                    <w:spacing w:line="220" w:lineRule="atLeast"/>
                    <w:jc w:val="both"/>
                    <w:rPr>
                      <w:sz w:val="28"/>
                      <w:szCs w:val="28"/>
                    </w:rPr>
                  </w:pPr>
                  <w:r w:rsidRPr="00A1602C">
                    <w:rPr>
                      <w:sz w:val="28"/>
                      <w:szCs w:val="28"/>
                    </w:rPr>
                    <w:t>3.2. % (доля) заявителей, считающих, что информация по вопросам предоставления муниципальной услуги, размещенная в сети Интернет, доступна и понятна</w:t>
                  </w:r>
                </w:p>
              </w:tc>
              <w:tc>
                <w:tcPr>
                  <w:tcW w:w="3084" w:type="dxa"/>
                </w:tcPr>
                <w:p w14:paraId="33CA768B" w14:textId="3DA74608" w:rsidR="00A03D50" w:rsidRPr="00A1602C" w:rsidRDefault="00A03D50" w:rsidP="005A19C0">
                  <w:pPr>
                    <w:spacing w:line="220" w:lineRule="atLeast"/>
                    <w:jc w:val="center"/>
                    <w:rPr>
                      <w:sz w:val="28"/>
                      <w:szCs w:val="28"/>
                    </w:rPr>
                  </w:pPr>
                  <w:r w:rsidRPr="00A1602C">
                    <w:rPr>
                      <w:sz w:val="28"/>
                      <w:szCs w:val="28"/>
                    </w:rPr>
                    <w:t>97 - 100%</w:t>
                  </w:r>
                </w:p>
              </w:tc>
            </w:tr>
            <w:tr w:rsidR="00A03D50" w:rsidRPr="00A1602C" w14:paraId="187B8DFF" w14:textId="77777777" w:rsidTr="007D24D0">
              <w:tc>
                <w:tcPr>
                  <w:tcW w:w="6168" w:type="dxa"/>
                  <w:gridSpan w:val="2"/>
                </w:tcPr>
                <w:p w14:paraId="5F27E4A6" w14:textId="72D04F08" w:rsidR="00A03D50" w:rsidRPr="00A1602C" w:rsidRDefault="00A03D50" w:rsidP="005A19C0">
                  <w:pPr>
                    <w:spacing w:line="220" w:lineRule="atLeast"/>
                    <w:jc w:val="center"/>
                    <w:rPr>
                      <w:sz w:val="28"/>
                      <w:szCs w:val="28"/>
                    </w:rPr>
                  </w:pPr>
                  <w:r w:rsidRPr="00A1602C">
                    <w:rPr>
                      <w:sz w:val="28"/>
                      <w:szCs w:val="28"/>
                    </w:rPr>
                    <w:t>4. Процесс обжалования</w:t>
                  </w:r>
                </w:p>
              </w:tc>
            </w:tr>
            <w:tr w:rsidR="00A03D50" w:rsidRPr="00A1602C" w14:paraId="357B3372" w14:textId="77777777" w:rsidTr="005A19C0">
              <w:tc>
                <w:tcPr>
                  <w:tcW w:w="3084" w:type="dxa"/>
                </w:tcPr>
                <w:p w14:paraId="358A49EB" w14:textId="6EA689A2" w:rsidR="00A03D50" w:rsidRPr="00A1602C" w:rsidRDefault="00A03D50" w:rsidP="00E254C8">
                  <w:pPr>
                    <w:spacing w:line="220" w:lineRule="atLeast"/>
                    <w:jc w:val="both"/>
                    <w:rPr>
                      <w:sz w:val="28"/>
                      <w:szCs w:val="28"/>
                    </w:rPr>
                  </w:pPr>
                  <w:r w:rsidRPr="00A1602C">
                    <w:rPr>
                      <w:sz w:val="28"/>
                      <w:szCs w:val="28"/>
                    </w:rPr>
                    <w:t xml:space="preserve">4.1. % (доля) обоснованных жалоб в сравнении с общим количеством жалоб, </w:t>
                  </w:r>
                  <w:r w:rsidRPr="00A1602C">
                    <w:rPr>
                      <w:sz w:val="28"/>
                      <w:szCs w:val="28"/>
                    </w:rPr>
                    <w:lastRenderedPageBreak/>
                    <w:t>поданных заявителями в ходе досудебного (внесудебного) обжалования</w:t>
                  </w:r>
                </w:p>
              </w:tc>
              <w:tc>
                <w:tcPr>
                  <w:tcW w:w="3084" w:type="dxa"/>
                </w:tcPr>
                <w:p w14:paraId="15428F2B" w14:textId="148EE789" w:rsidR="00A03D50" w:rsidRPr="00A1602C" w:rsidRDefault="00A03D50" w:rsidP="005A19C0">
                  <w:pPr>
                    <w:spacing w:line="220" w:lineRule="atLeast"/>
                    <w:jc w:val="center"/>
                    <w:rPr>
                      <w:sz w:val="28"/>
                      <w:szCs w:val="28"/>
                    </w:rPr>
                  </w:pPr>
                  <w:r w:rsidRPr="00A1602C">
                    <w:rPr>
                      <w:sz w:val="28"/>
                      <w:szCs w:val="28"/>
                    </w:rPr>
                    <w:lastRenderedPageBreak/>
                    <w:t>0,02 - 0%</w:t>
                  </w:r>
                </w:p>
              </w:tc>
            </w:tr>
            <w:tr w:rsidR="00A03D50" w:rsidRPr="00A1602C" w14:paraId="62F923D6" w14:textId="77777777" w:rsidTr="005A19C0">
              <w:tc>
                <w:tcPr>
                  <w:tcW w:w="3084" w:type="dxa"/>
                </w:tcPr>
                <w:p w14:paraId="3462B87B" w14:textId="43E8F076" w:rsidR="00A03D50" w:rsidRPr="00A1602C" w:rsidRDefault="00A03D50" w:rsidP="00E254C8">
                  <w:pPr>
                    <w:spacing w:line="220" w:lineRule="atLeast"/>
                    <w:jc w:val="both"/>
                    <w:rPr>
                      <w:sz w:val="28"/>
                      <w:szCs w:val="28"/>
                    </w:rPr>
                  </w:pPr>
                  <w:r w:rsidRPr="00A1602C">
                    <w:rPr>
                      <w:sz w:val="28"/>
                      <w:szCs w:val="28"/>
                    </w:rPr>
                    <w:lastRenderedPageBreak/>
                    <w:t>4.2. % (доля) обоснованных жалоб, рассмотренных и удовлетворенных в установленный срок в ходе досудебного (внесудебного) обжалования</w:t>
                  </w:r>
                </w:p>
              </w:tc>
              <w:tc>
                <w:tcPr>
                  <w:tcW w:w="3084" w:type="dxa"/>
                </w:tcPr>
                <w:p w14:paraId="4A4C0F70" w14:textId="664AE3D0" w:rsidR="00A03D50" w:rsidRPr="00A1602C" w:rsidRDefault="00A03D50" w:rsidP="005A19C0">
                  <w:pPr>
                    <w:spacing w:line="220" w:lineRule="atLeast"/>
                    <w:jc w:val="center"/>
                    <w:rPr>
                      <w:sz w:val="28"/>
                      <w:szCs w:val="28"/>
                    </w:rPr>
                  </w:pPr>
                  <w:r w:rsidRPr="00A1602C">
                    <w:rPr>
                      <w:sz w:val="28"/>
                      <w:szCs w:val="28"/>
                    </w:rPr>
                    <w:t>97 - 100%</w:t>
                  </w:r>
                </w:p>
              </w:tc>
            </w:tr>
            <w:tr w:rsidR="00A03D50" w:rsidRPr="00A1602C" w14:paraId="10A0FC0D" w14:textId="77777777" w:rsidTr="005A19C0">
              <w:tc>
                <w:tcPr>
                  <w:tcW w:w="3084" w:type="dxa"/>
                </w:tcPr>
                <w:p w14:paraId="594D7ED9" w14:textId="0443FCA0" w:rsidR="00A03D50" w:rsidRPr="00A1602C" w:rsidRDefault="00A03D50" w:rsidP="00E254C8">
                  <w:pPr>
                    <w:spacing w:line="220" w:lineRule="atLeast"/>
                    <w:jc w:val="both"/>
                    <w:rPr>
                      <w:sz w:val="28"/>
                      <w:szCs w:val="28"/>
                    </w:rPr>
                  </w:pPr>
                  <w:r w:rsidRPr="00A1602C">
                    <w:rPr>
                      <w:sz w:val="28"/>
                      <w:szCs w:val="28"/>
                    </w:rPr>
                    <w:t>4.3. % (доля) заявителей, удовлетворенных установленным досудебным (внесудебным) порядком обжалования</w:t>
                  </w:r>
                </w:p>
              </w:tc>
              <w:tc>
                <w:tcPr>
                  <w:tcW w:w="3084" w:type="dxa"/>
                </w:tcPr>
                <w:p w14:paraId="0D08408C" w14:textId="4A997493" w:rsidR="00A03D50" w:rsidRPr="00A1602C" w:rsidRDefault="00A03D50" w:rsidP="005A19C0">
                  <w:pPr>
                    <w:spacing w:line="220" w:lineRule="atLeast"/>
                    <w:jc w:val="center"/>
                    <w:rPr>
                      <w:sz w:val="28"/>
                      <w:szCs w:val="28"/>
                    </w:rPr>
                  </w:pPr>
                  <w:r w:rsidRPr="00A1602C">
                    <w:rPr>
                      <w:sz w:val="28"/>
                      <w:szCs w:val="28"/>
                    </w:rPr>
                    <w:t>97 - 100%</w:t>
                  </w:r>
                </w:p>
              </w:tc>
            </w:tr>
            <w:tr w:rsidR="00A03D50" w:rsidRPr="00A1602C" w14:paraId="42123C3B" w14:textId="77777777" w:rsidTr="005A19C0">
              <w:tc>
                <w:tcPr>
                  <w:tcW w:w="3084" w:type="dxa"/>
                </w:tcPr>
                <w:p w14:paraId="07468208" w14:textId="1AF9767D" w:rsidR="00A03D50" w:rsidRPr="00A1602C" w:rsidRDefault="00A03D50" w:rsidP="00E254C8">
                  <w:pPr>
                    <w:spacing w:line="220" w:lineRule="atLeast"/>
                    <w:jc w:val="both"/>
                    <w:rPr>
                      <w:sz w:val="28"/>
                      <w:szCs w:val="28"/>
                    </w:rPr>
                  </w:pPr>
                  <w:r w:rsidRPr="00A1602C">
                    <w:rPr>
                      <w:sz w:val="28"/>
                      <w:szCs w:val="28"/>
                    </w:rPr>
                    <w:t>4.4. % (доля) заявителей, удовлетворенных сроками досудебного (внесудебного) обжалования</w:t>
                  </w:r>
                </w:p>
              </w:tc>
              <w:tc>
                <w:tcPr>
                  <w:tcW w:w="3084" w:type="dxa"/>
                </w:tcPr>
                <w:p w14:paraId="36F7234E" w14:textId="42ACBC73" w:rsidR="00A03D50" w:rsidRPr="00A1602C" w:rsidRDefault="00A03D50" w:rsidP="005A19C0">
                  <w:pPr>
                    <w:spacing w:line="220" w:lineRule="atLeast"/>
                    <w:jc w:val="center"/>
                    <w:rPr>
                      <w:sz w:val="28"/>
                      <w:szCs w:val="28"/>
                    </w:rPr>
                  </w:pPr>
                  <w:r w:rsidRPr="00A1602C">
                    <w:rPr>
                      <w:sz w:val="28"/>
                      <w:szCs w:val="28"/>
                    </w:rPr>
                    <w:t>97 - 100%</w:t>
                  </w:r>
                </w:p>
              </w:tc>
            </w:tr>
            <w:tr w:rsidR="00A03D50" w:rsidRPr="00A1602C" w14:paraId="60FAB318" w14:textId="77777777" w:rsidTr="007D24D0">
              <w:tc>
                <w:tcPr>
                  <w:tcW w:w="6168" w:type="dxa"/>
                  <w:gridSpan w:val="2"/>
                </w:tcPr>
                <w:p w14:paraId="30CA6E6A" w14:textId="665BE3BD" w:rsidR="00A03D50" w:rsidRPr="00A1602C" w:rsidRDefault="00A03D50" w:rsidP="005A19C0">
                  <w:pPr>
                    <w:spacing w:line="220" w:lineRule="atLeast"/>
                    <w:jc w:val="center"/>
                    <w:rPr>
                      <w:sz w:val="28"/>
                      <w:szCs w:val="28"/>
                    </w:rPr>
                  </w:pPr>
                  <w:r w:rsidRPr="00A1602C">
                    <w:rPr>
                      <w:sz w:val="28"/>
                      <w:szCs w:val="28"/>
                    </w:rPr>
                    <w:t>5. Вежливость</w:t>
                  </w:r>
                </w:p>
              </w:tc>
            </w:tr>
            <w:tr w:rsidR="00A03D50" w:rsidRPr="00A1602C" w14:paraId="65E90A76" w14:textId="77777777" w:rsidTr="005A19C0">
              <w:tc>
                <w:tcPr>
                  <w:tcW w:w="3084" w:type="dxa"/>
                </w:tcPr>
                <w:p w14:paraId="62BE615D" w14:textId="2B8E2A30" w:rsidR="00A03D50" w:rsidRPr="00A1602C" w:rsidRDefault="00A03D50" w:rsidP="00E254C8">
                  <w:pPr>
                    <w:spacing w:line="220" w:lineRule="atLeast"/>
                    <w:jc w:val="both"/>
                    <w:rPr>
                      <w:sz w:val="28"/>
                      <w:szCs w:val="28"/>
                    </w:rPr>
                  </w:pPr>
                  <w:r w:rsidRPr="00A1602C">
                    <w:rPr>
                      <w:sz w:val="28"/>
                      <w:szCs w:val="28"/>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3084" w:type="dxa"/>
                </w:tcPr>
                <w:p w14:paraId="3CAA220C" w14:textId="5E036B67" w:rsidR="00A03D50" w:rsidRPr="00A1602C" w:rsidRDefault="00A03D50" w:rsidP="005A19C0">
                  <w:pPr>
                    <w:spacing w:line="220" w:lineRule="atLeast"/>
                    <w:jc w:val="center"/>
                    <w:rPr>
                      <w:sz w:val="28"/>
                      <w:szCs w:val="28"/>
                    </w:rPr>
                  </w:pPr>
                  <w:r w:rsidRPr="00A1602C">
                    <w:rPr>
                      <w:sz w:val="28"/>
                      <w:szCs w:val="28"/>
                    </w:rPr>
                    <w:t>97 - 100%</w:t>
                  </w:r>
                </w:p>
              </w:tc>
            </w:tr>
          </w:tbl>
          <w:p w14:paraId="2C3583AB" w14:textId="77777777" w:rsidR="00A03D50" w:rsidRPr="00A1602C" w:rsidRDefault="00A03D50" w:rsidP="00A03D50">
            <w:pPr>
              <w:ind w:firstLine="709"/>
              <w:jc w:val="both"/>
              <w:rPr>
                <w:sz w:val="28"/>
                <w:szCs w:val="28"/>
              </w:rPr>
            </w:pPr>
            <w:r w:rsidRPr="00A1602C">
              <w:rPr>
                <w:sz w:val="28"/>
                <w:szCs w:val="28"/>
              </w:rPr>
              <w:t>13.3.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p>
          <w:p w14:paraId="140A51BE" w14:textId="1C0906C6" w:rsidR="00A03D50" w:rsidRPr="00A1602C" w:rsidRDefault="00A03D50" w:rsidP="00A03D50">
            <w:pPr>
              <w:spacing w:line="220" w:lineRule="atLeast"/>
              <w:ind w:firstLine="683"/>
              <w:jc w:val="both"/>
              <w:rPr>
                <w:sz w:val="28"/>
                <w:szCs w:val="28"/>
              </w:rPr>
            </w:pPr>
            <w:r w:rsidRPr="00A1602C">
              <w:rPr>
                <w:sz w:val="28"/>
                <w:szCs w:val="28"/>
              </w:rPr>
              <w:t xml:space="preserve">Продолжительность взаимодействий </w:t>
            </w:r>
            <w:r w:rsidRPr="00A1602C">
              <w:rPr>
                <w:sz w:val="28"/>
                <w:szCs w:val="28"/>
              </w:rPr>
              <w:lastRenderedPageBreak/>
              <w:t>заявителя с муниципальными служащими (должностными лицами) при предоставлении муниципальной услуги не должна превышать    15 минут.</w:t>
            </w:r>
          </w:p>
        </w:tc>
      </w:tr>
      <w:tr w:rsidR="00A03D50" w:rsidRPr="00A1602C" w14:paraId="7DE5F9CC" w14:textId="77777777" w:rsidTr="00A96ED1">
        <w:trPr>
          <w:trHeight w:val="1827"/>
          <w:jc w:val="center"/>
        </w:trPr>
        <w:tc>
          <w:tcPr>
            <w:tcW w:w="2830" w:type="dxa"/>
          </w:tcPr>
          <w:p w14:paraId="7EAB2E58" w14:textId="4F4D5149" w:rsidR="00A03D50" w:rsidRPr="00A1602C" w:rsidRDefault="00A03D50">
            <w:pPr>
              <w:spacing w:line="220" w:lineRule="atLeast"/>
              <w:jc w:val="both"/>
              <w:outlineLvl w:val="2"/>
              <w:rPr>
                <w:sz w:val="28"/>
                <w:szCs w:val="28"/>
              </w:rPr>
            </w:pPr>
            <w:r w:rsidRPr="00A1602C">
              <w:rPr>
                <w:sz w:val="28"/>
                <w:szCs w:val="28"/>
              </w:rPr>
              <w:lastRenderedPageBreak/>
              <w:t>14.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муниципальных услуг в электронной форме</w:t>
            </w:r>
          </w:p>
        </w:tc>
        <w:tc>
          <w:tcPr>
            <w:tcW w:w="6394" w:type="dxa"/>
          </w:tcPr>
          <w:p w14:paraId="33EBDB77" w14:textId="77777777" w:rsidR="00CC0DBE" w:rsidRPr="00A1602C" w:rsidRDefault="00CC0DBE" w:rsidP="00CC0DBE">
            <w:pPr>
              <w:ind w:firstLine="761"/>
              <w:jc w:val="both"/>
              <w:rPr>
                <w:sz w:val="28"/>
                <w:szCs w:val="28"/>
              </w:rPr>
            </w:pPr>
            <w:r w:rsidRPr="00A1602C">
              <w:rPr>
                <w:sz w:val="28"/>
                <w:szCs w:val="28"/>
              </w:rPr>
              <w:t>14.1. Информация о месте нахождения, почтовом адресе, графике работы и (или) графике приема заявителей, контактных телефонах, адресе электронной почты комитета, органов государственной власти, органов местного самоуправления, участвующих в предоставлении муниципальной услуги, размещена на сайте города, на информационных стендах в местах предоставления муниципальной услуги, городском портале.</w:t>
            </w:r>
          </w:p>
          <w:p w14:paraId="7A4F30BB" w14:textId="77777777" w:rsidR="00CC0DBE" w:rsidRPr="00A1602C" w:rsidRDefault="00CC0DBE" w:rsidP="00CC0DBE">
            <w:pPr>
              <w:ind w:firstLine="761"/>
              <w:jc w:val="both"/>
              <w:rPr>
                <w:sz w:val="28"/>
                <w:szCs w:val="28"/>
              </w:rPr>
            </w:pPr>
            <w:r w:rsidRPr="00A1602C">
              <w:rPr>
                <w:sz w:val="28"/>
                <w:szCs w:val="28"/>
              </w:rPr>
              <w:t>14.2. Муниципальная услуга может быть получена заявителем по принципу «одного окна» в МФЦ (филиалах МФЦ).</w:t>
            </w:r>
          </w:p>
          <w:p w14:paraId="4B0D613B" w14:textId="77777777" w:rsidR="00CC0DBE" w:rsidRPr="00A1602C" w:rsidRDefault="00CC0DBE" w:rsidP="00CC0DBE">
            <w:pPr>
              <w:ind w:firstLine="761"/>
              <w:jc w:val="both"/>
              <w:rPr>
                <w:sz w:val="28"/>
                <w:szCs w:val="28"/>
              </w:rPr>
            </w:pPr>
            <w:r w:rsidRPr="00A1602C">
              <w:rPr>
                <w:sz w:val="28"/>
                <w:szCs w:val="28"/>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14:paraId="5B57F278" w14:textId="77777777" w:rsidR="00CC0DBE" w:rsidRPr="00A1602C" w:rsidRDefault="00CC0DBE" w:rsidP="00CC0DBE">
            <w:pPr>
              <w:ind w:firstLine="761"/>
              <w:jc w:val="both"/>
              <w:rPr>
                <w:sz w:val="28"/>
                <w:szCs w:val="28"/>
              </w:rPr>
            </w:pPr>
            <w:r w:rsidRPr="00A1602C">
              <w:rPr>
                <w:sz w:val="28"/>
                <w:szCs w:val="28"/>
              </w:rPr>
              <w:t>14.3. Информация о порядке и сроках получения муниципальной услуги может быть получена заявителем на Едином портале государственных и муниципальных услуг (функций), городском портале. В электронном виде муниципальная услуга может быть получена посредством Единого портала государственных и муниципальных услуг (функций), городского портала.</w:t>
            </w:r>
          </w:p>
          <w:p w14:paraId="57FDBDDC" w14:textId="77777777" w:rsidR="00CC0DBE" w:rsidRPr="00A1602C" w:rsidRDefault="00CC0DBE" w:rsidP="00CC0DBE">
            <w:pPr>
              <w:ind w:firstLine="761"/>
              <w:jc w:val="both"/>
              <w:rPr>
                <w:sz w:val="28"/>
                <w:szCs w:val="28"/>
              </w:rPr>
            </w:pPr>
            <w:r w:rsidRPr="00A1602C">
              <w:rPr>
                <w:sz w:val="28"/>
                <w:szCs w:val="28"/>
              </w:rPr>
              <w:t>Адреса Единого портала государственных и муниципальных услуг (функций) и городского портала в информационно-телекоммуникационной сети «Интернет» указаны в приложении 5 к Регламенту.</w:t>
            </w:r>
          </w:p>
          <w:p w14:paraId="3C6979B6" w14:textId="77777777" w:rsidR="00CC0DBE" w:rsidRPr="00A1602C" w:rsidRDefault="00CC0DBE" w:rsidP="00CC0DBE">
            <w:pPr>
              <w:ind w:firstLine="761"/>
              <w:jc w:val="both"/>
              <w:rPr>
                <w:sz w:val="28"/>
                <w:szCs w:val="28"/>
              </w:rPr>
            </w:pPr>
            <w:r w:rsidRPr="00A1602C">
              <w:rPr>
                <w:sz w:val="28"/>
                <w:szCs w:val="28"/>
              </w:rPr>
              <w:t xml:space="preserve">Для получения муниципальной услуги посредством </w:t>
            </w:r>
            <w:r w:rsidRPr="00A1602C">
              <w:rPr>
                <w:bCs/>
                <w:iCs/>
                <w:sz w:val="28"/>
                <w:szCs w:val="28"/>
              </w:rPr>
              <w:t xml:space="preserve">Единого портала государственных и муниципальных услуг (функций) </w:t>
            </w:r>
            <w:r w:rsidRPr="00A1602C">
              <w:rPr>
                <w:sz w:val="28"/>
                <w:szCs w:val="28"/>
              </w:rPr>
              <w:t xml:space="preserve">заявителю необходимо зарегистрировать на Едином портале государственных и муниципальных услуг (функций) учетную запись пользователя Единой </w:t>
            </w:r>
            <w:r w:rsidRPr="00A1602C">
              <w:rPr>
                <w:sz w:val="28"/>
                <w:szCs w:val="28"/>
              </w:rPr>
              <w:lastRenderedPageBreak/>
              <w:t>системы идентификац</w:t>
            </w:r>
            <w:proofErr w:type="gramStart"/>
            <w:r w:rsidRPr="00A1602C">
              <w:rPr>
                <w:sz w:val="28"/>
                <w:szCs w:val="28"/>
              </w:rPr>
              <w:t>ии и ау</w:t>
            </w:r>
            <w:proofErr w:type="gramEnd"/>
            <w:r w:rsidRPr="00A1602C">
              <w:rPr>
                <w:sz w:val="28"/>
                <w:szCs w:val="28"/>
              </w:rPr>
              <w:t>тентификации.</w:t>
            </w:r>
          </w:p>
          <w:p w14:paraId="356F1E53" w14:textId="77777777" w:rsidR="00CC0DBE" w:rsidRPr="00A1602C" w:rsidRDefault="00CC0DBE" w:rsidP="00CC0DBE">
            <w:pPr>
              <w:ind w:firstLine="761"/>
              <w:jc w:val="both"/>
              <w:rPr>
                <w:sz w:val="28"/>
                <w:szCs w:val="28"/>
              </w:rPr>
            </w:pPr>
            <w:r w:rsidRPr="00A1602C">
              <w:rPr>
                <w:sz w:val="28"/>
                <w:szCs w:val="28"/>
              </w:rPr>
              <w:t>14.4.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02EB1C84" w14:textId="77777777" w:rsidR="00CC0DBE" w:rsidRPr="00A1602C" w:rsidRDefault="00CC0DBE" w:rsidP="00CC0DBE">
            <w:pPr>
              <w:ind w:firstLine="761"/>
              <w:jc w:val="both"/>
              <w:rPr>
                <w:sz w:val="28"/>
                <w:szCs w:val="28"/>
              </w:rPr>
            </w:pPr>
            <w:r w:rsidRPr="00A1602C">
              <w:rPr>
                <w:sz w:val="28"/>
                <w:szCs w:val="28"/>
              </w:rPr>
              <w:t>14.4.1. 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10B19693" w14:textId="77777777" w:rsidR="00CC0DBE" w:rsidRPr="00A1602C" w:rsidRDefault="00CC0DBE" w:rsidP="00CC0DBE">
            <w:pPr>
              <w:ind w:firstLine="761"/>
              <w:jc w:val="both"/>
              <w:rPr>
                <w:sz w:val="28"/>
                <w:szCs w:val="28"/>
              </w:rPr>
            </w:pPr>
            <w:r w:rsidRPr="00A1602C">
              <w:rPr>
                <w:sz w:val="28"/>
                <w:szCs w:val="28"/>
              </w:rPr>
              <w:t>на информационных стендах, в местах предоставления муниципальной услуги;</w:t>
            </w:r>
          </w:p>
          <w:p w14:paraId="07EA35BD" w14:textId="77777777" w:rsidR="00CC0DBE" w:rsidRPr="00A1602C" w:rsidRDefault="00CC0DBE" w:rsidP="00CC0DBE">
            <w:pPr>
              <w:ind w:firstLine="761"/>
              <w:jc w:val="both"/>
              <w:rPr>
                <w:sz w:val="28"/>
                <w:szCs w:val="28"/>
              </w:rPr>
            </w:pPr>
            <w:r w:rsidRPr="00A1602C">
              <w:rPr>
                <w:sz w:val="28"/>
                <w:szCs w:val="28"/>
              </w:rPr>
              <w:t>на сайте города;</w:t>
            </w:r>
          </w:p>
          <w:p w14:paraId="3F1C3DD8" w14:textId="77777777" w:rsidR="00CC0DBE" w:rsidRPr="00A1602C" w:rsidRDefault="00CC0DBE" w:rsidP="00CC0DBE">
            <w:pPr>
              <w:ind w:firstLine="761"/>
              <w:jc w:val="both"/>
              <w:rPr>
                <w:sz w:val="28"/>
                <w:szCs w:val="28"/>
              </w:rPr>
            </w:pPr>
            <w:r w:rsidRPr="00A1602C">
              <w:rPr>
                <w:sz w:val="28"/>
                <w:szCs w:val="28"/>
              </w:rPr>
              <w:t>на сайте МФЦ;</w:t>
            </w:r>
          </w:p>
          <w:p w14:paraId="397D6B6C" w14:textId="77777777" w:rsidR="00CC0DBE" w:rsidRPr="00A1602C" w:rsidRDefault="00CC0DBE" w:rsidP="00CC0DBE">
            <w:pPr>
              <w:ind w:firstLine="761"/>
              <w:jc w:val="both"/>
              <w:rPr>
                <w:sz w:val="28"/>
                <w:szCs w:val="28"/>
              </w:rPr>
            </w:pPr>
            <w:r w:rsidRPr="00A1602C">
              <w:rPr>
                <w:sz w:val="28"/>
                <w:szCs w:val="28"/>
              </w:rPr>
              <w:t>на городском портале;</w:t>
            </w:r>
          </w:p>
          <w:p w14:paraId="1B8EF3EA" w14:textId="77777777" w:rsidR="00CC0DBE" w:rsidRPr="00A1602C" w:rsidRDefault="00CC0DBE" w:rsidP="00CC0DBE">
            <w:pPr>
              <w:ind w:firstLine="761"/>
              <w:jc w:val="both"/>
              <w:rPr>
                <w:sz w:val="28"/>
                <w:szCs w:val="28"/>
              </w:rPr>
            </w:pPr>
            <w:r w:rsidRPr="00A1602C">
              <w:rPr>
                <w:sz w:val="28"/>
                <w:szCs w:val="28"/>
              </w:rPr>
              <w:t>14.4.2.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14:paraId="56301E24" w14:textId="77777777" w:rsidR="00CC0DBE" w:rsidRPr="00A1602C" w:rsidRDefault="00CC0DBE" w:rsidP="00CC0DBE">
            <w:pPr>
              <w:ind w:firstLine="761"/>
              <w:jc w:val="both"/>
              <w:rPr>
                <w:sz w:val="28"/>
                <w:szCs w:val="28"/>
              </w:rPr>
            </w:pPr>
            <w:r w:rsidRPr="00A1602C">
              <w:rPr>
                <w:sz w:val="28"/>
                <w:szCs w:val="28"/>
              </w:rPr>
              <w:t>по почте;</w:t>
            </w:r>
          </w:p>
          <w:p w14:paraId="0F012585" w14:textId="77777777" w:rsidR="00CC0DBE" w:rsidRPr="00A1602C" w:rsidRDefault="00CC0DBE" w:rsidP="00CC0DBE">
            <w:pPr>
              <w:ind w:firstLine="761"/>
              <w:jc w:val="both"/>
              <w:rPr>
                <w:sz w:val="28"/>
                <w:szCs w:val="28"/>
              </w:rPr>
            </w:pPr>
            <w:r w:rsidRPr="00A1602C">
              <w:rPr>
                <w:sz w:val="28"/>
                <w:szCs w:val="28"/>
              </w:rPr>
              <w:t>по электронной почте или иным способом, позволяющим производить передачу данных в электронной форме;</w:t>
            </w:r>
          </w:p>
          <w:p w14:paraId="3A091C02" w14:textId="77777777" w:rsidR="00CC0DBE" w:rsidRPr="00A1602C" w:rsidRDefault="00CC0DBE" w:rsidP="00CC0DBE">
            <w:pPr>
              <w:ind w:firstLine="761"/>
              <w:jc w:val="both"/>
              <w:rPr>
                <w:sz w:val="28"/>
                <w:szCs w:val="28"/>
              </w:rPr>
            </w:pPr>
            <w:r w:rsidRPr="00A1602C">
              <w:rPr>
                <w:sz w:val="28"/>
                <w:szCs w:val="28"/>
              </w:rPr>
              <w:t>по контактному телефону;</w:t>
            </w:r>
          </w:p>
          <w:p w14:paraId="0A845784" w14:textId="77777777" w:rsidR="00CC0DBE" w:rsidRPr="00A1602C" w:rsidRDefault="00CC0DBE" w:rsidP="00CC0DBE">
            <w:pPr>
              <w:ind w:firstLine="761"/>
              <w:jc w:val="both"/>
              <w:rPr>
                <w:sz w:val="28"/>
                <w:szCs w:val="28"/>
              </w:rPr>
            </w:pPr>
            <w:r w:rsidRPr="00A1602C">
              <w:rPr>
                <w:sz w:val="28"/>
                <w:szCs w:val="28"/>
              </w:rPr>
              <w:t>в ходе личного приема.</w:t>
            </w:r>
          </w:p>
          <w:p w14:paraId="121E0DD1" w14:textId="77777777" w:rsidR="00CC0DBE" w:rsidRPr="00A1602C" w:rsidRDefault="00CC0DBE" w:rsidP="00CC0DBE">
            <w:pPr>
              <w:ind w:firstLine="761"/>
              <w:jc w:val="both"/>
              <w:rPr>
                <w:sz w:val="28"/>
                <w:szCs w:val="28"/>
              </w:rPr>
            </w:pPr>
            <w:r w:rsidRPr="00A1602C">
              <w:rPr>
                <w:sz w:val="28"/>
                <w:szCs w:val="28"/>
              </w:rPr>
              <w:t>14.5. Сведения о ходе предоставления муниципальной услуги (по конкретному заявлению) могут быть получены заявителем:</w:t>
            </w:r>
          </w:p>
          <w:p w14:paraId="2604BA82" w14:textId="77777777" w:rsidR="00CC0DBE" w:rsidRPr="00A1602C" w:rsidRDefault="00CC0DBE" w:rsidP="00CC0DBE">
            <w:pPr>
              <w:ind w:firstLine="761"/>
              <w:jc w:val="both"/>
              <w:rPr>
                <w:sz w:val="28"/>
                <w:szCs w:val="28"/>
              </w:rPr>
            </w:pPr>
            <w:r w:rsidRPr="00A1602C">
              <w:rPr>
                <w:sz w:val="28"/>
                <w:szCs w:val="28"/>
              </w:rPr>
              <w:t xml:space="preserve">14.5.1. Самостоятельно в «Личном кабинете» на </w:t>
            </w:r>
            <w:r w:rsidRPr="00A1602C">
              <w:rPr>
                <w:bCs/>
                <w:iCs/>
                <w:sz w:val="28"/>
                <w:szCs w:val="28"/>
              </w:rPr>
              <w:t>Едином портале государственных и муниципальных услуг (функций) (в случае подачи заявления через Единый портал государственных и муниципальных услуг (функций));</w:t>
            </w:r>
          </w:p>
          <w:p w14:paraId="1E73CDD1" w14:textId="77777777" w:rsidR="00CC0DBE" w:rsidRPr="00A1602C" w:rsidRDefault="00CC0DBE" w:rsidP="00CC0DBE">
            <w:pPr>
              <w:ind w:firstLine="761"/>
              <w:jc w:val="both"/>
              <w:rPr>
                <w:sz w:val="28"/>
                <w:szCs w:val="28"/>
              </w:rPr>
            </w:pPr>
            <w:r w:rsidRPr="00A1602C">
              <w:rPr>
                <w:sz w:val="28"/>
                <w:szCs w:val="28"/>
              </w:rPr>
              <w:t>14.5.2. 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14:paraId="5BAB946E" w14:textId="77777777" w:rsidR="00CC0DBE" w:rsidRPr="00A1602C" w:rsidRDefault="00CC0DBE" w:rsidP="00CC0DBE">
            <w:pPr>
              <w:ind w:firstLine="761"/>
              <w:jc w:val="both"/>
              <w:rPr>
                <w:sz w:val="28"/>
                <w:szCs w:val="28"/>
              </w:rPr>
            </w:pPr>
            <w:r w:rsidRPr="00A1602C">
              <w:rPr>
                <w:sz w:val="28"/>
                <w:szCs w:val="28"/>
              </w:rPr>
              <w:t>по почте;</w:t>
            </w:r>
          </w:p>
          <w:p w14:paraId="606A2111" w14:textId="77777777" w:rsidR="00CC0DBE" w:rsidRPr="00A1602C" w:rsidRDefault="00CC0DBE" w:rsidP="00CC0DBE">
            <w:pPr>
              <w:ind w:firstLine="761"/>
              <w:jc w:val="both"/>
              <w:rPr>
                <w:sz w:val="28"/>
                <w:szCs w:val="28"/>
              </w:rPr>
            </w:pPr>
            <w:r w:rsidRPr="00A1602C">
              <w:rPr>
                <w:sz w:val="28"/>
                <w:szCs w:val="28"/>
              </w:rPr>
              <w:lastRenderedPageBreak/>
              <w:t>по электронной почте или иным способом, позволяющим производить передачу данных в электронной форме;</w:t>
            </w:r>
          </w:p>
          <w:p w14:paraId="62837299" w14:textId="77777777" w:rsidR="00CC0DBE" w:rsidRPr="00A1602C" w:rsidRDefault="00CC0DBE" w:rsidP="00CC0DBE">
            <w:pPr>
              <w:ind w:firstLine="761"/>
              <w:jc w:val="both"/>
              <w:rPr>
                <w:sz w:val="28"/>
                <w:szCs w:val="28"/>
              </w:rPr>
            </w:pPr>
            <w:r w:rsidRPr="00A1602C">
              <w:rPr>
                <w:sz w:val="28"/>
                <w:szCs w:val="28"/>
              </w:rPr>
              <w:t>по контактному телефону;</w:t>
            </w:r>
          </w:p>
          <w:p w14:paraId="67D04739" w14:textId="77777777" w:rsidR="00CC0DBE" w:rsidRPr="00A1602C" w:rsidRDefault="00CC0DBE" w:rsidP="00CC0DBE">
            <w:pPr>
              <w:ind w:firstLine="761"/>
              <w:jc w:val="both"/>
              <w:rPr>
                <w:sz w:val="28"/>
                <w:szCs w:val="28"/>
              </w:rPr>
            </w:pPr>
            <w:r w:rsidRPr="00A1602C">
              <w:rPr>
                <w:sz w:val="28"/>
                <w:szCs w:val="28"/>
              </w:rPr>
              <w:t>в ходе личного приема.</w:t>
            </w:r>
          </w:p>
          <w:p w14:paraId="3C494846" w14:textId="77777777" w:rsidR="00CC0DBE" w:rsidRPr="00A1602C" w:rsidRDefault="00CC0DBE" w:rsidP="00CC0DBE">
            <w:pPr>
              <w:ind w:firstLine="761"/>
              <w:jc w:val="both"/>
              <w:rPr>
                <w:sz w:val="28"/>
                <w:szCs w:val="28"/>
              </w:rPr>
            </w:pPr>
            <w:r w:rsidRPr="00A1602C">
              <w:rPr>
                <w:sz w:val="28"/>
                <w:szCs w:val="28"/>
              </w:rPr>
              <w:t>14.6.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14:paraId="626674DA" w14:textId="77777777" w:rsidR="00CC0DBE" w:rsidRPr="00A1602C" w:rsidRDefault="00CC0DBE" w:rsidP="00CC0DBE">
            <w:pPr>
              <w:ind w:firstLine="761"/>
              <w:jc w:val="both"/>
              <w:rPr>
                <w:sz w:val="28"/>
                <w:szCs w:val="28"/>
              </w:rPr>
            </w:pPr>
            <w:r w:rsidRPr="00A1602C">
              <w:rPr>
                <w:sz w:val="28"/>
                <w:szCs w:val="28"/>
              </w:rPr>
              <w:t>в устной форме (при личном устном обращении по контактному телефону, в ходе личного приема (в случаях, предусмотренных подпунктами 14.6.1, 14.6.2 настоящего пункта Регламента);</w:t>
            </w:r>
          </w:p>
          <w:p w14:paraId="0F9DBDB8" w14:textId="77777777" w:rsidR="00CC0DBE" w:rsidRPr="00A1602C" w:rsidRDefault="00CC0DBE" w:rsidP="00CC0DBE">
            <w:pPr>
              <w:ind w:firstLine="761"/>
              <w:jc w:val="both"/>
              <w:rPr>
                <w:sz w:val="28"/>
                <w:szCs w:val="28"/>
              </w:rPr>
            </w:pPr>
            <w:r w:rsidRPr="00A1602C">
              <w:rPr>
                <w:sz w:val="28"/>
                <w:szCs w:val="28"/>
              </w:rPr>
              <w:t>в письменной форме (при направлении обращения по почте, при личном устном обращении в ходе личного приема (в случаях, предусмотренных подпунктами 14.6.1, 14.6.3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14.6.4 настоящего пункта Регламента);</w:t>
            </w:r>
          </w:p>
          <w:p w14:paraId="3183EC40" w14:textId="77777777" w:rsidR="00CC0DBE" w:rsidRPr="00A1602C" w:rsidRDefault="00CC0DBE" w:rsidP="00CC0DBE">
            <w:pPr>
              <w:ind w:firstLine="761"/>
              <w:jc w:val="both"/>
              <w:rPr>
                <w:sz w:val="28"/>
                <w:szCs w:val="28"/>
              </w:rPr>
            </w:pPr>
            <w:proofErr w:type="gramStart"/>
            <w:r w:rsidRPr="00A1602C">
              <w:rPr>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14.6.4 настоящего пункта Регламента).</w:t>
            </w:r>
            <w:proofErr w:type="gramEnd"/>
          </w:p>
          <w:p w14:paraId="2D0B13C4" w14:textId="77777777" w:rsidR="00CC0DBE" w:rsidRPr="00A1602C" w:rsidRDefault="00CC0DBE" w:rsidP="00CC0DBE">
            <w:pPr>
              <w:ind w:firstLine="761"/>
              <w:jc w:val="both"/>
              <w:rPr>
                <w:sz w:val="28"/>
                <w:szCs w:val="28"/>
              </w:rPr>
            </w:pPr>
            <w:r w:rsidRPr="00A1602C">
              <w:rPr>
                <w:sz w:val="28"/>
                <w:szCs w:val="28"/>
              </w:rPr>
              <w:t xml:space="preserve">14.6.1.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журнал приема заявителя. В остальных случаях дается </w:t>
            </w:r>
            <w:r w:rsidRPr="00A1602C">
              <w:rPr>
                <w:sz w:val="28"/>
                <w:szCs w:val="28"/>
              </w:rPr>
              <w:lastRenderedPageBreak/>
              <w:t>письменный ответ по существу поставленных в обращении вопросов в порядке, предусмотренном подпунктом 14.6.3 настоящего пункта Регламента.</w:t>
            </w:r>
          </w:p>
          <w:p w14:paraId="1D0208BE" w14:textId="77777777" w:rsidR="00CC0DBE" w:rsidRPr="00A1602C" w:rsidRDefault="00CC0DBE" w:rsidP="00CC0DBE">
            <w:pPr>
              <w:ind w:firstLine="761"/>
              <w:jc w:val="both"/>
              <w:rPr>
                <w:sz w:val="28"/>
                <w:szCs w:val="28"/>
              </w:rPr>
            </w:pPr>
            <w:r w:rsidRPr="00A1602C">
              <w:rPr>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и его полномочия.</w:t>
            </w:r>
          </w:p>
          <w:p w14:paraId="72161FE3" w14:textId="77777777" w:rsidR="00CC0DBE" w:rsidRPr="00A1602C" w:rsidRDefault="00CC0DBE" w:rsidP="00CC0DBE">
            <w:pPr>
              <w:ind w:firstLine="761"/>
              <w:jc w:val="both"/>
              <w:rPr>
                <w:sz w:val="28"/>
                <w:szCs w:val="28"/>
              </w:rPr>
            </w:pPr>
            <w:r w:rsidRPr="00A1602C">
              <w:rPr>
                <w:sz w:val="28"/>
                <w:szCs w:val="28"/>
              </w:rPr>
              <w:t xml:space="preserve">14.6.2.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w:t>
            </w:r>
            <w:proofErr w:type="gramStart"/>
            <w:r w:rsidRPr="00A1602C">
              <w:rPr>
                <w:sz w:val="28"/>
                <w:szCs w:val="28"/>
              </w:rPr>
              <w:t>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w:t>
            </w:r>
            <w:proofErr w:type="gramEnd"/>
            <w:r w:rsidRPr="00A1602C">
              <w:rPr>
                <w:sz w:val="28"/>
                <w:szCs w:val="28"/>
              </w:rPr>
              <w:t xml:space="preserve"> После совершения указанных действий специалист органа, предоставляющего муниципальную услугу, дает, с </w:t>
            </w:r>
            <w:proofErr w:type="gramStart"/>
            <w:r w:rsidRPr="00A1602C">
              <w:rPr>
                <w:sz w:val="28"/>
                <w:szCs w:val="28"/>
              </w:rPr>
              <w:t>согласия</w:t>
            </w:r>
            <w:proofErr w:type="gramEnd"/>
            <w:r w:rsidRPr="00A1602C">
              <w:rPr>
                <w:sz w:val="28"/>
                <w:szCs w:val="28"/>
              </w:rPr>
              <w:t xml:space="preserve">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14:paraId="55D23083" w14:textId="77777777" w:rsidR="00CC0DBE" w:rsidRPr="00A1602C" w:rsidRDefault="00CC0DBE" w:rsidP="00CC0DBE">
            <w:pPr>
              <w:ind w:firstLine="761"/>
              <w:jc w:val="both"/>
              <w:rPr>
                <w:sz w:val="28"/>
                <w:szCs w:val="28"/>
              </w:rPr>
            </w:pPr>
            <w:r w:rsidRPr="00A1602C">
              <w:rPr>
                <w:sz w:val="28"/>
                <w:szCs w:val="28"/>
              </w:rPr>
              <w:t xml:space="preserve">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w:t>
            </w:r>
            <w:r w:rsidRPr="00A1602C">
              <w:rPr>
                <w:sz w:val="28"/>
                <w:szCs w:val="28"/>
              </w:rPr>
              <w:lastRenderedPageBreak/>
              <w:t>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14:paraId="7B9C04C0" w14:textId="071AB9DB" w:rsidR="00CC0DBE" w:rsidRPr="00A1602C" w:rsidRDefault="00CC0DBE" w:rsidP="00CC0DBE">
            <w:pPr>
              <w:ind w:firstLine="761"/>
              <w:jc w:val="both"/>
              <w:rPr>
                <w:sz w:val="28"/>
                <w:szCs w:val="28"/>
              </w:rPr>
            </w:pPr>
            <w:r w:rsidRPr="00A1602C">
              <w:rPr>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14:paraId="2B6F40EC" w14:textId="77777777" w:rsidR="00CC0DBE" w:rsidRPr="00A1602C" w:rsidRDefault="00CC0DBE" w:rsidP="00CC0DBE">
            <w:pPr>
              <w:ind w:firstLine="761"/>
              <w:jc w:val="both"/>
              <w:rPr>
                <w:sz w:val="28"/>
                <w:szCs w:val="28"/>
              </w:rPr>
            </w:pPr>
            <w:r w:rsidRPr="00A1602C">
              <w:rPr>
                <w:sz w:val="28"/>
                <w:szCs w:val="28"/>
              </w:rPr>
              <w:t xml:space="preserve">14.6.3. </w:t>
            </w:r>
            <w:proofErr w:type="gramStart"/>
            <w:r w:rsidRPr="00A1602C">
              <w:rPr>
                <w:sz w:val="28"/>
                <w:szCs w:val="28"/>
              </w:rPr>
              <w:t>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sidRPr="00A1602C">
              <w:rPr>
                <w:sz w:val="28"/>
                <w:szCs w:val="28"/>
              </w:rPr>
              <w:t xml:space="preserve"> Ответ подписывается 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14:paraId="661A6B48" w14:textId="77777777" w:rsidR="00CC0DBE" w:rsidRPr="00A1602C" w:rsidRDefault="00CC0DBE" w:rsidP="00CC0DBE">
            <w:pPr>
              <w:ind w:firstLine="761"/>
              <w:jc w:val="both"/>
              <w:rPr>
                <w:sz w:val="28"/>
                <w:szCs w:val="28"/>
              </w:rPr>
            </w:pPr>
            <w:r w:rsidRPr="00A1602C">
              <w:rPr>
                <w:sz w:val="28"/>
                <w:szCs w:val="28"/>
              </w:rPr>
              <w:t>14.6.4.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w:t>
            </w:r>
            <w:proofErr w:type="gramStart"/>
            <w:r w:rsidRPr="00A1602C">
              <w:rPr>
                <w:sz w:val="28"/>
                <w:szCs w:val="28"/>
              </w:rPr>
              <w:t>,</w:t>
            </w:r>
            <w:proofErr w:type="gramEnd"/>
            <w:r w:rsidRPr="00A1602C">
              <w:rPr>
                <w:sz w:val="28"/>
                <w:szCs w:val="28"/>
              </w:rPr>
              <w:t xml:space="preserve">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поступившего обращения. Ответ подписывается </w:t>
            </w:r>
            <w:r w:rsidRPr="00A1602C">
              <w:rPr>
                <w:sz w:val="28"/>
                <w:szCs w:val="28"/>
              </w:rPr>
              <w:lastRenderedPageBreak/>
              <w:t>руководителем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14:paraId="1E92A949" w14:textId="77777777" w:rsidR="00CC0DBE" w:rsidRPr="00A1602C" w:rsidRDefault="00CC0DBE" w:rsidP="00CC0DBE">
            <w:pPr>
              <w:ind w:firstLine="761"/>
              <w:jc w:val="both"/>
              <w:rPr>
                <w:sz w:val="28"/>
                <w:szCs w:val="28"/>
              </w:rPr>
            </w:pPr>
            <w:r w:rsidRPr="00A1602C">
              <w:rPr>
                <w:sz w:val="28"/>
                <w:szCs w:val="28"/>
              </w:rPr>
              <w:t>14.7. Основными требованиями к информированию заявителя о предоставлении муниципальной услуги являются:</w:t>
            </w:r>
          </w:p>
          <w:p w14:paraId="7B752038" w14:textId="77777777" w:rsidR="00CC0DBE" w:rsidRPr="00A1602C" w:rsidRDefault="00CC0DBE" w:rsidP="00CC0DBE">
            <w:pPr>
              <w:ind w:firstLine="761"/>
              <w:jc w:val="both"/>
              <w:rPr>
                <w:sz w:val="28"/>
                <w:szCs w:val="28"/>
              </w:rPr>
            </w:pPr>
            <w:r w:rsidRPr="00A1602C">
              <w:rPr>
                <w:sz w:val="28"/>
                <w:szCs w:val="28"/>
              </w:rPr>
              <w:t>достоверность предоставляемой информации;</w:t>
            </w:r>
          </w:p>
          <w:p w14:paraId="57620837" w14:textId="77777777" w:rsidR="00CC0DBE" w:rsidRPr="00A1602C" w:rsidRDefault="00CC0DBE" w:rsidP="00CC0DBE">
            <w:pPr>
              <w:ind w:firstLine="761"/>
              <w:jc w:val="both"/>
              <w:rPr>
                <w:sz w:val="28"/>
                <w:szCs w:val="28"/>
              </w:rPr>
            </w:pPr>
            <w:r w:rsidRPr="00A1602C">
              <w:rPr>
                <w:sz w:val="28"/>
                <w:szCs w:val="28"/>
              </w:rPr>
              <w:t>четкость и лаконичность в изложении информации;</w:t>
            </w:r>
          </w:p>
          <w:p w14:paraId="66E21A31" w14:textId="77777777" w:rsidR="00CC0DBE" w:rsidRPr="00A1602C" w:rsidRDefault="00CC0DBE" w:rsidP="00CC0DBE">
            <w:pPr>
              <w:ind w:firstLine="761"/>
              <w:jc w:val="both"/>
              <w:rPr>
                <w:sz w:val="28"/>
                <w:szCs w:val="28"/>
              </w:rPr>
            </w:pPr>
            <w:r w:rsidRPr="00A1602C">
              <w:rPr>
                <w:sz w:val="28"/>
                <w:szCs w:val="28"/>
              </w:rPr>
              <w:t>полнота и оперативность информирования;</w:t>
            </w:r>
          </w:p>
          <w:p w14:paraId="0B13BF71" w14:textId="77777777" w:rsidR="00CC0DBE" w:rsidRPr="00A1602C" w:rsidRDefault="00CC0DBE" w:rsidP="00CC0DBE">
            <w:pPr>
              <w:ind w:firstLine="761"/>
              <w:jc w:val="both"/>
              <w:rPr>
                <w:sz w:val="28"/>
                <w:szCs w:val="28"/>
              </w:rPr>
            </w:pPr>
            <w:r w:rsidRPr="00A1602C">
              <w:rPr>
                <w:sz w:val="28"/>
                <w:szCs w:val="28"/>
              </w:rPr>
              <w:t>наглядность форм предоставляемой информации;</w:t>
            </w:r>
          </w:p>
          <w:p w14:paraId="0FA40C46" w14:textId="77777777" w:rsidR="00CC0DBE" w:rsidRPr="00A1602C" w:rsidRDefault="00CC0DBE" w:rsidP="00CC0DBE">
            <w:pPr>
              <w:ind w:firstLine="761"/>
              <w:jc w:val="both"/>
              <w:rPr>
                <w:sz w:val="28"/>
                <w:szCs w:val="28"/>
              </w:rPr>
            </w:pPr>
            <w:r w:rsidRPr="00A1602C">
              <w:rPr>
                <w:sz w:val="28"/>
                <w:szCs w:val="28"/>
              </w:rPr>
              <w:t>удобство и доступность информации.</w:t>
            </w:r>
          </w:p>
          <w:p w14:paraId="23779214" w14:textId="77777777" w:rsidR="00CC0DBE" w:rsidRPr="00A1602C" w:rsidRDefault="00CC0DBE" w:rsidP="00CC0DBE">
            <w:pPr>
              <w:ind w:firstLine="761"/>
              <w:jc w:val="both"/>
              <w:rPr>
                <w:sz w:val="28"/>
                <w:szCs w:val="28"/>
              </w:rPr>
            </w:pPr>
            <w:r w:rsidRPr="00A1602C">
              <w:rPr>
                <w:sz w:val="28"/>
                <w:szCs w:val="28"/>
              </w:rPr>
              <w:t>14.8. Органы, предоставляющие муниципальную услугу, обеспечивают возможность получения заявителями информации о предоставляемой муниципальной услуге на сайте города и городском портале.</w:t>
            </w:r>
          </w:p>
          <w:p w14:paraId="3D2BC908" w14:textId="77777777" w:rsidR="00CC0DBE" w:rsidRPr="00A1602C" w:rsidRDefault="00CC0DBE" w:rsidP="00CC0DBE">
            <w:pPr>
              <w:ind w:firstLine="761"/>
              <w:jc w:val="both"/>
              <w:rPr>
                <w:sz w:val="28"/>
                <w:szCs w:val="28"/>
              </w:rPr>
            </w:pPr>
            <w:r w:rsidRPr="00A1602C">
              <w:rPr>
                <w:sz w:val="28"/>
                <w:szCs w:val="28"/>
              </w:rPr>
              <w:t>14.9.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и требованиями Федерального закона от 27.07.2010 №210-ФЗ.</w:t>
            </w:r>
          </w:p>
          <w:p w14:paraId="53CC017C" w14:textId="77777777" w:rsidR="00CC0DBE" w:rsidRPr="00A1602C" w:rsidRDefault="00CC0DBE" w:rsidP="00CC0DBE">
            <w:pPr>
              <w:ind w:firstLine="761"/>
              <w:jc w:val="both"/>
              <w:rPr>
                <w:sz w:val="28"/>
                <w:szCs w:val="28"/>
              </w:rPr>
            </w:pPr>
            <w:r w:rsidRPr="00A1602C">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5461DA1F" w14:textId="77777777" w:rsidR="00CC0DBE" w:rsidRPr="00A1602C" w:rsidRDefault="00CC0DBE" w:rsidP="00CC0DBE">
            <w:pPr>
              <w:ind w:firstLine="709"/>
              <w:jc w:val="both"/>
              <w:rPr>
                <w:sz w:val="28"/>
                <w:szCs w:val="28"/>
              </w:rPr>
            </w:pPr>
            <w:r w:rsidRPr="00A1602C">
              <w:rPr>
                <w:sz w:val="28"/>
                <w:szCs w:val="28"/>
              </w:rPr>
              <w:t>Комитет не в праве требовать от заявителя совершения иных действий, кроме прохождения идентификац</w:t>
            </w:r>
            <w:proofErr w:type="gramStart"/>
            <w:r w:rsidRPr="00A1602C">
              <w:rPr>
                <w:sz w:val="28"/>
                <w:szCs w:val="28"/>
              </w:rPr>
              <w:t>ии и ау</w:t>
            </w:r>
            <w:proofErr w:type="gramEnd"/>
            <w:r w:rsidRPr="00A1602C">
              <w:rPr>
                <w:sz w:val="28"/>
                <w:szCs w:val="28"/>
              </w:rPr>
              <w:t>тентификации в соответствии с нормативными правовыми актами Российской Федерации.</w:t>
            </w:r>
          </w:p>
          <w:p w14:paraId="48F9BC91" w14:textId="77777777" w:rsidR="00CC0DBE" w:rsidRPr="00A1602C" w:rsidRDefault="00CC0DBE" w:rsidP="00CC0DBE">
            <w:pPr>
              <w:ind w:firstLine="709"/>
              <w:jc w:val="both"/>
              <w:rPr>
                <w:sz w:val="28"/>
                <w:szCs w:val="28"/>
              </w:rPr>
            </w:pPr>
            <w:r w:rsidRPr="00A1602C">
              <w:rPr>
                <w:sz w:val="28"/>
                <w:szCs w:val="28"/>
              </w:rPr>
              <w:t xml:space="preserve">В ходе предоставления муниципальной услуги в «Личный кабинет» заявителя на Едином </w:t>
            </w:r>
            <w:r w:rsidRPr="00A1602C">
              <w:rPr>
                <w:sz w:val="28"/>
                <w:szCs w:val="28"/>
              </w:rPr>
              <w:lastRenderedPageBreak/>
              <w:t>портале государственных и муниципальных услуг (функций) направляются уведомления и запросы, связанные с предоставлением муниципальной услуги.</w:t>
            </w:r>
          </w:p>
          <w:p w14:paraId="2FC3D055" w14:textId="77777777" w:rsidR="00CC0DBE" w:rsidRPr="00A1602C" w:rsidRDefault="00CC0DBE" w:rsidP="00CC0DBE">
            <w:pPr>
              <w:ind w:firstLine="709"/>
              <w:jc w:val="both"/>
              <w:rPr>
                <w:sz w:val="28"/>
                <w:szCs w:val="28"/>
              </w:rPr>
            </w:pPr>
            <w:r w:rsidRPr="00A1602C">
              <w:rPr>
                <w:sz w:val="28"/>
                <w:szCs w:val="28"/>
              </w:rPr>
              <w:t>На Едином портале государственных и муниципальных услуг (функций) заявителю в «Личном кабинете» обеспечивается доступ к результату предоставления услуги, полученному в форме электронного документа.</w:t>
            </w:r>
          </w:p>
          <w:p w14:paraId="061C1590" w14:textId="77777777" w:rsidR="00CC0DBE" w:rsidRPr="00A1602C" w:rsidRDefault="00CC0DBE" w:rsidP="00CC0DBE">
            <w:pPr>
              <w:ind w:firstLine="709"/>
              <w:jc w:val="both"/>
              <w:rPr>
                <w:sz w:val="28"/>
                <w:szCs w:val="28"/>
              </w:rPr>
            </w:pPr>
            <w:r w:rsidRPr="00A1602C">
              <w:rPr>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7E73F021" w14:textId="77777777" w:rsidR="00CC0DBE" w:rsidRPr="00A1602C" w:rsidRDefault="00CC0DBE" w:rsidP="00CC0DBE">
            <w:pPr>
              <w:ind w:firstLine="709"/>
              <w:jc w:val="both"/>
              <w:rPr>
                <w:color w:val="000000"/>
                <w:sz w:val="28"/>
                <w:szCs w:val="28"/>
              </w:rPr>
            </w:pPr>
            <w:proofErr w:type="gramStart"/>
            <w:r w:rsidRPr="00A1602C">
              <w:rPr>
                <w:color w:val="000000"/>
                <w:sz w:val="28"/>
                <w:szCs w:val="28"/>
              </w:rPr>
              <w:t>Вне зависимости от способа обращения заявителя (представителя заявителя) за предоставлением муниципальной услуги, а также от способа предоставления ему результатов предоставления муниципальной услуги, в «Личный кабинет» заявителя (представителя заявителя) на Едином портале государственных и муниципальных услуг (функций) направляются сведения о ходе выполнения заявления о предоставлении муниципальной услуги, а также результаты предоставления муниципальной услуги.</w:t>
            </w:r>
            <w:proofErr w:type="gramEnd"/>
          </w:p>
          <w:p w14:paraId="40D01262" w14:textId="77777777" w:rsidR="00CC0DBE" w:rsidRPr="00A1602C" w:rsidRDefault="00CC0DBE" w:rsidP="00CC0DBE">
            <w:pPr>
              <w:ind w:firstLine="761"/>
              <w:jc w:val="both"/>
              <w:rPr>
                <w:sz w:val="28"/>
                <w:szCs w:val="28"/>
              </w:rPr>
            </w:pPr>
            <w:r w:rsidRPr="00A1602C">
              <w:rPr>
                <w:sz w:val="28"/>
                <w:szCs w:val="28"/>
              </w:rPr>
              <w:t>14.10. Для получения разрешения на строительство объектов капитального строительства необходимыми и обязательными услугами являются:</w:t>
            </w:r>
          </w:p>
          <w:p w14:paraId="095DFEC4" w14:textId="77777777" w:rsidR="00CC0DBE" w:rsidRPr="00A1602C" w:rsidRDefault="00CC0DBE" w:rsidP="00CC0DBE">
            <w:pPr>
              <w:ind w:firstLine="761"/>
              <w:jc w:val="both"/>
              <w:rPr>
                <w:sz w:val="28"/>
                <w:szCs w:val="28"/>
              </w:rPr>
            </w:pPr>
            <w:r w:rsidRPr="00A1602C">
              <w:rPr>
                <w:sz w:val="28"/>
                <w:szCs w:val="28"/>
              </w:rPr>
              <w:t xml:space="preserve">14.10.1. </w:t>
            </w:r>
            <w:proofErr w:type="gramStart"/>
            <w:r w:rsidRPr="00A1602C">
              <w:rPr>
                <w:sz w:val="28"/>
                <w:szCs w:val="28"/>
              </w:rPr>
              <w:t xml:space="preserve">Получение положительного заключения экспертизы проектной документации объекта капитального строительства (в части соответствия проектной документации требованиям, указанным в </w:t>
            </w:r>
            <w:hyperlink r:id="rId18" w:history="1">
              <w:r w:rsidRPr="00A1602C">
                <w:rPr>
                  <w:sz w:val="28"/>
                  <w:szCs w:val="28"/>
                </w:rPr>
                <w:t>пункте 1 части 5 статьи 49</w:t>
              </w:r>
            </w:hyperlink>
            <w:r w:rsidRPr="00A1602C">
              <w:rPr>
                <w:sz w:val="28"/>
                <w:szCs w:val="28"/>
              </w:rPr>
              <w:t xml:space="preserve"> Градостроительного кодекса Российской Федерации), в соответствии с которой осуществляются строительство, реконструкция </w:t>
            </w:r>
            <w:r w:rsidRPr="00A1602C">
              <w:rPr>
                <w:sz w:val="28"/>
                <w:szCs w:val="28"/>
              </w:rPr>
              <w:lastRenderedPageBreak/>
              <w:t>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w:t>
            </w:r>
            <w:r w:rsidRPr="00A1602C">
              <w:rPr>
                <w:i/>
                <w:sz w:val="28"/>
                <w:szCs w:val="28"/>
              </w:rPr>
              <w:t xml:space="preserve"> </w:t>
            </w:r>
            <w:r w:rsidRPr="00A1602C">
              <w:rPr>
                <w:sz w:val="28"/>
                <w:szCs w:val="28"/>
              </w:rPr>
              <w:t>(применительно к отдельным</w:t>
            </w:r>
            <w:proofErr w:type="gramEnd"/>
            <w:r w:rsidRPr="00A1602C">
              <w:rPr>
                <w:sz w:val="28"/>
                <w:szCs w:val="28"/>
              </w:rPr>
              <w:t xml:space="preserve"> </w:t>
            </w:r>
            <w:proofErr w:type="gramStart"/>
            <w:r w:rsidRPr="00A1602C">
              <w:rPr>
                <w:sz w:val="28"/>
                <w:szCs w:val="28"/>
              </w:rPr>
              <w:t xml:space="preserve">этапам </w:t>
            </w:r>
            <w:r w:rsidRPr="00D04D0D">
              <w:rPr>
                <w:sz w:val="28"/>
                <w:szCs w:val="28"/>
              </w:rPr>
              <w:t xml:space="preserve">строительства в случае, предусмотренном </w:t>
            </w:r>
            <w:hyperlink r:id="rId19" w:history="1">
              <w:r w:rsidRPr="00D04D0D">
                <w:rPr>
                  <w:rStyle w:val="a7"/>
                  <w:color w:val="auto"/>
                  <w:sz w:val="28"/>
                  <w:szCs w:val="28"/>
                  <w:u w:val="none"/>
                </w:rPr>
                <w:t>частью 12.1 статьи 48</w:t>
              </w:r>
            </w:hyperlink>
            <w:r w:rsidRPr="00D04D0D">
              <w:rPr>
                <w:sz w:val="28"/>
                <w:szCs w:val="28"/>
              </w:rPr>
              <w:t xml:space="preserve"> Градостроительного</w:t>
            </w:r>
            <w:r w:rsidRPr="00D04D0D">
              <w:rPr>
                <w:sz w:val="16"/>
                <w:szCs w:val="16"/>
              </w:rPr>
              <w:t xml:space="preserve"> </w:t>
            </w:r>
            <w:r w:rsidRPr="00D04D0D">
              <w:rPr>
                <w:sz w:val="28"/>
                <w:szCs w:val="28"/>
              </w:rPr>
              <w:t xml:space="preserve">кодекса Российской Федерации), если такая проектная документация подлежит экспертизе в соответствии со </w:t>
            </w:r>
            <w:hyperlink r:id="rId20" w:history="1">
              <w:r w:rsidRPr="00D04D0D">
                <w:rPr>
                  <w:rStyle w:val="a7"/>
                  <w:color w:val="auto"/>
                  <w:sz w:val="28"/>
                  <w:szCs w:val="28"/>
                  <w:u w:val="none"/>
                </w:rPr>
                <w:t>статьей 49</w:t>
              </w:r>
            </w:hyperlink>
            <w:r w:rsidRPr="00D04D0D">
              <w:rPr>
                <w:sz w:val="28"/>
                <w:szCs w:val="28"/>
              </w:rPr>
              <w:t xml:space="preserve"> Градостроительного</w:t>
            </w:r>
            <w:r w:rsidRPr="00D04D0D">
              <w:rPr>
                <w:sz w:val="16"/>
                <w:szCs w:val="16"/>
              </w:rPr>
              <w:t xml:space="preserve"> </w:t>
            </w:r>
            <w:r w:rsidRPr="00D04D0D">
              <w:rPr>
                <w:sz w:val="28"/>
                <w:szCs w:val="28"/>
              </w:rPr>
              <w:t>кодекса Российской Федерации,</w:t>
            </w:r>
            <w:r w:rsidRPr="00D04D0D">
              <w:rPr>
                <w:sz w:val="14"/>
                <w:szCs w:val="14"/>
              </w:rPr>
              <w:t xml:space="preserve"> </w:t>
            </w:r>
            <w:r w:rsidRPr="00D04D0D">
              <w:rPr>
                <w:sz w:val="28"/>
                <w:szCs w:val="28"/>
              </w:rPr>
              <w:t xml:space="preserve">положительного заключения государственной экспертизы проектной документации в случаях, предусмотренных </w:t>
            </w:r>
            <w:hyperlink r:id="rId21" w:history="1">
              <w:r w:rsidRPr="00D04D0D">
                <w:rPr>
                  <w:rStyle w:val="a7"/>
                  <w:color w:val="auto"/>
                  <w:sz w:val="28"/>
                  <w:szCs w:val="28"/>
                  <w:u w:val="none"/>
                </w:rPr>
                <w:t>частью 3.4 статьи 49</w:t>
              </w:r>
            </w:hyperlink>
            <w:r w:rsidRPr="00D04D0D">
              <w:rPr>
                <w:sz w:val="28"/>
                <w:szCs w:val="28"/>
              </w:rPr>
              <w:t xml:space="preserve"> Градостроительного</w:t>
            </w:r>
            <w:r w:rsidRPr="00D04D0D">
              <w:rPr>
                <w:sz w:val="14"/>
                <w:szCs w:val="14"/>
              </w:rPr>
              <w:t xml:space="preserve"> </w:t>
            </w:r>
            <w:r w:rsidRPr="00D04D0D">
              <w:rPr>
                <w:sz w:val="28"/>
                <w:szCs w:val="28"/>
              </w:rPr>
              <w:t>кодекса Российской</w:t>
            </w:r>
            <w:r w:rsidRPr="00D04D0D">
              <w:rPr>
                <w:sz w:val="16"/>
                <w:szCs w:val="16"/>
              </w:rPr>
              <w:t xml:space="preserve"> </w:t>
            </w:r>
            <w:r w:rsidRPr="00D04D0D">
              <w:rPr>
                <w:sz w:val="28"/>
                <w:szCs w:val="28"/>
              </w:rPr>
              <w:t>Федерации,</w:t>
            </w:r>
            <w:r w:rsidRPr="00D04D0D">
              <w:rPr>
                <w:sz w:val="14"/>
                <w:szCs w:val="14"/>
              </w:rPr>
              <w:t xml:space="preserve"> </w:t>
            </w:r>
            <w:r w:rsidRPr="00D04D0D">
              <w:rPr>
                <w:sz w:val="28"/>
                <w:szCs w:val="28"/>
              </w:rPr>
              <w:t>положительного заключения</w:t>
            </w:r>
            <w:r w:rsidRPr="00D04D0D">
              <w:rPr>
                <w:sz w:val="16"/>
                <w:szCs w:val="16"/>
              </w:rPr>
              <w:t xml:space="preserve"> </w:t>
            </w:r>
            <w:r w:rsidRPr="00D04D0D">
              <w:rPr>
                <w:sz w:val="28"/>
                <w:szCs w:val="28"/>
              </w:rPr>
              <w:t xml:space="preserve">государственной экологической экспертизы проектной документации в случаях, предусмотренных </w:t>
            </w:r>
            <w:hyperlink r:id="rId22" w:history="1">
              <w:r w:rsidRPr="00D04D0D">
                <w:rPr>
                  <w:rStyle w:val="a7"/>
                  <w:color w:val="auto"/>
                  <w:sz w:val="28"/>
                  <w:szCs w:val="28"/>
                  <w:u w:val="none"/>
                </w:rPr>
                <w:t>частью 6 статьи 49</w:t>
              </w:r>
            </w:hyperlink>
            <w:r w:rsidRPr="00D04D0D">
              <w:rPr>
                <w:sz w:val="28"/>
                <w:szCs w:val="28"/>
              </w:rPr>
              <w:t xml:space="preserve"> Градостроительного</w:t>
            </w:r>
            <w:proofErr w:type="gramEnd"/>
            <w:r w:rsidRPr="00D04D0D">
              <w:rPr>
                <w:sz w:val="16"/>
                <w:szCs w:val="16"/>
              </w:rPr>
              <w:t xml:space="preserve"> </w:t>
            </w:r>
            <w:r w:rsidRPr="00D04D0D">
              <w:rPr>
                <w:sz w:val="28"/>
                <w:szCs w:val="28"/>
              </w:rPr>
              <w:t>кодекса</w:t>
            </w:r>
            <w:r w:rsidRPr="00A1602C">
              <w:rPr>
                <w:sz w:val="28"/>
                <w:szCs w:val="28"/>
              </w:rPr>
              <w:t xml:space="preserve"> Российской Федерации;</w:t>
            </w:r>
          </w:p>
          <w:p w14:paraId="76034B6A" w14:textId="77777777" w:rsidR="00CC0DBE" w:rsidRPr="00A1602C" w:rsidRDefault="00CC0DBE" w:rsidP="00CC0DBE">
            <w:pPr>
              <w:ind w:firstLine="761"/>
              <w:jc w:val="both"/>
              <w:rPr>
                <w:sz w:val="28"/>
                <w:szCs w:val="28"/>
              </w:rPr>
            </w:pPr>
            <w:r w:rsidRPr="00A1602C">
              <w:rPr>
                <w:sz w:val="28"/>
                <w:szCs w:val="28"/>
              </w:rPr>
              <w:t>14.10.2. Получение документов, предусмотренных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777113C5" w14:textId="77777777" w:rsidR="00CC0DBE" w:rsidRPr="00A1602C" w:rsidRDefault="00CC0DBE" w:rsidP="00CC0DBE">
            <w:pPr>
              <w:ind w:firstLine="761"/>
              <w:jc w:val="both"/>
              <w:rPr>
                <w:sz w:val="28"/>
                <w:szCs w:val="28"/>
              </w:rPr>
            </w:pPr>
            <w:r w:rsidRPr="00A1602C">
              <w:rPr>
                <w:sz w:val="28"/>
                <w:szCs w:val="28"/>
              </w:rPr>
              <w:t xml:space="preserve">14.10.3. В случае если заявитель ранее не          обращался за получением градостроительного плана          земельного участка или градостроительный план        земельного участка выдан </w:t>
            </w:r>
            <w:proofErr w:type="gramStart"/>
            <w:r w:rsidRPr="00A1602C">
              <w:rPr>
                <w:sz w:val="28"/>
                <w:szCs w:val="28"/>
              </w:rPr>
              <w:t>ранее</w:t>
            </w:r>
            <w:proofErr w:type="gramEnd"/>
            <w:r w:rsidRPr="00A1602C">
              <w:rPr>
                <w:sz w:val="28"/>
                <w:szCs w:val="28"/>
              </w:rPr>
              <w:t xml:space="preserve"> чем за три года до дня обращения заявителя за муниципальной услугой;</w:t>
            </w:r>
          </w:p>
          <w:p w14:paraId="48106CEB" w14:textId="77777777" w:rsidR="00CC0DBE" w:rsidRPr="00A1602C" w:rsidRDefault="00CC0DBE" w:rsidP="00CC0DBE">
            <w:pPr>
              <w:ind w:firstLine="761"/>
              <w:jc w:val="both"/>
              <w:rPr>
                <w:sz w:val="28"/>
                <w:szCs w:val="28"/>
              </w:rPr>
            </w:pPr>
            <w:r w:rsidRPr="00A1602C">
              <w:rPr>
                <w:sz w:val="28"/>
                <w:szCs w:val="28"/>
              </w:rPr>
              <w:t>14.10.4. Получение разрешения на отклонение от предельных параметров разрешенного строительства, реконструкции объекта капитального строительства.</w:t>
            </w:r>
          </w:p>
          <w:p w14:paraId="392F530E" w14:textId="77777777" w:rsidR="00CC0DBE" w:rsidRPr="00A1602C" w:rsidRDefault="00CC0DBE" w:rsidP="00CC0DBE">
            <w:pPr>
              <w:ind w:firstLine="761"/>
              <w:jc w:val="both"/>
              <w:rPr>
                <w:sz w:val="28"/>
                <w:szCs w:val="28"/>
              </w:rPr>
            </w:pPr>
            <w:r w:rsidRPr="00A1602C">
              <w:rPr>
                <w:sz w:val="28"/>
                <w:szCs w:val="28"/>
              </w:rPr>
              <w:t xml:space="preserve">14.11. Для разрешения на ввод в эксплуатацию объектов капитального строительства необходимыми и обязательными </w:t>
            </w:r>
            <w:r w:rsidRPr="00A1602C">
              <w:rPr>
                <w:sz w:val="28"/>
                <w:szCs w:val="28"/>
              </w:rPr>
              <w:lastRenderedPageBreak/>
              <w:t>услугами являются:</w:t>
            </w:r>
          </w:p>
          <w:p w14:paraId="67921833" w14:textId="77777777" w:rsidR="00CC0DBE" w:rsidRPr="00A1602C" w:rsidRDefault="00CC0DBE" w:rsidP="00CC0DBE">
            <w:pPr>
              <w:ind w:firstLine="761"/>
              <w:jc w:val="both"/>
              <w:rPr>
                <w:sz w:val="28"/>
                <w:szCs w:val="28"/>
              </w:rPr>
            </w:pPr>
            <w:r w:rsidRPr="00A1602C">
              <w:rPr>
                <w:sz w:val="28"/>
                <w:szCs w:val="28"/>
              </w:rPr>
              <w:t>14.11.1. Получение градостроительного плана земельного участка, представленного для получения разрешения на строительство;</w:t>
            </w:r>
          </w:p>
          <w:p w14:paraId="6AB74DBE" w14:textId="77777777" w:rsidR="00CC0DBE" w:rsidRPr="00A1602C" w:rsidRDefault="00CC0DBE" w:rsidP="00CC0DBE">
            <w:pPr>
              <w:ind w:firstLine="761"/>
              <w:jc w:val="both"/>
              <w:rPr>
                <w:sz w:val="28"/>
                <w:szCs w:val="28"/>
              </w:rPr>
            </w:pPr>
            <w:r w:rsidRPr="00A1602C">
              <w:rPr>
                <w:sz w:val="28"/>
                <w:szCs w:val="28"/>
              </w:rPr>
              <w:t>14.11.2. Получение разрешения на строительство;</w:t>
            </w:r>
          </w:p>
          <w:p w14:paraId="152E5D79" w14:textId="77777777" w:rsidR="00CC0DBE" w:rsidRPr="00A1602C" w:rsidRDefault="00CC0DBE" w:rsidP="00CC0DBE">
            <w:pPr>
              <w:ind w:firstLine="761"/>
              <w:jc w:val="both"/>
              <w:rPr>
                <w:sz w:val="28"/>
                <w:szCs w:val="28"/>
              </w:rPr>
            </w:pPr>
            <w:r w:rsidRPr="00A1602C">
              <w:rPr>
                <w:sz w:val="28"/>
                <w:szCs w:val="28"/>
              </w:rPr>
              <w:t xml:space="preserve">14.11.3. </w:t>
            </w:r>
            <w:proofErr w:type="gramStart"/>
            <w:r w:rsidRPr="00A1602C">
              <w:rPr>
                <w:sz w:val="28"/>
                <w:szCs w:val="28"/>
              </w:rPr>
              <w:t xml:space="preserve">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3" w:history="1">
              <w:r w:rsidRPr="00A1602C">
                <w:rPr>
                  <w:sz w:val="28"/>
                  <w:szCs w:val="28"/>
                </w:rPr>
                <w:t>частью 1 статьи 54</w:t>
              </w:r>
            </w:hyperlink>
            <w:r w:rsidRPr="00A1602C">
              <w:rPr>
                <w:sz w:val="28"/>
                <w:szCs w:val="28"/>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4" w:history="1">
              <w:r w:rsidRPr="00A1602C">
                <w:rPr>
                  <w:sz w:val="28"/>
                  <w:szCs w:val="28"/>
                </w:rPr>
                <w:t>пункте 1 части 5 статьи 49</w:t>
              </w:r>
            </w:hyperlink>
            <w:r w:rsidRPr="00A1602C">
              <w:rPr>
                <w:sz w:val="28"/>
                <w:szCs w:val="28"/>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Pr="00A1602C">
              <w:rPr>
                <w:sz w:val="28"/>
                <w:szCs w:val="28"/>
              </w:rPr>
              <w:t xml:space="preserve"> </w:t>
            </w:r>
            <w:proofErr w:type="gramStart"/>
            <w:r w:rsidRPr="00A1602C">
              <w:rPr>
                <w:sz w:val="28"/>
                <w:szCs w:val="28"/>
              </w:rPr>
              <w:t>соответствии</w:t>
            </w:r>
            <w:proofErr w:type="gramEnd"/>
            <w:r w:rsidRPr="00A1602C">
              <w:rPr>
                <w:sz w:val="28"/>
                <w:szCs w:val="28"/>
              </w:rPr>
              <w:t xml:space="preserve"> с </w:t>
            </w:r>
            <w:hyperlink r:id="rId25" w:history="1">
              <w:r w:rsidRPr="00A1602C">
                <w:rPr>
                  <w:sz w:val="28"/>
                  <w:szCs w:val="28"/>
                </w:rPr>
                <w:t>частью 1.3 статьи 52</w:t>
              </w:r>
            </w:hyperlink>
            <w:r w:rsidRPr="00A1602C">
              <w:rPr>
                <w:sz w:val="28"/>
                <w:szCs w:val="28"/>
              </w:rPr>
              <w:t xml:space="preserve"> Градостроительного кодекса Российской Федерации такой проектной    документации);</w:t>
            </w:r>
          </w:p>
          <w:p w14:paraId="2EC4B091" w14:textId="77777777" w:rsidR="00CC0DBE" w:rsidRPr="00A1602C" w:rsidRDefault="00CC0DBE" w:rsidP="00CC0DBE">
            <w:pPr>
              <w:ind w:firstLine="761"/>
              <w:jc w:val="both"/>
              <w:rPr>
                <w:sz w:val="28"/>
                <w:szCs w:val="28"/>
              </w:rPr>
            </w:pPr>
            <w:r w:rsidRPr="00A1602C">
              <w:rPr>
                <w:sz w:val="28"/>
                <w:szCs w:val="28"/>
              </w:rPr>
              <w:t xml:space="preserve">14.11.4. Получение заключения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26" w:history="1">
              <w:r w:rsidRPr="00A1602C">
                <w:rPr>
                  <w:sz w:val="28"/>
                  <w:szCs w:val="28"/>
                </w:rPr>
                <w:t xml:space="preserve">частью 5 </w:t>
              </w:r>
            </w:hyperlink>
            <w:hyperlink r:id="rId27" w:history="1">
              <w:r w:rsidRPr="00A1602C">
                <w:rPr>
                  <w:sz w:val="28"/>
                  <w:szCs w:val="28"/>
                </w:rPr>
                <w:t>статьи 54</w:t>
              </w:r>
            </w:hyperlink>
            <w:r w:rsidRPr="00A1602C">
              <w:rPr>
                <w:sz w:val="28"/>
                <w:szCs w:val="28"/>
              </w:rPr>
              <w:t xml:space="preserve"> Градостроительного кодекса Российской Федерации;</w:t>
            </w:r>
          </w:p>
          <w:p w14:paraId="081DE4FA" w14:textId="4AB67AB3" w:rsidR="00A03D50" w:rsidRPr="00A1602C" w:rsidRDefault="00CC0DBE" w:rsidP="00CC0DBE">
            <w:pPr>
              <w:spacing w:line="220" w:lineRule="atLeast"/>
              <w:ind w:firstLine="683"/>
              <w:jc w:val="both"/>
              <w:rPr>
                <w:sz w:val="28"/>
                <w:szCs w:val="28"/>
              </w:rPr>
            </w:pPr>
            <w:r w:rsidRPr="00A1602C">
              <w:rPr>
                <w:sz w:val="28"/>
                <w:szCs w:val="28"/>
              </w:rPr>
              <w:t>14.11.5. Получение акта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25.06.2002 №73-ФЗ, при      проведении реставрации, консервации, ремонта этого объекта и его приспособления для современного         использования.</w:t>
            </w:r>
          </w:p>
        </w:tc>
      </w:tr>
      <w:tr w:rsidR="00A03D50" w:rsidRPr="00A1602C" w14:paraId="6A7C56EB" w14:textId="77777777" w:rsidTr="00BB2E93">
        <w:trPr>
          <w:trHeight w:val="300"/>
          <w:jc w:val="center"/>
        </w:trPr>
        <w:tc>
          <w:tcPr>
            <w:tcW w:w="9224" w:type="dxa"/>
            <w:gridSpan w:val="2"/>
          </w:tcPr>
          <w:p w14:paraId="4154BA50" w14:textId="5CD96520" w:rsidR="00A03D50" w:rsidRPr="00A1602C" w:rsidRDefault="00CC0DBE">
            <w:pPr>
              <w:spacing w:line="220" w:lineRule="atLeast"/>
              <w:jc w:val="center"/>
              <w:outlineLvl w:val="1"/>
              <w:rPr>
                <w:sz w:val="28"/>
                <w:szCs w:val="28"/>
              </w:rPr>
            </w:pPr>
            <w:r w:rsidRPr="00A1602C">
              <w:rPr>
                <w:sz w:val="28"/>
                <w:szCs w:val="28"/>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tc>
      </w:tr>
      <w:tr w:rsidR="00A03D50" w:rsidRPr="00A1602C" w14:paraId="5AB6EE58" w14:textId="77777777" w:rsidTr="003554B8">
        <w:trPr>
          <w:trHeight w:val="539"/>
          <w:jc w:val="center"/>
        </w:trPr>
        <w:tc>
          <w:tcPr>
            <w:tcW w:w="2830" w:type="dxa"/>
          </w:tcPr>
          <w:p w14:paraId="3F1F56A1" w14:textId="77777777" w:rsidR="00A03D50" w:rsidRPr="00A1602C" w:rsidRDefault="00A03D50">
            <w:pPr>
              <w:spacing w:line="220" w:lineRule="atLeast"/>
              <w:jc w:val="both"/>
              <w:outlineLvl w:val="2"/>
              <w:rPr>
                <w:sz w:val="28"/>
                <w:szCs w:val="28"/>
              </w:rPr>
            </w:pPr>
            <w:r w:rsidRPr="00A1602C">
              <w:rPr>
                <w:sz w:val="28"/>
                <w:szCs w:val="28"/>
              </w:rPr>
              <w:lastRenderedPageBreak/>
              <w:t xml:space="preserve">1. Перечень вариантов предоставления муниципальной услуги, </w:t>
            </w:r>
            <w:proofErr w:type="gramStart"/>
            <w:r w:rsidRPr="00A1602C">
              <w:rPr>
                <w:sz w:val="28"/>
                <w:szCs w:val="28"/>
              </w:rPr>
              <w:t>включающий</w:t>
            </w:r>
            <w:proofErr w:type="gramEnd"/>
            <w:r w:rsidRPr="00A1602C">
              <w:rPr>
                <w:sz w:val="28"/>
                <w:szCs w:val="28"/>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tc>
        <w:tc>
          <w:tcPr>
            <w:tcW w:w="6394" w:type="dxa"/>
          </w:tcPr>
          <w:p w14:paraId="7B7622C8" w14:textId="77777777" w:rsidR="00A03D50" w:rsidRPr="00A1602C" w:rsidRDefault="00A03D50" w:rsidP="00CF5E95">
            <w:pPr>
              <w:ind w:firstLine="709"/>
              <w:jc w:val="both"/>
              <w:rPr>
                <w:bCs/>
                <w:iCs/>
                <w:sz w:val="28"/>
                <w:szCs w:val="28"/>
              </w:rPr>
            </w:pPr>
            <w:r w:rsidRPr="00A1602C">
              <w:rPr>
                <w:bCs/>
                <w:iCs/>
                <w:sz w:val="28"/>
                <w:szCs w:val="28"/>
              </w:rPr>
              <w:t xml:space="preserve">1.1 Предусмотрены следующие варианты предоставления муниципальной услуги: </w:t>
            </w:r>
          </w:p>
          <w:p w14:paraId="05A3AF81" w14:textId="7E5D0D59" w:rsidR="00A03D50" w:rsidRPr="00A1602C" w:rsidRDefault="00A03D50" w:rsidP="00CF5E95">
            <w:pPr>
              <w:ind w:firstLine="709"/>
              <w:jc w:val="both"/>
              <w:rPr>
                <w:bCs/>
                <w:iCs/>
                <w:sz w:val="28"/>
                <w:szCs w:val="28"/>
              </w:rPr>
            </w:pPr>
            <w:r w:rsidRPr="00A1602C">
              <w:rPr>
                <w:bCs/>
                <w:iCs/>
                <w:sz w:val="28"/>
                <w:szCs w:val="28"/>
              </w:rPr>
              <w:t>1.1.1. </w:t>
            </w:r>
            <w:r w:rsidR="00095046" w:rsidRPr="00A1602C">
              <w:rPr>
                <w:bCs/>
                <w:iCs/>
                <w:sz w:val="28"/>
                <w:szCs w:val="28"/>
              </w:rPr>
              <w:t>Получение р</w:t>
            </w:r>
            <w:r w:rsidRPr="00A1602C">
              <w:rPr>
                <w:bCs/>
                <w:iCs/>
                <w:sz w:val="28"/>
                <w:szCs w:val="28"/>
              </w:rPr>
              <w:t>ешени</w:t>
            </w:r>
            <w:r w:rsidR="00095046" w:rsidRPr="00A1602C">
              <w:rPr>
                <w:bCs/>
                <w:iCs/>
                <w:sz w:val="28"/>
                <w:szCs w:val="28"/>
              </w:rPr>
              <w:t>я</w:t>
            </w:r>
            <w:r w:rsidRPr="00A1602C">
              <w:rPr>
                <w:bCs/>
                <w:iCs/>
                <w:sz w:val="28"/>
                <w:szCs w:val="28"/>
              </w:rPr>
              <w:t xml:space="preserve"> о подготовке документации по планировке территории;</w:t>
            </w:r>
          </w:p>
          <w:p w14:paraId="3CB8BFCB" w14:textId="4EEC4DE7" w:rsidR="00A03D50" w:rsidRPr="00A1602C" w:rsidRDefault="00A03D50" w:rsidP="00CF5E95">
            <w:pPr>
              <w:ind w:firstLine="709"/>
              <w:jc w:val="both"/>
              <w:rPr>
                <w:bCs/>
                <w:iCs/>
                <w:sz w:val="28"/>
                <w:szCs w:val="28"/>
              </w:rPr>
            </w:pPr>
            <w:r w:rsidRPr="00A1602C">
              <w:rPr>
                <w:bCs/>
                <w:iCs/>
                <w:sz w:val="28"/>
                <w:szCs w:val="28"/>
              </w:rPr>
              <w:t>1.1.2. </w:t>
            </w:r>
            <w:r w:rsidR="00095046" w:rsidRPr="00A1602C">
              <w:rPr>
                <w:bCs/>
                <w:iCs/>
                <w:sz w:val="28"/>
                <w:szCs w:val="28"/>
              </w:rPr>
              <w:t>Получение решения</w:t>
            </w:r>
            <w:r w:rsidRPr="00A1602C">
              <w:rPr>
                <w:bCs/>
                <w:iCs/>
                <w:sz w:val="28"/>
                <w:szCs w:val="28"/>
              </w:rPr>
              <w:t xml:space="preserve"> о подготовке изменений в документацию по планировке территории;</w:t>
            </w:r>
          </w:p>
          <w:p w14:paraId="6451A18C" w14:textId="63B66F34" w:rsidR="00A03D50" w:rsidRPr="00A1602C" w:rsidRDefault="00A03D50" w:rsidP="00CF5E95">
            <w:pPr>
              <w:ind w:firstLine="709"/>
              <w:jc w:val="both"/>
              <w:rPr>
                <w:bCs/>
                <w:iCs/>
                <w:sz w:val="28"/>
                <w:szCs w:val="28"/>
              </w:rPr>
            </w:pPr>
            <w:r w:rsidRPr="00A1602C">
              <w:rPr>
                <w:bCs/>
                <w:iCs/>
                <w:sz w:val="28"/>
                <w:szCs w:val="28"/>
              </w:rPr>
              <w:t>1.1.3.</w:t>
            </w:r>
            <w:r w:rsidR="00095046" w:rsidRPr="00A1602C">
              <w:rPr>
                <w:bCs/>
                <w:iCs/>
                <w:sz w:val="28"/>
                <w:szCs w:val="28"/>
              </w:rPr>
              <w:t xml:space="preserve"> Получение </w:t>
            </w:r>
            <w:r w:rsidRPr="00A1602C">
              <w:rPr>
                <w:bCs/>
                <w:iCs/>
                <w:sz w:val="28"/>
                <w:szCs w:val="28"/>
              </w:rPr>
              <w:t>решения администрации города об утверждении документации по планировке территории;</w:t>
            </w:r>
          </w:p>
          <w:p w14:paraId="3DDED28C" w14:textId="15D7E2E8" w:rsidR="00A03D50" w:rsidRPr="00A1602C" w:rsidRDefault="00A03D50" w:rsidP="00CF5E95">
            <w:pPr>
              <w:ind w:firstLine="709"/>
              <w:jc w:val="both"/>
              <w:rPr>
                <w:bCs/>
                <w:iCs/>
                <w:sz w:val="28"/>
                <w:szCs w:val="28"/>
              </w:rPr>
            </w:pPr>
            <w:r w:rsidRPr="00A1602C">
              <w:rPr>
                <w:bCs/>
                <w:iCs/>
                <w:sz w:val="28"/>
                <w:szCs w:val="28"/>
              </w:rPr>
              <w:t>1.1.4. </w:t>
            </w:r>
            <w:r w:rsidR="00095046" w:rsidRPr="00A1602C">
              <w:rPr>
                <w:bCs/>
                <w:iCs/>
                <w:sz w:val="28"/>
                <w:szCs w:val="28"/>
              </w:rPr>
              <w:t xml:space="preserve">Внесение изменений в </w:t>
            </w:r>
            <w:r w:rsidRPr="00A1602C">
              <w:rPr>
                <w:bCs/>
                <w:iCs/>
                <w:sz w:val="28"/>
                <w:szCs w:val="28"/>
              </w:rPr>
              <w:t>документацию по планировке территории;</w:t>
            </w:r>
          </w:p>
          <w:p w14:paraId="552C1358" w14:textId="71D340B8" w:rsidR="00A03D50" w:rsidRPr="00A1602C" w:rsidRDefault="00A03D50" w:rsidP="00CF5E95">
            <w:pPr>
              <w:ind w:firstLine="709"/>
              <w:jc w:val="both"/>
              <w:rPr>
                <w:bCs/>
                <w:iCs/>
                <w:sz w:val="28"/>
                <w:szCs w:val="28"/>
              </w:rPr>
            </w:pPr>
            <w:r w:rsidRPr="00A1602C">
              <w:rPr>
                <w:bCs/>
                <w:iCs/>
                <w:sz w:val="28"/>
                <w:szCs w:val="28"/>
              </w:rPr>
              <w:t>1.1.5. </w:t>
            </w:r>
            <w:r w:rsidR="00095046" w:rsidRPr="00A1602C">
              <w:rPr>
                <w:bCs/>
                <w:iCs/>
                <w:sz w:val="28"/>
                <w:szCs w:val="28"/>
              </w:rPr>
              <w:t xml:space="preserve">Получение </w:t>
            </w:r>
            <w:r w:rsidRPr="00A1602C">
              <w:rPr>
                <w:bCs/>
                <w:iCs/>
                <w:sz w:val="28"/>
                <w:szCs w:val="28"/>
              </w:rPr>
              <w:t>уведомления  администрации города об отказе в подготовке документации по планировке территории;</w:t>
            </w:r>
          </w:p>
          <w:p w14:paraId="5BFA7510" w14:textId="4B750780" w:rsidR="00A03D50" w:rsidRPr="00A1602C" w:rsidRDefault="00A03D50" w:rsidP="00CF5E95">
            <w:pPr>
              <w:ind w:firstLine="709"/>
              <w:jc w:val="both"/>
              <w:rPr>
                <w:bCs/>
                <w:iCs/>
                <w:sz w:val="28"/>
                <w:szCs w:val="28"/>
              </w:rPr>
            </w:pPr>
            <w:r w:rsidRPr="00A1602C">
              <w:rPr>
                <w:bCs/>
                <w:iCs/>
                <w:sz w:val="28"/>
                <w:szCs w:val="28"/>
              </w:rPr>
              <w:t>1.1.6. Предоставление уведомления  администрации города об отказе во внесении изменений в документацию по планировке территории;</w:t>
            </w:r>
          </w:p>
          <w:p w14:paraId="44E1BC75" w14:textId="114B8E7E" w:rsidR="00A03D50" w:rsidRPr="00A1602C" w:rsidRDefault="00A03D50" w:rsidP="00CF5E95">
            <w:pPr>
              <w:ind w:firstLine="709"/>
              <w:jc w:val="both"/>
              <w:rPr>
                <w:bCs/>
                <w:iCs/>
                <w:sz w:val="28"/>
                <w:szCs w:val="28"/>
              </w:rPr>
            </w:pPr>
            <w:r w:rsidRPr="00A1602C">
              <w:rPr>
                <w:bCs/>
                <w:iCs/>
                <w:sz w:val="28"/>
                <w:szCs w:val="28"/>
              </w:rPr>
              <w:t>1.1.7. Предоставление постановления администрации города об отклонении документации по планировке территории и направлении ее на доработку с указанием оснований отказа.</w:t>
            </w:r>
          </w:p>
          <w:p w14:paraId="11FF3C16" w14:textId="07B0D969" w:rsidR="00A03D50" w:rsidRPr="00A1602C" w:rsidRDefault="00A03D50" w:rsidP="00A03D50">
            <w:pPr>
              <w:ind w:firstLine="709"/>
              <w:jc w:val="both"/>
              <w:rPr>
                <w:sz w:val="28"/>
                <w:szCs w:val="28"/>
              </w:rPr>
            </w:pPr>
            <w:r w:rsidRPr="00A1602C">
              <w:rPr>
                <w:bCs/>
                <w:iCs/>
                <w:sz w:val="28"/>
                <w:szCs w:val="28"/>
              </w:rPr>
              <w:t xml:space="preserve">1.2. </w:t>
            </w:r>
            <w:proofErr w:type="gramStart"/>
            <w:r w:rsidRPr="00A1602C">
              <w:rPr>
                <w:sz w:val="28"/>
                <w:szCs w:val="28"/>
              </w:rPr>
              <w:t>В случае выявления в выданных в результате предоставления муниципальной услуги документах опечаток и ошибок специалист 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заявителю исправленные документы.</w:t>
            </w:r>
            <w:proofErr w:type="gramEnd"/>
          </w:p>
          <w:p w14:paraId="46A58C9E" w14:textId="0C9A2EBA" w:rsidR="00A03D50" w:rsidRPr="00A1602C" w:rsidRDefault="00A03D50" w:rsidP="00C0191D">
            <w:pPr>
              <w:ind w:firstLine="709"/>
              <w:jc w:val="both"/>
              <w:rPr>
                <w:bCs/>
                <w:iCs/>
                <w:sz w:val="28"/>
                <w:szCs w:val="28"/>
              </w:rPr>
            </w:pPr>
          </w:p>
          <w:p w14:paraId="439C3556" w14:textId="4821FD51" w:rsidR="00A03D50" w:rsidRPr="00A1602C" w:rsidRDefault="00A03D50" w:rsidP="00D8614E">
            <w:pPr>
              <w:autoSpaceDE w:val="0"/>
              <w:autoSpaceDN w:val="0"/>
              <w:adjustRightInd w:val="0"/>
              <w:ind w:firstLine="709"/>
              <w:jc w:val="both"/>
              <w:rPr>
                <w:bCs/>
                <w:iCs/>
                <w:sz w:val="28"/>
                <w:szCs w:val="28"/>
              </w:rPr>
            </w:pPr>
          </w:p>
        </w:tc>
      </w:tr>
      <w:tr w:rsidR="00A03D50" w:rsidRPr="00A1602C" w14:paraId="5EBFB818" w14:textId="77777777" w:rsidTr="003554B8">
        <w:trPr>
          <w:trHeight w:val="144"/>
          <w:jc w:val="center"/>
        </w:trPr>
        <w:tc>
          <w:tcPr>
            <w:tcW w:w="2830" w:type="dxa"/>
          </w:tcPr>
          <w:p w14:paraId="36E29876" w14:textId="2307BD08" w:rsidR="00A03D50" w:rsidRPr="00A1602C" w:rsidRDefault="00A03D50">
            <w:pPr>
              <w:jc w:val="both"/>
              <w:rPr>
                <w:sz w:val="28"/>
                <w:szCs w:val="28"/>
              </w:rPr>
            </w:pPr>
            <w:r w:rsidRPr="00A1602C">
              <w:rPr>
                <w:sz w:val="28"/>
                <w:szCs w:val="28"/>
              </w:rPr>
              <w:t xml:space="preserve">2. Описание административной процедуры </w:t>
            </w:r>
            <w:r w:rsidRPr="00A1602C">
              <w:rPr>
                <w:sz w:val="28"/>
                <w:szCs w:val="28"/>
              </w:rPr>
              <w:lastRenderedPageBreak/>
              <w:t>профилирования заявителя</w:t>
            </w:r>
          </w:p>
        </w:tc>
        <w:tc>
          <w:tcPr>
            <w:tcW w:w="6394" w:type="dxa"/>
          </w:tcPr>
          <w:p w14:paraId="2523855B" w14:textId="54F13AA8" w:rsidR="00A03D50" w:rsidRPr="00A1602C" w:rsidRDefault="00A03D50" w:rsidP="00DA1E60">
            <w:pPr>
              <w:ind w:firstLine="709"/>
              <w:jc w:val="both"/>
              <w:rPr>
                <w:sz w:val="28"/>
                <w:szCs w:val="28"/>
              </w:rPr>
            </w:pPr>
            <w:r w:rsidRPr="00A1602C">
              <w:rPr>
                <w:sz w:val="28"/>
                <w:szCs w:val="28"/>
              </w:rPr>
              <w:lastRenderedPageBreak/>
              <w:t>Административная процедура профилирования не предусмотрена.</w:t>
            </w:r>
          </w:p>
        </w:tc>
      </w:tr>
      <w:tr w:rsidR="00A03D50" w:rsidRPr="00A1602C" w14:paraId="74F60294" w14:textId="77777777" w:rsidTr="003554B8">
        <w:trPr>
          <w:trHeight w:val="144"/>
          <w:jc w:val="center"/>
        </w:trPr>
        <w:tc>
          <w:tcPr>
            <w:tcW w:w="2830" w:type="dxa"/>
          </w:tcPr>
          <w:p w14:paraId="7C0647DB" w14:textId="77777777" w:rsidR="00A03D50" w:rsidRPr="00A1602C" w:rsidRDefault="00A03D50">
            <w:pPr>
              <w:spacing w:line="220" w:lineRule="atLeast"/>
              <w:jc w:val="both"/>
              <w:outlineLvl w:val="2"/>
              <w:rPr>
                <w:sz w:val="28"/>
                <w:szCs w:val="28"/>
              </w:rPr>
            </w:pPr>
            <w:r w:rsidRPr="00A1602C">
              <w:rPr>
                <w:sz w:val="28"/>
                <w:szCs w:val="28"/>
              </w:rPr>
              <w:lastRenderedPageBreak/>
              <w:t>3. Описание вариантов предоставления муниципальной услуги</w:t>
            </w:r>
          </w:p>
        </w:tc>
        <w:tc>
          <w:tcPr>
            <w:tcW w:w="6394" w:type="dxa"/>
          </w:tcPr>
          <w:p w14:paraId="1501C9DC" w14:textId="77777777" w:rsidR="00ED1E7B" w:rsidRPr="00A1602C" w:rsidRDefault="00ED1E7B" w:rsidP="00ED1E7B">
            <w:pPr>
              <w:ind w:firstLine="765"/>
              <w:jc w:val="both"/>
              <w:rPr>
                <w:sz w:val="28"/>
                <w:szCs w:val="28"/>
              </w:rPr>
            </w:pPr>
            <w:r w:rsidRPr="00A1602C">
              <w:rPr>
                <w:sz w:val="28"/>
                <w:szCs w:val="28"/>
              </w:rPr>
              <w:t>3.1. Оказание муниципальной услуги включает в себя следующие административные процедуры:</w:t>
            </w:r>
          </w:p>
          <w:p w14:paraId="00A9C04A" w14:textId="77777777" w:rsidR="00ED1E7B" w:rsidRPr="00A1602C" w:rsidRDefault="00ED1E7B" w:rsidP="00ED1E7B">
            <w:pPr>
              <w:pStyle w:val="Standard"/>
              <w:ind w:firstLine="761"/>
              <w:jc w:val="both"/>
              <w:rPr>
                <w:sz w:val="28"/>
                <w:szCs w:val="28"/>
              </w:rPr>
            </w:pPr>
            <w:r w:rsidRPr="00A1602C">
              <w:rPr>
                <w:sz w:val="28"/>
                <w:szCs w:val="28"/>
              </w:rPr>
              <w:t>3.1.1. Прием (получение), регистрация заявления и приложенных к нему документов (при наличии).</w:t>
            </w:r>
          </w:p>
          <w:p w14:paraId="0B428651" w14:textId="77777777" w:rsidR="00ED1E7B" w:rsidRPr="00A1602C" w:rsidRDefault="00ED1E7B" w:rsidP="00ED1E7B">
            <w:pPr>
              <w:pStyle w:val="Standard"/>
              <w:ind w:firstLine="761"/>
              <w:jc w:val="both"/>
              <w:rPr>
                <w:sz w:val="28"/>
                <w:szCs w:val="28"/>
              </w:rPr>
            </w:pPr>
            <w:r w:rsidRPr="00A1602C">
              <w:rPr>
                <w:sz w:val="28"/>
                <w:szCs w:val="28"/>
              </w:rPr>
              <w:t>3.1.2. Направление запросов в рамках межведомственного информационного взаимодействия.</w:t>
            </w:r>
          </w:p>
          <w:p w14:paraId="12278415" w14:textId="77777777" w:rsidR="00ED1E7B" w:rsidRPr="00A1602C" w:rsidRDefault="00ED1E7B" w:rsidP="00ED1E7B">
            <w:pPr>
              <w:pStyle w:val="Standard"/>
              <w:ind w:firstLine="761"/>
              <w:jc w:val="both"/>
              <w:rPr>
                <w:sz w:val="28"/>
                <w:szCs w:val="28"/>
              </w:rPr>
            </w:pPr>
            <w:r w:rsidRPr="00A1602C">
              <w:rPr>
                <w:sz w:val="28"/>
                <w:szCs w:val="28"/>
              </w:rPr>
              <w:t>3.1.3. Рассмотрение заявления, подготовка результата предоставления муниципальной услуги. Согласование, принятие (подписание) документа, являющегося результатом предоставления муниципальной услуги.</w:t>
            </w:r>
          </w:p>
          <w:p w14:paraId="1102D084" w14:textId="77777777" w:rsidR="00ED1E7B" w:rsidRPr="00A1602C" w:rsidRDefault="00ED1E7B" w:rsidP="00ED1E7B">
            <w:pPr>
              <w:pStyle w:val="Standard"/>
              <w:ind w:firstLine="761"/>
              <w:jc w:val="both"/>
              <w:rPr>
                <w:sz w:val="28"/>
                <w:szCs w:val="28"/>
              </w:rPr>
            </w:pPr>
            <w:r w:rsidRPr="00A1602C">
              <w:rPr>
                <w:sz w:val="28"/>
                <w:szCs w:val="28"/>
              </w:rPr>
              <w:t>3.1.4. Направление (выдача) заявителю документа, являющегося результатом предоставления муниципальной услуги, или информирование о возможности его получения заявителем при личном обращении в орган, предоставляющий муниципальную услугу, под расписку или в МФЦ (филиале МФЦ).</w:t>
            </w:r>
          </w:p>
          <w:p w14:paraId="34062099" w14:textId="77777777" w:rsidR="00ED1E7B" w:rsidRPr="00A1602C" w:rsidRDefault="00ED1E7B" w:rsidP="00ED1E7B">
            <w:pPr>
              <w:pStyle w:val="Standard"/>
              <w:ind w:firstLine="761"/>
              <w:jc w:val="both"/>
              <w:rPr>
                <w:sz w:val="28"/>
                <w:szCs w:val="28"/>
              </w:rPr>
            </w:pPr>
            <w:r w:rsidRPr="00A1602C">
              <w:rPr>
                <w:sz w:val="28"/>
                <w:szCs w:val="28"/>
              </w:rPr>
              <w:t>3.2. Прием (получение), регистрация заявления и приложенных к нему документов (при наличии).</w:t>
            </w:r>
          </w:p>
          <w:p w14:paraId="6A1D5819" w14:textId="497BCC13" w:rsidR="00ED1E7B" w:rsidRPr="00A1602C" w:rsidRDefault="00ED1E7B" w:rsidP="00ED1E7B">
            <w:pPr>
              <w:pStyle w:val="Standard"/>
              <w:ind w:firstLine="761"/>
              <w:jc w:val="both"/>
              <w:rPr>
                <w:sz w:val="28"/>
                <w:szCs w:val="28"/>
              </w:rPr>
            </w:pPr>
            <w:r w:rsidRPr="00A1602C">
              <w:rPr>
                <w:sz w:val="28"/>
                <w:szCs w:val="28"/>
              </w:rPr>
              <w:t>Основанием для начала административной процедуры является прием (получение), регистрация комитетом, направленных (поданных) заявителем одним из способов, указанных в подпункте 6.1.1 пункта 6.1 подраздела 6 раздела II Регламента, заявления и приложенных к нему документов (при наличии).</w:t>
            </w:r>
          </w:p>
          <w:p w14:paraId="02C9965B" w14:textId="77777777" w:rsidR="00ED1E7B" w:rsidRPr="00A1602C" w:rsidRDefault="00ED1E7B" w:rsidP="00ED1E7B">
            <w:pPr>
              <w:pStyle w:val="Standard"/>
              <w:ind w:firstLine="761"/>
              <w:jc w:val="both"/>
              <w:rPr>
                <w:sz w:val="28"/>
                <w:szCs w:val="28"/>
              </w:rPr>
            </w:pPr>
            <w:r w:rsidRPr="00A1602C">
              <w:rPr>
                <w:sz w:val="28"/>
                <w:szCs w:val="28"/>
              </w:rPr>
              <w:t xml:space="preserve">3.2.1. </w:t>
            </w:r>
            <w:proofErr w:type="gramStart"/>
            <w:r w:rsidRPr="00A1602C">
              <w:rPr>
                <w:sz w:val="28"/>
                <w:szCs w:val="28"/>
              </w:rPr>
              <w:t xml:space="preserve">Установление личности осуществляется путем предоставления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w:t>
            </w:r>
            <w:r w:rsidRPr="00A1602C">
              <w:rPr>
                <w:bCs/>
                <w:iCs/>
                <w:sz w:val="28"/>
                <w:szCs w:val="28"/>
              </w:rPr>
              <w:t>Едином портале государственных и муниципальных услуг (функций),</w:t>
            </w:r>
            <w:r w:rsidRPr="00A1602C">
              <w:rPr>
                <w:sz w:val="28"/>
                <w:szCs w:val="28"/>
              </w:rPr>
              <w:t xml:space="preserve"> городском </w:t>
            </w:r>
            <w:r w:rsidRPr="00A1602C">
              <w:rPr>
                <w:sz w:val="28"/>
                <w:szCs w:val="28"/>
              </w:rPr>
              <w:lastRenderedPageBreak/>
              <w:t>портале с использованием учетной записи Единого портала государственных и муниципальных услуг, созданной в Единой системе идентификации и аутентификации.</w:t>
            </w:r>
            <w:proofErr w:type="gramEnd"/>
          </w:p>
          <w:p w14:paraId="0A99E612" w14:textId="77777777" w:rsidR="00ED1E7B" w:rsidRPr="00A1602C" w:rsidRDefault="00ED1E7B" w:rsidP="00ED1E7B">
            <w:pPr>
              <w:pStyle w:val="Standard"/>
              <w:ind w:firstLine="761"/>
              <w:jc w:val="both"/>
              <w:rPr>
                <w:sz w:val="28"/>
                <w:szCs w:val="28"/>
              </w:rPr>
            </w:pPr>
            <w:r w:rsidRPr="00A1602C">
              <w:rPr>
                <w:sz w:val="28"/>
                <w:szCs w:val="28"/>
              </w:rPr>
              <w:t>Заявление может быть подано уполномоченным представителем заявителя.</w:t>
            </w:r>
          </w:p>
          <w:p w14:paraId="4D1BFF2E" w14:textId="77777777" w:rsidR="00ED1E7B" w:rsidRPr="00A1602C" w:rsidRDefault="00ED1E7B" w:rsidP="00ED1E7B">
            <w:pPr>
              <w:pStyle w:val="Standard"/>
              <w:ind w:firstLine="761"/>
              <w:jc w:val="both"/>
              <w:rPr>
                <w:sz w:val="28"/>
                <w:szCs w:val="28"/>
              </w:rPr>
            </w:pPr>
            <w:r w:rsidRPr="00A1602C">
              <w:rPr>
                <w:sz w:val="28"/>
                <w:szCs w:val="28"/>
              </w:rPr>
              <w:t>Основания для отказа в приеме заявления и документов отсутствуют.</w:t>
            </w:r>
          </w:p>
          <w:p w14:paraId="461972D9" w14:textId="0BBF61EA" w:rsidR="00ED1E7B" w:rsidRPr="00A1602C" w:rsidRDefault="00ED1E7B" w:rsidP="00ED1E7B">
            <w:pPr>
              <w:pStyle w:val="Standard"/>
              <w:ind w:firstLine="761"/>
              <w:jc w:val="both"/>
              <w:rPr>
                <w:sz w:val="28"/>
                <w:szCs w:val="28"/>
              </w:rPr>
            </w:pPr>
            <w:r w:rsidRPr="00A1602C">
              <w:rPr>
                <w:sz w:val="28"/>
                <w:szCs w:val="28"/>
              </w:rPr>
              <w:t>3.2.2. Требования к порядку выполнения административной процедуры, в случае предоставления заявителем заявления на бумажном носителе лично в орган, предоставляющий муниципальную услугу.</w:t>
            </w:r>
          </w:p>
          <w:p w14:paraId="5957D602" w14:textId="77777777" w:rsidR="00ED1E7B" w:rsidRPr="00A1602C" w:rsidRDefault="00ED1E7B" w:rsidP="00ED1E7B">
            <w:pPr>
              <w:pStyle w:val="Standard"/>
              <w:ind w:firstLine="761"/>
              <w:jc w:val="both"/>
              <w:rPr>
                <w:sz w:val="28"/>
                <w:szCs w:val="28"/>
              </w:rPr>
            </w:pPr>
            <w:r w:rsidRPr="00A1602C">
              <w:rPr>
                <w:sz w:val="28"/>
                <w:szCs w:val="28"/>
              </w:rPr>
              <w:t>Специалист комитета, предоставляющий муниципальную услугу, ответственный за прием (получение) заявлений и (или) письменной корреспонденции (далее - ответственный за прием документов специалист) в ходе личного приема:</w:t>
            </w:r>
          </w:p>
          <w:p w14:paraId="19B9E924" w14:textId="77777777" w:rsidR="00ED1E7B" w:rsidRPr="00A1602C" w:rsidRDefault="00ED1E7B" w:rsidP="00ED1E7B">
            <w:pPr>
              <w:pStyle w:val="Standard"/>
              <w:ind w:firstLine="761"/>
              <w:jc w:val="both"/>
              <w:rPr>
                <w:sz w:val="28"/>
                <w:szCs w:val="28"/>
              </w:rPr>
            </w:pPr>
            <w:r w:rsidRPr="00A1602C">
              <w:rPr>
                <w:sz w:val="28"/>
                <w:szCs w:val="28"/>
              </w:rPr>
              <w:t>устанавливает предмет обращения, личность заявителя и его полномочия;</w:t>
            </w:r>
          </w:p>
          <w:p w14:paraId="0C31B876" w14:textId="77777777" w:rsidR="00ED1E7B" w:rsidRPr="00A1602C" w:rsidRDefault="00ED1E7B" w:rsidP="00ED1E7B">
            <w:pPr>
              <w:pStyle w:val="Standard"/>
              <w:ind w:firstLine="761"/>
              <w:jc w:val="both"/>
              <w:rPr>
                <w:sz w:val="28"/>
                <w:szCs w:val="28"/>
              </w:rPr>
            </w:pPr>
            <w:r w:rsidRPr="00A1602C">
              <w:rPr>
                <w:sz w:val="28"/>
                <w:szCs w:val="28"/>
              </w:rPr>
              <w:t>устанавливает соответствие копий приложенных к заявлению документов (при наличии) в ходе сверки с оригиналами, заверяет копии прилагаемых к заявлению документов (при наличии) и приобщает их к заявлению, возвращает заявителю оригиналы документов, сверка на соответствие которым производилась;</w:t>
            </w:r>
          </w:p>
          <w:p w14:paraId="6A7E4B0D" w14:textId="77777777" w:rsidR="00ED1E7B" w:rsidRPr="00A1602C" w:rsidRDefault="00ED1E7B" w:rsidP="00ED1E7B">
            <w:pPr>
              <w:pStyle w:val="Standard"/>
              <w:ind w:firstLine="761"/>
              <w:jc w:val="both"/>
              <w:rPr>
                <w:sz w:val="28"/>
                <w:szCs w:val="28"/>
              </w:rPr>
            </w:pPr>
            <w:r w:rsidRPr="00A1602C">
              <w:rPr>
                <w:sz w:val="28"/>
                <w:szCs w:val="28"/>
              </w:rPr>
              <w:t>проверяет правильность заполнения заявления, наличие документов, указанных в заявлении в качестве прилагаемых к нему.</w:t>
            </w:r>
          </w:p>
          <w:p w14:paraId="0A1216CE" w14:textId="481C0FCB" w:rsidR="00ED1E7B" w:rsidRPr="00A1602C" w:rsidRDefault="00ED1E7B" w:rsidP="00ED1E7B">
            <w:pPr>
              <w:pStyle w:val="Standard"/>
              <w:ind w:firstLine="761"/>
              <w:jc w:val="both"/>
              <w:rPr>
                <w:sz w:val="28"/>
                <w:szCs w:val="28"/>
              </w:rPr>
            </w:pPr>
            <w:r w:rsidRPr="00A1602C">
              <w:rPr>
                <w:sz w:val="28"/>
                <w:szCs w:val="28"/>
              </w:rPr>
              <w:t xml:space="preserve">Ответственный за прием документов специалист после совершения действий, указанных в абзацах 3 - 5 настоящего подпункта Регламента, составляет </w:t>
            </w:r>
            <w:hyperlink r:id="rId28" w:history="1">
              <w:r w:rsidRPr="00A1602C">
                <w:rPr>
                  <w:sz w:val="28"/>
                  <w:szCs w:val="28"/>
                </w:rPr>
                <w:t>расписку</w:t>
              </w:r>
            </w:hyperlink>
            <w:r w:rsidRPr="00A1602C">
              <w:rPr>
                <w:sz w:val="28"/>
                <w:szCs w:val="28"/>
              </w:rPr>
              <w:t xml:space="preserve"> в получении документов (далее - расписка) по форме, установленной приложением 6 к Регламенту,   с указанием:</w:t>
            </w:r>
          </w:p>
          <w:p w14:paraId="73019195" w14:textId="77777777" w:rsidR="00ED1E7B" w:rsidRPr="00A1602C" w:rsidRDefault="00ED1E7B" w:rsidP="00ED1E7B">
            <w:pPr>
              <w:pStyle w:val="Standard"/>
              <w:ind w:firstLine="761"/>
              <w:jc w:val="both"/>
              <w:rPr>
                <w:sz w:val="28"/>
                <w:szCs w:val="28"/>
              </w:rPr>
            </w:pPr>
            <w:r w:rsidRPr="00A1602C">
              <w:rPr>
                <w:sz w:val="28"/>
                <w:szCs w:val="28"/>
              </w:rPr>
              <w:t>наименования муниципальной услуги;</w:t>
            </w:r>
          </w:p>
          <w:p w14:paraId="1E3AFC8A" w14:textId="77777777" w:rsidR="00ED1E7B" w:rsidRPr="00A1602C" w:rsidRDefault="00ED1E7B" w:rsidP="00ED1E7B">
            <w:pPr>
              <w:pStyle w:val="Standard"/>
              <w:ind w:firstLine="761"/>
              <w:jc w:val="both"/>
              <w:rPr>
                <w:sz w:val="28"/>
                <w:szCs w:val="28"/>
              </w:rPr>
            </w:pPr>
            <w:r w:rsidRPr="00A1602C">
              <w:rPr>
                <w:sz w:val="28"/>
                <w:szCs w:val="28"/>
              </w:rPr>
              <w:t>сведений о заявителе (фамилия, имя, отчество (последнее - при наличии) физического лица или наименование юридического лица);</w:t>
            </w:r>
          </w:p>
          <w:p w14:paraId="57F6F3E7" w14:textId="77777777" w:rsidR="00ED1E7B" w:rsidRPr="00A1602C" w:rsidRDefault="00ED1E7B" w:rsidP="00ED1E7B">
            <w:pPr>
              <w:pStyle w:val="Standard"/>
              <w:ind w:firstLine="761"/>
              <w:jc w:val="both"/>
              <w:rPr>
                <w:sz w:val="28"/>
                <w:szCs w:val="28"/>
              </w:rPr>
            </w:pPr>
            <w:r w:rsidRPr="00A1602C">
              <w:rPr>
                <w:sz w:val="28"/>
                <w:szCs w:val="28"/>
              </w:rPr>
              <w:t xml:space="preserve">перечня принятых документов, их наименований, реквизитов, количества </w:t>
            </w:r>
            <w:r w:rsidRPr="00A1602C">
              <w:rPr>
                <w:sz w:val="28"/>
                <w:szCs w:val="28"/>
              </w:rPr>
              <w:lastRenderedPageBreak/>
              <w:t>экземпляров каждого из предоставленных документов, наличия копии документа;</w:t>
            </w:r>
          </w:p>
          <w:p w14:paraId="37F7C07B" w14:textId="77777777" w:rsidR="00ED1E7B" w:rsidRPr="00A1602C" w:rsidRDefault="00ED1E7B" w:rsidP="00ED1E7B">
            <w:pPr>
              <w:pStyle w:val="Standard"/>
              <w:ind w:firstLine="761"/>
              <w:jc w:val="both"/>
              <w:rPr>
                <w:sz w:val="28"/>
                <w:szCs w:val="28"/>
              </w:rPr>
            </w:pPr>
            <w:r w:rsidRPr="00A1602C">
              <w:rPr>
                <w:sz w:val="28"/>
                <w:szCs w:val="28"/>
              </w:rPr>
              <w:t>даты приема заявления и приложенных к нему документов (при наличии);</w:t>
            </w:r>
          </w:p>
          <w:p w14:paraId="36A0072D" w14:textId="77777777" w:rsidR="00ED1E7B" w:rsidRPr="00A1602C" w:rsidRDefault="00ED1E7B" w:rsidP="00ED1E7B">
            <w:pPr>
              <w:pStyle w:val="Standard"/>
              <w:ind w:firstLine="761"/>
              <w:jc w:val="both"/>
              <w:rPr>
                <w:sz w:val="28"/>
                <w:szCs w:val="28"/>
              </w:rPr>
            </w:pPr>
            <w:proofErr w:type="gramStart"/>
            <w:r w:rsidRPr="00A1602C">
              <w:rPr>
                <w:sz w:val="28"/>
                <w:szCs w:val="28"/>
              </w:rPr>
              <w:t>сведений об ответственном за прием документов специалисте (фамилия, имя, отчество (последнее - при наличии), должность, подпись).</w:t>
            </w:r>
            <w:proofErr w:type="gramEnd"/>
          </w:p>
          <w:p w14:paraId="344010AE" w14:textId="77777777" w:rsidR="00ED1E7B" w:rsidRPr="00A1602C" w:rsidRDefault="00ED1E7B" w:rsidP="00ED1E7B">
            <w:pPr>
              <w:pStyle w:val="Standard"/>
              <w:ind w:firstLine="761"/>
              <w:jc w:val="both"/>
              <w:rPr>
                <w:sz w:val="28"/>
                <w:szCs w:val="28"/>
              </w:rPr>
            </w:pPr>
            <w:proofErr w:type="gramStart"/>
            <w:r w:rsidRPr="00A1602C">
              <w:rPr>
                <w:sz w:val="28"/>
                <w:szCs w:val="28"/>
              </w:rPr>
              <w:t>В течение одного рабочего дня с момента поступления заявления и приложенных к нему документов (при наличии) в орган, предоставляющий муниципальную услугу, ответственный за прием документов специалист регистрирует заявление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roofErr w:type="gramEnd"/>
          </w:p>
          <w:p w14:paraId="18CCBA0E" w14:textId="77777777" w:rsidR="00ED1E7B" w:rsidRPr="00A1602C" w:rsidRDefault="00ED1E7B" w:rsidP="00ED1E7B">
            <w:pPr>
              <w:pStyle w:val="Standard"/>
              <w:ind w:firstLine="761"/>
              <w:jc w:val="both"/>
              <w:rPr>
                <w:sz w:val="28"/>
                <w:szCs w:val="28"/>
              </w:rPr>
            </w:pPr>
            <w:r w:rsidRPr="00A1602C">
              <w:rPr>
                <w:sz w:val="28"/>
                <w:szCs w:val="28"/>
              </w:rPr>
              <w:t>Сведения о заявлении и приложенных документах (при наличии), поступивших в комитет, ответственным за прием документов специалистом вносятся в течение одного рабочего дня с момента поступления в регистрационный журнал.</w:t>
            </w:r>
          </w:p>
          <w:p w14:paraId="010A7292" w14:textId="2CA2A7E5" w:rsidR="00ED1E7B" w:rsidRPr="00A1602C" w:rsidRDefault="00ED1E7B" w:rsidP="00ED1E7B">
            <w:pPr>
              <w:pStyle w:val="Standard"/>
              <w:ind w:firstLine="761"/>
              <w:jc w:val="both"/>
              <w:rPr>
                <w:sz w:val="28"/>
                <w:szCs w:val="28"/>
              </w:rPr>
            </w:pPr>
            <w:r w:rsidRPr="00A1602C">
              <w:rPr>
                <w:sz w:val="28"/>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отдела перспективного развития, городского дизайна и рекламы (далее - начальник отдела).</w:t>
            </w:r>
          </w:p>
          <w:p w14:paraId="08DA0975" w14:textId="77777777" w:rsidR="00ED1E7B" w:rsidRPr="00A1602C" w:rsidRDefault="00ED1E7B" w:rsidP="00ED1E7B">
            <w:pPr>
              <w:pStyle w:val="Standard"/>
              <w:ind w:firstLine="761"/>
              <w:jc w:val="both"/>
              <w:rPr>
                <w:sz w:val="28"/>
                <w:szCs w:val="28"/>
              </w:rPr>
            </w:pPr>
            <w:r w:rsidRPr="00A1602C">
              <w:rPr>
                <w:sz w:val="28"/>
                <w:szCs w:val="28"/>
              </w:rPr>
              <w:t>3.2.3. Требования к порядку выполнения административной процедуры, в случае подачи заявителем заявления на бумажном носителе лично в МФЦ (филиал МФЦ).</w:t>
            </w:r>
          </w:p>
          <w:p w14:paraId="2FA98CBF" w14:textId="77777777" w:rsidR="00ED1E7B" w:rsidRPr="00A1602C" w:rsidRDefault="00ED1E7B" w:rsidP="00ED1E7B">
            <w:pPr>
              <w:pStyle w:val="Standard"/>
              <w:ind w:firstLine="761"/>
              <w:jc w:val="both"/>
              <w:rPr>
                <w:sz w:val="28"/>
                <w:szCs w:val="28"/>
              </w:rPr>
            </w:pPr>
            <w:r w:rsidRPr="00A1602C">
              <w:rPr>
                <w:sz w:val="28"/>
                <w:szCs w:val="28"/>
              </w:rPr>
              <w:t>Специалист МФЦ (филиала МФЦ) в ходе личного приема:</w:t>
            </w:r>
          </w:p>
          <w:p w14:paraId="1689460E" w14:textId="77777777" w:rsidR="00ED1E7B" w:rsidRPr="00A1602C" w:rsidRDefault="00ED1E7B" w:rsidP="00ED1E7B">
            <w:pPr>
              <w:pStyle w:val="Standard"/>
              <w:ind w:firstLine="761"/>
              <w:jc w:val="both"/>
              <w:rPr>
                <w:sz w:val="28"/>
                <w:szCs w:val="28"/>
              </w:rPr>
            </w:pPr>
            <w:r w:rsidRPr="00A1602C">
              <w:rPr>
                <w:sz w:val="28"/>
                <w:szCs w:val="28"/>
              </w:rPr>
              <w:t>устанавливает предмет обращения, личность заявителя и его полномочия;</w:t>
            </w:r>
          </w:p>
          <w:p w14:paraId="2B514DEF" w14:textId="77777777" w:rsidR="00ED1E7B" w:rsidRPr="00A1602C" w:rsidRDefault="00ED1E7B" w:rsidP="00ED1E7B">
            <w:pPr>
              <w:pStyle w:val="Standard"/>
              <w:ind w:firstLine="761"/>
              <w:jc w:val="both"/>
              <w:rPr>
                <w:sz w:val="28"/>
                <w:szCs w:val="28"/>
              </w:rPr>
            </w:pPr>
            <w:r w:rsidRPr="00A1602C">
              <w:rPr>
                <w:sz w:val="28"/>
                <w:szCs w:val="28"/>
              </w:rPr>
              <w:t xml:space="preserve">устанавливает соответствие копий приложенных к заявлению документов (при наличии) в ходе сверки     с оригиналами, заверяет копии прилагаемых к заявлению документов (при </w:t>
            </w:r>
            <w:r w:rsidRPr="00A1602C">
              <w:rPr>
                <w:sz w:val="28"/>
                <w:szCs w:val="28"/>
              </w:rPr>
              <w:lastRenderedPageBreak/>
              <w:t>наличии) и приобщает их к заявлению, возвращает заявителю оригиналы документов, сверка на соответствие которым производилась;</w:t>
            </w:r>
          </w:p>
          <w:p w14:paraId="6927868D" w14:textId="77777777" w:rsidR="00ED1E7B" w:rsidRPr="00A1602C" w:rsidRDefault="00ED1E7B" w:rsidP="00ED1E7B">
            <w:pPr>
              <w:pStyle w:val="Standard"/>
              <w:ind w:firstLine="761"/>
              <w:jc w:val="both"/>
              <w:rPr>
                <w:sz w:val="28"/>
                <w:szCs w:val="28"/>
              </w:rPr>
            </w:pPr>
            <w:r w:rsidRPr="00A1602C">
              <w:rPr>
                <w:sz w:val="28"/>
                <w:szCs w:val="28"/>
              </w:rPr>
              <w:t>проверяет правильность заполнения заявления, наличие документов, указанных в заявлении в качестве прилагаемых к нему.</w:t>
            </w:r>
          </w:p>
          <w:p w14:paraId="2C61C4AD" w14:textId="77777777" w:rsidR="00ED1E7B" w:rsidRPr="00A1602C" w:rsidRDefault="00ED1E7B" w:rsidP="00ED1E7B">
            <w:pPr>
              <w:pStyle w:val="Standard"/>
              <w:ind w:firstLine="761"/>
              <w:jc w:val="both"/>
              <w:rPr>
                <w:sz w:val="28"/>
                <w:szCs w:val="28"/>
              </w:rPr>
            </w:pPr>
            <w:r w:rsidRPr="00A1602C">
              <w:rPr>
                <w:sz w:val="28"/>
                <w:szCs w:val="28"/>
              </w:rPr>
              <w:t xml:space="preserve">Специалист МФЦ (филиала МФЦ) после совершения действий, указанных в абзацах 3 - 5 настоящего подпункта Регламента, составляет </w:t>
            </w:r>
            <w:hyperlink r:id="rId29" w:history="1">
              <w:r w:rsidRPr="00A1602C">
                <w:rPr>
                  <w:sz w:val="28"/>
                  <w:szCs w:val="28"/>
                </w:rPr>
                <w:t>расписку</w:t>
              </w:r>
            </w:hyperlink>
            <w:r w:rsidRPr="00A1602C">
              <w:rPr>
                <w:sz w:val="28"/>
                <w:szCs w:val="28"/>
              </w:rPr>
              <w:t xml:space="preserve"> в получении документов по форме, установленной приложением 6 к Регламенту, с указанием:</w:t>
            </w:r>
          </w:p>
          <w:p w14:paraId="3DC2DCDE" w14:textId="77777777" w:rsidR="00ED1E7B" w:rsidRPr="00A1602C" w:rsidRDefault="00ED1E7B" w:rsidP="00ED1E7B">
            <w:pPr>
              <w:pStyle w:val="Standard"/>
              <w:ind w:firstLine="761"/>
              <w:jc w:val="both"/>
              <w:rPr>
                <w:sz w:val="28"/>
                <w:szCs w:val="28"/>
              </w:rPr>
            </w:pPr>
            <w:r w:rsidRPr="00A1602C">
              <w:rPr>
                <w:sz w:val="28"/>
                <w:szCs w:val="28"/>
              </w:rPr>
              <w:t>наименования муниципальной услуги;</w:t>
            </w:r>
          </w:p>
          <w:p w14:paraId="779FF714" w14:textId="77777777" w:rsidR="00ED1E7B" w:rsidRPr="00A1602C" w:rsidRDefault="00ED1E7B" w:rsidP="00ED1E7B">
            <w:pPr>
              <w:pStyle w:val="Standard"/>
              <w:ind w:firstLine="761"/>
              <w:jc w:val="both"/>
              <w:rPr>
                <w:sz w:val="28"/>
                <w:szCs w:val="28"/>
              </w:rPr>
            </w:pPr>
            <w:r w:rsidRPr="00A1602C">
              <w:rPr>
                <w:sz w:val="28"/>
                <w:szCs w:val="28"/>
              </w:rPr>
              <w:t>сведений о заявителе (фамилия, имя, отчество (последнее - при наличии) физического лица или наименование юридического лица);</w:t>
            </w:r>
          </w:p>
          <w:p w14:paraId="4ED6B094" w14:textId="77777777" w:rsidR="00ED1E7B" w:rsidRPr="00A1602C" w:rsidRDefault="00ED1E7B" w:rsidP="00ED1E7B">
            <w:pPr>
              <w:pStyle w:val="Standard"/>
              <w:ind w:firstLine="761"/>
              <w:jc w:val="both"/>
              <w:rPr>
                <w:sz w:val="28"/>
                <w:szCs w:val="28"/>
              </w:rPr>
            </w:pPr>
            <w:r w:rsidRPr="00A1602C">
              <w:rPr>
                <w:sz w:val="28"/>
                <w:szCs w:val="28"/>
              </w:rPr>
              <w:t>перечня принятых документов, их наименований, реквизитов, количества экземпляров каждого из предоставленных документов, наличия копии документа;</w:t>
            </w:r>
          </w:p>
          <w:p w14:paraId="1D40F06A" w14:textId="77777777" w:rsidR="00ED1E7B" w:rsidRPr="00A1602C" w:rsidRDefault="00ED1E7B" w:rsidP="00ED1E7B">
            <w:pPr>
              <w:pStyle w:val="Standard"/>
              <w:ind w:firstLine="761"/>
              <w:jc w:val="both"/>
              <w:rPr>
                <w:sz w:val="28"/>
                <w:szCs w:val="28"/>
              </w:rPr>
            </w:pPr>
            <w:r w:rsidRPr="00A1602C">
              <w:rPr>
                <w:sz w:val="28"/>
                <w:szCs w:val="28"/>
              </w:rPr>
              <w:t>даты приема заявления и приложенных к нему документов (при наличии);</w:t>
            </w:r>
          </w:p>
          <w:p w14:paraId="5F53D365" w14:textId="77777777" w:rsidR="00ED1E7B" w:rsidRPr="00A1602C" w:rsidRDefault="00ED1E7B" w:rsidP="00ED1E7B">
            <w:pPr>
              <w:pStyle w:val="Standard"/>
              <w:ind w:firstLine="761"/>
              <w:jc w:val="both"/>
              <w:rPr>
                <w:sz w:val="28"/>
                <w:szCs w:val="28"/>
              </w:rPr>
            </w:pPr>
            <w:r w:rsidRPr="00A1602C">
              <w:rPr>
                <w:sz w:val="28"/>
                <w:szCs w:val="28"/>
              </w:rPr>
              <w:t>сведений о специалисте МФЦ (филиала МФЦ) (фамилия, имя, отчество (последнее - при наличии), должность, подпись).</w:t>
            </w:r>
          </w:p>
          <w:p w14:paraId="2DE1AF12" w14:textId="77777777" w:rsidR="00ED1E7B" w:rsidRPr="00A1602C" w:rsidRDefault="00ED1E7B" w:rsidP="00ED1E7B">
            <w:pPr>
              <w:pStyle w:val="Standard"/>
              <w:ind w:firstLine="761"/>
              <w:jc w:val="both"/>
              <w:rPr>
                <w:sz w:val="28"/>
                <w:szCs w:val="28"/>
              </w:rPr>
            </w:pPr>
            <w:r w:rsidRPr="00A1602C">
              <w:rPr>
                <w:sz w:val="28"/>
                <w:szCs w:val="28"/>
              </w:rPr>
              <w:t>Специалистом МФЦ (филиала МФЦ) заявление и приложенные документы (при наличии) регистрируются в день поступления с использованием программно-аппаратного комплекса «Автоматизированная информационная система поддержки деятельности многофункционального центра» (далее - АИС МФЦ).</w:t>
            </w:r>
          </w:p>
          <w:p w14:paraId="46061629" w14:textId="77777777" w:rsidR="00ED1E7B" w:rsidRPr="00A1602C" w:rsidRDefault="00ED1E7B" w:rsidP="00ED1E7B">
            <w:pPr>
              <w:pStyle w:val="Standard"/>
              <w:ind w:firstLine="761"/>
              <w:jc w:val="both"/>
              <w:rPr>
                <w:sz w:val="28"/>
                <w:szCs w:val="28"/>
              </w:rPr>
            </w:pPr>
            <w:r w:rsidRPr="00A1602C">
              <w:rPr>
                <w:sz w:val="28"/>
                <w:szCs w:val="28"/>
              </w:rPr>
              <w:t>Специалист МФЦ (филиала МФЦ) не позднее одного рабочего дня с момента приема заявления и приложенных к нему документов (при наличии) передает их через курьера МФЦ (филиала МФЦ) в орган, предоставляющий муниципальную услугу, ответственному за прием документов специалисту.</w:t>
            </w:r>
          </w:p>
          <w:p w14:paraId="728D0DD0" w14:textId="77777777" w:rsidR="00ED1E7B" w:rsidRPr="00A1602C" w:rsidRDefault="00ED1E7B" w:rsidP="00ED1E7B">
            <w:pPr>
              <w:pStyle w:val="Standard"/>
              <w:ind w:firstLine="761"/>
              <w:jc w:val="both"/>
              <w:rPr>
                <w:sz w:val="28"/>
                <w:szCs w:val="28"/>
              </w:rPr>
            </w:pPr>
            <w:proofErr w:type="gramStart"/>
            <w:r w:rsidRPr="00A1602C">
              <w:rPr>
                <w:sz w:val="28"/>
                <w:szCs w:val="28"/>
              </w:rPr>
              <w:t xml:space="preserve">Ответственный за прием документов специалист принимает заявление и приложенные к </w:t>
            </w:r>
            <w:r w:rsidRPr="00A1602C">
              <w:rPr>
                <w:sz w:val="28"/>
                <w:szCs w:val="28"/>
              </w:rPr>
              <w:lastRenderedPageBreak/>
              <w:t>нему документы (при наличии) от курьера МФЦ (филиала МФЦ) согласно ведомости приема-передачи дела (документов) и в течение одного рабочего дня регистрирует заявление и приложенные к нему документы (при наличии)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w:t>
            </w:r>
            <w:proofErr w:type="gramEnd"/>
            <w:r w:rsidRPr="00A1602C">
              <w:rPr>
                <w:sz w:val="28"/>
                <w:szCs w:val="28"/>
              </w:rPr>
              <w:t xml:space="preserve"> подпись ответственного за прием документов специалиста.</w:t>
            </w:r>
          </w:p>
          <w:p w14:paraId="2857EC7C" w14:textId="77777777" w:rsidR="00ED1E7B" w:rsidRPr="00A1602C" w:rsidRDefault="00ED1E7B" w:rsidP="00ED1E7B">
            <w:pPr>
              <w:pStyle w:val="Standard"/>
              <w:ind w:firstLine="761"/>
              <w:jc w:val="both"/>
              <w:rPr>
                <w:sz w:val="28"/>
                <w:szCs w:val="28"/>
              </w:rPr>
            </w:pPr>
            <w:r w:rsidRPr="00A1602C">
              <w:rPr>
                <w:sz w:val="28"/>
                <w:szCs w:val="28"/>
              </w:rPr>
              <w:t>Сведения о приеме и регистрации заявления и приложенных к нему документов (при наличии) вносятся в течение одного рабочего дня с момента поступления из МФЦ (филиала МФЦ) ответственным за прием документов специалистом в регистрационный журнал.</w:t>
            </w:r>
          </w:p>
          <w:p w14:paraId="5018178E" w14:textId="77777777" w:rsidR="00ED1E7B" w:rsidRPr="00A1602C" w:rsidRDefault="00ED1E7B" w:rsidP="00ED1E7B">
            <w:pPr>
              <w:pStyle w:val="Standard"/>
              <w:ind w:firstLine="761"/>
              <w:jc w:val="both"/>
              <w:rPr>
                <w:sz w:val="28"/>
                <w:szCs w:val="28"/>
              </w:rPr>
            </w:pPr>
            <w:r w:rsidRPr="00A1602C">
              <w:rPr>
                <w:sz w:val="28"/>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отдела.</w:t>
            </w:r>
          </w:p>
          <w:p w14:paraId="474C7981" w14:textId="77777777" w:rsidR="00ED1E7B" w:rsidRPr="00A1602C" w:rsidRDefault="00ED1E7B" w:rsidP="00ED1E7B">
            <w:pPr>
              <w:pStyle w:val="Standard"/>
              <w:ind w:firstLine="761"/>
              <w:jc w:val="both"/>
              <w:rPr>
                <w:sz w:val="28"/>
                <w:szCs w:val="28"/>
              </w:rPr>
            </w:pPr>
            <w:r w:rsidRPr="00A1602C">
              <w:rPr>
                <w:sz w:val="28"/>
                <w:szCs w:val="28"/>
              </w:rPr>
              <w:t>3.2.4. Требования к порядку выполнения административной процедуры в случае направления заявителем заявления и прилагаемых к нему документов по почте.</w:t>
            </w:r>
          </w:p>
          <w:p w14:paraId="5BDE1850" w14:textId="77777777" w:rsidR="00ED1E7B" w:rsidRPr="00A1602C" w:rsidRDefault="00ED1E7B" w:rsidP="00ED1E7B">
            <w:pPr>
              <w:pStyle w:val="Standard"/>
              <w:ind w:firstLine="761"/>
              <w:jc w:val="both"/>
              <w:rPr>
                <w:sz w:val="28"/>
                <w:szCs w:val="28"/>
              </w:rPr>
            </w:pPr>
            <w:proofErr w:type="gramStart"/>
            <w:r w:rsidRPr="00A1602C">
              <w:rPr>
                <w:sz w:val="28"/>
                <w:szCs w:val="28"/>
              </w:rPr>
              <w:t>Ответственный за прием документов специалист осуществляет прием почтовой корреспонденции, регистрирует поступившее заявление и прилагаемые к нему документы (при наличии) в течение одного рабочего дня с момента поступления путем проставления регистрационного штампа, в котором указывается входящий номер, дата поступления заявления, а также фамилия, имя отчество       (последнее - при наличии) и подпись ответственного за прием документов специалиста.</w:t>
            </w:r>
            <w:proofErr w:type="gramEnd"/>
          </w:p>
          <w:p w14:paraId="725795B8" w14:textId="77777777" w:rsidR="00ED1E7B" w:rsidRPr="00A1602C" w:rsidRDefault="00ED1E7B" w:rsidP="00ED1E7B">
            <w:pPr>
              <w:pStyle w:val="Standard"/>
              <w:ind w:firstLine="761"/>
              <w:jc w:val="both"/>
              <w:rPr>
                <w:sz w:val="28"/>
                <w:szCs w:val="28"/>
              </w:rPr>
            </w:pPr>
            <w:r w:rsidRPr="00A1602C">
              <w:rPr>
                <w:sz w:val="28"/>
                <w:szCs w:val="28"/>
              </w:rPr>
              <w:t>Сведения о поступлении и регистрации заявления и приложенных к нему документов (при наличии) вносятся ответственным за прием документов специалистом в регистрационный журнал.</w:t>
            </w:r>
          </w:p>
          <w:p w14:paraId="251799D3" w14:textId="77777777" w:rsidR="00ED1E7B" w:rsidRPr="00A1602C" w:rsidRDefault="00ED1E7B" w:rsidP="00ED1E7B">
            <w:pPr>
              <w:pStyle w:val="Standard"/>
              <w:ind w:firstLine="761"/>
              <w:jc w:val="both"/>
              <w:rPr>
                <w:sz w:val="28"/>
                <w:szCs w:val="28"/>
              </w:rPr>
            </w:pPr>
            <w:r w:rsidRPr="00A1602C">
              <w:rPr>
                <w:sz w:val="28"/>
                <w:szCs w:val="28"/>
              </w:rPr>
              <w:t xml:space="preserve">В день регистрации ответственный за прием документов специалист передает заявление и </w:t>
            </w:r>
            <w:r w:rsidRPr="00A1602C">
              <w:rPr>
                <w:sz w:val="28"/>
                <w:szCs w:val="28"/>
              </w:rPr>
              <w:lastRenderedPageBreak/>
              <w:t>приложенные к нему документы (при наличии) на рассмотрение начальнику отдела.</w:t>
            </w:r>
          </w:p>
          <w:p w14:paraId="1574EF60" w14:textId="77777777" w:rsidR="00ED1E7B" w:rsidRPr="00A1602C" w:rsidRDefault="00ED1E7B" w:rsidP="00ED1E7B">
            <w:pPr>
              <w:pStyle w:val="Standard"/>
              <w:ind w:firstLine="709"/>
              <w:jc w:val="both"/>
              <w:rPr>
                <w:sz w:val="28"/>
                <w:szCs w:val="28"/>
              </w:rPr>
            </w:pPr>
            <w:r w:rsidRPr="00A1602C">
              <w:rPr>
                <w:sz w:val="28"/>
                <w:szCs w:val="28"/>
              </w:rPr>
              <w:t>3.2.5.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Единого портала государственных и муниципальных услуг (функций).</w:t>
            </w:r>
          </w:p>
          <w:p w14:paraId="420FE06F" w14:textId="77777777" w:rsidR="00ED1E7B" w:rsidRPr="00A1602C" w:rsidRDefault="00ED1E7B" w:rsidP="00ED1E7B">
            <w:pPr>
              <w:pStyle w:val="Standard"/>
              <w:ind w:firstLine="709"/>
              <w:jc w:val="both"/>
              <w:rPr>
                <w:sz w:val="28"/>
                <w:szCs w:val="28"/>
              </w:rPr>
            </w:pPr>
            <w:r w:rsidRPr="00A1602C">
              <w:rPr>
                <w:sz w:val="28"/>
                <w:szCs w:val="28"/>
              </w:rPr>
              <w:t xml:space="preserve">В случае направления заявителем заявления </w:t>
            </w:r>
            <w:r w:rsidRPr="00A1602C">
              <w:rPr>
                <w:sz w:val="28"/>
                <w:szCs w:val="28"/>
              </w:rPr>
              <w:br/>
              <w:t xml:space="preserve">в электронной форме заявление регистрируется ответственным за прием документов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w:t>
            </w:r>
            <w:r w:rsidRPr="00A1602C">
              <w:rPr>
                <w:sz w:val="28"/>
                <w:szCs w:val="28"/>
              </w:rPr>
              <w:br/>
              <w:t xml:space="preserve">в последовательности поступления заявлений </w:t>
            </w:r>
            <w:r w:rsidRPr="00A1602C">
              <w:rPr>
                <w:sz w:val="28"/>
                <w:szCs w:val="28"/>
              </w:rPr>
              <w:br/>
              <w:t>в нерабочее время.</w:t>
            </w:r>
          </w:p>
          <w:p w14:paraId="7621E2C1" w14:textId="77777777" w:rsidR="00ED1E7B" w:rsidRPr="00A1602C" w:rsidRDefault="00ED1E7B" w:rsidP="00ED1E7B">
            <w:pPr>
              <w:pStyle w:val="Standard"/>
              <w:ind w:firstLine="709"/>
              <w:jc w:val="both"/>
              <w:rPr>
                <w:sz w:val="28"/>
                <w:szCs w:val="28"/>
              </w:rPr>
            </w:pPr>
            <w:r w:rsidRPr="00A1602C">
              <w:rPr>
                <w:sz w:val="28"/>
                <w:szCs w:val="28"/>
              </w:rPr>
              <w:t xml:space="preserve">Заявление, поступившее по электронной почте, посредством Единого портала государственных и муниципальных услуг (функций),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Приложенные к заявлению документы, поступившие по электронной почте, посредством Единого портала государственных и муниципальных услуг (функций), распечатываются и прикладываются к зарегистрированному заявлению. </w:t>
            </w:r>
          </w:p>
          <w:p w14:paraId="0D04FD8D" w14:textId="77777777" w:rsidR="00ED1E7B" w:rsidRPr="00A1602C" w:rsidRDefault="00ED1E7B" w:rsidP="00ED1E7B">
            <w:pPr>
              <w:pStyle w:val="Standard"/>
              <w:ind w:firstLine="709"/>
              <w:jc w:val="both"/>
              <w:rPr>
                <w:sz w:val="28"/>
                <w:szCs w:val="28"/>
              </w:rPr>
            </w:pPr>
            <w:r w:rsidRPr="00A1602C">
              <w:rPr>
                <w:sz w:val="28"/>
                <w:szCs w:val="28"/>
              </w:rPr>
              <w:t xml:space="preserve">Сведения о поступлении и регистрации заявления и приложенных к нему документов </w:t>
            </w:r>
            <w:r w:rsidRPr="00A1602C">
              <w:rPr>
                <w:sz w:val="28"/>
                <w:szCs w:val="28"/>
              </w:rPr>
              <w:br/>
              <w:t>(при наличии) вносятся ответственным за прием документов специалистом в регистрационный журнал.</w:t>
            </w:r>
          </w:p>
          <w:p w14:paraId="137FD23B" w14:textId="77777777" w:rsidR="00ED1E7B" w:rsidRPr="00A1602C" w:rsidRDefault="00ED1E7B" w:rsidP="00ED1E7B">
            <w:pPr>
              <w:pStyle w:val="Standard"/>
              <w:ind w:firstLine="709"/>
              <w:jc w:val="both"/>
              <w:rPr>
                <w:sz w:val="28"/>
                <w:szCs w:val="28"/>
              </w:rPr>
            </w:pPr>
            <w:r w:rsidRPr="00A1602C">
              <w:rPr>
                <w:sz w:val="28"/>
                <w:szCs w:val="28"/>
              </w:rPr>
              <w:t>В случае</w:t>
            </w:r>
            <w:proofErr w:type="gramStart"/>
            <w:r w:rsidRPr="00A1602C">
              <w:rPr>
                <w:sz w:val="28"/>
                <w:szCs w:val="28"/>
              </w:rPr>
              <w:t>,</w:t>
            </w:r>
            <w:proofErr w:type="gramEnd"/>
            <w:r w:rsidRPr="00A1602C">
              <w:rPr>
                <w:sz w:val="28"/>
                <w:szCs w:val="28"/>
              </w:rPr>
              <w:t xml:space="preserve"> если заявление и прилагаемые </w:t>
            </w:r>
            <w:r w:rsidRPr="00A1602C">
              <w:rPr>
                <w:sz w:val="28"/>
                <w:szCs w:val="28"/>
              </w:rPr>
              <w:br/>
              <w:t xml:space="preserve">к нему документы поступили посредством Единого портала государственных и муниципальных услуг (функций), то в срок, не превышающий одного </w:t>
            </w:r>
            <w:r w:rsidRPr="00A1602C">
              <w:rPr>
                <w:sz w:val="28"/>
                <w:szCs w:val="28"/>
              </w:rPr>
              <w:lastRenderedPageBreak/>
              <w:t>рабочего дня со дня регистрации заявления, в «Личный кабинет» заявителя на соответствующем портале (в зависимости от того, посредством какого портала поступило заявление)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w:t>
            </w:r>
          </w:p>
          <w:p w14:paraId="29B0EA44" w14:textId="77777777" w:rsidR="00ED1E7B" w:rsidRPr="00A1602C" w:rsidRDefault="00ED1E7B" w:rsidP="00ED1E7B">
            <w:pPr>
              <w:pStyle w:val="Standard"/>
              <w:ind w:firstLine="761"/>
              <w:jc w:val="both"/>
              <w:rPr>
                <w:sz w:val="28"/>
                <w:szCs w:val="28"/>
              </w:rPr>
            </w:pPr>
            <w:r w:rsidRPr="00A1602C">
              <w:rPr>
                <w:sz w:val="28"/>
                <w:szCs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отдела.</w:t>
            </w:r>
          </w:p>
          <w:p w14:paraId="0317FB76" w14:textId="77777777" w:rsidR="00ED1E7B" w:rsidRPr="00A1602C" w:rsidRDefault="00ED1E7B" w:rsidP="00ED1E7B">
            <w:pPr>
              <w:pStyle w:val="Standard"/>
              <w:ind w:firstLine="761"/>
              <w:jc w:val="both"/>
              <w:rPr>
                <w:sz w:val="28"/>
                <w:szCs w:val="28"/>
              </w:rPr>
            </w:pPr>
            <w:r w:rsidRPr="00A1602C">
              <w:rPr>
                <w:sz w:val="28"/>
                <w:szCs w:val="28"/>
              </w:rPr>
              <w:t>3.2.6. Результатом административной процедуры является регистрация заявления и приложенных к нему документов (при наличии) и его передача на рассмотрение начальнику отдела.</w:t>
            </w:r>
          </w:p>
          <w:p w14:paraId="4A169FA7" w14:textId="77777777" w:rsidR="00ED1E7B" w:rsidRPr="00A1602C" w:rsidRDefault="00ED1E7B" w:rsidP="00ED1E7B">
            <w:pPr>
              <w:pStyle w:val="Standard"/>
              <w:ind w:firstLine="761"/>
              <w:jc w:val="both"/>
              <w:rPr>
                <w:sz w:val="28"/>
                <w:szCs w:val="28"/>
              </w:rPr>
            </w:pPr>
            <w:r w:rsidRPr="00A1602C">
              <w:rPr>
                <w:sz w:val="28"/>
                <w:szCs w:val="28"/>
              </w:rPr>
              <w:t>3.2.7. Срок выполнения административной процедуры - один рабочий день с момента поступления заявления и приложенных к нему документов (при наличии) в орган, предоставляющий муниципальную услугу.</w:t>
            </w:r>
          </w:p>
          <w:p w14:paraId="60F7B5F1" w14:textId="77777777" w:rsidR="00ED1E7B" w:rsidRPr="00A1602C" w:rsidRDefault="00ED1E7B" w:rsidP="00ED1E7B">
            <w:pPr>
              <w:pStyle w:val="Standard"/>
              <w:ind w:firstLine="761"/>
              <w:jc w:val="both"/>
              <w:rPr>
                <w:sz w:val="28"/>
                <w:szCs w:val="28"/>
              </w:rPr>
            </w:pPr>
            <w:r w:rsidRPr="00A1602C">
              <w:rPr>
                <w:sz w:val="28"/>
                <w:szCs w:val="28"/>
              </w:rPr>
              <w:t>3.3. Направление запросов в рамках межведомственного информационного взаимодействия.</w:t>
            </w:r>
          </w:p>
          <w:p w14:paraId="1A0BBB17" w14:textId="77777777" w:rsidR="00ED1E7B" w:rsidRPr="00A1602C" w:rsidRDefault="00ED1E7B" w:rsidP="00ED1E7B">
            <w:pPr>
              <w:pStyle w:val="Standard"/>
              <w:ind w:firstLine="761"/>
              <w:jc w:val="both"/>
              <w:rPr>
                <w:sz w:val="28"/>
                <w:szCs w:val="28"/>
              </w:rPr>
            </w:pPr>
            <w:r w:rsidRPr="00A1602C">
              <w:rPr>
                <w:sz w:val="28"/>
                <w:szCs w:val="28"/>
              </w:rPr>
              <w:t>3.3.1. Основанием для начала административной процедуры является регистрация и передача заявления и приложенных к нему документов (при наличии) на рассмотрение начальнику отдела.</w:t>
            </w:r>
          </w:p>
          <w:p w14:paraId="4F152158" w14:textId="77777777" w:rsidR="00ED1E7B" w:rsidRPr="00A1602C" w:rsidRDefault="00ED1E7B" w:rsidP="00ED1E7B">
            <w:pPr>
              <w:pStyle w:val="Standard"/>
              <w:ind w:firstLine="761"/>
              <w:jc w:val="both"/>
              <w:rPr>
                <w:sz w:val="28"/>
                <w:szCs w:val="28"/>
              </w:rPr>
            </w:pPr>
            <w:r w:rsidRPr="00A1602C">
              <w:rPr>
                <w:sz w:val="28"/>
                <w:szCs w:val="28"/>
              </w:rPr>
              <w:t>3.3.2. Начальник отдела в день передачи ему для рассмотрения заявления определяет специалиста, ответственного за предоставление муниципальной услуги (далее – ответственный специалист), и передает ему заявление и приложенные к нему документы (при наличии) для подготовки запросов в рамках межведомственного информационного взаимодействия.</w:t>
            </w:r>
          </w:p>
          <w:p w14:paraId="4AB279C1" w14:textId="06EC62AF" w:rsidR="00C62AA3" w:rsidRPr="00A1602C" w:rsidRDefault="00ED1E7B" w:rsidP="00C62AA3">
            <w:pPr>
              <w:pStyle w:val="Standard"/>
              <w:ind w:firstLine="761"/>
              <w:jc w:val="both"/>
              <w:rPr>
                <w:sz w:val="28"/>
                <w:szCs w:val="28"/>
              </w:rPr>
            </w:pPr>
            <w:r w:rsidRPr="00A1602C">
              <w:rPr>
                <w:sz w:val="28"/>
                <w:szCs w:val="28"/>
              </w:rPr>
              <w:t xml:space="preserve">3.3.3. </w:t>
            </w:r>
            <w:proofErr w:type="gramStart"/>
            <w:r w:rsidR="00C62AA3" w:rsidRPr="00A1602C">
              <w:rPr>
                <w:sz w:val="28"/>
                <w:szCs w:val="28"/>
              </w:rPr>
              <w:t xml:space="preserve">Если заявителем не предоставлены (предоставлены не в полном объеме) по собственной </w:t>
            </w:r>
            <w:r w:rsidR="00C62AA3" w:rsidRPr="0008225A">
              <w:rPr>
                <w:sz w:val="28"/>
                <w:szCs w:val="28"/>
              </w:rPr>
              <w:t xml:space="preserve">инициативе документы, предусмотренные пунктом 6.6 подраздела 6 </w:t>
            </w:r>
            <w:r w:rsidR="00C62AA3" w:rsidRPr="0008225A">
              <w:rPr>
                <w:sz w:val="28"/>
                <w:szCs w:val="28"/>
              </w:rPr>
              <w:lastRenderedPageBreak/>
              <w:t>раздела II Регламента, ответственный специалист готовит и направляет запросы</w:t>
            </w:r>
            <w:r w:rsidR="00C62AA3" w:rsidRPr="00A1602C">
              <w:rPr>
                <w:sz w:val="28"/>
                <w:szCs w:val="28"/>
              </w:rPr>
              <w:t xml:space="preserve"> в рамках межведомственного информационного взаимодействия в целях получения документов и информации, необходимых для предоставления муниципальной услуги, в трех дней с момента, указанного в пункте 3.3.3 подраздела 3 раздела II</w:t>
            </w:r>
            <w:r w:rsidR="00C62AA3" w:rsidRPr="00A1602C">
              <w:rPr>
                <w:sz w:val="28"/>
                <w:szCs w:val="28"/>
                <w:lang w:val="en-US"/>
              </w:rPr>
              <w:t>I</w:t>
            </w:r>
            <w:r w:rsidR="00C62AA3" w:rsidRPr="00A1602C">
              <w:rPr>
                <w:sz w:val="28"/>
                <w:szCs w:val="28"/>
              </w:rPr>
              <w:t xml:space="preserve"> Регламента.</w:t>
            </w:r>
            <w:proofErr w:type="gramEnd"/>
          </w:p>
          <w:p w14:paraId="586FD38A" w14:textId="77777777" w:rsidR="00100CD3" w:rsidRPr="00A1602C" w:rsidRDefault="00C62AA3" w:rsidP="00100CD3">
            <w:pPr>
              <w:autoSpaceDE w:val="0"/>
              <w:autoSpaceDN w:val="0"/>
              <w:adjustRightInd w:val="0"/>
              <w:ind w:firstLine="764"/>
              <w:jc w:val="both"/>
              <w:rPr>
                <w:sz w:val="28"/>
                <w:szCs w:val="28"/>
              </w:rPr>
            </w:pPr>
            <w:r w:rsidRPr="00A1602C">
              <w:rPr>
                <w:sz w:val="28"/>
                <w:szCs w:val="28"/>
              </w:rPr>
              <w:t>В случае если соответствующие документы не были приложены заявителем либо приложены не в полном объеме, ответственный специалист запрашивает их в рамках межведомственного информационного взаимодействия:</w:t>
            </w:r>
          </w:p>
          <w:p w14:paraId="5F22DC84" w14:textId="551341B4" w:rsidR="00C62AA3" w:rsidRPr="00A1602C" w:rsidRDefault="00C62AA3" w:rsidP="00100CD3">
            <w:pPr>
              <w:autoSpaceDE w:val="0"/>
              <w:autoSpaceDN w:val="0"/>
              <w:adjustRightInd w:val="0"/>
              <w:ind w:firstLine="764"/>
              <w:jc w:val="both"/>
              <w:rPr>
                <w:sz w:val="28"/>
                <w:szCs w:val="28"/>
              </w:rPr>
            </w:pPr>
            <w:r w:rsidRPr="00A1602C">
              <w:rPr>
                <w:sz w:val="28"/>
                <w:szCs w:val="28"/>
              </w:rPr>
              <w:t xml:space="preserve">выписку из Единого государственного реестра недвижимости на земельный участок, объекты капитального строительства - в Управлении </w:t>
            </w:r>
            <w:proofErr w:type="spellStart"/>
            <w:r w:rsidRPr="00A1602C">
              <w:rPr>
                <w:sz w:val="28"/>
                <w:szCs w:val="28"/>
              </w:rPr>
              <w:t>Росреестра</w:t>
            </w:r>
            <w:proofErr w:type="spellEnd"/>
            <w:r w:rsidRPr="00A1602C">
              <w:rPr>
                <w:sz w:val="28"/>
                <w:szCs w:val="28"/>
              </w:rPr>
              <w:t xml:space="preserve"> по Алтайскому краю;</w:t>
            </w:r>
          </w:p>
          <w:p w14:paraId="57729655" w14:textId="25118789" w:rsidR="00C62AA3" w:rsidRPr="00A1602C" w:rsidRDefault="00C62AA3" w:rsidP="00C62AA3">
            <w:pPr>
              <w:autoSpaceDE w:val="0"/>
              <w:autoSpaceDN w:val="0"/>
              <w:adjustRightInd w:val="0"/>
              <w:ind w:firstLine="764"/>
              <w:jc w:val="both"/>
              <w:rPr>
                <w:sz w:val="28"/>
                <w:szCs w:val="28"/>
              </w:rPr>
            </w:pPr>
            <w:r w:rsidRPr="00A1602C">
              <w:rPr>
                <w:sz w:val="28"/>
                <w:szCs w:val="28"/>
              </w:rPr>
              <w:t xml:space="preserve">выписку из Единого государственного реестра юридических лиц, </w:t>
            </w:r>
            <w:r w:rsidRPr="00A1602C">
              <w:rPr>
                <w:bCs/>
                <w:iCs/>
                <w:sz w:val="28"/>
                <w:szCs w:val="28"/>
              </w:rPr>
              <w:t>Единого государственного реестра индивидуальных предпринимателей (в случае обращения за предоставлением муниципальной услуги индивидуального предпринимателя)</w:t>
            </w:r>
            <w:r w:rsidRPr="00A1602C">
              <w:rPr>
                <w:sz w:val="28"/>
                <w:szCs w:val="28"/>
              </w:rPr>
              <w:t xml:space="preserve"> – в органах Федеральной налоговой службы</w:t>
            </w:r>
            <w:r w:rsidR="00E77005">
              <w:rPr>
                <w:sz w:val="28"/>
                <w:szCs w:val="28"/>
              </w:rPr>
              <w:t>.</w:t>
            </w:r>
          </w:p>
          <w:p w14:paraId="61FE27AC" w14:textId="77777777" w:rsidR="00C62AA3" w:rsidRPr="00A1602C" w:rsidRDefault="00C62AA3" w:rsidP="00C62AA3">
            <w:pPr>
              <w:autoSpaceDE w:val="0"/>
              <w:autoSpaceDN w:val="0"/>
              <w:adjustRightInd w:val="0"/>
              <w:ind w:firstLine="764"/>
              <w:jc w:val="both"/>
              <w:rPr>
                <w:bCs/>
                <w:iCs/>
                <w:sz w:val="28"/>
                <w:szCs w:val="28"/>
              </w:rPr>
            </w:pPr>
            <w:r w:rsidRPr="00A1602C">
              <w:rPr>
                <w:sz w:val="28"/>
                <w:szCs w:val="28"/>
              </w:rPr>
              <w:t xml:space="preserve">Сведения запрашиваются с целью </w:t>
            </w:r>
            <w:r w:rsidRPr="00A1602C">
              <w:rPr>
                <w:bCs/>
                <w:iCs/>
                <w:sz w:val="28"/>
                <w:szCs w:val="28"/>
              </w:rPr>
              <w:t>предоставления муниципальной услуги «Подготовка и утверждение документации по планировке территории».</w:t>
            </w:r>
          </w:p>
          <w:p w14:paraId="6E44E7CB" w14:textId="77777777" w:rsidR="00C62AA3" w:rsidRPr="00A1602C" w:rsidRDefault="00C62AA3" w:rsidP="00C62AA3">
            <w:pPr>
              <w:autoSpaceDE w:val="0"/>
              <w:autoSpaceDN w:val="0"/>
              <w:adjustRightInd w:val="0"/>
              <w:ind w:firstLine="764"/>
              <w:jc w:val="both"/>
              <w:rPr>
                <w:sz w:val="28"/>
                <w:szCs w:val="28"/>
              </w:rPr>
            </w:pPr>
            <w:r w:rsidRPr="00A1602C">
              <w:rPr>
                <w:bCs/>
                <w:iCs/>
                <w:sz w:val="28"/>
                <w:szCs w:val="28"/>
              </w:rPr>
              <w:t>Ответственным специалистом</w:t>
            </w:r>
            <w:r w:rsidRPr="00A1602C">
              <w:rPr>
                <w:sz w:val="28"/>
                <w:szCs w:val="28"/>
              </w:rPr>
              <w:t xml:space="preserve"> осуществляется прием, регистрация и проверка документов, представленных в рамках межведомственного информационного взаимодействия, в день их поступления в комитет.</w:t>
            </w:r>
          </w:p>
          <w:p w14:paraId="647D4FAE" w14:textId="77777777" w:rsidR="00C62AA3" w:rsidRPr="00A1602C" w:rsidRDefault="00C62AA3" w:rsidP="00C62AA3">
            <w:pPr>
              <w:autoSpaceDE w:val="0"/>
              <w:autoSpaceDN w:val="0"/>
              <w:adjustRightInd w:val="0"/>
              <w:ind w:firstLine="764"/>
              <w:jc w:val="both"/>
              <w:rPr>
                <w:sz w:val="28"/>
                <w:szCs w:val="28"/>
              </w:rPr>
            </w:pPr>
            <w:r w:rsidRPr="00A1602C">
              <w:rPr>
                <w:sz w:val="28"/>
                <w:szCs w:val="28"/>
              </w:rPr>
              <w:t>3.3.4. Результатом административной процедуры является получение документов в   рамках межведомственного информационного взаимодействия.</w:t>
            </w:r>
          </w:p>
          <w:p w14:paraId="294A7E91" w14:textId="2DEA79FD" w:rsidR="00C62AA3" w:rsidRPr="00A1602C" w:rsidRDefault="00C62AA3" w:rsidP="00C62AA3">
            <w:pPr>
              <w:pStyle w:val="Standard"/>
              <w:ind w:firstLine="761"/>
              <w:jc w:val="both"/>
              <w:rPr>
                <w:sz w:val="28"/>
                <w:szCs w:val="28"/>
              </w:rPr>
            </w:pPr>
            <w:r w:rsidRPr="00A1602C">
              <w:rPr>
                <w:sz w:val="28"/>
                <w:szCs w:val="28"/>
              </w:rPr>
              <w:t>3.3.5. Срок выполнения административной процедуры – шесть рабочих дней со дня передачи зарегистрированного заявления на рассмотрение председател</w:t>
            </w:r>
            <w:r w:rsidR="00912A64" w:rsidRPr="00A1602C">
              <w:rPr>
                <w:sz w:val="28"/>
                <w:szCs w:val="28"/>
              </w:rPr>
              <w:t>ем</w:t>
            </w:r>
            <w:r w:rsidRPr="00A1602C">
              <w:rPr>
                <w:sz w:val="28"/>
                <w:szCs w:val="28"/>
              </w:rPr>
              <w:t xml:space="preserve"> комитета</w:t>
            </w:r>
            <w:r w:rsidR="003633D3" w:rsidRPr="00A1602C">
              <w:rPr>
                <w:sz w:val="28"/>
                <w:szCs w:val="28"/>
              </w:rPr>
              <w:t>.</w:t>
            </w:r>
          </w:p>
          <w:p w14:paraId="739FFD55" w14:textId="70C2B208" w:rsidR="00DE2F80" w:rsidRPr="00A1602C" w:rsidRDefault="00DE2F80" w:rsidP="00DE2F80">
            <w:pPr>
              <w:autoSpaceDE w:val="0"/>
              <w:autoSpaceDN w:val="0"/>
              <w:adjustRightInd w:val="0"/>
              <w:ind w:firstLine="764"/>
              <w:jc w:val="both"/>
              <w:rPr>
                <w:rFonts w:ascii="Liberation Serif" w:hAnsi="Liberation Serif" w:cs="Liberation Serif"/>
                <w:sz w:val="28"/>
                <w:szCs w:val="28"/>
              </w:rPr>
            </w:pPr>
            <w:r w:rsidRPr="00A1602C">
              <w:rPr>
                <w:sz w:val="28"/>
                <w:szCs w:val="28"/>
              </w:rPr>
              <w:t xml:space="preserve">3.4. Рассмотрение заявления, и </w:t>
            </w:r>
            <w:r w:rsidRPr="00A1602C">
              <w:rPr>
                <w:sz w:val="28"/>
                <w:szCs w:val="28"/>
              </w:rPr>
              <w:lastRenderedPageBreak/>
              <w:t xml:space="preserve">приложенных к нему документов, принятие (подписание) документа, являющегося результатом предоставления муниципальной услуги, в том числе проведение общественных обсуждений и подготовка комитетом рекомендаций на основании заключения о результатах общественных обсуждений о </w:t>
            </w:r>
            <w:r w:rsidRPr="00A1602C">
              <w:rPr>
                <w:rFonts w:ascii="Liberation Serif" w:hAnsi="Liberation Serif" w:cs="Liberation Serif"/>
                <w:sz w:val="28"/>
                <w:szCs w:val="28"/>
              </w:rPr>
              <w:t xml:space="preserve">подготовке документации по планировке территории (о </w:t>
            </w:r>
            <w:r w:rsidR="00294447" w:rsidRPr="00A1602C">
              <w:rPr>
                <w:rFonts w:ascii="Liberation Serif" w:hAnsi="Liberation Serif" w:cs="Liberation Serif"/>
                <w:sz w:val="28"/>
                <w:szCs w:val="28"/>
              </w:rPr>
              <w:t xml:space="preserve">подготовке </w:t>
            </w:r>
            <w:r w:rsidRPr="00A1602C">
              <w:rPr>
                <w:rFonts w:ascii="Liberation Serif" w:hAnsi="Liberation Serif" w:cs="Liberation Serif"/>
                <w:sz w:val="28"/>
                <w:szCs w:val="28"/>
              </w:rPr>
              <w:t>внесени</w:t>
            </w:r>
            <w:r w:rsidR="00294447" w:rsidRPr="00A1602C">
              <w:rPr>
                <w:rFonts w:ascii="Liberation Serif" w:hAnsi="Liberation Serif" w:cs="Liberation Serif"/>
                <w:sz w:val="28"/>
                <w:szCs w:val="28"/>
              </w:rPr>
              <w:t>я</w:t>
            </w:r>
            <w:r w:rsidRPr="00A1602C">
              <w:rPr>
                <w:rFonts w:ascii="Liberation Serif" w:hAnsi="Liberation Serif" w:cs="Liberation Serif"/>
                <w:sz w:val="28"/>
                <w:szCs w:val="28"/>
              </w:rPr>
              <w:t xml:space="preserve"> изменений в документацию по планировке территории); </w:t>
            </w:r>
            <w:proofErr w:type="gramStart"/>
            <w:r w:rsidRPr="00A1602C">
              <w:rPr>
                <w:rFonts w:ascii="Liberation Serif" w:hAnsi="Liberation Serif" w:cs="Liberation Serif"/>
                <w:sz w:val="28"/>
                <w:szCs w:val="28"/>
              </w:rPr>
              <w:t>об утверждении документац</w:t>
            </w:r>
            <w:r w:rsidR="00294447" w:rsidRPr="00A1602C">
              <w:rPr>
                <w:rFonts w:ascii="Liberation Serif" w:hAnsi="Liberation Serif" w:cs="Liberation Serif"/>
                <w:sz w:val="28"/>
                <w:szCs w:val="28"/>
              </w:rPr>
              <w:t xml:space="preserve">ии по планировке территории (об утверждении </w:t>
            </w:r>
            <w:r w:rsidRPr="00A1602C">
              <w:rPr>
                <w:rFonts w:ascii="Liberation Serif" w:hAnsi="Liberation Serif" w:cs="Liberation Serif"/>
                <w:sz w:val="28"/>
                <w:szCs w:val="28"/>
              </w:rPr>
              <w:t>изменений в документацию по планировке территории); об отказе в подготовке документации по планировке территории (</w:t>
            </w:r>
            <w:r w:rsidR="00294447" w:rsidRPr="00A1602C">
              <w:rPr>
                <w:rFonts w:ascii="Liberation Serif" w:hAnsi="Liberation Serif" w:cs="Liberation Serif"/>
                <w:sz w:val="28"/>
                <w:szCs w:val="28"/>
              </w:rPr>
              <w:t xml:space="preserve">об отказе в подготовке внесения </w:t>
            </w:r>
            <w:r w:rsidRPr="00A1602C">
              <w:rPr>
                <w:rFonts w:ascii="Liberation Serif" w:hAnsi="Liberation Serif" w:cs="Liberation Serif"/>
                <w:sz w:val="28"/>
                <w:szCs w:val="28"/>
              </w:rPr>
              <w:t>изменений в документацию по планировке территории);</w:t>
            </w:r>
            <w:r w:rsidRPr="00A1602C">
              <w:rPr>
                <w:iCs/>
                <w:sz w:val="28"/>
                <w:szCs w:val="28"/>
              </w:rPr>
              <w:t xml:space="preserve"> </w:t>
            </w:r>
            <w:r w:rsidRPr="00A1602C">
              <w:rPr>
                <w:rFonts w:ascii="Liberation Serif" w:hAnsi="Liberation Serif" w:cs="Liberation Serif"/>
                <w:sz w:val="28"/>
                <w:szCs w:val="28"/>
              </w:rPr>
              <w:t>об отклонении документации по планировке территории (при внесении изменений в документацию по планировке территории) и направлении ее на доработку</w:t>
            </w:r>
            <w:r w:rsidRPr="00A1602C">
              <w:rPr>
                <w:iCs/>
                <w:sz w:val="28"/>
                <w:szCs w:val="28"/>
              </w:rPr>
              <w:t xml:space="preserve"> с указанием оснований отказа.</w:t>
            </w:r>
            <w:proofErr w:type="gramEnd"/>
          </w:p>
          <w:p w14:paraId="5BC6AD33" w14:textId="1FB2F69D" w:rsidR="00DE2F80" w:rsidRPr="00A1602C" w:rsidRDefault="00E77005" w:rsidP="00DE2F80">
            <w:pPr>
              <w:autoSpaceDE w:val="0"/>
              <w:autoSpaceDN w:val="0"/>
              <w:adjustRightInd w:val="0"/>
              <w:ind w:firstLine="764"/>
              <w:jc w:val="both"/>
              <w:rPr>
                <w:iCs/>
                <w:sz w:val="28"/>
                <w:szCs w:val="28"/>
              </w:rPr>
            </w:pPr>
            <w:r>
              <w:rPr>
                <w:sz w:val="28"/>
                <w:szCs w:val="28"/>
              </w:rPr>
              <w:t xml:space="preserve">3.4.1. </w:t>
            </w:r>
            <w:r w:rsidR="00DE2F80" w:rsidRPr="00A1602C">
              <w:rPr>
                <w:sz w:val="28"/>
                <w:szCs w:val="28"/>
              </w:rPr>
              <w:t xml:space="preserve">Основанием для проведения административной процедуры </w:t>
            </w:r>
            <w:r w:rsidR="00785A09" w:rsidRPr="00A1602C">
              <w:rPr>
                <w:sz w:val="28"/>
                <w:szCs w:val="28"/>
              </w:rPr>
              <w:t>для принятия решения о подготовке документации по планировке территории,</w:t>
            </w:r>
            <w:r w:rsidR="00785A09" w:rsidRPr="00A1602C">
              <w:rPr>
                <w:rFonts w:ascii="Liberation Serif" w:hAnsi="Liberation Serif" w:cs="Liberation Serif"/>
                <w:sz w:val="28"/>
                <w:szCs w:val="28"/>
              </w:rPr>
              <w:t xml:space="preserve"> о подготовке внесения изменений в документацию по планировке территории</w:t>
            </w:r>
            <w:r w:rsidR="00785A09" w:rsidRPr="00A1602C">
              <w:rPr>
                <w:sz w:val="28"/>
                <w:szCs w:val="28"/>
              </w:rPr>
              <w:t xml:space="preserve"> </w:t>
            </w:r>
            <w:r w:rsidR="00DE2F80" w:rsidRPr="00A1602C">
              <w:rPr>
                <w:sz w:val="28"/>
                <w:szCs w:val="28"/>
              </w:rPr>
              <w:t xml:space="preserve">является получение документов в </w:t>
            </w:r>
            <w:r w:rsidR="00DE2F80" w:rsidRPr="00A1602C">
              <w:rPr>
                <w:iCs/>
                <w:sz w:val="28"/>
                <w:szCs w:val="28"/>
              </w:rPr>
              <w:t>рамках межведомственного информационного взаимодействия</w:t>
            </w:r>
            <w:r w:rsidR="000B4714" w:rsidRPr="00A1602C">
              <w:rPr>
                <w:iCs/>
                <w:sz w:val="28"/>
                <w:szCs w:val="28"/>
              </w:rPr>
              <w:t>:</w:t>
            </w:r>
          </w:p>
          <w:p w14:paraId="7EA4953F" w14:textId="77777777" w:rsidR="000B3C6C" w:rsidRDefault="00E20B7C" w:rsidP="00DE2F80">
            <w:pPr>
              <w:autoSpaceDE w:val="0"/>
              <w:autoSpaceDN w:val="0"/>
              <w:adjustRightInd w:val="0"/>
              <w:ind w:firstLine="764"/>
              <w:jc w:val="both"/>
              <w:rPr>
                <w:sz w:val="28"/>
                <w:szCs w:val="28"/>
              </w:rPr>
            </w:pPr>
            <w:r w:rsidRPr="00A1602C">
              <w:rPr>
                <w:rFonts w:ascii="Liberation Serif" w:hAnsi="Liberation Serif" w:cs="Liberation Serif"/>
                <w:sz w:val="28"/>
                <w:szCs w:val="28"/>
              </w:rPr>
              <w:t xml:space="preserve">Ответственный специалист в течение трех рабочих дней со дня получения документов в рамках межведомственного информационного </w:t>
            </w:r>
            <w:r w:rsidRPr="000B3C6C">
              <w:rPr>
                <w:rFonts w:ascii="Liberation Serif" w:hAnsi="Liberation Serif" w:cs="Liberation Serif"/>
                <w:sz w:val="28"/>
                <w:szCs w:val="28"/>
              </w:rPr>
              <w:t>взаимодействия в</w:t>
            </w:r>
            <w:r w:rsidR="00DE2F80" w:rsidRPr="000B3C6C">
              <w:rPr>
                <w:sz w:val="28"/>
                <w:szCs w:val="28"/>
              </w:rPr>
              <w:t xml:space="preserve"> случа</w:t>
            </w:r>
            <w:r w:rsidR="00733E6C" w:rsidRPr="000B3C6C">
              <w:rPr>
                <w:sz w:val="28"/>
                <w:szCs w:val="28"/>
              </w:rPr>
              <w:t>ях, предусмотренных пунктом 4.1</w:t>
            </w:r>
            <w:r w:rsidR="00DE2F80" w:rsidRPr="000B3C6C">
              <w:rPr>
                <w:sz w:val="28"/>
                <w:szCs w:val="28"/>
              </w:rPr>
              <w:t xml:space="preserve"> подраздела 4 раздела II Регламента</w:t>
            </w:r>
            <w:r w:rsidR="000B3C6C">
              <w:rPr>
                <w:sz w:val="28"/>
                <w:szCs w:val="28"/>
              </w:rPr>
              <w:t>:</w:t>
            </w:r>
          </w:p>
          <w:p w14:paraId="4C36BFFA" w14:textId="192369F5" w:rsidR="00DE2F80" w:rsidRPr="00A1602C" w:rsidRDefault="00DE2F80" w:rsidP="00DE2F80">
            <w:pPr>
              <w:autoSpaceDE w:val="0"/>
              <w:autoSpaceDN w:val="0"/>
              <w:adjustRightInd w:val="0"/>
              <w:ind w:firstLine="764"/>
              <w:jc w:val="both"/>
              <w:rPr>
                <w:rFonts w:ascii="Liberation Serif" w:hAnsi="Liberation Serif" w:cs="Liberation Serif"/>
                <w:sz w:val="28"/>
                <w:szCs w:val="28"/>
              </w:rPr>
            </w:pPr>
            <w:r w:rsidRPr="000B3C6C">
              <w:rPr>
                <w:sz w:val="28"/>
                <w:szCs w:val="28"/>
              </w:rPr>
              <w:t xml:space="preserve"> осуществляет подготовку проекта постановления администрации города о</w:t>
            </w:r>
            <w:r w:rsidR="00733E6C" w:rsidRPr="000B3C6C">
              <w:rPr>
                <w:sz w:val="28"/>
                <w:szCs w:val="28"/>
              </w:rPr>
              <w:t xml:space="preserve"> подготовке документации по планировке территории </w:t>
            </w:r>
            <w:r w:rsidRPr="000B3C6C">
              <w:rPr>
                <w:rFonts w:ascii="Liberation Serif" w:hAnsi="Liberation Serif" w:cs="Liberation Serif"/>
                <w:sz w:val="28"/>
                <w:szCs w:val="28"/>
              </w:rPr>
              <w:t xml:space="preserve">либо </w:t>
            </w:r>
            <w:proofErr w:type="gramStart"/>
            <w:r w:rsidRPr="000B3C6C">
              <w:rPr>
                <w:rFonts w:ascii="Liberation Serif" w:hAnsi="Liberation Serif" w:cs="Liberation Serif"/>
                <w:sz w:val="28"/>
                <w:szCs w:val="28"/>
              </w:rPr>
              <w:t xml:space="preserve">о </w:t>
            </w:r>
            <w:r w:rsidR="002F732B" w:rsidRPr="000B3C6C">
              <w:rPr>
                <w:rFonts w:ascii="Liberation Serif" w:hAnsi="Liberation Serif" w:cs="Liberation Serif"/>
                <w:sz w:val="28"/>
                <w:szCs w:val="28"/>
              </w:rPr>
              <w:t xml:space="preserve">подготовке </w:t>
            </w:r>
            <w:r w:rsidRPr="000B3C6C">
              <w:rPr>
                <w:rFonts w:ascii="Liberation Serif" w:hAnsi="Liberation Serif" w:cs="Liberation Serif"/>
                <w:sz w:val="28"/>
                <w:szCs w:val="28"/>
              </w:rPr>
              <w:t>внесени</w:t>
            </w:r>
            <w:r w:rsidR="002F732B" w:rsidRPr="000B3C6C">
              <w:rPr>
                <w:rFonts w:ascii="Liberation Serif" w:hAnsi="Liberation Serif" w:cs="Liberation Serif"/>
                <w:sz w:val="28"/>
                <w:szCs w:val="28"/>
              </w:rPr>
              <w:t>я</w:t>
            </w:r>
            <w:r w:rsidRPr="000B3C6C">
              <w:rPr>
                <w:rFonts w:ascii="Liberation Serif" w:hAnsi="Liberation Serif" w:cs="Liberation Serif"/>
                <w:sz w:val="28"/>
                <w:szCs w:val="28"/>
              </w:rPr>
              <w:t xml:space="preserve"> изменений в</w:t>
            </w:r>
            <w:r w:rsidRPr="00A1602C">
              <w:rPr>
                <w:rFonts w:ascii="Liberation Serif" w:hAnsi="Liberation Serif" w:cs="Liberation Serif"/>
                <w:sz w:val="28"/>
                <w:szCs w:val="28"/>
              </w:rPr>
              <w:t xml:space="preserve"> документацию по планировке территории при отсутствии оснований для отказа</w:t>
            </w:r>
            <w:proofErr w:type="gramEnd"/>
            <w:r w:rsidRPr="00A1602C">
              <w:rPr>
                <w:rFonts w:ascii="Liberation Serif" w:hAnsi="Liberation Serif" w:cs="Liberation Serif"/>
                <w:sz w:val="28"/>
                <w:szCs w:val="28"/>
              </w:rPr>
              <w:t xml:space="preserve">, предусмотренных подразделом 8 </w:t>
            </w:r>
            <w:r w:rsidR="000B4714" w:rsidRPr="00A1602C">
              <w:rPr>
                <w:rFonts w:ascii="Liberation Serif" w:hAnsi="Liberation Serif" w:cs="Liberation Serif"/>
                <w:sz w:val="28"/>
                <w:szCs w:val="28"/>
              </w:rPr>
              <w:t>р</w:t>
            </w:r>
            <w:r w:rsidRPr="00A1602C">
              <w:rPr>
                <w:rFonts w:ascii="Liberation Serif" w:hAnsi="Liberation Serif" w:cs="Liberation Serif"/>
                <w:sz w:val="28"/>
                <w:szCs w:val="28"/>
              </w:rPr>
              <w:t xml:space="preserve">аздела </w:t>
            </w:r>
            <w:r w:rsidRPr="00A1602C">
              <w:rPr>
                <w:rFonts w:ascii="Liberation Serif" w:hAnsi="Liberation Serif" w:cs="Liberation Serif"/>
                <w:sz w:val="28"/>
                <w:szCs w:val="28"/>
                <w:lang w:val="en-US"/>
              </w:rPr>
              <w:t>II</w:t>
            </w:r>
            <w:r w:rsidRPr="00A1602C">
              <w:rPr>
                <w:rFonts w:ascii="Liberation Serif" w:hAnsi="Liberation Serif" w:cs="Liberation Serif"/>
                <w:sz w:val="28"/>
                <w:szCs w:val="28"/>
              </w:rPr>
              <w:t xml:space="preserve"> Регламента</w:t>
            </w:r>
            <w:r w:rsidR="00785A09" w:rsidRPr="00A1602C">
              <w:rPr>
                <w:rFonts w:ascii="Liberation Serif" w:hAnsi="Liberation Serif" w:cs="Liberation Serif"/>
                <w:sz w:val="28"/>
                <w:szCs w:val="28"/>
              </w:rPr>
              <w:t xml:space="preserve">.  </w:t>
            </w:r>
            <w:r w:rsidR="00785A09" w:rsidRPr="00A1602C">
              <w:rPr>
                <w:sz w:val="28"/>
                <w:szCs w:val="28"/>
              </w:rPr>
              <w:t xml:space="preserve">В случае если необходимость </w:t>
            </w:r>
            <w:r w:rsidR="00785A09" w:rsidRPr="00A1602C">
              <w:rPr>
                <w:sz w:val="28"/>
                <w:szCs w:val="28"/>
              </w:rPr>
              <w:lastRenderedPageBreak/>
              <w:t>выполнения инженерных изысканий предусмотрена Правилами</w:t>
            </w:r>
            <w:r w:rsidR="00541CD9" w:rsidRPr="00A1602C">
              <w:rPr>
                <w:sz w:val="28"/>
                <w:szCs w:val="28"/>
              </w:rPr>
              <w:t>,</w:t>
            </w:r>
            <w:r w:rsidR="00785A09" w:rsidRPr="00A1602C">
              <w:rPr>
                <w:sz w:val="28"/>
                <w:szCs w:val="28"/>
              </w:rPr>
              <w:t xml:space="preserve"> </w:t>
            </w:r>
            <w:r w:rsidR="00785A09" w:rsidRPr="00A1602C">
              <w:rPr>
                <w:iCs/>
                <w:sz w:val="28"/>
                <w:szCs w:val="28"/>
              </w:rPr>
              <w:t xml:space="preserve">ответственный специалист в течение </w:t>
            </w:r>
            <w:r w:rsidR="00E20B7C" w:rsidRPr="00A1602C">
              <w:rPr>
                <w:iCs/>
                <w:sz w:val="28"/>
                <w:szCs w:val="28"/>
              </w:rPr>
              <w:t>указанного срока осуществляет</w:t>
            </w:r>
            <w:r w:rsidR="00785A09" w:rsidRPr="00A1602C">
              <w:rPr>
                <w:sz w:val="28"/>
                <w:szCs w:val="28"/>
              </w:rPr>
              <w:t xml:space="preserve"> проверку </w:t>
            </w:r>
            <w:r w:rsidR="00E20B7C" w:rsidRPr="00A1602C">
              <w:rPr>
                <w:sz w:val="28"/>
                <w:szCs w:val="28"/>
              </w:rPr>
              <w:t xml:space="preserve"> задания на выполнение инженерных изысканий, необходимых для подготовки документации по планировке территории, </w:t>
            </w:r>
            <w:r w:rsidR="00785A09" w:rsidRPr="00A1602C">
              <w:rPr>
                <w:sz w:val="28"/>
                <w:szCs w:val="28"/>
              </w:rPr>
              <w:t>на соответствие тр</w:t>
            </w:r>
            <w:r w:rsidR="00541CD9" w:rsidRPr="00A1602C">
              <w:rPr>
                <w:sz w:val="28"/>
                <w:szCs w:val="28"/>
              </w:rPr>
              <w:t xml:space="preserve">ебованиям пунктов 5 - 7 </w:t>
            </w:r>
            <w:r w:rsidR="00B5249E">
              <w:rPr>
                <w:sz w:val="28"/>
                <w:szCs w:val="28"/>
              </w:rPr>
              <w:t>постановления Правительства РФ №112</w:t>
            </w:r>
            <w:r w:rsidRPr="00A1602C">
              <w:rPr>
                <w:rFonts w:ascii="Liberation Serif" w:hAnsi="Liberation Serif" w:cs="Liberation Serif"/>
                <w:sz w:val="28"/>
                <w:szCs w:val="28"/>
              </w:rPr>
              <w:t xml:space="preserve">; </w:t>
            </w:r>
          </w:p>
          <w:p w14:paraId="3F626010" w14:textId="61E9DD1A" w:rsidR="002F732B" w:rsidRPr="00A1602C" w:rsidRDefault="00DE2F80" w:rsidP="00912A64">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при наличии оснований для отказа, предусмотренных подразделом 8 </w:t>
            </w:r>
            <w:r w:rsidR="000B4714" w:rsidRPr="00A1602C">
              <w:rPr>
                <w:rFonts w:ascii="Liberation Serif" w:hAnsi="Liberation Serif" w:cs="Liberation Serif"/>
                <w:sz w:val="28"/>
                <w:szCs w:val="28"/>
              </w:rPr>
              <w:t>р</w:t>
            </w:r>
            <w:r w:rsidRPr="00A1602C">
              <w:rPr>
                <w:rFonts w:ascii="Liberation Serif" w:hAnsi="Liberation Serif" w:cs="Liberation Serif"/>
                <w:sz w:val="28"/>
                <w:szCs w:val="28"/>
              </w:rPr>
              <w:t xml:space="preserve">аздела </w:t>
            </w:r>
            <w:r w:rsidRPr="00A1602C">
              <w:rPr>
                <w:rFonts w:ascii="Liberation Serif" w:hAnsi="Liberation Serif" w:cs="Liberation Serif"/>
                <w:sz w:val="28"/>
                <w:szCs w:val="28"/>
                <w:lang w:val="en-US"/>
              </w:rPr>
              <w:t>II</w:t>
            </w:r>
            <w:r w:rsidRPr="00A1602C">
              <w:rPr>
                <w:rFonts w:ascii="Liberation Serif" w:hAnsi="Liberation Serif" w:cs="Liberation Serif"/>
                <w:sz w:val="28"/>
                <w:szCs w:val="28"/>
              </w:rPr>
              <w:t xml:space="preserve"> Регламент</w:t>
            </w:r>
            <w:r w:rsidR="00541CD9" w:rsidRPr="00A1602C">
              <w:rPr>
                <w:rFonts w:ascii="Liberation Serif" w:hAnsi="Liberation Serif" w:cs="Liberation Serif"/>
                <w:sz w:val="28"/>
                <w:szCs w:val="28"/>
              </w:rPr>
              <w:t>а</w:t>
            </w:r>
            <w:r w:rsidR="002F732B" w:rsidRPr="00A1602C">
              <w:rPr>
                <w:rFonts w:ascii="Liberation Serif" w:hAnsi="Liberation Serif" w:cs="Liberation Serif"/>
                <w:sz w:val="28"/>
                <w:szCs w:val="28"/>
              </w:rPr>
              <w:t xml:space="preserve">, </w:t>
            </w:r>
            <w:r w:rsidRPr="00A1602C">
              <w:rPr>
                <w:rFonts w:ascii="Liberation Serif" w:hAnsi="Liberation Serif" w:cs="Liberation Serif"/>
                <w:sz w:val="28"/>
                <w:szCs w:val="28"/>
              </w:rPr>
              <w:t xml:space="preserve"> </w:t>
            </w:r>
            <w:r w:rsidRPr="00A1602C">
              <w:rPr>
                <w:sz w:val="28"/>
                <w:szCs w:val="28"/>
              </w:rPr>
              <w:t>осуществляет подготовку</w:t>
            </w:r>
            <w:r w:rsidR="002F732B" w:rsidRPr="00A1602C">
              <w:rPr>
                <w:rFonts w:ascii="Liberation Serif" w:hAnsi="Liberation Serif" w:cs="Liberation Serif"/>
                <w:sz w:val="28"/>
                <w:szCs w:val="28"/>
              </w:rPr>
              <w:t xml:space="preserve"> уведомления (письма) </w:t>
            </w:r>
            <w:r w:rsidR="002F732B" w:rsidRPr="00A1602C">
              <w:rPr>
                <w:iCs/>
                <w:sz w:val="28"/>
                <w:szCs w:val="28"/>
              </w:rPr>
              <w:t xml:space="preserve">администрации города </w:t>
            </w:r>
            <w:r w:rsidR="002F732B" w:rsidRPr="00A1602C">
              <w:rPr>
                <w:rFonts w:ascii="Liberation Serif" w:hAnsi="Liberation Serif" w:cs="Liberation Serif"/>
                <w:sz w:val="28"/>
                <w:szCs w:val="28"/>
              </w:rPr>
              <w:t>об отказе в подготовке документации по планировке территории, уведомления (письма) об отказе в подготовке внесения изменений в документацию по планировке территории.</w:t>
            </w:r>
          </w:p>
          <w:p w14:paraId="3F4AFAB7" w14:textId="3599B045" w:rsidR="002F732B" w:rsidRPr="00A1602C" w:rsidRDefault="002F732B" w:rsidP="00912A64">
            <w:pPr>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 xml:space="preserve">Ответственный специалист в течение одного рабочего дня со дня подготовки </w:t>
            </w:r>
            <w:r w:rsidR="00912A64" w:rsidRPr="00A1602C">
              <w:rPr>
                <w:sz w:val="28"/>
                <w:szCs w:val="28"/>
              </w:rPr>
              <w:t xml:space="preserve">проекта постановления администрации города о подготовке документации по планировке территории </w:t>
            </w:r>
            <w:r w:rsidR="00912A64" w:rsidRPr="00A1602C">
              <w:rPr>
                <w:rFonts w:ascii="Liberation Serif" w:hAnsi="Liberation Serif" w:cs="Liberation Serif"/>
                <w:sz w:val="28"/>
                <w:szCs w:val="28"/>
              </w:rPr>
              <w:t>либо о подготовке внесения изменений в документацию по планировке территории</w:t>
            </w:r>
            <w:r w:rsidR="00541CD9" w:rsidRPr="00A1602C">
              <w:rPr>
                <w:rFonts w:ascii="Liberation Serif" w:hAnsi="Liberation Serif" w:cs="Liberation Serif"/>
                <w:sz w:val="28"/>
                <w:szCs w:val="28"/>
              </w:rPr>
              <w:t xml:space="preserve"> (вместе с заданием на выполнение инженерных изысканий)</w:t>
            </w:r>
            <w:r w:rsidR="00912A64" w:rsidRPr="00A1602C">
              <w:rPr>
                <w:rFonts w:ascii="Liberation Serif" w:hAnsi="Liberation Serif" w:cs="Liberation Serif"/>
                <w:sz w:val="28"/>
                <w:szCs w:val="28"/>
              </w:rPr>
              <w:t xml:space="preserve"> или уведомления (письма) </w:t>
            </w:r>
            <w:r w:rsidR="00912A64" w:rsidRPr="00A1602C">
              <w:rPr>
                <w:iCs/>
                <w:sz w:val="28"/>
                <w:szCs w:val="28"/>
              </w:rPr>
              <w:t xml:space="preserve">администрации города </w:t>
            </w:r>
            <w:r w:rsidR="00912A64" w:rsidRPr="00A1602C">
              <w:rPr>
                <w:rFonts w:ascii="Liberation Serif" w:hAnsi="Liberation Serif" w:cs="Liberation Serif"/>
                <w:sz w:val="28"/>
                <w:szCs w:val="28"/>
              </w:rPr>
              <w:t>об отказе в подготовке документации по планировке территории, уведомления (письма) об отказе в подготовке внесения изменений в документацию</w:t>
            </w:r>
            <w:proofErr w:type="gramEnd"/>
            <w:r w:rsidR="00912A64" w:rsidRPr="00A1602C">
              <w:rPr>
                <w:rFonts w:ascii="Liberation Serif" w:hAnsi="Liberation Serif" w:cs="Liberation Serif"/>
                <w:sz w:val="28"/>
                <w:szCs w:val="28"/>
              </w:rPr>
              <w:t xml:space="preserve"> по планировке территории</w:t>
            </w:r>
            <w:r w:rsidRPr="00A1602C">
              <w:rPr>
                <w:rFonts w:ascii="Liberation Serif" w:hAnsi="Liberation Serif" w:cs="Liberation Serif"/>
                <w:sz w:val="28"/>
                <w:szCs w:val="28"/>
              </w:rPr>
              <w:t xml:space="preserve"> визирует документы у председателя Комитета и передает их для подписания должностным лицам администрации города, уполномоченным на их подписание.</w:t>
            </w:r>
          </w:p>
          <w:p w14:paraId="3A8116F9" w14:textId="77777777" w:rsidR="002F732B" w:rsidRPr="00A1602C" w:rsidRDefault="002F732B" w:rsidP="00912A64">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Указанные документы подписываются уполномоченным должностным лицом администрации города в течение двух рабочих дней со дня их поступления в администрацию города Барнаула.</w:t>
            </w:r>
          </w:p>
          <w:p w14:paraId="055B15CB" w14:textId="00428C0E" w:rsidR="002F732B" w:rsidRPr="00A1602C" w:rsidRDefault="002F732B" w:rsidP="00912A64">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 xml:space="preserve">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w:t>
            </w:r>
            <w:r w:rsidRPr="00A1602C">
              <w:rPr>
                <w:rFonts w:ascii="Liberation Serif" w:hAnsi="Liberation Serif" w:cs="Liberation Serif"/>
                <w:sz w:val="28"/>
                <w:szCs w:val="28"/>
              </w:rPr>
              <w:lastRenderedPageBreak/>
              <w:t xml:space="preserve">являющегося результатом предоставления муниципальной услуги, в </w:t>
            </w:r>
            <w:r w:rsidR="00912A64" w:rsidRPr="00A1602C">
              <w:rPr>
                <w:rFonts w:ascii="Liberation Serif" w:hAnsi="Liberation Serif" w:cs="Liberation Serif"/>
                <w:sz w:val="28"/>
                <w:szCs w:val="28"/>
              </w:rPr>
              <w:t>«</w:t>
            </w:r>
            <w:r w:rsidRPr="00A1602C">
              <w:rPr>
                <w:rFonts w:ascii="Liberation Serif" w:hAnsi="Liberation Serif" w:cs="Liberation Serif"/>
                <w:sz w:val="28"/>
                <w:szCs w:val="28"/>
              </w:rPr>
              <w:t>Личный кабинет</w:t>
            </w:r>
            <w:r w:rsidR="00912A64" w:rsidRPr="00A1602C">
              <w:rPr>
                <w:rFonts w:ascii="Liberation Serif" w:hAnsi="Liberation Serif" w:cs="Liberation Serif"/>
                <w:sz w:val="28"/>
                <w:szCs w:val="28"/>
              </w:rPr>
              <w:t>»</w:t>
            </w:r>
            <w:r w:rsidRPr="00A1602C">
              <w:rPr>
                <w:rFonts w:ascii="Liberation Serif" w:hAnsi="Liberation Serif" w:cs="Liberation Serif"/>
                <w:sz w:val="28"/>
                <w:szCs w:val="28"/>
              </w:rPr>
              <w:t xml:space="preserve"> заявителя на Едином портале государственных и муниципальных услуг (функций) направляется уведомление о результате рассмотрения заявления.</w:t>
            </w:r>
            <w:proofErr w:type="gramEnd"/>
          </w:p>
          <w:p w14:paraId="1427FED7" w14:textId="77777777" w:rsidR="00912A64" w:rsidRPr="00A1602C" w:rsidRDefault="002F732B" w:rsidP="00912A64">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 xml:space="preserve">Данное уведомление содержит сведения о принятии </w:t>
            </w:r>
            <w:r w:rsidR="00912A64" w:rsidRPr="00A1602C">
              <w:rPr>
                <w:sz w:val="28"/>
                <w:szCs w:val="28"/>
              </w:rPr>
              <w:t xml:space="preserve">постановления администрации города о подготовке документации по планировке территории </w:t>
            </w:r>
            <w:r w:rsidR="00912A64" w:rsidRPr="00A1602C">
              <w:rPr>
                <w:rFonts w:ascii="Liberation Serif" w:hAnsi="Liberation Serif" w:cs="Liberation Serif"/>
                <w:sz w:val="28"/>
                <w:szCs w:val="28"/>
              </w:rPr>
              <w:t xml:space="preserve">либо о подготовке внесения изменений в документацию по планировке территории или уведомления (письма) </w:t>
            </w:r>
            <w:r w:rsidR="00912A64" w:rsidRPr="00A1602C">
              <w:rPr>
                <w:iCs/>
                <w:sz w:val="28"/>
                <w:szCs w:val="28"/>
              </w:rPr>
              <w:t xml:space="preserve">администрации города </w:t>
            </w:r>
            <w:r w:rsidR="00912A64" w:rsidRPr="00A1602C">
              <w:rPr>
                <w:rFonts w:ascii="Liberation Serif" w:hAnsi="Liberation Serif" w:cs="Liberation Serif"/>
                <w:sz w:val="28"/>
                <w:szCs w:val="28"/>
              </w:rPr>
              <w:t>об отказе в подготовке документации по планировке территории, уведомления (письма) об отказе в подготовке внесения изменений в документацию по планировке территории</w:t>
            </w:r>
            <w:r w:rsidRPr="00A1602C">
              <w:rPr>
                <w:rFonts w:ascii="Liberation Serif" w:hAnsi="Liberation Serif" w:cs="Liberation Serif"/>
                <w:sz w:val="28"/>
                <w:szCs w:val="28"/>
              </w:rPr>
              <w:t>.</w:t>
            </w:r>
            <w:proofErr w:type="gramEnd"/>
          </w:p>
          <w:p w14:paraId="44DDA356" w14:textId="640C0C4C" w:rsidR="00E20B7C" w:rsidRPr="00A1602C" w:rsidRDefault="00E20B7C" w:rsidP="00E20B7C">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Результатом административной процедуры является подписание документов, являющихся результатом предоставления муниципальной услуги.</w:t>
            </w:r>
          </w:p>
          <w:p w14:paraId="05CFF01D" w14:textId="3D40B985" w:rsidR="00E20B7C" w:rsidRPr="00A1602C" w:rsidRDefault="00E20B7C" w:rsidP="00E20B7C">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Срок выполнения административной процедуры - шесть рабочих дней со дня получения ответственным специалистом документов, поступивших в рамках межведомственного информационного взаимодействия.</w:t>
            </w:r>
          </w:p>
          <w:p w14:paraId="21C18A25" w14:textId="7719EB18" w:rsidR="00101F00" w:rsidRPr="00A1602C" w:rsidRDefault="00E77005" w:rsidP="00101F00">
            <w:pPr>
              <w:autoSpaceDE w:val="0"/>
              <w:autoSpaceDN w:val="0"/>
              <w:adjustRightInd w:val="0"/>
              <w:ind w:firstLine="764"/>
              <w:jc w:val="both"/>
              <w:rPr>
                <w:iCs/>
                <w:sz w:val="28"/>
                <w:szCs w:val="28"/>
              </w:rPr>
            </w:pPr>
            <w:r>
              <w:rPr>
                <w:sz w:val="28"/>
                <w:szCs w:val="28"/>
              </w:rPr>
              <w:t xml:space="preserve">3.4.2. </w:t>
            </w:r>
            <w:r w:rsidR="00101F00" w:rsidRPr="00A1602C">
              <w:rPr>
                <w:sz w:val="28"/>
                <w:szCs w:val="28"/>
              </w:rPr>
              <w:t>Основанием для проведения административной процедуры для принятия решения об утверждении документации по планировке территории,</w:t>
            </w:r>
            <w:r w:rsidR="00101F00" w:rsidRPr="00A1602C">
              <w:rPr>
                <w:rFonts w:ascii="Liberation Serif" w:hAnsi="Liberation Serif" w:cs="Liberation Serif"/>
                <w:sz w:val="28"/>
                <w:szCs w:val="28"/>
              </w:rPr>
              <w:t xml:space="preserve"> об утверждении изменений в документацию по планировке территории</w:t>
            </w:r>
            <w:r w:rsidR="00101F00" w:rsidRPr="00A1602C">
              <w:rPr>
                <w:sz w:val="28"/>
                <w:szCs w:val="28"/>
              </w:rPr>
              <w:t xml:space="preserve"> является получение документов в </w:t>
            </w:r>
            <w:r w:rsidR="00101F00" w:rsidRPr="00A1602C">
              <w:rPr>
                <w:iCs/>
                <w:sz w:val="28"/>
                <w:szCs w:val="28"/>
              </w:rPr>
              <w:t>рамках межведомственного информационного взаимодействия:</w:t>
            </w:r>
          </w:p>
          <w:p w14:paraId="1D6A0ABF" w14:textId="38D5AC73" w:rsidR="007074F9" w:rsidRPr="00A1602C" w:rsidRDefault="00E77005" w:rsidP="007074F9">
            <w:pPr>
              <w:autoSpaceDE w:val="0"/>
              <w:autoSpaceDN w:val="0"/>
              <w:adjustRightInd w:val="0"/>
              <w:ind w:firstLine="764"/>
              <w:jc w:val="both"/>
              <w:rPr>
                <w:iCs/>
                <w:sz w:val="28"/>
                <w:szCs w:val="28"/>
              </w:rPr>
            </w:pPr>
            <w:r>
              <w:rPr>
                <w:iCs/>
                <w:sz w:val="28"/>
                <w:szCs w:val="28"/>
              </w:rPr>
              <w:t xml:space="preserve">3.4.2.1. </w:t>
            </w:r>
            <w:r w:rsidR="007074F9" w:rsidRPr="00A1602C">
              <w:rPr>
                <w:iCs/>
                <w:sz w:val="28"/>
                <w:szCs w:val="28"/>
              </w:rPr>
              <w:t>В</w:t>
            </w:r>
            <w:r w:rsidR="007074F9" w:rsidRPr="00A1602C">
              <w:rPr>
                <w:rFonts w:ascii="Liberation Serif" w:hAnsi="Liberation Serif" w:cs="Liberation Serif"/>
                <w:sz w:val="28"/>
                <w:szCs w:val="28"/>
              </w:rPr>
              <w:t xml:space="preserve"> случае, предусмотренном подпунктом 4.2.1.1 пункта 4.2.1 подраздела 4 раздела II Регламента:</w:t>
            </w:r>
          </w:p>
          <w:p w14:paraId="06DFCBFE" w14:textId="77777777" w:rsidR="001C6901" w:rsidRDefault="00E77005" w:rsidP="007074F9">
            <w:pPr>
              <w:autoSpaceDE w:val="0"/>
              <w:autoSpaceDN w:val="0"/>
              <w:adjustRightInd w:val="0"/>
              <w:ind w:firstLine="764"/>
              <w:jc w:val="both"/>
              <w:rPr>
                <w:sz w:val="28"/>
                <w:szCs w:val="28"/>
              </w:rPr>
            </w:pPr>
            <w:r>
              <w:rPr>
                <w:iCs/>
                <w:sz w:val="28"/>
                <w:szCs w:val="28"/>
              </w:rPr>
              <w:t>О</w:t>
            </w:r>
            <w:r w:rsidR="00101F00" w:rsidRPr="00A1602C">
              <w:rPr>
                <w:iCs/>
                <w:sz w:val="28"/>
                <w:szCs w:val="28"/>
              </w:rPr>
              <w:t>тветственный специалист в</w:t>
            </w:r>
            <w:r w:rsidR="00036E26" w:rsidRPr="00A1602C">
              <w:rPr>
                <w:iCs/>
                <w:sz w:val="28"/>
                <w:szCs w:val="28"/>
              </w:rPr>
              <w:t xml:space="preserve"> течение</w:t>
            </w:r>
            <w:r w:rsidR="00101F00" w:rsidRPr="00A1602C">
              <w:rPr>
                <w:iCs/>
                <w:sz w:val="28"/>
                <w:szCs w:val="28"/>
              </w:rPr>
              <w:t xml:space="preserve"> </w:t>
            </w:r>
            <w:r w:rsidR="00036E26" w:rsidRPr="00A1602C">
              <w:rPr>
                <w:iCs/>
                <w:sz w:val="28"/>
                <w:szCs w:val="28"/>
              </w:rPr>
              <w:t>семи</w:t>
            </w:r>
            <w:r w:rsidR="00101F00" w:rsidRPr="00A1602C">
              <w:rPr>
                <w:iCs/>
                <w:sz w:val="28"/>
                <w:szCs w:val="28"/>
              </w:rPr>
              <w:t xml:space="preserve"> рабочих дней со дня поступления ответов на межведомственные запросы</w:t>
            </w:r>
            <w:r w:rsidR="00101F00" w:rsidRPr="00A1602C">
              <w:rPr>
                <w:rFonts w:ascii="Liberation Serif" w:hAnsi="Liberation Serif" w:cs="Liberation Serif"/>
                <w:sz w:val="28"/>
                <w:szCs w:val="28"/>
              </w:rPr>
              <w:t xml:space="preserve"> </w:t>
            </w:r>
            <w:r w:rsidR="00882D2B" w:rsidRPr="00A1602C">
              <w:rPr>
                <w:sz w:val="28"/>
                <w:szCs w:val="28"/>
              </w:rPr>
              <w:t>осуществляет</w:t>
            </w:r>
            <w:r w:rsidR="001C6901">
              <w:rPr>
                <w:sz w:val="28"/>
                <w:szCs w:val="28"/>
              </w:rPr>
              <w:t>:</w:t>
            </w:r>
          </w:p>
          <w:p w14:paraId="43DA2EF5" w14:textId="16840F8F" w:rsidR="00882D2B" w:rsidRPr="00A1602C" w:rsidRDefault="00036E26" w:rsidP="007074F9">
            <w:pPr>
              <w:autoSpaceDE w:val="0"/>
              <w:autoSpaceDN w:val="0"/>
              <w:adjustRightInd w:val="0"/>
              <w:ind w:firstLine="764"/>
              <w:jc w:val="both"/>
              <w:rPr>
                <w:rFonts w:ascii="Liberation Serif" w:hAnsi="Liberation Serif" w:cs="Liberation Serif"/>
                <w:sz w:val="28"/>
                <w:szCs w:val="28"/>
              </w:rPr>
            </w:pPr>
            <w:r w:rsidRPr="00A1602C">
              <w:rPr>
                <w:sz w:val="28"/>
                <w:szCs w:val="28"/>
              </w:rPr>
              <w:t xml:space="preserve"> проверку документации по планировке территории на соответствие требованиям части 10 статьи 45 Градостроительного кодекса Российской Федерации и </w:t>
            </w:r>
            <w:r w:rsidRPr="00A1602C">
              <w:rPr>
                <w:rFonts w:ascii="Liberation Serif" w:hAnsi="Liberation Serif" w:cs="Liberation Serif"/>
                <w:sz w:val="28"/>
                <w:szCs w:val="28"/>
              </w:rPr>
              <w:t xml:space="preserve">при отсутствии оснований для отказа, </w:t>
            </w:r>
            <w:r w:rsidRPr="00A1602C">
              <w:rPr>
                <w:rFonts w:ascii="Liberation Serif" w:hAnsi="Liberation Serif" w:cs="Liberation Serif"/>
                <w:sz w:val="28"/>
                <w:szCs w:val="28"/>
              </w:rPr>
              <w:lastRenderedPageBreak/>
              <w:t xml:space="preserve">предусмотренных подразделом 8 раздела </w:t>
            </w:r>
            <w:r w:rsidRPr="00A1602C">
              <w:rPr>
                <w:rFonts w:ascii="Liberation Serif" w:hAnsi="Liberation Serif" w:cs="Liberation Serif"/>
                <w:sz w:val="28"/>
                <w:szCs w:val="28"/>
                <w:lang w:val="en-US"/>
              </w:rPr>
              <w:t>II</w:t>
            </w:r>
            <w:r w:rsidRPr="00A1602C">
              <w:rPr>
                <w:rFonts w:ascii="Liberation Serif" w:hAnsi="Liberation Serif" w:cs="Liberation Serif"/>
                <w:sz w:val="28"/>
                <w:szCs w:val="28"/>
              </w:rPr>
              <w:t xml:space="preserve"> Регламента, </w:t>
            </w:r>
            <w:r w:rsidR="00882D2B" w:rsidRPr="00A1602C">
              <w:rPr>
                <w:sz w:val="28"/>
                <w:szCs w:val="28"/>
              </w:rPr>
              <w:t xml:space="preserve">подготовку проекта постановления администрации города об утверждении </w:t>
            </w:r>
            <w:r w:rsidR="00882D2B" w:rsidRPr="00A1602C">
              <w:rPr>
                <w:rFonts w:ascii="Liberation Serif" w:hAnsi="Liberation Serif" w:cs="Liberation Serif"/>
                <w:sz w:val="28"/>
                <w:szCs w:val="28"/>
              </w:rPr>
              <w:t>документации по планировке территории</w:t>
            </w:r>
            <w:r w:rsidRPr="00A1602C">
              <w:rPr>
                <w:rFonts w:ascii="Liberation Serif" w:hAnsi="Liberation Serif" w:cs="Liberation Serif"/>
                <w:sz w:val="28"/>
                <w:szCs w:val="28"/>
              </w:rPr>
              <w:t>;</w:t>
            </w:r>
            <w:r w:rsidR="00882D2B" w:rsidRPr="00A1602C">
              <w:rPr>
                <w:rFonts w:ascii="Liberation Serif" w:hAnsi="Liberation Serif" w:cs="Liberation Serif"/>
                <w:sz w:val="28"/>
                <w:szCs w:val="28"/>
              </w:rPr>
              <w:t xml:space="preserve"> </w:t>
            </w:r>
          </w:p>
          <w:p w14:paraId="244851B6" w14:textId="63559519" w:rsidR="00882D2B" w:rsidRPr="00A1602C" w:rsidRDefault="00882D2B" w:rsidP="00882D2B">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при наличии оснований для отказа, предусмотренных подразделом 8 раздела </w:t>
            </w:r>
            <w:r w:rsidRPr="00A1602C">
              <w:rPr>
                <w:rFonts w:ascii="Liberation Serif" w:hAnsi="Liberation Serif" w:cs="Liberation Serif"/>
                <w:sz w:val="28"/>
                <w:szCs w:val="28"/>
                <w:lang w:val="en-US"/>
              </w:rPr>
              <w:t>II</w:t>
            </w:r>
            <w:r w:rsidRPr="00A1602C">
              <w:rPr>
                <w:rFonts w:ascii="Liberation Serif" w:hAnsi="Liberation Serif" w:cs="Liberation Serif"/>
                <w:sz w:val="28"/>
                <w:szCs w:val="28"/>
              </w:rPr>
              <w:t xml:space="preserve"> Регламента,  </w:t>
            </w:r>
            <w:r w:rsidRPr="00A1602C">
              <w:rPr>
                <w:sz w:val="28"/>
                <w:szCs w:val="28"/>
              </w:rPr>
              <w:t>осуществляет подготовку</w:t>
            </w:r>
            <w:r w:rsidRPr="00A1602C">
              <w:rPr>
                <w:rFonts w:ascii="Liberation Serif" w:hAnsi="Liberation Serif" w:cs="Liberation Serif"/>
                <w:sz w:val="28"/>
                <w:szCs w:val="28"/>
              </w:rPr>
              <w:t xml:space="preserve"> </w:t>
            </w:r>
            <w:r w:rsidR="007074F9" w:rsidRPr="00A1602C">
              <w:rPr>
                <w:rFonts w:ascii="Liberation Serif" w:hAnsi="Liberation Serif" w:cs="Liberation Serif"/>
                <w:sz w:val="28"/>
                <w:szCs w:val="28"/>
              </w:rPr>
              <w:t xml:space="preserve">постановления администрации города об отклонении документации </w:t>
            </w:r>
            <w:r w:rsidRPr="00A1602C">
              <w:rPr>
                <w:rFonts w:ascii="Liberation Serif" w:hAnsi="Liberation Serif" w:cs="Liberation Serif"/>
                <w:sz w:val="28"/>
                <w:szCs w:val="28"/>
              </w:rPr>
              <w:t>по планировке территории.</w:t>
            </w:r>
          </w:p>
          <w:p w14:paraId="05736B64" w14:textId="7A5F338F" w:rsidR="00882D2B" w:rsidRPr="00A1602C" w:rsidRDefault="00882D2B" w:rsidP="00882D2B">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Ответственный специалист в течение одного рабочего дня со дня </w:t>
            </w:r>
            <w:proofErr w:type="gramStart"/>
            <w:r w:rsidRPr="00A1602C">
              <w:rPr>
                <w:rFonts w:ascii="Liberation Serif" w:hAnsi="Liberation Serif" w:cs="Liberation Serif"/>
                <w:sz w:val="28"/>
                <w:szCs w:val="28"/>
              </w:rPr>
              <w:t xml:space="preserve">подготовки </w:t>
            </w:r>
            <w:r w:rsidRPr="00A1602C">
              <w:rPr>
                <w:sz w:val="28"/>
                <w:szCs w:val="28"/>
              </w:rPr>
              <w:t>проекта постановления администрации города</w:t>
            </w:r>
            <w:proofErr w:type="gramEnd"/>
            <w:r w:rsidRPr="00A1602C">
              <w:rPr>
                <w:sz w:val="28"/>
                <w:szCs w:val="28"/>
              </w:rPr>
              <w:t xml:space="preserve"> </w:t>
            </w:r>
            <w:r w:rsidR="007074F9" w:rsidRPr="00A1602C">
              <w:rPr>
                <w:sz w:val="28"/>
                <w:szCs w:val="28"/>
              </w:rPr>
              <w:t>об утверждении</w:t>
            </w:r>
            <w:r w:rsidRPr="00A1602C">
              <w:rPr>
                <w:sz w:val="28"/>
                <w:szCs w:val="28"/>
              </w:rPr>
              <w:t xml:space="preserve"> документации по планировке территории </w:t>
            </w:r>
            <w:r w:rsidRPr="00A1602C">
              <w:rPr>
                <w:rFonts w:ascii="Liberation Serif" w:hAnsi="Liberation Serif" w:cs="Liberation Serif"/>
                <w:sz w:val="28"/>
                <w:szCs w:val="28"/>
              </w:rPr>
              <w:t xml:space="preserve">либо </w:t>
            </w:r>
            <w:r w:rsidR="007074F9" w:rsidRPr="00A1602C">
              <w:rPr>
                <w:rFonts w:ascii="Liberation Serif" w:hAnsi="Liberation Serif" w:cs="Liberation Serif"/>
                <w:sz w:val="28"/>
                <w:szCs w:val="28"/>
              </w:rPr>
              <w:t xml:space="preserve">об отклонении документации по планировке территории </w:t>
            </w:r>
            <w:r w:rsidRPr="00A1602C">
              <w:rPr>
                <w:rFonts w:ascii="Liberation Serif" w:hAnsi="Liberation Serif" w:cs="Liberation Serif"/>
                <w:sz w:val="28"/>
                <w:szCs w:val="28"/>
              </w:rPr>
              <w:t>визирует документы у председателя Комитета и передает их для подписания должностным лицам администрации города, уполномоченным на их подписание.</w:t>
            </w:r>
          </w:p>
          <w:p w14:paraId="37EB9E9D" w14:textId="73AB28D0" w:rsidR="00882D2B" w:rsidRPr="00A1602C" w:rsidRDefault="00882D2B" w:rsidP="00882D2B">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Указанные документы подписываются уполномоченным должностным лицом администрации города в течение </w:t>
            </w:r>
            <w:r w:rsidR="008C771B" w:rsidRPr="00A1602C">
              <w:rPr>
                <w:rFonts w:ascii="Liberation Serif" w:hAnsi="Liberation Serif" w:cs="Liberation Serif"/>
                <w:sz w:val="28"/>
                <w:szCs w:val="28"/>
              </w:rPr>
              <w:t>четырех</w:t>
            </w:r>
            <w:r w:rsidRPr="00A1602C">
              <w:rPr>
                <w:rFonts w:ascii="Liberation Serif" w:hAnsi="Liberation Serif" w:cs="Liberation Serif"/>
                <w:sz w:val="28"/>
                <w:szCs w:val="28"/>
              </w:rPr>
              <w:t xml:space="preserve"> рабочих дней со дня их поступления в администрацию города Барнаула.</w:t>
            </w:r>
          </w:p>
          <w:p w14:paraId="6530CB38" w14:textId="77777777" w:rsidR="00882D2B" w:rsidRPr="00A1602C" w:rsidRDefault="00882D2B" w:rsidP="00882D2B">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w:t>
            </w:r>
            <w:proofErr w:type="gramEnd"/>
          </w:p>
          <w:p w14:paraId="1BF1098C" w14:textId="77777777" w:rsidR="00882D2B" w:rsidRPr="00A1602C" w:rsidRDefault="00882D2B" w:rsidP="00882D2B">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 xml:space="preserve">Данное уведомление содержит сведения о принятии </w:t>
            </w:r>
            <w:r w:rsidRPr="00A1602C">
              <w:rPr>
                <w:sz w:val="28"/>
                <w:szCs w:val="28"/>
              </w:rPr>
              <w:t xml:space="preserve">постановления администрации города о подготовке документации по планировке территории </w:t>
            </w:r>
            <w:r w:rsidRPr="00A1602C">
              <w:rPr>
                <w:rFonts w:ascii="Liberation Serif" w:hAnsi="Liberation Serif" w:cs="Liberation Serif"/>
                <w:sz w:val="28"/>
                <w:szCs w:val="28"/>
              </w:rPr>
              <w:t xml:space="preserve">либо о подготовке внесения изменений в документацию по планировке территории или уведомления (письма) </w:t>
            </w:r>
            <w:r w:rsidRPr="00A1602C">
              <w:rPr>
                <w:iCs/>
                <w:sz w:val="28"/>
                <w:szCs w:val="28"/>
              </w:rPr>
              <w:t xml:space="preserve">администрации города </w:t>
            </w:r>
            <w:r w:rsidRPr="00A1602C">
              <w:rPr>
                <w:rFonts w:ascii="Liberation Serif" w:hAnsi="Liberation Serif" w:cs="Liberation Serif"/>
                <w:sz w:val="28"/>
                <w:szCs w:val="28"/>
              </w:rPr>
              <w:t xml:space="preserve">об отказе в подготовке документации по планировке территории, уведомления (письма) об отказе в </w:t>
            </w:r>
            <w:r w:rsidRPr="00A1602C">
              <w:rPr>
                <w:rFonts w:ascii="Liberation Serif" w:hAnsi="Liberation Serif" w:cs="Liberation Serif"/>
                <w:sz w:val="28"/>
                <w:szCs w:val="28"/>
              </w:rPr>
              <w:lastRenderedPageBreak/>
              <w:t>подготовке внесения изменений в документацию по планировке территории.</w:t>
            </w:r>
            <w:proofErr w:type="gramEnd"/>
          </w:p>
          <w:p w14:paraId="09081069" w14:textId="3149E139" w:rsidR="00882D2B" w:rsidRPr="00A1602C" w:rsidRDefault="00882D2B" w:rsidP="008C771B">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Результатом административной процедуры является подписание документов, являющихся результатом предоставления муниципальной услуги.</w:t>
            </w:r>
          </w:p>
          <w:p w14:paraId="156A49BD" w14:textId="7A520D50" w:rsidR="00882D2B" w:rsidRPr="00A1602C" w:rsidRDefault="00882D2B" w:rsidP="00882D2B">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Срок выполнения административной процедуры - </w:t>
            </w:r>
            <w:r w:rsidR="008C771B" w:rsidRPr="00A1602C">
              <w:rPr>
                <w:rFonts w:ascii="Liberation Serif" w:hAnsi="Liberation Serif" w:cs="Liberation Serif"/>
                <w:sz w:val="28"/>
                <w:szCs w:val="28"/>
              </w:rPr>
              <w:t>12</w:t>
            </w:r>
            <w:r w:rsidRPr="00A1602C">
              <w:rPr>
                <w:rFonts w:ascii="Liberation Serif" w:hAnsi="Liberation Serif" w:cs="Liberation Serif"/>
                <w:sz w:val="28"/>
                <w:szCs w:val="28"/>
              </w:rPr>
              <w:t xml:space="preserve"> рабочих дней со дня получения ответственным специалистом документов, поступивших в рамках межведомственного информационного взаимодействия.</w:t>
            </w:r>
          </w:p>
          <w:p w14:paraId="22230AD3" w14:textId="0B5F697C" w:rsidR="008C771B" w:rsidRPr="00A1602C" w:rsidRDefault="008C771B" w:rsidP="008C771B">
            <w:pPr>
              <w:autoSpaceDE w:val="0"/>
              <w:autoSpaceDN w:val="0"/>
              <w:adjustRightInd w:val="0"/>
              <w:ind w:firstLine="764"/>
              <w:jc w:val="both"/>
              <w:rPr>
                <w:rFonts w:ascii="Liberation Serif" w:hAnsi="Liberation Serif" w:cs="Liberation Serif"/>
                <w:sz w:val="28"/>
                <w:szCs w:val="28"/>
              </w:rPr>
            </w:pPr>
            <w:r w:rsidRPr="00A1602C">
              <w:rPr>
                <w:iCs/>
                <w:sz w:val="28"/>
                <w:szCs w:val="28"/>
              </w:rPr>
              <w:t>3.4.2.2. В</w:t>
            </w:r>
            <w:r w:rsidRPr="00A1602C">
              <w:rPr>
                <w:rFonts w:ascii="Liberation Serif" w:hAnsi="Liberation Serif" w:cs="Liberation Serif"/>
                <w:sz w:val="28"/>
                <w:szCs w:val="28"/>
              </w:rPr>
              <w:t xml:space="preserve"> случае, предусмотренном подпунктом 4.2.1.2 пункта 4.2.1 подраздела 4 раздела II Регламента:</w:t>
            </w:r>
          </w:p>
          <w:p w14:paraId="4352F78D" w14:textId="2CDBFB9B" w:rsidR="003C40D6" w:rsidRPr="00A1602C" w:rsidRDefault="00AC2935" w:rsidP="003C40D6">
            <w:pPr>
              <w:autoSpaceDE w:val="0"/>
              <w:autoSpaceDN w:val="0"/>
              <w:adjustRightInd w:val="0"/>
              <w:ind w:firstLine="764"/>
              <w:jc w:val="both"/>
              <w:rPr>
                <w:sz w:val="28"/>
                <w:szCs w:val="28"/>
              </w:rPr>
            </w:pPr>
            <w:proofErr w:type="gramStart"/>
            <w:r>
              <w:rPr>
                <w:iCs/>
                <w:sz w:val="28"/>
                <w:szCs w:val="28"/>
              </w:rPr>
              <w:t>О</w:t>
            </w:r>
            <w:r w:rsidR="008C771B" w:rsidRPr="00A1602C">
              <w:rPr>
                <w:iCs/>
                <w:sz w:val="28"/>
                <w:szCs w:val="28"/>
              </w:rPr>
              <w:t xml:space="preserve">тветственный специалист в течение </w:t>
            </w:r>
            <w:r w:rsidR="003C40D6" w:rsidRPr="00A1602C">
              <w:rPr>
                <w:iCs/>
                <w:sz w:val="28"/>
                <w:szCs w:val="28"/>
              </w:rPr>
              <w:t>трех</w:t>
            </w:r>
            <w:r w:rsidR="008C771B" w:rsidRPr="00A1602C">
              <w:rPr>
                <w:iCs/>
                <w:sz w:val="28"/>
                <w:szCs w:val="28"/>
              </w:rPr>
              <w:t xml:space="preserve"> рабочих дней со дня поступления ответов на межведомственные запросы</w:t>
            </w:r>
            <w:r w:rsidR="008C771B" w:rsidRPr="00A1602C">
              <w:rPr>
                <w:rFonts w:ascii="Liberation Serif" w:hAnsi="Liberation Serif" w:cs="Liberation Serif"/>
                <w:sz w:val="28"/>
                <w:szCs w:val="28"/>
              </w:rPr>
              <w:t xml:space="preserve"> </w:t>
            </w:r>
            <w:r w:rsidR="008C771B" w:rsidRPr="00A1602C">
              <w:rPr>
                <w:sz w:val="28"/>
                <w:szCs w:val="28"/>
              </w:rPr>
              <w:t xml:space="preserve">осуществляет проверку документации по планировке территории на соответствие требованиям части 10 статьи 45 Градостроительного кодекса Российской Федерации и </w:t>
            </w:r>
            <w:r w:rsidR="008C771B" w:rsidRPr="00A1602C">
              <w:rPr>
                <w:rFonts w:ascii="Liberation Serif" w:hAnsi="Liberation Serif" w:cs="Liberation Serif"/>
                <w:sz w:val="28"/>
                <w:szCs w:val="28"/>
              </w:rPr>
              <w:t xml:space="preserve">при отсутствии оснований для отказа, предусмотренных подразделом 8 раздела </w:t>
            </w:r>
            <w:r w:rsidR="008C771B" w:rsidRPr="00A1602C">
              <w:rPr>
                <w:rFonts w:ascii="Liberation Serif" w:hAnsi="Liberation Serif" w:cs="Liberation Serif"/>
                <w:sz w:val="28"/>
                <w:szCs w:val="28"/>
                <w:lang w:val="en-US"/>
              </w:rPr>
              <w:t>II</w:t>
            </w:r>
            <w:r w:rsidR="008C771B" w:rsidRPr="00A1602C">
              <w:rPr>
                <w:rFonts w:ascii="Liberation Serif" w:hAnsi="Liberation Serif" w:cs="Liberation Serif"/>
                <w:sz w:val="28"/>
                <w:szCs w:val="28"/>
              </w:rPr>
              <w:t xml:space="preserve"> Регламента, </w:t>
            </w:r>
            <w:r w:rsidR="003C40D6" w:rsidRPr="00A1602C">
              <w:rPr>
                <w:sz w:val="28"/>
                <w:szCs w:val="28"/>
              </w:rPr>
              <w:t>направляет на согласование документацию по планировке территории  согласующим органам  в форме электронного документа с использованием информационно-телекоммуникационных сетей</w:t>
            </w:r>
            <w:proofErr w:type="gramEnd"/>
            <w:r w:rsidR="003C40D6" w:rsidRPr="00A1602C">
              <w:rPr>
                <w:sz w:val="28"/>
                <w:szCs w:val="28"/>
              </w:rPr>
              <w:t xml:space="preserve"> общего пользования, в том числе посредством портала, с соблюдением требований законодательства Российской Федерации о защите государственной тайны;</w:t>
            </w:r>
          </w:p>
          <w:p w14:paraId="648D737C" w14:textId="0891B8EE" w:rsidR="003C40D6" w:rsidRPr="00A1602C" w:rsidRDefault="003C40D6" w:rsidP="003C40D6">
            <w:pPr>
              <w:autoSpaceDE w:val="0"/>
              <w:autoSpaceDN w:val="0"/>
              <w:adjustRightInd w:val="0"/>
              <w:ind w:firstLine="764"/>
              <w:jc w:val="both"/>
              <w:rPr>
                <w:sz w:val="28"/>
                <w:szCs w:val="28"/>
              </w:rPr>
            </w:pPr>
            <w:proofErr w:type="gramStart"/>
            <w:r w:rsidRPr="00A1602C">
              <w:rPr>
                <w:sz w:val="28"/>
                <w:szCs w:val="28"/>
              </w:rPr>
              <w:t xml:space="preserve">В случае неполучения уведомления согласующих органов в срок, указанный в абзаце 2 настоящего </w:t>
            </w:r>
            <w:r w:rsidR="007971E3" w:rsidRPr="00A1602C">
              <w:rPr>
                <w:sz w:val="28"/>
                <w:szCs w:val="28"/>
              </w:rPr>
              <w:t>под</w:t>
            </w:r>
            <w:r w:rsidRPr="00A1602C">
              <w:rPr>
                <w:sz w:val="28"/>
                <w:szCs w:val="28"/>
              </w:rPr>
              <w:t>пункта</w:t>
            </w:r>
            <w:r w:rsidR="007971E3" w:rsidRPr="00A1602C">
              <w:rPr>
                <w:sz w:val="28"/>
                <w:szCs w:val="28"/>
              </w:rPr>
              <w:t>,</w:t>
            </w:r>
            <w:r w:rsidRPr="00A1602C">
              <w:rPr>
                <w:sz w:val="28"/>
                <w:szCs w:val="28"/>
              </w:rPr>
              <w:t xml:space="preserve"> заявитель подготавливает </w:t>
            </w:r>
            <w:r w:rsidR="00E23EF4" w:rsidRPr="00A1602C">
              <w:rPr>
                <w:sz w:val="28"/>
                <w:szCs w:val="28"/>
              </w:rPr>
              <w:t xml:space="preserve">и направляет в уполномоченный орган </w:t>
            </w:r>
            <w:r w:rsidRPr="00A1602C">
              <w:rPr>
                <w:sz w:val="28"/>
                <w:szCs w:val="28"/>
              </w:rPr>
              <w:t>заявление о неполучении в установленный срок уведомления о результатах согласования от одного или нескольких согласующих органов, с приложением документа, подтверждающего отправку документации по планировке территории или изменений в неё согласующим орган</w:t>
            </w:r>
            <w:r w:rsidR="00E23EF4" w:rsidRPr="00A1602C">
              <w:rPr>
                <w:sz w:val="28"/>
                <w:szCs w:val="28"/>
              </w:rPr>
              <w:t>ам.</w:t>
            </w:r>
            <w:proofErr w:type="gramEnd"/>
          </w:p>
          <w:p w14:paraId="59702740" w14:textId="5345047C" w:rsidR="00E23EF4" w:rsidRPr="00A1602C" w:rsidRDefault="00E23EF4" w:rsidP="003C40D6">
            <w:pPr>
              <w:autoSpaceDE w:val="0"/>
              <w:autoSpaceDN w:val="0"/>
              <w:adjustRightInd w:val="0"/>
              <w:ind w:firstLine="764"/>
              <w:jc w:val="both"/>
              <w:rPr>
                <w:rFonts w:ascii="Liberation Serif" w:hAnsi="Liberation Serif" w:cs="Liberation Serif"/>
                <w:spacing w:val="2"/>
                <w:sz w:val="28"/>
                <w:szCs w:val="28"/>
              </w:rPr>
            </w:pPr>
            <w:proofErr w:type="gramStart"/>
            <w:r w:rsidRPr="00A1602C">
              <w:rPr>
                <w:sz w:val="28"/>
                <w:szCs w:val="28"/>
              </w:rPr>
              <w:t xml:space="preserve">При поступлении обращения заявителя о </w:t>
            </w:r>
            <w:r w:rsidRPr="00A1602C">
              <w:rPr>
                <w:sz w:val="28"/>
                <w:szCs w:val="28"/>
              </w:rPr>
              <w:lastRenderedPageBreak/>
              <w:t xml:space="preserve">проведении согласительного совещания (при принятии заявителем решения о подготовке документации по планировке территории самостоятельно), при принятии решения о подготовке документации по планировке территории администрацией города ответственный специалист в течение двух рабочих дней, определяет состав приглашаемых на заседание участников совещания, готовит повестку совещания и передает </w:t>
            </w:r>
            <w:r w:rsidR="007D0A97" w:rsidRPr="00A1602C">
              <w:rPr>
                <w:sz w:val="28"/>
                <w:szCs w:val="28"/>
              </w:rPr>
              <w:t>лицу, ответственному за проведение совещания</w:t>
            </w:r>
            <w:r w:rsidRPr="00A1602C">
              <w:rPr>
                <w:sz w:val="28"/>
                <w:szCs w:val="28"/>
              </w:rPr>
              <w:t>.</w:t>
            </w:r>
            <w:proofErr w:type="gramEnd"/>
            <w:r w:rsidRPr="00A1602C">
              <w:rPr>
                <w:sz w:val="28"/>
                <w:szCs w:val="28"/>
              </w:rPr>
              <w:t xml:space="preserve"> Согласительное совещание проводится  в течение 10 рабочих дней со дня получения комитетом обращения о проведении согласительного совещания.</w:t>
            </w:r>
          </w:p>
          <w:p w14:paraId="030F3932" w14:textId="0E503FC7" w:rsidR="00366359" w:rsidRPr="00A1602C" w:rsidRDefault="00366359" w:rsidP="008C771B">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О</w:t>
            </w:r>
            <w:r w:rsidR="008C771B" w:rsidRPr="00A1602C">
              <w:rPr>
                <w:rFonts w:ascii="Liberation Serif" w:hAnsi="Liberation Serif" w:cs="Liberation Serif"/>
                <w:sz w:val="28"/>
                <w:szCs w:val="28"/>
              </w:rPr>
              <w:t xml:space="preserve">тветственный специалист в течение </w:t>
            </w:r>
            <w:r w:rsidRPr="00A1602C">
              <w:rPr>
                <w:rFonts w:ascii="Liberation Serif" w:hAnsi="Liberation Serif" w:cs="Liberation Serif"/>
                <w:sz w:val="28"/>
                <w:szCs w:val="28"/>
              </w:rPr>
              <w:t xml:space="preserve">пяти </w:t>
            </w:r>
            <w:r w:rsidR="008C771B" w:rsidRPr="00A1602C">
              <w:rPr>
                <w:rFonts w:ascii="Liberation Serif" w:hAnsi="Liberation Serif" w:cs="Liberation Serif"/>
                <w:sz w:val="28"/>
                <w:szCs w:val="28"/>
              </w:rPr>
              <w:t>рабочих дней со дня получения документов в рамках межведомственного информационного взаимодействия</w:t>
            </w:r>
            <w:r w:rsidRPr="00A1602C">
              <w:rPr>
                <w:rFonts w:ascii="Liberation Serif" w:hAnsi="Liberation Serif" w:cs="Liberation Serif"/>
                <w:sz w:val="28"/>
                <w:szCs w:val="28"/>
              </w:rPr>
              <w:t xml:space="preserve"> и (или) проведения согласительного совещания:</w:t>
            </w:r>
          </w:p>
          <w:p w14:paraId="564DC301" w14:textId="0A8F16EE" w:rsidR="008C771B" w:rsidRPr="00A1602C" w:rsidRDefault="008C771B" w:rsidP="008C771B">
            <w:pPr>
              <w:ind w:firstLine="709"/>
              <w:jc w:val="both"/>
              <w:rPr>
                <w:sz w:val="28"/>
                <w:szCs w:val="28"/>
              </w:rPr>
            </w:pPr>
            <w:r w:rsidRPr="00A1602C">
              <w:rPr>
                <w:rFonts w:ascii="Liberation Serif" w:hAnsi="Liberation Serif" w:cs="Liberation Serif"/>
                <w:sz w:val="28"/>
                <w:szCs w:val="28"/>
              </w:rPr>
              <w:t xml:space="preserve"> при </w:t>
            </w:r>
            <w:r w:rsidR="00366359" w:rsidRPr="00A1602C">
              <w:rPr>
                <w:rFonts w:ascii="Liberation Serif" w:hAnsi="Liberation Serif" w:cs="Liberation Serif"/>
                <w:sz w:val="28"/>
                <w:szCs w:val="28"/>
              </w:rPr>
              <w:t>отсутствии</w:t>
            </w:r>
            <w:r w:rsidRPr="00A1602C">
              <w:rPr>
                <w:rFonts w:ascii="Liberation Serif" w:hAnsi="Liberation Serif" w:cs="Liberation Serif"/>
                <w:sz w:val="28"/>
                <w:szCs w:val="28"/>
              </w:rPr>
              <w:t xml:space="preserve"> оснований для отказа, предусмотренных подразделом 8 раздела </w:t>
            </w:r>
            <w:r w:rsidRPr="00A1602C">
              <w:rPr>
                <w:rFonts w:ascii="Liberation Serif" w:hAnsi="Liberation Serif" w:cs="Liberation Serif"/>
                <w:sz w:val="28"/>
                <w:szCs w:val="28"/>
                <w:lang w:val="en-US"/>
              </w:rPr>
              <w:t>II</w:t>
            </w:r>
            <w:r w:rsidRPr="00A1602C">
              <w:rPr>
                <w:rFonts w:ascii="Liberation Serif" w:hAnsi="Liberation Serif" w:cs="Liberation Serif"/>
                <w:sz w:val="28"/>
                <w:szCs w:val="28"/>
              </w:rPr>
              <w:t xml:space="preserve"> Регламента,  </w:t>
            </w:r>
            <w:r w:rsidRPr="00A1602C">
              <w:rPr>
                <w:sz w:val="28"/>
                <w:szCs w:val="28"/>
              </w:rPr>
              <w:t xml:space="preserve">осуществляет </w:t>
            </w:r>
            <w:r w:rsidR="00366359" w:rsidRPr="00A1602C">
              <w:rPr>
                <w:sz w:val="28"/>
                <w:szCs w:val="28"/>
              </w:rPr>
              <w:t>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и подготовку проекта постановления администрации города об утверждении документации по планировке территории;</w:t>
            </w:r>
          </w:p>
          <w:p w14:paraId="2E6F60A9" w14:textId="2569A9CF" w:rsidR="00366359" w:rsidRPr="00A1602C" w:rsidRDefault="00366359" w:rsidP="008C771B">
            <w:pPr>
              <w:ind w:firstLine="709"/>
              <w:jc w:val="both"/>
              <w:rPr>
                <w:rFonts w:ascii="Liberation Serif" w:hAnsi="Liberation Serif" w:cs="Liberation Serif"/>
                <w:sz w:val="28"/>
                <w:szCs w:val="28"/>
              </w:rPr>
            </w:pPr>
            <w:r w:rsidRPr="00A1602C">
              <w:rPr>
                <w:sz w:val="28"/>
                <w:szCs w:val="28"/>
              </w:rPr>
              <w:t xml:space="preserve">при наличии </w:t>
            </w:r>
            <w:r w:rsidRPr="00A1602C">
              <w:rPr>
                <w:rFonts w:ascii="Liberation Serif" w:hAnsi="Liberation Serif" w:cs="Liberation Serif"/>
                <w:sz w:val="28"/>
                <w:szCs w:val="28"/>
              </w:rPr>
              <w:t xml:space="preserve">оснований для отказа, предусмотренных подразделом 8 раздела </w:t>
            </w:r>
            <w:r w:rsidRPr="00A1602C">
              <w:rPr>
                <w:rFonts w:ascii="Liberation Serif" w:hAnsi="Liberation Serif" w:cs="Liberation Serif"/>
                <w:sz w:val="28"/>
                <w:szCs w:val="28"/>
                <w:lang w:val="en-US"/>
              </w:rPr>
              <w:t>II</w:t>
            </w:r>
            <w:r w:rsidRPr="00A1602C">
              <w:rPr>
                <w:rFonts w:ascii="Liberation Serif" w:hAnsi="Liberation Serif" w:cs="Liberation Serif"/>
                <w:sz w:val="28"/>
                <w:szCs w:val="28"/>
              </w:rPr>
              <w:t xml:space="preserve"> Регламента,  </w:t>
            </w:r>
            <w:r w:rsidRPr="00A1602C">
              <w:rPr>
                <w:sz w:val="28"/>
                <w:szCs w:val="28"/>
              </w:rPr>
              <w:t>осуществляет</w:t>
            </w:r>
            <w:r w:rsidR="00345A6C" w:rsidRPr="00A1602C">
              <w:rPr>
                <w:sz w:val="28"/>
                <w:szCs w:val="28"/>
              </w:rPr>
              <w:t xml:space="preserve"> подготовку постановления администрации города об отклонении документации по планировке территории.</w:t>
            </w:r>
          </w:p>
          <w:p w14:paraId="003EE777" w14:textId="37AB804C" w:rsidR="008C771B" w:rsidRPr="00A1602C" w:rsidRDefault="008C771B" w:rsidP="008C771B">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Ответственный специалист в течение одного рабочего дня со дня </w:t>
            </w:r>
            <w:proofErr w:type="gramStart"/>
            <w:r w:rsidRPr="00A1602C">
              <w:rPr>
                <w:rFonts w:ascii="Liberation Serif" w:hAnsi="Liberation Serif" w:cs="Liberation Serif"/>
                <w:sz w:val="28"/>
                <w:szCs w:val="28"/>
              </w:rPr>
              <w:t xml:space="preserve">подготовки </w:t>
            </w:r>
            <w:r w:rsidRPr="00A1602C">
              <w:rPr>
                <w:sz w:val="28"/>
                <w:szCs w:val="28"/>
              </w:rPr>
              <w:t>проекта постановления администрации города</w:t>
            </w:r>
            <w:proofErr w:type="gramEnd"/>
            <w:r w:rsidRPr="00A1602C">
              <w:rPr>
                <w:sz w:val="28"/>
                <w:szCs w:val="28"/>
              </w:rPr>
              <w:t xml:space="preserve"> об утверждении документации по планировке территории </w:t>
            </w:r>
            <w:r w:rsidRPr="00A1602C">
              <w:rPr>
                <w:rFonts w:ascii="Liberation Serif" w:hAnsi="Liberation Serif" w:cs="Liberation Serif"/>
                <w:sz w:val="28"/>
                <w:szCs w:val="28"/>
              </w:rPr>
              <w:t xml:space="preserve">либо об отклонении документации по планировке территории визирует документы у председателя Комитета и передает их для подписания должностным лицам администрации </w:t>
            </w:r>
            <w:r w:rsidRPr="00A1602C">
              <w:rPr>
                <w:rFonts w:ascii="Liberation Serif" w:hAnsi="Liberation Serif" w:cs="Liberation Serif"/>
                <w:sz w:val="28"/>
                <w:szCs w:val="28"/>
              </w:rPr>
              <w:lastRenderedPageBreak/>
              <w:t>города, уполномоченным на их подписание.</w:t>
            </w:r>
          </w:p>
          <w:p w14:paraId="08427B81" w14:textId="42FA9AE0" w:rsidR="008C771B" w:rsidRPr="00A1602C" w:rsidRDefault="008C771B" w:rsidP="008C771B">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Указанные документы подписываются уполномоченным должностным лицом администрации города в течение </w:t>
            </w:r>
            <w:r w:rsidR="00345A6C" w:rsidRPr="00A1602C">
              <w:rPr>
                <w:rFonts w:ascii="Liberation Serif" w:hAnsi="Liberation Serif" w:cs="Liberation Serif"/>
                <w:sz w:val="28"/>
                <w:szCs w:val="28"/>
              </w:rPr>
              <w:t>трех</w:t>
            </w:r>
            <w:r w:rsidRPr="00A1602C">
              <w:rPr>
                <w:rFonts w:ascii="Liberation Serif" w:hAnsi="Liberation Serif" w:cs="Liberation Serif"/>
                <w:sz w:val="28"/>
                <w:szCs w:val="28"/>
              </w:rPr>
              <w:t xml:space="preserve"> рабочих дней со дня их поступления в администрацию города Барнаула.</w:t>
            </w:r>
          </w:p>
          <w:p w14:paraId="7988AAF9" w14:textId="77777777" w:rsidR="008C771B" w:rsidRPr="00A1602C" w:rsidRDefault="008C771B" w:rsidP="008C771B">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w:t>
            </w:r>
            <w:proofErr w:type="gramEnd"/>
          </w:p>
          <w:p w14:paraId="0B1419FF" w14:textId="77777777" w:rsidR="008C771B" w:rsidRPr="00A1602C" w:rsidRDefault="008C771B" w:rsidP="008C771B">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 xml:space="preserve">Данное уведомление содержит сведения о принятии </w:t>
            </w:r>
            <w:r w:rsidRPr="00A1602C">
              <w:rPr>
                <w:sz w:val="28"/>
                <w:szCs w:val="28"/>
              </w:rPr>
              <w:t xml:space="preserve">постановления администрации города о подготовке документации по планировке территории </w:t>
            </w:r>
            <w:r w:rsidRPr="00A1602C">
              <w:rPr>
                <w:rFonts w:ascii="Liberation Serif" w:hAnsi="Liberation Serif" w:cs="Liberation Serif"/>
                <w:sz w:val="28"/>
                <w:szCs w:val="28"/>
              </w:rPr>
              <w:t xml:space="preserve">либо о подготовке внесения изменений в документацию по планировке территории или уведомления (письма) </w:t>
            </w:r>
            <w:r w:rsidRPr="00A1602C">
              <w:rPr>
                <w:iCs/>
                <w:sz w:val="28"/>
                <w:szCs w:val="28"/>
              </w:rPr>
              <w:t xml:space="preserve">администрации города </w:t>
            </w:r>
            <w:r w:rsidRPr="00A1602C">
              <w:rPr>
                <w:rFonts w:ascii="Liberation Serif" w:hAnsi="Liberation Serif" w:cs="Liberation Serif"/>
                <w:sz w:val="28"/>
                <w:szCs w:val="28"/>
              </w:rPr>
              <w:t>об отказе в подготовке документации по планировке территории, уведомления (письма) об отказе в подготовке внесения изменений в документацию по планировке территории.</w:t>
            </w:r>
            <w:proofErr w:type="gramEnd"/>
          </w:p>
          <w:p w14:paraId="1D360675" w14:textId="4965B6A1" w:rsidR="008C771B" w:rsidRPr="00A1602C" w:rsidRDefault="008C771B" w:rsidP="008C771B">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Результатом административной процедуры является подписание документов, являющихся результатом предоставления муниципальной услуги.</w:t>
            </w:r>
          </w:p>
          <w:p w14:paraId="3CA28089" w14:textId="5E1C2237" w:rsidR="008C771B" w:rsidRPr="00A1602C" w:rsidRDefault="008C771B" w:rsidP="008C771B">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Срок выполнения административной процедуры - </w:t>
            </w:r>
            <w:r w:rsidR="00345A6C" w:rsidRPr="00A1602C">
              <w:rPr>
                <w:rFonts w:ascii="Liberation Serif" w:hAnsi="Liberation Serif" w:cs="Liberation Serif"/>
                <w:sz w:val="28"/>
                <w:szCs w:val="28"/>
              </w:rPr>
              <w:t>24</w:t>
            </w:r>
            <w:r w:rsidRPr="00A1602C">
              <w:rPr>
                <w:rFonts w:ascii="Liberation Serif" w:hAnsi="Liberation Serif" w:cs="Liberation Serif"/>
                <w:sz w:val="28"/>
                <w:szCs w:val="28"/>
              </w:rPr>
              <w:t xml:space="preserve"> рабочих дн</w:t>
            </w:r>
            <w:r w:rsidR="00345A6C" w:rsidRPr="00A1602C">
              <w:rPr>
                <w:rFonts w:ascii="Liberation Serif" w:hAnsi="Liberation Serif" w:cs="Liberation Serif"/>
                <w:sz w:val="28"/>
                <w:szCs w:val="28"/>
              </w:rPr>
              <w:t>я</w:t>
            </w:r>
            <w:r w:rsidRPr="00A1602C">
              <w:rPr>
                <w:rFonts w:ascii="Liberation Serif" w:hAnsi="Liberation Serif" w:cs="Liberation Serif"/>
                <w:sz w:val="28"/>
                <w:szCs w:val="28"/>
              </w:rPr>
              <w:t xml:space="preserve"> со дня получения ответственным специалистом документов, поступивших в рамках межведомственного информационного взаимодействия</w:t>
            </w:r>
            <w:r w:rsidR="00345A6C" w:rsidRPr="00A1602C">
              <w:rPr>
                <w:rFonts w:ascii="Liberation Serif" w:hAnsi="Liberation Serif" w:cs="Liberation Serif"/>
                <w:sz w:val="28"/>
                <w:szCs w:val="28"/>
              </w:rPr>
              <w:t>, включая срок проведения согласительного совещания.</w:t>
            </w:r>
          </w:p>
          <w:p w14:paraId="60418CB8" w14:textId="59419769" w:rsidR="00345A6C" w:rsidRPr="00A1602C" w:rsidRDefault="00345A6C" w:rsidP="00345A6C">
            <w:pPr>
              <w:autoSpaceDE w:val="0"/>
              <w:autoSpaceDN w:val="0"/>
              <w:adjustRightInd w:val="0"/>
              <w:ind w:firstLine="764"/>
              <w:jc w:val="both"/>
              <w:rPr>
                <w:iCs/>
                <w:sz w:val="28"/>
                <w:szCs w:val="28"/>
              </w:rPr>
            </w:pPr>
            <w:r w:rsidRPr="00A1602C">
              <w:rPr>
                <w:iCs/>
                <w:sz w:val="28"/>
                <w:szCs w:val="28"/>
              </w:rPr>
              <w:t>3.4.</w:t>
            </w:r>
            <w:r w:rsidR="0060381E" w:rsidRPr="00A1602C">
              <w:rPr>
                <w:iCs/>
                <w:sz w:val="28"/>
                <w:szCs w:val="28"/>
              </w:rPr>
              <w:t>2</w:t>
            </w:r>
            <w:r w:rsidRPr="00A1602C">
              <w:rPr>
                <w:iCs/>
                <w:sz w:val="28"/>
                <w:szCs w:val="28"/>
              </w:rPr>
              <w:t>.</w:t>
            </w:r>
            <w:r w:rsidR="0060381E" w:rsidRPr="00A1602C">
              <w:rPr>
                <w:iCs/>
                <w:sz w:val="28"/>
                <w:szCs w:val="28"/>
              </w:rPr>
              <w:t>3</w:t>
            </w:r>
            <w:r w:rsidRPr="00A1602C">
              <w:rPr>
                <w:iCs/>
                <w:sz w:val="28"/>
                <w:szCs w:val="28"/>
              </w:rPr>
              <w:t>. В</w:t>
            </w:r>
            <w:r w:rsidRPr="00A1602C">
              <w:rPr>
                <w:rFonts w:ascii="Liberation Serif" w:hAnsi="Liberation Serif" w:cs="Liberation Serif"/>
                <w:sz w:val="28"/>
                <w:szCs w:val="28"/>
              </w:rPr>
              <w:t xml:space="preserve"> случае, предусмотренном пунктом 4.2.2</w:t>
            </w:r>
            <w:r w:rsidR="00AC2935">
              <w:rPr>
                <w:rFonts w:ascii="Liberation Serif" w:hAnsi="Liberation Serif" w:cs="Liberation Serif"/>
                <w:sz w:val="28"/>
                <w:szCs w:val="28"/>
              </w:rPr>
              <w:t>.1</w:t>
            </w:r>
            <w:r w:rsidRPr="00A1602C">
              <w:rPr>
                <w:rFonts w:ascii="Liberation Serif" w:hAnsi="Liberation Serif" w:cs="Liberation Serif"/>
                <w:sz w:val="28"/>
                <w:szCs w:val="28"/>
              </w:rPr>
              <w:t xml:space="preserve"> подраздела 4 раздела II Регламента:</w:t>
            </w:r>
          </w:p>
          <w:p w14:paraId="4DC05798" w14:textId="5050B015" w:rsidR="00345A6C" w:rsidRPr="00A1602C" w:rsidRDefault="00AC2935" w:rsidP="00345A6C">
            <w:pPr>
              <w:autoSpaceDE w:val="0"/>
              <w:autoSpaceDN w:val="0"/>
              <w:adjustRightInd w:val="0"/>
              <w:ind w:firstLine="764"/>
              <w:jc w:val="both"/>
              <w:rPr>
                <w:rFonts w:ascii="Liberation Serif" w:hAnsi="Liberation Serif" w:cs="Liberation Serif"/>
                <w:sz w:val="28"/>
                <w:szCs w:val="28"/>
              </w:rPr>
            </w:pPr>
            <w:proofErr w:type="gramStart"/>
            <w:r>
              <w:rPr>
                <w:iCs/>
                <w:sz w:val="28"/>
                <w:szCs w:val="28"/>
              </w:rPr>
              <w:t>О</w:t>
            </w:r>
            <w:r w:rsidR="00345A6C" w:rsidRPr="00A1602C">
              <w:rPr>
                <w:iCs/>
                <w:sz w:val="28"/>
                <w:szCs w:val="28"/>
              </w:rPr>
              <w:t xml:space="preserve">тветственный специалист в течение </w:t>
            </w:r>
            <w:r w:rsidR="0060381E" w:rsidRPr="00A1602C">
              <w:rPr>
                <w:iCs/>
                <w:sz w:val="28"/>
                <w:szCs w:val="28"/>
              </w:rPr>
              <w:t>пяти</w:t>
            </w:r>
            <w:r w:rsidR="00345A6C" w:rsidRPr="00A1602C">
              <w:rPr>
                <w:iCs/>
                <w:sz w:val="28"/>
                <w:szCs w:val="28"/>
              </w:rPr>
              <w:t xml:space="preserve"> рабочих дней со дня поступления ответов на межведомственные запросы</w:t>
            </w:r>
            <w:r w:rsidR="00345A6C" w:rsidRPr="00A1602C">
              <w:rPr>
                <w:rFonts w:ascii="Liberation Serif" w:hAnsi="Liberation Serif" w:cs="Liberation Serif"/>
                <w:sz w:val="28"/>
                <w:szCs w:val="28"/>
              </w:rPr>
              <w:t xml:space="preserve"> </w:t>
            </w:r>
            <w:r w:rsidR="00345A6C" w:rsidRPr="00A1602C">
              <w:rPr>
                <w:sz w:val="28"/>
                <w:szCs w:val="28"/>
              </w:rPr>
              <w:t xml:space="preserve">осуществляет проверку документации по планировке территории </w:t>
            </w:r>
            <w:r w:rsidR="00345A6C" w:rsidRPr="00A1602C">
              <w:rPr>
                <w:sz w:val="28"/>
                <w:szCs w:val="28"/>
              </w:rPr>
              <w:lastRenderedPageBreak/>
              <w:t xml:space="preserve">на соответствие требованиям части 10 статьи 45 Градостроительного кодекса Российской Федерации и </w:t>
            </w:r>
            <w:r w:rsidR="00345A6C" w:rsidRPr="00A1602C">
              <w:rPr>
                <w:rFonts w:ascii="Liberation Serif" w:hAnsi="Liberation Serif" w:cs="Liberation Serif"/>
                <w:sz w:val="28"/>
                <w:szCs w:val="28"/>
              </w:rPr>
              <w:t xml:space="preserve">при отсутствии оснований для отказа, предусмотренных подразделом 8 раздела </w:t>
            </w:r>
            <w:r w:rsidR="00345A6C" w:rsidRPr="00A1602C">
              <w:rPr>
                <w:rFonts w:ascii="Liberation Serif" w:hAnsi="Liberation Serif" w:cs="Liberation Serif"/>
                <w:sz w:val="28"/>
                <w:szCs w:val="28"/>
                <w:lang w:val="en-US"/>
              </w:rPr>
              <w:t>II</w:t>
            </w:r>
            <w:r w:rsidR="00345A6C" w:rsidRPr="00A1602C">
              <w:rPr>
                <w:rFonts w:ascii="Liberation Serif" w:hAnsi="Liberation Serif" w:cs="Liberation Serif"/>
                <w:sz w:val="28"/>
                <w:szCs w:val="28"/>
              </w:rPr>
              <w:t xml:space="preserve"> Регламента,</w:t>
            </w:r>
            <w:r w:rsidR="0060381E" w:rsidRPr="00A1602C">
              <w:rPr>
                <w:rFonts w:ascii="Liberation Serif" w:hAnsi="Liberation Serif" w:cs="Liberation Serif"/>
                <w:sz w:val="28"/>
                <w:szCs w:val="28"/>
              </w:rPr>
              <w:t xml:space="preserve"> готовит проект постановления администрации города о проведении общественных обсуждений и передает его на согласование должностным лицам администрации</w:t>
            </w:r>
            <w:proofErr w:type="gramEnd"/>
            <w:r w:rsidR="0060381E" w:rsidRPr="00A1602C">
              <w:rPr>
                <w:rFonts w:ascii="Liberation Serif" w:hAnsi="Liberation Serif" w:cs="Liberation Serif"/>
                <w:sz w:val="28"/>
                <w:szCs w:val="28"/>
              </w:rPr>
              <w:t xml:space="preserve"> города, уполномоченным на его визирование, и после передает его главе города для подписания.</w:t>
            </w:r>
          </w:p>
          <w:p w14:paraId="6E779369" w14:textId="00CD1839" w:rsidR="00345A6C" w:rsidRPr="00A1602C" w:rsidRDefault="0060381E" w:rsidP="00345A6C">
            <w:pPr>
              <w:autoSpaceDE w:val="0"/>
              <w:autoSpaceDN w:val="0"/>
              <w:adjustRightInd w:val="0"/>
              <w:ind w:firstLine="764"/>
              <w:jc w:val="both"/>
              <w:rPr>
                <w:rFonts w:ascii="Liberation Serif" w:hAnsi="Liberation Serif" w:cs="Liberation Serif"/>
                <w:sz w:val="28"/>
                <w:szCs w:val="28"/>
              </w:rPr>
            </w:pPr>
            <w:r w:rsidRPr="00A1602C">
              <w:rPr>
                <w:sz w:val="28"/>
                <w:szCs w:val="28"/>
              </w:rPr>
              <w:t>Проект постановления администрации города о проведении общественных обсуждений согласовывается и принимается в течение 10 рабочих дней со дня завершения проверки документации по планировке территории.</w:t>
            </w:r>
          </w:p>
          <w:p w14:paraId="33DB4B4F" w14:textId="77777777" w:rsidR="00345A6C" w:rsidRPr="00A1602C" w:rsidRDefault="00345A6C" w:rsidP="00345A6C">
            <w:pPr>
              <w:autoSpaceDE w:val="0"/>
              <w:autoSpaceDN w:val="0"/>
              <w:adjustRightInd w:val="0"/>
              <w:ind w:firstLine="764"/>
              <w:jc w:val="both"/>
              <w:rPr>
                <w:sz w:val="28"/>
                <w:szCs w:val="28"/>
              </w:rPr>
            </w:pPr>
            <w:r w:rsidRPr="00A1602C">
              <w:rPr>
                <w:sz w:val="28"/>
                <w:szCs w:val="28"/>
              </w:rPr>
              <w:t>Постановление администрации города о проведении общественных обсуждений в день подписания его главой города регистрируется ответственным специалистом администрации города.</w:t>
            </w:r>
          </w:p>
          <w:p w14:paraId="6EBF1450" w14:textId="5673F5EA" w:rsidR="0060381E" w:rsidRPr="00A1602C" w:rsidRDefault="0060381E" w:rsidP="0060381E">
            <w:pPr>
              <w:autoSpaceDE w:val="0"/>
              <w:autoSpaceDN w:val="0"/>
              <w:adjustRightInd w:val="0"/>
              <w:ind w:firstLine="683"/>
              <w:jc w:val="both"/>
              <w:rPr>
                <w:sz w:val="28"/>
                <w:szCs w:val="28"/>
              </w:rPr>
            </w:pPr>
            <w:r w:rsidRPr="00A1602C">
              <w:rPr>
                <w:sz w:val="28"/>
                <w:szCs w:val="28"/>
              </w:rPr>
              <w:t>Проведение общественных обсуждений осуществляется в соответствии с Положением об организации и проведении публичных слушаний, общественных обсуждений по вопросам градостроительной деятельности в городе Барнауле, утвержденным решением Барнаульской городской Думы от 30.03.2018 №96, с учетом положений, предусмотренных статьями 5.1, 46 Градостроительного кодекса Российской Федерации.</w:t>
            </w:r>
          </w:p>
          <w:p w14:paraId="337B46A9" w14:textId="4941A4A6" w:rsidR="0060381E" w:rsidRPr="00A1602C" w:rsidRDefault="0060381E" w:rsidP="0060381E">
            <w:pPr>
              <w:autoSpaceDE w:val="0"/>
              <w:autoSpaceDN w:val="0"/>
              <w:adjustRightInd w:val="0"/>
              <w:ind w:firstLine="764"/>
              <w:jc w:val="both"/>
              <w:rPr>
                <w:sz w:val="28"/>
                <w:szCs w:val="28"/>
              </w:rPr>
            </w:pPr>
            <w:r w:rsidRPr="00A1602C">
              <w:rPr>
                <w:sz w:val="28"/>
                <w:szCs w:val="28"/>
              </w:rPr>
              <w:t>Подготовка оповещения о начале общественных обсуждений осуществляется комитетом в течение т</w:t>
            </w:r>
            <w:r w:rsidR="00A94A56">
              <w:rPr>
                <w:sz w:val="28"/>
                <w:szCs w:val="28"/>
              </w:rPr>
              <w:t>р</w:t>
            </w:r>
            <w:r w:rsidRPr="00A1602C">
              <w:rPr>
                <w:sz w:val="28"/>
                <w:szCs w:val="28"/>
              </w:rPr>
              <w:t>ех календарных дней со дня принятия решения о проведении общественных обсуждений с учетом требований, установленных частями 6 и 7 статьи 5.1 Градостроительного кодекса Российской Федерации.</w:t>
            </w:r>
          </w:p>
          <w:p w14:paraId="4A56A743" w14:textId="7FD170A4" w:rsidR="0060381E" w:rsidRPr="00A1602C" w:rsidRDefault="0060381E" w:rsidP="0060381E">
            <w:pPr>
              <w:autoSpaceDE w:val="0"/>
              <w:autoSpaceDN w:val="0"/>
              <w:adjustRightInd w:val="0"/>
              <w:ind w:firstLine="764"/>
              <w:jc w:val="both"/>
              <w:rPr>
                <w:sz w:val="28"/>
                <w:szCs w:val="28"/>
              </w:rPr>
            </w:pPr>
            <w:r w:rsidRPr="00A1602C">
              <w:rPr>
                <w:sz w:val="28"/>
                <w:szCs w:val="28"/>
              </w:rPr>
              <w:t xml:space="preserve">На основании заключения о результатах общественных обсуждений либо на основании полученных от ответственного специалиста документов, в </w:t>
            </w:r>
            <w:proofErr w:type="gramStart"/>
            <w:r w:rsidRPr="00A1602C">
              <w:rPr>
                <w:sz w:val="28"/>
                <w:szCs w:val="28"/>
              </w:rPr>
              <w:t>случае</w:t>
            </w:r>
            <w:proofErr w:type="gramEnd"/>
            <w:r w:rsidRPr="00A1602C">
              <w:rPr>
                <w:sz w:val="28"/>
                <w:szCs w:val="28"/>
              </w:rPr>
              <w:t xml:space="preserve"> когда не требуется </w:t>
            </w:r>
            <w:r w:rsidRPr="00A1602C">
              <w:rPr>
                <w:sz w:val="28"/>
                <w:szCs w:val="28"/>
              </w:rPr>
              <w:lastRenderedPageBreak/>
              <w:t>проведение общественных обсуждений, ответственный специалист в течение 10 рабочих дней с момента опубликования заключения о результатах общественных обсуждений либо поступления от ответственного специалиста документов, в случае когда не требуется проведение общественных обсуждений, осуществляет подготовку:</w:t>
            </w:r>
          </w:p>
          <w:p w14:paraId="72B096F5" w14:textId="77777777" w:rsidR="00E77005" w:rsidRDefault="00E77005" w:rsidP="0060381E">
            <w:pPr>
              <w:autoSpaceDE w:val="0"/>
              <w:autoSpaceDN w:val="0"/>
              <w:adjustRightInd w:val="0"/>
              <w:ind w:firstLine="764"/>
              <w:jc w:val="both"/>
              <w:rPr>
                <w:sz w:val="28"/>
                <w:szCs w:val="28"/>
              </w:rPr>
            </w:pPr>
            <w:r>
              <w:rPr>
                <w:sz w:val="28"/>
                <w:szCs w:val="28"/>
              </w:rPr>
              <w:t xml:space="preserve">проекта постановления администрации города </w:t>
            </w:r>
            <w:r w:rsidR="0060381E" w:rsidRPr="00A1602C">
              <w:rPr>
                <w:sz w:val="28"/>
                <w:szCs w:val="28"/>
              </w:rPr>
              <w:t>об утверждении документации по планировке территории в случае отсутствия оснований для отказа, предусмотренных подр</w:t>
            </w:r>
            <w:r>
              <w:rPr>
                <w:sz w:val="28"/>
                <w:szCs w:val="28"/>
              </w:rPr>
              <w:t>азделом 8 раздела II Регламента;</w:t>
            </w:r>
          </w:p>
          <w:p w14:paraId="4A3FD5FC" w14:textId="557B27BB" w:rsidR="0060381E" w:rsidRPr="00A1602C" w:rsidRDefault="00E77005" w:rsidP="0060381E">
            <w:pPr>
              <w:autoSpaceDE w:val="0"/>
              <w:autoSpaceDN w:val="0"/>
              <w:adjustRightInd w:val="0"/>
              <w:ind w:firstLine="764"/>
              <w:jc w:val="both"/>
              <w:rPr>
                <w:sz w:val="28"/>
                <w:szCs w:val="28"/>
              </w:rPr>
            </w:pPr>
            <w:r>
              <w:rPr>
                <w:sz w:val="28"/>
                <w:szCs w:val="28"/>
              </w:rPr>
              <w:t xml:space="preserve">проекта постановления администрации города </w:t>
            </w:r>
            <w:r w:rsidR="0060381E" w:rsidRPr="00A1602C">
              <w:rPr>
                <w:sz w:val="28"/>
                <w:szCs w:val="28"/>
              </w:rPr>
              <w:t>об отклонении документации по планировке территории</w:t>
            </w:r>
            <w:r>
              <w:rPr>
                <w:sz w:val="28"/>
                <w:szCs w:val="28"/>
              </w:rPr>
              <w:t xml:space="preserve"> </w:t>
            </w:r>
            <w:r w:rsidR="0060381E" w:rsidRPr="00A1602C">
              <w:rPr>
                <w:sz w:val="28"/>
                <w:szCs w:val="28"/>
              </w:rPr>
              <w:t>в случае наличия оснований для отказа, предусмотренных подразделом 8 раздела II Регламента</w:t>
            </w:r>
            <w:r>
              <w:rPr>
                <w:sz w:val="28"/>
                <w:szCs w:val="28"/>
              </w:rPr>
              <w:t>.</w:t>
            </w:r>
          </w:p>
          <w:p w14:paraId="35C42185" w14:textId="427FE3DB" w:rsidR="00345A6C" w:rsidRPr="00A1602C" w:rsidRDefault="00345A6C" w:rsidP="00345A6C">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Ответственный специалист в течение одного рабочего дня со дня </w:t>
            </w:r>
            <w:proofErr w:type="gramStart"/>
            <w:r w:rsidRPr="00A1602C">
              <w:rPr>
                <w:rFonts w:ascii="Liberation Serif" w:hAnsi="Liberation Serif" w:cs="Liberation Serif"/>
                <w:sz w:val="28"/>
                <w:szCs w:val="28"/>
              </w:rPr>
              <w:t xml:space="preserve">подготовки </w:t>
            </w:r>
            <w:r w:rsidRPr="00A1602C">
              <w:rPr>
                <w:sz w:val="28"/>
                <w:szCs w:val="28"/>
              </w:rPr>
              <w:t>проекта постановления администрации города</w:t>
            </w:r>
            <w:proofErr w:type="gramEnd"/>
            <w:r w:rsidRPr="00A1602C">
              <w:rPr>
                <w:sz w:val="28"/>
                <w:szCs w:val="28"/>
              </w:rPr>
              <w:t xml:space="preserve"> об утверждении документации по планировке территории </w:t>
            </w:r>
            <w:r w:rsidRPr="00A1602C">
              <w:rPr>
                <w:rFonts w:ascii="Liberation Serif" w:hAnsi="Liberation Serif" w:cs="Liberation Serif"/>
                <w:sz w:val="28"/>
                <w:szCs w:val="28"/>
              </w:rPr>
              <w:t>либо об отклонении документации по планировке территории визирует документы у председателя Комитета и передает их для подписания должностным лицам администрации города, уполномоченным на их подписание.</w:t>
            </w:r>
          </w:p>
          <w:p w14:paraId="4046B75E" w14:textId="77777777" w:rsidR="00345A6C" w:rsidRPr="00A1602C" w:rsidRDefault="00345A6C" w:rsidP="00345A6C">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Указанные документы подписываются уполномоченным должностным лицом администрации города в течение четырех рабочих дней со дня их поступления в администрацию города Барнаула.</w:t>
            </w:r>
          </w:p>
          <w:p w14:paraId="73F578FF" w14:textId="77777777" w:rsidR="00345A6C" w:rsidRPr="00A1602C" w:rsidRDefault="00345A6C" w:rsidP="00345A6C">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w:t>
            </w:r>
            <w:proofErr w:type="gramEnd"/>
          </w:p>
          <w:p w14:paraId="2B2FC566" w14:textId="77777777" w:rsidR="00345A6C" w:rsidRPr="00A1602C" w:rsidRDefault="00345A6C" w:rsidP="00345A6C">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lastRenderedPageBreak/>
              <w:t xml:space="preserve">Данное уведомление содержит сведения о принятии </w:t>
            </w:r>
            <w:r w:rsidRPr="00A1602C">
              <w:rPr>
                <w:sz w:val="28"/>
                <w:szCs w:val="28"/>
              </w:rPr>
              <w:t xml:space="preserve">постановления администрации города о подготовке документации по планировке территории </w:t>
            </w:r>
            <w:r w:rsidRPr="00A1602C">
              <w:rPr>
                <w:rFonts w:ascii="Liberation Serif" w:hAnsi="Liberation Serif" w:cs="Liberation Serif"/>
                <w:sz w:val="28"/>
                <w:szCs w:val="28"/>
              </w:rPr>
              <w:t xml:space="preserve">либо о подготовке внесения изменений в документацию по планировке территории или уведомления (письма) </w:t>
            </w:r>
            <w:r w:rsidRPr="00A1602C">
              <w:rPr>
                <w:iCs/>
                <w:sz w:val="28"/>
                <w:szCs w:val="28"/>
              </w:rPr>
              <w:t xml:space="preserve">администрации города </w:t>
            </w:r>
            <w:r w:rsidRPr="00A1602C">
              <w:rPr>
                <w:rFonts w:ascii="Liberation Serif" w:hAnsi="Liberation Serif" w:cs="Liberation Serif"/>
                <w:sz w:val="28"/>
                <w:szCs w:val="28"/>
              </w:rPr>
              <w:t>об отказе в подготовке документации по планировке территории, уведомления (письма) об отказе в подготовке внесения изменений в документацию по планировке территории.</w:t>
            </w:r>
            <w:proofErr w:type="gramEnd"/>
          </w:p>
          <w:p w14:paraId="62B4B025" w14:textId="3F551450" w:rsidR="00345A6C" w:rsidRPr="00A1602C" w:rsidRDefault="00345A6C" w:rsidP="00345A6C">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Результатом административной процедуры является подписание документов, являющихся результатом предоставления муниципальной услуги.</w:t>
            </w:r>
          </w:p>
          <w:p w14:paraId="48D67054" w14:textId="3DF90D0A" w:rsidR="00345A6C" w:rsidRDefault="00345A6C" w:rsidP="00345A6C">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Срок выполнения административной процедуры - </w:t>
            </w:r>
            <w:r w:rsidR="00E77005">
              <w:rPr>
                <w:rFonts w:ascii="Liberation Serif" w:hAnsi="Liberation Serif" w:cs="Liberation Serif"/>
                <w:sz w:val="28"/>
                <w:szCs w:val="28"/>
              </w:rPr>
              <w:t>60</w:t>
            </w:r>
            <w:r w:rsidRPr="00A1602C">
              <w:rPr>
                <w:rFonts w:ascii="Liberation Serif" w:hAnsi="Liberation Serif" w:cs="Liberation Serif"/>
                <w:sz w:val="28"/>
                <w:szCs w:val="28"/>
              </w:rPr>
              <w:t xml:space="preserve"> рабочих дней со дня получения ответственным специалистом документов, поступивших в рамках межведомственного информационного взаимодействия.</w:t>
            </w:r>
          </w:p>
          <w:p w14:paraId="4AD7272B" w14:textId="5F79BCF7" w:rsidR="00AC2935" w:rsidRDefault="00AC2935" w:rsidP="00AC2935">
            <w:pPr>
              <w:autoSpaceDE w:val="0"/>
              <w:autoSpaceDN w:val="0"/>
              <w:adjustRightInd w:val="0"/>
              <w:ind w:firstLine="764"/>
              <w:jc w:val="both"/>
              <w:rPr>
                <w:rFonts w:ascii="Liberation Serif" w:hAnsi="Liberation Serif" w:cs="Liberation Serif"/>
                <w:sz w:val="28"/>
                <w:szCs w:val="28"/>
              </w:rPr>
            </w:pPr>
            <w:r>
              <w:rPr>
                <w:rFonts w:ascii="Liberation Serif" w:hAnsi="Liberation Serif" w:cs="Liberation Serif"/>
                <w:sz w:val="28"/>
                <w:szCs w:val="28"/>
              </w:rPr>
              <w:t xml:space="preserve">3.4.2.4. </w:t>
            </w:r>
            <w:r w:rsidRPr="00A1602C">
              <w:rPr>
                <w:iCs/>
                <w:sz w:val="28"/>
                <w:szCs w:val="28"/>
              </w:rPr>
              <w:t>В</w:t>
            </w:r>
            <w:r w:rsidRPr="00A1602C">
              <w:rPr>
                <w:rFonts w:ascii="Liberation Serif" w:hAnsi="Liberation Serif" w:cs="Liberation Serif"/>
                <w:sz w:val="28"/>
                <w:szCs w:val="28"/>
              </w:rPr>
              <w:t xml:space="preserve"> случае, предусмотренном </w:t>
            </w:r>
            <w:r>
              <w:rPr>
                <w:rFonts w:ascii="Liberation Serif" w:hAnsi="Liberation Serif" w:cs="Liberation Serif"/>
                <w:sz w:val="28"/>
                <w:szCs w:val="28"/>
              </w:rPr>
              <w:t>под</w:t>
            </w:r>
            <w:r w:rsidRPr="00A1602C">
              <w:rPr>
                <w:rFonts w:ascii="Liberation Serif" w:hAnsi="Liberation Serif" w:cs="Liberation Serif"/>
                <w:sz w:val="28"/>
                <w:szCs w:val="28"/>
              </w:rPr>
              <w:t>пунктом 4.2.2</w:t>
            </w:r>
            <w:r>
              <w:rPr>
                <w:rFonts w:ascii="Liberation Serif" w:hAnsi="Liberation Serif" w:cs="Liberation Serif"/>
                <w:sz w:val="28"/>
                <w:szCs w:val="28"/>
              </w:rPr>
              <w:t>.2 пункта 4.2.2</w:t>
            </w:r>
            <w:r w:rsidRPr="00A1602C">
              <w:rPr>
                <w:rFonts w:ascii="Liberation Serif" w:hAnsi="Liberation Serif" w:cs="Liberation Serif"/>
                <w:sz w:val="28"/>
                <w:szCs w:val="28"/>
              </w:rPr>
              <w:t xml:space="preserve"> подраздела 4 раздела II Регламента:</w:t>
            </w:r>
          </w:p>
          <w:p w14:paraId="65FAFA66" w14:textId="77777777" w:rsidR="00411F44" w:rsidRPr="00A1602C" w:rsidRDefault="00411F44" w:rsidP="00411F44">
            <w:pPr>
              <w:autoSpaceDE w:val="0"/>
              <w:autoSpaceDN w:val="0"/>
              <w:adjustRightInd w:val="0"/>
              <w:ind w:firstLine="764"/>
              <w:jc w:val="both"/>
              <w:rPr>
                <w:sz w:val="28"/>
                <w:szCs w:val="28"/>
              </w:rPr>
            </w:pPr>
            <w:proofErr w:type="gramStart"/>
            <w:r>
              <w:rPr>
                <w:iCs/>
                <w:sz w:val="28"/>
                <w:szCs w:val="28"/>
              </w:rPr>
              <w:t>О</w:t>
            </w:r>
            <w:r w:rsidRPr="00A1602C">
              <w:rPr>
                <w:iCs/>
                <w:sz w:val="28"/>
                <w:szCs w:val="28"/>
              </w:rPr>
              <w:t>тветственный специалист в течение трех рабочих дней со дня поступления ответов на межведомственные запросы</w:t>
            </w:r>
            <w:r w:rsidRPr="00A1602C">
              <w:rPr>
                <w:rFonts w:ascii="Liberation Serif" w:hAnsi="Liberation Serif" w:cs="Liberation Serif"/>
                <w:sz w:val="28"/>
                <w:szCs w:val="28"/>
              </w:rPr>
              <w:t xml:space="preserve"> </w:t>
            </w:r>
            <w:r w:rsidRPr="00A1602C">
              <w:rPr>
                <w:sz w:val="28"/>
                <w:szCs w:val="28"/>
              </w:rPr>
              <w:t xml:space="preserve">осуществляет проверку документации по планировке территории на соответствие требованиям части 10 статьи 45 Градостроительного кодекса Российской Федерации и </w:t>
            </w:r>
            <w:r w:rsidRPr="00A1602C">
              <w:rPr>
                <w:rFonts w:ascii="Liberation Serif" w:hAnsi="Liberation Serif" w:cs="Liberation Serif"/>
                <w:sz w:val="28"/>
                <w:szCs w:val="28"/>
              </w:rPr>
              <w:t xml:space="preserve">при отсутствии оснований для отказа, предусмотренных подразделом 8 раздела </w:t>
            </w:r>
            <w:r w:rsidRPr="00A1602C">
              <w:rPr>
                <w:rFonts w:ascii="Liberation Serif" w:hAnsi="Liberation Serif" w:cs="Liberation Serif"/>
                <w:sz w:val="28"/>
                <w:szCs w:val="28"/>
                <w:lang w:val="en-US"/>
              </w:rPr>
              <w:t>II</w:t>
            </w:r>
            <w:r w:rsidRPr="00A1602C">
              <w:rPr>
                <w:rFonts w:ascii="Liberation Serif" w:hAnsi="Liberation Serif" w:cs="Liberation Serif"/>
                <w:sz w:val="28"/>
                <w:szCs w:val="28"/>
              </w:rPr>
              <w:t xml:space="preserve"> Регламента, </w:t>
            </w:r>
            <w:r w:rsidRPr="00A1602C">
              <w:rPr>
                <w:sz w:val="28"/>
                <w:szCs w:val="28"/>
              </w:rPr>
              <w:t>направляет на согласование документацию по планировке территории  согласующим органам  в форме электронного документа с использованием информационно-телекоммуникационных сетей</w:t>
            </w:r>
            <w:proofErr w:type="gramEnd"/>
            <w:r w:rsidRPr="00A1602C">
              <w:rPr>
                <w:sz w:val="28"/>
                <w:szCs w:val="28"/>
              </w:rPr>
              <w:t xml:space="preserve"> общего пользования, в том числе посредством портала, с соблюдением требований законодательства Российской Федерации о защите государственной тайны;</w:t>
            </w:r>
          </w:p>
          <w:p w14:paraId="68650826" w14:textId="77777777" w:rsidR="00411F44" w:rsidRPr="00A1602C" w:rsidRDefault="00411F44" w:rsidP="00411F44">
            <w:pPr>
              <w:autoSpaceDE w:val="0"/>
              <w:autoSpaceDN w:val="0"/>
              <w:adjustRightInd w:val="0"/>
              <w:ind w:firstLine="764"/>
              <w:jc w:val="both"/>
              <w:rPr>
                <w:sz w:val="28"/>
                <w:szCs w:val="28"/>
              </w:rPr>
            </w:pPr>
            <w:proofErr w:type="gramStart"/>
            <w:r w:rsidRPr="00A1602C">
              <w:rPr>
                <w:sz w:val="28"/>
                <w:szCs w:val="28"/>
              </w:rPr>
              <w:t xml:space="preserve">В случае неполучения уведомления согласующих органов в срок, указанный в абзаце 2 настоящего подпункта, заявитель подготавливает и </w:t>
            </w:r>
            <w:r w:rsidRPr="00A1602C">
              <w:rPr>
                <w:sz w:val="28"/>
                <w:szCs w:val="28"/>
              </w:rPr>
              <w:lastRenderedPageBreak/>
              <w:t>направляет в уполномоченный орган заявление о неполучении в установленный срок уведомления о результатах согласования от одного или нескольких согласующих органов, с приложением документа, подтверждающего отправку документации по планировке территории или изменений в неё согласующим органам.</w:t>
            </w:r>
            <w:proofErr w:type="gramEnd"/>
          </w:p>
          <w:p w14:paraId="06F685A1" w14:textId="77777777" w:rsidR="00411F44" w:rsidRDefault="00411F44" w:rsidP="00411F44">
            <w:pPr>
              <w:autoSpaceDE w:val="0"/>
              <w:autoSpaceDN w:val="0"/>
              <w:adjustRightInd w:val="0"/>
              <w:ind w:firstLine="764"/>
              <w:jc w:val="both"/>
              <w:rPr>
                <w:sz w:val="28"/>
                <w:szCs w:val="28"/>
              </w:rPr>
            </w:pPr>
            <w:proofErr w:type="gramStart"/>
            <w:r w:rsidRPr="00A1602C">
              <w:rPr>
                <w:sz w:val="28"/>
                <w:szCs w:val="28"/>
              </w:rPr>
              <w:t>При поступлении обращения заявителя о проведении согласительного совещания (при принятии заявителем решения о подготовке документации по планировке территории самостоятельно), при принятии решения о подготовке документации по планировке территории администрацией города ответственный специалист в течение двух рабочих дней, определяет состав приглашаемых на заседание участников совещания, готовит повестку совещания и передает лицу, ответственному за проведение совещания.</w:t>
            </w:r>
            <w:proofErr w:type="gramEnd"/>
            <w:r w:rsidRPr="00A1602C">
              <w:rPr>
                <w:sz w:val="28"/>
                <w:szCs w:val="28"/>
              </w:rPr>
              <w:t xml:space="preserve"> Согласительное совещание проводится  в течение 10 рабочих дней со дня получения комитетом обращения о проведении согласительного совещания.</w:t>
            </w:r>
          </w:p>
          <w:p w14:paraId="0C7FD983" w14:textId="77777777" w:rsidR="00411F44" w:rsidRPr="00A1602C" w:rsidRDefault="00411F44" w:rsidP="00411F44">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Ответственный специалист в течение пяти рабочих дней со дня получения документов в рамках межведомственного информационного взаимодействия и (или) проведения согласительного совещания:</w:t>
            </w:r>
          </w:p>
          <w:p w14:paraId="1FC82439" w14:textId="1D102FCD" w:rsidR="00411F44" w:rsidRPr="00A94A56" w:rsidRDefault="00411F44" w:rsidP="00411F44">
            <w:pPr>
              <w:autoSpaceDE w:val="0"/>
              <w:autoSpaceDN w:val="0"/>
              <w:adjustRightInd w:val="0"/>
              <w:ind w:firstLine="764"/>
              <w:jc w:val="both"/>
              <w:rPr>
                <w:sz w:val="28"/>
                <w:szCs w:val="28"/>
              </w:rPr>
            </w:pPr>
            <w:r w:rsidRPr="00A1602C">
              <w:rPr>
                <w:rFonts w:ascii="Liberation Serif" w:hAnsi="Liberation Serif" w:cs="Liberation Serif"/>
                <w:sz w:val="28"/>
                <w:szCs w:val="28"/>
              </w:rPr>
              <w:t xml:space="preserve"> </w:t>
            </w:r>
            <w:proofErr w:type="gramStart"/>
            <w:r w:rsidRPr="00A1602C">
              <w:rPr>
                <w:rFonts w:ascii="Liberation Serif" w:hAnsi="Liberation Serif" w:cs="Liberation Serif"/>
                <w:sz w:val="28"/>
                <w:szCs w:val="28"/>
              </w:rPr>
              <w:t xml:space="preserve">при отсутствии оснований для отказа, предусмотренных подразделом 8 раздела </w:t>
            </w:r>
            <w:r w:rsidRPr="00A1602C">
              <w:rPr>
                <w:rFonts w:ascii="Liberation Serif" w:hAnsi="Liberation Serif" w:cs="Liberation Serif"/>
                <w:sz w:val="28"/>
                <w:szCs w:val="28"/>
                <w:lang w:val="en-US"/>
              </w:rPr>
              <w:t>II</w:t>
            </w:r>
            <w:r w:rsidRPr="00A1602C">
              <w:rPr>
                <w:rFonts w:ascii="Liberation Serif" w:hAnsi="Liberation Serif" w:cs="Liberation Serif"/>
                <w:sz w:val="28"/>
                <w:szCs w:val="28"/>
              </w:rPr>
              <w:t xml:space="preserve"> </w:t>
            </w:r>
            <w:r w:rsidRPr="00A94A56">
              <w:rPr>
                <w:rFonts w:ascii="Liberation Serif" w:hAnsi="Liberation Serif" w:cs="Liberation Serif"/>
                <w:sz w:val="28"/>
                <w:szCs w:val="28"/>
              </w:rPr>
              <w:t xml:space="preserve">Регламента,  </w:t>
            </w:r>
            <w:r w:rsidRPr="00A94A56">
              <w:rPr>
                <w:sz w:val="28"/>
                <w:szCs w:val="28"/>
              </w:rPr>
              <w:t xml:space="preserve">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и подготовку проекта постановления администрации города </w:t>
            </w:r>
            <w:r w:rsidRPr="00A94A56">
              <w:rPr>
                <w:rFonts w:ascii="Liberation Serif" w:hAnsi="Liberation Serif" w:cs="Liberation Serif"/>
                <w:sz w:val="28"/>
                <w:szCs w:val="28"/>
              </w:rPr>
              <w:t>о проведении общественных обсуждений и передает его на согласование должностным лицам администрации города, уполномоченным на его визирование, и после передает его главе города для подписания</w:t>
            </w:r>
            <w:r w:rsidRPr="00A94A56">
              <w:rPr>
                <w:sz w:val="28"/>
                <w:szCs w:val="28"/>
              </w:rPr>
              <w:t>;</w:t>
            </w:r>
            <w:proofErr w:type="gramEnd"/>
          </w:p>
          <w:p w14:paraId="5C2269EF" w14:textId="77777777" w:rsidR="00411F44" w:rsidRPr="00A1602C" w:rsidRDefault="00411F44" w:rsidP="00411F44">
            <w:pPr>
              <w:ind w:firstLine="709"/>
              <w:jc w:val="both"/>
              <w:rPr>
                <w:rFonts w:ascii="Liberation Serif" w:hAnsi="Liberation Serif" w:cs="Liberation Serif"/>
                <w:sz w:val="28"/>
                <w:szCs w:val="28"/>
              </w:rPr>
            </w:pPr>
            <w:r w:rsidRPr="00A94A56">
              <w:rPr>
                <w:sz w:val="28"/>
                <w:szCs w:val="28"/>
              </w:rPr>
              <w:t xml:space="preserve">при наличии </w:t>
            </w:r>
            <w:r w:rsidRPr="00A94A56">
              <w:rPr>
                <w:rFonts w:ascii="Liberation Serif" w:hAnsi="Liberation Serif" w:cs="Liberation Serif"/>
                <w:sz w:val="28"/>
                <w:szCs w:val="28"/>
              </w:rPr>
              <w:t xml:space="preserve">оснований для отказа, предусмотренных подразделом 8 раздела </w:t>
            </w:r>
            <w:r w:rsidRPr="00A94A56">
              <w:rPr>
                <w:rFonts w:ascii="Liberation Serif" w:hAnsi="Liberation Serif" w:cs="Liberation Serif"/>
                <w:sz w:val="28"/>
                <w:szCs w:val="28"/>
                <w:lang w:val="en-US"/>
              </w:rPr>
              <w:t>II</w:t>
            </w:r>
            <w:r w:rsidRPr="00A94A56">
              <w:rPr>
                <w:rFonts w:ascii="Liberation Serif" w:hAnsi="Liberation Serif" w:cs="Liberation Serif"/>
                <w:sz w:val="28"/>
                <w:szCs w:val="28"/>
              </w:rPr>
              <w:t xml:space="preserve"> Регламента,  </w:t>
            </w:r>
            <w:r w:rsidRPr="00A94A56">
              <w:rPr>
                <w:sz w:val="28"/>
                <w:szCs w:val="28"/>
              </w:rPr>
              <w:t xml:space="preserve">осуществляет подготовку </w:t>
            </w:r>
            <w:r w:rsidRPr="00A94A56">
              <w:rPr>
                <w:sz w:val="28"/>
                <w:szCs w:val="28"/>
              </w:rPr>
              <w:lastRenderedPageBreak/>
              <w:t>постановления администрации города об отклонении документации по планировке территории.</w:t>
            </w:r>
          </w:p>
          <w:p w14:paraId="7BE160E4" w14:textId="77777777" w:rsidR="00411F44" w:rsidRPr="00A1602C" w:rsidRDefault="00411F44" w:rsidP="00411F44">
            <w:pPr>
              <w:autoSpaceDE w:val="0"/>
              <w:autoSpaceDN w:val="0"/>
              <w:adjustRightInd w:val="0"/>
              <w:ind w:firstLine="764"/>
              <w:jc w:val="both"/>
              <w:rPr>
                <w:rFonts w:ascii="Liberation Serif" w:hAnsi="Liberation Serif" w:cs="Liberation Serif"/>
                <w:sz w:val="28"/>
                <w:szCs w:val="28"/>
              </w:rPr>
            </w:pPr>
            <w:r w:rsidRPr="00A1602C">
              <w:rPr>
                <w:sz w:val="28"/>
                <w:szCs w:val="28"/>
              </w:rPr>
              <w:t>Проект постановления администрации города о проведении общественных обсуждений согласовывается и принимается в течение 10 рабочих дней со дня завершения проверки документации по планировке территории.</w:t>
            </w:r>
          </w:p>
          <w:p w14:paraId="104EFB26" w14:textId="77777777" w:rsidR="00411F44" w:rsidRPr="00A1602C" w:rsidRDefault="00411F44" w:rsidP="00411F44">
            <w:pPr>
              <w:autoSpaceDE w:val="0"/>
              <w:autoSpaceDN w:val="0"/>
              <w:adjustRightInd w:val="0"/>
              <w:ind w:firstLine="764"/>
              <w:jc w:val="both"/>
              <w:rPr>
                <w:sz w:val="28"/>
                <w:szCs w:val="28"/>
              </w:rPr>
            </w:pPr>
            <w:r w:rsidRPr="00A1602C">
              <w:rPr>
                <w:sz w:val="28"/>
                <w:szCs w:val="28"/>
              </w:rPr>
              <w:t>Постановление администрации города о проведении общественных обсуждений в день подписания его главой города регистрируется ответственным специалистом администрации города.</w:t>
            </w:r>
          </w:p>
          <w:p w14:paraId="41059F12" w14:textId="77777777" w:rsidR="00411F44" w:rsidRPr="00A1602C" w:rsidRDefault="00411F44" w:rsidP="00411F44">
            <w:pPr>
              <w:autoSpaceDE w:val="0"/>
              <w:autoSpaceDN w:val="0"/>
              <w:adjustRightInd w:val="0"/>
              <w:ind w:firstLine="683"/>
              <w:jc w:val="both"/>
              <w:rPr>
                <w:sz w:val="28"/>
                <w:szCs w:val="28"/>
              </w:rPr>
            </w:pPr>
            <w:r w:rsidRPr="00A1602C">
              <w:rPr>
                <w:sz w:val="28"/>
                <w:szCs w:val="28"/>
              </w:rPr>
              <w:t>Проведение общественных обсуждений осуществляется в соответствии с Положением об организации и проведении публичных слушаний, общественных обсуждений по вопросам градостроительной деятельности в городе Барнауле, утвержденным решением Барнаульской городской Думы от 30.03.2018 №96, с учетом положений, предусмотренных статьями 5.1, 46 Градостроительного кодекса Российской Федерации.</w:t>
            </w:r>
          </w:p>
          <w:p w14:paraId="0FB44D35" w14:textId="07CFC83E" w:rsidR="00411F44" w:rsidRPr="00A1602C" w:rsidRDefault="00411F44" w:rsidP="00411F44">
            <w:pPr>
              <w:autoSpaceDE w:val="0"/>
              <w:autoSpaceDN w:val="0"/>
              <w:adjustRightInd w:val="0"/>
              <w:ind w:firstLine="764"/>
              <w:jc w:val="both"/>
              <w:rPr>
                <w:sz w:val="28"/>
                <w:szCs w:val="28"/>
              </w:rPr>
            </w:pPr>
            <w:r w:rsidRPr="00A1602C">
              <w:rPr>
                <w:sz w:val="28"/>
                <w:szCs w:val="28"/>
              </w:rPr>
              <w:t>Подготовка оповещения о начале общественных обсуждений осуществляется комитетом в течение т</w:t>
            </w:r>
            <w:r w:rsidR="00A94A56">
              <w:rPr>
                <w:sz w:val="28"/>
                <w:szCs w:val="28"/>
              </w:rPr>
              <w:t>р</w:t>
            </w:r>
            <w:r w:rsidRPr="00A1602C">
              <w:rPr>
                <w:sz w:val="28"/>
                <w:szCs w:val="28"/>
              </w:rPr>
              <w:t>ех календарных дней со дня принятия решения о проведении общественных обсуждений с учетом требований, установленных частями 6 и 7 статьи 5.1 Градостроительного кодекса Российской Федерации.</w:t>
            </w:r>
          </w:p>
          <w:p w14:paraId="1302B1AA" w14:textId="0DAAB0D2" w:rsidR="00411F44" w:rsidRPr="00A1602C" w:rsidRDefault="00411F44" w:rsidP="00411F44">
            <w:pPr>
              <w:autoSpaceDE w:val="0"/>
              <w:autoSpaceDN w:val="0"/>
              <w:adjustRightInd w:val="0"/>
              <w:ind w:firstLine="764"/>
              <w:jc w:val="both"/>
              <w:rPr>
                <w:sz w:val="28"/>
                <w:szCs w:val="28"/>
              </w:rPr>
            </w:pPr>
            <w:r w:rsidRPr="00A1602C">
              <w:rPr>
                <w:sz w:val="28"/>
                <w:szCs w:val="28"/>
              </w:rPr>
              <w:t xml:space="preserve">На основании заключения о результатах общественных обсуждений либо на основании полученных от ответственного специалиста документов ответственный специалист в течение 10 рабочих дней с момента опубликования заключения о результатах общественных обсуждений либо поступления от ответственного специалиста документов, в </w:t>
            </w:r>
            <w:proofErr w:type="gramStart"/>
            <w:r w:rsidRPr="00A1602C">
              <w:rPr>
                <w:sz w:val="28"/>
                <w:szCs w:val="28"/>
              </w:rPr>
              <w:t>случае</w:t>
            </w:r>
            <w:proofErr w:type="gramEnd"/>
            <w:r w:rsidRPr="00A1602C">
              <w:rPr>
                <w:sz w:val="28"/>
                <w:szCs w:val="28"/>
              </w:rPr>
              <w:t xml:space="preserve"> когда не требуется проведение общественных обсуждений, осуществляет подготовку:</w:t>
            </w:r>
          </w:p>
          <w:p w14:paraId="69667E34" w14:textId="77777777" w:rsidR="00411F44" w:rsidRDefault="00411F44" w:rsidP="00411F44">
            <w:pPr>
              <w:autoSpaceDE w:val="0"/>
              <w:autoSpaceDN w:val="0"/>
              <w:adjustRightInd w:val="0"/>
              <w:ind w:firstLine="764"/>
              <w:jc w:val="both"/>
              <w:rPr>
                <w:sz w:val="28"/>
                <w:szCs w:val="28"/>
              </w:rPr>
            </w:pPr>
            <w:r>
              <w:rPr>
                <w:sz w:val="28"/>
                <w:szCs w:val="28"/>
              </w:rPr>
              <w:t xml:space="preserve">проекта постановления администрации </w:t>
            </w:r>
            <w:r>
              <w:rPr>
                <w:sz w:val="28"/>
                <w:szCs w:val="28"/>
              </w:rPr>
              <w:lastRenderedPageBreak/>
              <w:t xml:space="preserve">города </w:t>
            </w:r>
            <w:r w:rsidRPr="00A1602C">
              <w:rPr>
                <w:sz w:val="28"/>
                <w:szCs w:val="28"/>
              </w:rPr>
              <w:t>об утверждении документации по планировке территории в случае отсутствия оснований для отказа, предусмотренных подр</w:t>
            </w:r>
            <w:r>
              <w:rPr>
                <w:sz w:val="28"/>
                <w:szCs w:val="28"/>
              </w:rPr>
              <w:t>азделом 8 раздела II Регламента;</w:t>
            </w:r>
          </w:p>
          <w:p w14:paraId="1C047A9E" w14:textId="77777777" w:rsidR="00411F44" w:rsidRPr="00A1602C" w:rsidRDefault="00411F44" w:rsidP="00411F44">
            <w:pPr>
              <w:autoSpaceDE w:val="0"/>
              <w:autoSpaceDN w:val="0"/>
              <w:adjustRightInd w:val="0"/>
              <w:ind w:firstLine="764"/>
              <w:jc w:val="both"/>
              <w:rPr>
                <w:sz w:val="28"/>
                <w:szCs w:val="28"/>
              </w:rPr>
            </w:pPr>
            <w:r>
              <w:rPr>
                <w:sz w:val="28"/>
                <w:szCs w:val="28"/>
              </w:rPr>
              <w:t xml:space="preserve">проекта постановления администрации города </w:t>
            </w:r>
            <w:r w:rsidRPr="00A1602C">
              <w:rPr>
                <w:sz w:val="28"/>
                <w:szCs w:val="28"/>
              </w:rPr>
              <w:t>об отклонении документации по планировке территории</w:t>
            </w:r>
            <w:r>
              <w:rPr>
                <w:sz w:val="28"/>
                <w:szCs w:val="28"/>
              </w:rPr>
              <w:t xml:space="preserve"> </w:t>
            </w:r>
            <w:r w:rsidRPr="00A1602C">
              <w:rPr>
                <w:sz w:val="28"/>
                <w:szCs w:val="28"/>
              </w:rPr>
              <w:t>в случае наличия оснований для отказа, предусмотренных подразделом 8 раздела II Регламента</w:t>
            </w:r>
            <w:r>
              <w:rPr>
                <w:sz w:val="28"/>
                <w:szCs w:val="28"/>
              </w:rPr>
              <w:t>.</w:t>
            </w:r>
          </w:p>
          <w:p w14:paraId="72E0BE30" w14:textId="77777777" w:rsidR="00411F44" w:rsidRPr="00A1602C" w:rsidRDefault="00411F44" w:rsidP="00411F44">
            <w:pPr>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Ответственный специалист в течение одного рабочего дня со дня </w:t>
            </w:r>
            <w:proofErr w:type="gramStart"/>
            <w:r w:rsidRPr="00A1602C">
              <w:rPr>
                <w:rFonts w:ascii="Liberation Serif" w:hAnsi="Liberation Serif" w:cs="Liberation Serif"/>
                <w:sz w:val="28"/>
                <w:szCs w:val="28"/>
              </w:rPr>
              <w:t xml:space="preserve">подготовки </w:t>
            </w:r>
            <w:r w:rsidRPr="00A1602C">
              <w:rPr>
                <w:sz w:val="28"/>
                <w:szCs w:val="28"/>
              </w:rPr>
              <w:t>проекта постановления администрации города</w:t>
            </w:r>
            <w:proofErr w:type="gramEnd"/>
            <w:r w:rsidRPr="00A1602C">
              <w:rPr>
                <w:sz w:val="28"/>
                <w:szCs w:val="28"/>
              </w:rPr>
              <w:t xml:space="preserve"> об утверждении документации по планировке территории </w:t>
            </w:r>
            <w:r w:rsidRPr="00A1602C">
              <w:rPr>
                <w:rFonts w:ascii="Liberation Serif" w:hAnsi="Liberation Serif" w:cs="Liberation Serif"/>
                <w:sz w:val="28"/>
                <w:szCs w:val="28"/>
              </w:rPr>
              <w:t>либо об отклонении документации по планировке территории визирует документы у председателя Комитета и передает их для подписания должностным лицам администрации города, уполномоченным на их подписание.</w:t>
            </w:r>
          </w:p>
          <w:p w14:paraId="32ED1985" w14:textId="77777777" w:rsidR="00411F44" w:rsidRPr="00A1602C" w:rsidRDefault="00411F44" w:rsidP="00411F44">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Указанные документы подписываются уполномоченным должностным лицом администрации города в течение четырех рабочих дней со дня их поступления в администрацию города Барнаула.</w:t>
            </w:r>
          </w:p>
          <w:p w14:paraId="4CF8D450" w14:textId="77777777" w:rsidR="00411F44" w:rsidRPr="00A1602C" w:rsidRDefault="00411F44" w:rsidP="00411F44">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w:t>
            </w:r>
            <w:proofErr w:type="gramEnd"/>
          </w:p>
          <w:p w14:paraId="00F5E878" w14:textId="77777777" w:rsidR="00411F44" w:rsidRPr="00A1602C" w:rsidRDefault="00411F44" w:rsidP="00411F44">
            <w:pPr>
              <w:autoSpaceDE w:val="0"/>
              <w:autoSpaceDN w:val="0"/>
              <w:adjustRightInd w:val="0"/>
              <w:ind w:firstLine="709"/>
              <w:jc w:val="both"/>
              <w:rPr>
                <w:rFonts w:ascii="Liberation Serif" w:hAnsi="Liberation Serif" w:cs="Liberation Serif"/>
                <w:sz w:val="28"/>
                <w:szCs w:val="28"/>
              </w:rPr>
            </w:pPr>
            <w:proofErr w:type="gramStart"/>
            <w:r w:rsidRPr="00A1602C">
              <w:rPr>
                <w:rFonts w:ascii="Liberation Serif" w:hAnsi="Liberation Serif" w:cs="Liberation Serif"/>
                <w:sz w:val="28"/>
                <w:szCs w:val="28"/>
              </w:rPr>
              <w:t xml:space="preserve">Данное уведомление содержит сведения о принятии </w:t>
            </w:r>
            <w:r w:rsidRPr="00A1602C">
              <w:rPr>
                <w:sz w:val="28"/>
                <w:szCs w:val="28"/>
              </w:rPr>
              <w:t xml:space="preserve">постановления администрации города о подготовке документации по планировке территории </w:t>
            </w:r>
            <w:r w:rsidRPr="00A1602C">
              <w:rPr>
                <w:rFonts w:ascii="Liberation Serif" w:hAnsi="Liberation Serif" w:cs="Liberation Serif"/>
                <w:sz w:val="28"/>
                <w:szCs w:val="28"/>
              </w:rPr>
              <w:t xml:space="preserve">либо о подготовке внесения изменений в документацию по планировке территории или уведомления (письма) </w:t>
            </w:r>
            <w:r w:rsidRPr="00A1602C">
              <w:rPr>
                <w:iCs/>
                <w:sz w:val="28"/>
                <w:szCs w:val="28"/>
              </w:rPr>
              <w:t xml:space="preserve">администрации города </w:t>
            </w:r>
            <w:r w:rsidRPr="00A1602C">
              <w:rPr>
                <w:rFonts w:ascii="Liberation Serif" w:hAnsi="Liberation Serif" w:cs="Liberation Serif"/>
                <w:sz w:val="28"/>
                <w:szCs w:val="28"/>
              </w:rPr>
              <w:t xml:space="preserve">об отказе в подготовке документации по планировке территории, уведомления (письма) об отказе в подготовке внесения изменений в документацию </w:t>
            </w:r>
            <w:r w:rsidRPr="00A1602C">
              <w:rPr>
                <w:rFonts w:ascii="Liberation Serif" w:hAnsi="Liberation Serif" w:cs="Liberation Serif"/>
                <w:sz w:val="28"/>
                <w:szCs w:val="28"/>
              </w:rPr>
              <w:lastRenderedPageBreak/>
              <w:t>по планировке территории.</w:t>
            </w:r>
            <w:proofErr w:type="gramEnd"/>
          </w:p>
          <w:p w14:paraId="74E3EA2E" w14:textId="77777777" w:rsidR="00411F44" w:rsidRPr="00A1602C" w:rsidRDefault="00411F44" w:rsidP="00411F44">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Результатом административной процедуры является подписание документов, являющихся результатом предоставления муниципальной услуги.</w:t>
            </w:r>
          </w:p>
          <w:p w14:paraId="669BD574" w14:textId="188334C1" w:rsidR="00411F44" w:rsidRPr="00443CCF" w:rsidRDefault="00411F44" w:rsidP="00411F44">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Срок выполнения административной процедуры - </w:t>
            </w:r>
            <w:r w:rsidR="000A408A">
              <w:rPr>
                <w:rFonts w:ascii="Liberation Serif" w:hAnsi="Liberation Serif" w:cs="Liberation Serif"/>
                <w:sz w:val="28"/>
                <w:szCs w:val="28"/>
              </w:rPr>
              <w:t>75</w:t>
            </w:r>
            <w:r w:rsidRPr="00A1602C">
              <w:rPr>
                <w:rFonts w:ascii="Liberation Serif" w:hAnsi="Liberation Serif" w:cs="Liberation Serif"/>
                <w:sz w:val="28"/>
                <w:szCs w:val="28"/>
              </w:rPr>
              <w:t xml:space="preserve"> рабочих дней со дня получения ответственным специалистом документов, </w:t>
            </w:r>
            <w:r w:rsidRPr="00443CCF">
              <w:rPr>
                <w:rFonts w:ascii="Liberation Serif" w:hAnsi="Liberation Serif" w:cs="Liberation Serif"/>
                <w:sz w:val="28"/>
                <w:szCs w:val="28"/>
              </w:rPr>
              <w:t>поступивших в рамках межведомственного информационного взаимодействия.</w:t>
            </w:r>
          </w:p>
          <w:p w14:paraId="0325CC30" w14:textId="77777777" w:rsidR="00101F00" w:rsidRPr="00443CCF" w:rsidRDefault="00101F00" w:rsidP="00101F00">
            <w:pPr>
              <w:autoSpaceDE w:val="0"/>
              <w:autoSpaceDN w:val="0"/>
              <w:adjustRightInd w:val="0"/>
              <w:ind w:firstLine="764"/>
              <w:jc w:val="both"/>
              <w:rPr>
                <w:sz w:val="28"/>
                <w:szCs w:val="28"/>
              </w:rPr>
            </w:pPr>
            <w:r w:rsidRPr="00443CCF">
              <w:rPr>
                <w:sz w:val="28"/>
                <w:szCs w:val="28"/>
              </w:rPr>
              <w:t>3.5.</w:t>
            </w:r>
            <w:r w:rsidRPr="00443CCF">
              <w:t xml:space="preserve"> </w:t>
            </w:r>
            <w:r w:rsidRPr="00443CCF">
              <w:rPr>
                <w:sz w:val="28"/>
                <w:szCs w:val="28"/>
              </w:rPr>
              <w:t>Выдача (направление) заявителю документа, являющегося результатом предоставления муниципальной услуги.</w:t>
            </w:r>
          </w:p>
          <w:p w14:paraId="5C170628" w14:textId="77777777" w:rsidR="00101F00" w:rsidRPr="00443CCF" w:rsidRDefault="00101F00" w:rsidP="00101F00">
            <w:pPr>
              <w:autoSpaceDE w:val="0"/>
              <w:autoSpaceDN w:val="0"/>
              <w:adjustRightInd w:val="0"/>
              <w:ind w:firstLine="764"/>
              <w:jc w:val="both"/>
              <w:rPr>
                <w:sz w:val="28"/>
                <w:szCs w:val="28"/>
              </w:rPr>
            </w:pPr>
            <w:r w:rsidRPr="00443CCF">
              <w:rPr>
                <w:sz w:val="28"/>
                <w:szCs w:val="28"/>
              </w:rPr>
              <w:t>3.5.1. Основанием для проведения административной процедуры является получение комитетом от администрации города документа, являющегося результатом предоставления муниципальной услуги.</w:t>
            </w:r>
          </w:p>
          <w:p w14:paraId="7A5419A0" w14:textId="77777777" w:rsidR="00101F00" w:rsidRPr="00443CCF" w:rsidRDefault="00101F00" w:rsidP="00101F00">
            <w:pPr>
              <w:autoSpaceDE w:val="0"/>
              <w:autoSpaceDN w:val="0"/>
              <w:adjustRightInd w:val="0"/>
              <w:ind w:firstLine="764"/>
              <w:jc w:val="both"/>
              <w:rPr>
                <w:sz w:val="28"/>
                <w:szCs w:val="28"/>
              </w:rPr>
            </w:pPr>
            <w:r w:rsidRPr="00443CCF">
              <w:rPr>
                <w:sz w:val="28"/>
                <w:szCs w:val="28"/>
              </w:rPr>
              <w:t>Ответственный специалист уведомляет заявителя по номеру телефона, указанному                      в заявлении, о готовности документа, являющегося результатом предоставления муниципальной услуги. В зависимости от способа, выбранного заявителем в заявлении для получения результата предоставления муниципальной услуги, ответственный специалист:</w:t>
            </w:r>
          </w:p>
          <w:p w14:paraId="076811F4" w14:textId="77777777" w:rsidR="00101F00" w:rsidRPr="00A1602C" w:rsidRDefault="00101F00" w:rsidP="00101F00">
            <w:pPr>
              <w:autoSpaceDE w:val="0"/>
              <w:autoSpaceDN w:val="0"/>
              <w:adjustRightInd w:val="0"/>
              <w:ind w:firstLine="764"/>
              <w:jc w:val="both"/>
              <w:rPr>
                <w:sz w:val="28"/>
                <w:szCs w:val="28"/>
              </w:rPr>
            </w:pPr>
            <w:r w:rsidRPr="00443CCF">
              <w:rPr>
                <w:sz w:val="28"/>
                <w:szCs w:val="28"/>
              </w:rPr>
              <w:t>направляет документ, являющийся результатом</w:t>
            </w:r>
            <w:r w:rsidRPr="00A1602C">
              <w:rPr>
                <w:sz w:val="28"/>
                <w:szCs w:val="28"/>
              </w:rPr>
              <w:t xml:space="preserve"> предоставления муниципальной услуги, в МФЦ (филиал МФЦ) для выдачи заявителю;</w:t>
            </w:r>
          </w:p>
          <w:p w14:paraId="3E8576D0" w14:textId="77777777" w:rsidR="00101F00" w:rsidRPr="00A1602C" w:rsidRDefault="00101F00" w:rsidP="00101F00">
            <w:pPr>
              <w:autoSpaceDE w:val="0"/>
              <w:autoSpaceDN w:val="0"/>
              <w:adjustRightInd w:val="0"/>
              <w:ind w:firstLine="764"/>
              <w:jc w:val="both"/>
              <w:rPr>
                <w:sz w:val="28"/>
                <w:szCs w:val="28"/>
              </w:rPr>
            </w:pPr>
            <w:r w:rsidRPr="00A1602C">
              <w:rPr>
                <w:sz w:val="28"/>
                <w:szCs w:val="28"/>
              </w:rPr>
              <w:t>выдает документ, являющийся результатом предоставления муниципальной услуги, при личном обращении заявителя в комитет;</w:t>
            </w:r>
          </w:p>
          <w:p w14:paraId="212BD3BE" w14:textId="77777777" w:rsidR="00101F00" w:rsidRPr="00A1602C" w:rsidRDefault="00101F00" w:rsidP="00101F00">
            <w:pPr>
              <w:autoSpaceDE w:val="0"/>
              <w:autoSpaceDN w:val="0"/>
              <w:adjustRightInd w:val="0"/>
              <w:ind w:firstLine="764"/>
              <w:jc w:val="both"/>
              <w:rPr>
                <w:sz w:val="28"/>
                <w:szCs w:val="28"/>
              </w:rPr>
            </w:pPr>
            <w:r w:rsidRPr="00A1602C">
              <w:rPr>
                <w:sz w:val="28"/>
                <w:szCs w:val="28"/>
              </w:rPr>
              <w:t>направляет заявителю документ, являющийся результатом предоставления муниципальной услуги, посредством почтового отправления;</w:t>
            </w:r>
          </w:p>
          <w:p w14:paraId="2966F31F" w14:textId="77777777" w:rsidR="00101F00" w:rsidRPr="00A1602C" w:rsidRDefault="00101F00" w:rsidP="00101F00">
            <w:pPr>
              <w:autoSpaceDE w:val="0"/>
              <w:autoSpaceDN w:val="0"/>
              <w:adjustRightInd w:val="0"/>
              <w:ind w:firstLine="764"/>
              <w:jc w:val="both"/>
              <w:rPr>
                <w:sz w:val="28"/>
                <w:szCs w:val="28"/>
              </w:rPr>
            </w:pPr>
            <w:r w:rsidRPr="00A1602C">
              <w:rPr>
                <w:sz w:val="28"/>
                <w:szCs w:val="28"/>
              </w:rPr>
              <w:t>направляет заявителю документ, являющийся результатом предоставления муниципальной услуги, посредством электронной почты.</w:t>
            </w:r>
          </w:p>
          <w:p w14:paraId="6D89B098" w14:textId="77777777" w:rsidR="00101F00" w:rsidRPr="00A1602C" w:rsidRDefault="00101F00" w:rsidP="00101F00">
            <w:pPr>
              <w:autoSpaceDE w:val="0"/>
              <w:autoSpaceDN w:val="0"/>
              <w:adjustRightInd w:val="0"/>
              <w:ind w:firstLine="764"/>
              <w:jc w:val="both"/>
              <w:rPr>
                <w:sz w:val="28"/>
                <w:szCs w:val="28"/>
              </w:rPr>
            </w:pPr>
            <w:r w:rsidRPr="00A1602C">
              <w:rPr>
                <w:sz w:val="28"/>
                <w:szCs w:val="28"/>
              </w:rPr>
              <w:t xml:space="preserve">При обращении заявителя посредством </w:t>
            </w:r>
            <w:r w:rsidRPr="00A1602C">
              <w:rPr>
                <w:sz w:val="28"/>
                <w:szCs w:val="28"/>
              </w:rPr>
              <w:lastRenderedPageBreak/>
              <w:t xml:space="preserve">городского портала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городском портале. </w:t>
            </w:r>
          </w:p>
          <w:p w14:paraId="5648AA3C" w14:textId="653A680E" w:rsidR="00101F00" w:rsidRPr="00A1602C" w:rsidRDefault="00101F00" w:rsidP="00101F00">
            <w:pPr>
              <w:autoSpaceDE w:val="0"/>
              <w:autoSpaceDN w:val="0"/>
              <w:adjustRightInd w:val="0"/>
              <w:ind w:firstLine="764"/>
              <w:jc w:val="both"/>
              <w:rPr>
                <w:sz w:val="28"/>
                <w:szCs w:val="28"/>
              </w:rPr>
            </w:pPr>
            <w:r w:rsidRPr="00A1602C">
              <w:rPr>
                <w:sz w:val="28"/>
                <w:szCs w:val="28"/>
              </w:rPr>
              <w:t>3.5.2. Возможн</w:t>
            </w:r>
            <w:r w:rsidR="00930FB3">
              <w:rPr>
                <w:sz w:val="28"/>
                <w:szCs w:val="28"/>
              </w:rPr>
              <w:t>а</w:t>
            </w:r>
            <w:r w:rsidRPr="00A1602C">
              <w:rPr>
                <w:sz w:val="28"/>
                <w:szCs w:val="28"/>
              </w:rPr>
              <w:t xml:space="preserve"> выдача через МФЦ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3CB792BE" w14:textId="77777777" w:rsidR="00101F00" w:rsidRPr="00A1602C" w:rsidRDefault="00101F00" w:rsidP="00101F00">
            <w:pPr>
              <w:autoSpaceDE w:val="0"/>
              <w:autoSpaceDN w:val="0"/>
              <w:adjustRightInd w:val="0"/>
              <w:ind w:firstLine="764"/>
              <w:jc w:val="both"/>
              <w:rPr>
                <w:sz w:val="28"/>
                <w:szCs w:val="28"/>
              </w:rPr>
            </w:pPr>
            <w:r w:rsidRPr="00A1602C">
              <w:rPr>
                <w:sz w:val="28"/>
                <w:szCs w:val="28"/>
              </w:rPr>
              <w:t>3.5.3. Результатом административной процедуры является направление (выдача) заявителю документа, являющегося результатом предоставления муниципальной услуги.</w:t>
            </w:r>
          </w:p>
          <w:p w14:paraId="44645D13" w14:textId="6C29888E" w:rsidR="00010AD2" w:rsidRPr="00A1602C" w:rsidRDefault="00101F00" w:rsidP="00010AD2">
            <w:pPr>
              <w:ind w:firstLine="709"/>
              <w:jc w:val="both"/>
              <w:rPr>
                <w:rFonts w:ascii="Liberation Serif" w:hAnsi="Liberation Serif" w:cs="Liberation Serif"/>
                <w:sz w:val="28"/>
                <w:szCs w:val="28"/>
              </w:rPr>
            </w:pPr>
            <w:r w:rsidRPr="00A1602C">
              <w:rPr>
                <w:sz w:val="28"/>
                <w:szCs w:val="28"/>
              </w:rPr>
              <w:t xml:space="preserve">3.5.4. </w:t>
            </w:r>
            <w:proofErr w:type="gramStart"/>
            <w:r w:rsidRPr="00A1602C">
              <w:rPr>
                <w:sz w:val="28"/>
                <w:szCs w:val="28"/>
              </w:rPr>
              <w:t xml:space="preserve">Срок выполнения административной процедуры - </w:t>
            </w:r>
            <w:r w:rsidR="00D44934">
              <w:rPr>
                <w:sz w:val="28"/>
                <w:szCs w:val="28"/>
              </w:rPr>
              <w:t>пять</w:t>
            </w:r>
            <w:r w:rsidRPr="00A1602C">
              <w:rPr>
                <w:sz w:val="28"/>
                <w:szCs w:val="28"/>
              </w:rPr>
              <w:t xml:space="preserve"> рабочих дней с</w:t>
            </w:r>
            <w:r w:rsidR="005C529F">
              <w:rPr>
                <w:sz w:val="28"/>
                <w:szCs w:val="28"/>
              </w:rPr>
              <w:t>о дня</w:t>
            </w:r>
            <w:r w:rsidRPr="00A1602C">
              <w:rPr>
                <w:sz w:val="28"/>
                <w:szCs w:val="28"/>
              </w:rPr>
              <w:t xml:space="preserve"> принятия постановления администрации города о </w:t>
            </w:r>
            <w:r w:rsidRPr="00A1602C">
              <w:rPr>
                <w:rFonts w:ascii="Liberation Serif" w:hAnsi="Liberation Serif" w:cs="Liberation Serif"/>
                <w:sz w:val="28"/>
                <w:szCs w:val="28"/>
              </w:rPr>
              <w:t>подготовке документации по планировке территории</w:t>
            </w:r>
            <w:r w:rsidR="005C529F">
              <w:rPr>
                <w:rFonts w:ascii="Liberation Serif" w:hAnsi="Liberation Serif" w:cs="Liberation Serif"/>
                <w:sz w:val="28"/>
                <w:szCs w:val="28"/>
              </w:rPr>
              <w:t xml:space="preserve">, </w:t>
            </w:r>
            <w:r w:rsidR="005C529F" w:rsidRPr="00A1602C">
              <w:rPr>
                <w:rFonts w:ascii="Liberation Serif" w:hAnsi="Liberation Serif" w:cs="Liberation Serif"/>
                <w:sz w:val="28"/>
                <w:szCs w:val="28"/>
              </w:rPr>
              <w:t>постановление администрации города о подготовке внесения изменений в документацию по планировке территории</w:t>
            </w:r>
            <w:r w:rsidR="005C529F">
              <w:rPr>
                <w:rFonts w:ascii="Liberation Serif" w:hAnsi="Liberation Serif" w:cs="Liberation Serif"/>
                <w:sz w:val="28"/>
                <w:szCs w:val="28"/>
              </w:rPr>
              <w:t>,</w:t>
            </w:r>
            <w:r w:rsidR="005C529F" w:rsidRPr="00A1602C">
              <w:rPr>
                <w:rFonts w:ascii="Liberation Serif" w:hAnsi="Liberation Serif" w:cs="Liberation Serif"/>
                <w:sz w:val="28"/>
                <w:szCs w:val="28"/>
              </w:rPr>
              <w:t xml:space="preserve">  уведомлени</w:t>
            </w:r>
            <w:r w:rsidR="005C529F">
              <w:rPr>
                <w:rFonts w:ascii="Liberation Serif" w:hAnsi="Liberation Serif" w:cs="Liberation Serif"/>
                <w:sz w:val="28"/>
                <w:szCs w:val="28"/>
              </w:rPr>
              <w:t>я</w:t>
            </w:r>
            <w:r w:rsidR="005C529F" w:rsidRPr="00A1602C">
              <w:rPr>
                <w:rFonts w:ascii="Liberation Serif" w:hAnsi="Liberation Serif" w:cs="Liberation Serif"/>
                <w:sz w:val="28"/>
                <w:szCs w:val="28"/>
              </w:rPr>
              <w:t xml:space="preserve"> (письм</w:t>
            </w:r>
            <w:r w:rsidR="005C529F">
              <w:rPr>
                <w:rFonts w:ascii="Liberation Serif" w:hAnsi="Liberation Serif" w:cs="Liberation Serif"/>
                <w:sz w:val="28"/>
                <w:szCs w:val="28"/>
              </w:rPr>
              <w:t>а</w:t>
            </w:r>
            <w:r w:rsidR="005C529F" w:rsidRPr="00A1602C">
              <w:rPr>
                <w:rFonts w:ascii="Liberation Serif" w:hAnsi="Liberation Serif" w:cs="Liberation Serif"/>
                <w:sz w:val="28"/>
                <w:szCs w:val="28"/>
              </w:rPr>
              <w:t xml:space="preserve">) </w:t>
            </w:r>
            <w:r w:rsidR="005C529F" w:rsidRPr="00A1602C">
              <w:rPr>
                <w:iCs/>
                <w:sz w:val="28"/>
                <w:szCs w:val="28"/>
              </w:rPr>
              <w:t xml:space="preserve">администрации города </w:t>
            </w:r>
            <w:r w:rsidR="005C529F" w:rsidRPr="00A1602C">
              <w:rPr>
                <w:rFonts w:ascii="Liberation Serif" w:hAnsi="Liberation Serif" w:cs="Liberation Serif"/>
                <w:sz w:val="28"/>
                <w:szCs w:val="28"/>
              </w:rPr>
              <w:t>об отказе в подготовке документации по планировке территории</w:t>
            </w:r>
            <w:r w:rsidR="00010AD2">
              <w:rPr>
                <w:rFonts w:ascii="Liberation Serif" w:hAnsi="Liberation Serif" w:cs="Liberation Serif"/>
                <w:sz w:val="28"/>
                <w:szCs w:val="28"/>
              </w:rPr>
              <w:t>,</w:t>
            </w:r>
            <w:r w:rsidR="005C529F">
              <w:rPr>
                <w:rFonts w:ascii="Liberation Serif" w:hAnsi="Liberation Serif" w:cs="Liberation Serif"/>
                <w:sz w:val="28"/>
                <w:szCs w:val="28"/>
              </w:rPr>
              <w:t xml:space="preserve"> </w:t>
            </w:r>
            <w:r w:rsidR="005C529F" w:rsidRPr="00A1602C">
              <w:rPr>
                <w:rFonts w:ascii="Liberation Serif" w:hAnsi="Liberation Serif" w:cs="Liberation Serif"/>
                <w:sz w:val="28"/>
                <w:szCs w:val="28"/>
              </w:rPr>
              <w:t>уведомлени</w:t>
            </w:r>
            <w:r w:rsidR="005C529F">
              <w:rPr>
                <w:rFonts w:ascii="Liberation Serif" w:hAnsi="Liberation Serif" w:cs="Liberation Serif"/>
                <w:sz w:val="28"/>
                <w:szCs w:val="28"/>
              </w:rPr>
              <w:t>я</w:t>
            </w:r>
            <w:r w:rsidR="005C529F" w:rsidRPr="00A1602C">
              <w:rPr>
                <w:rFonts w:ascii="Liberation Serif" w:hAnsi="Liberation Serif" w:cs="Liberation Serif"/>
                <w:sz w:val="28"/>
                <w:szCs w:val="28"/>
              </w:rPr>
              <w:t xml:space="preserve"> (письм</w:t>
            </w:r>
            <w:r w:rsidR="005C529F">
              <w:rPr>
                <w:rFonts w:ascii="Liberation Serif" w:hAnsi="Liberation Serif" w:cs="Liberation Serif"/>
                <w:sz w:val="28"/>
                <w:szCs w:val="28"/>
              </w:rPr>
              <w:t>а</w:t>
            </w:r>
            <w:r w:rsidR="005C529F" w:rsidRPr="00A1602C">
              <w:rPr>
                <w:rFonts w:ascii="Liberation Serif" w:hAnsi="Liberation Serif" w:cs="Liberation Serif"/>
                <w:sz w:val="28"/>
                <w:szCs w:val="28"/>
              </w:rPr>
              <w:t>) об отказе в подготовке внесения изменений в докуме</w:t>
            </w:r>
            <w:r w:rsidR="00010AD2">
              <w:rPr>
                <w:rFonts w:ascii="Liberation Serif" w:hAnsi="Liberation Serif" w:cs="Liberation Serif"/>
                <w:sz w:val="28"/>
                <w:szCs w:val="28"/>
              </w:rPr>
              <w:t>нтацию по планировке территории,</w:t>
            </w:r>
            <w:r w:rsidR="00010AD2" w:rsidRPr="00A1602C">
              <w:rPr>
                <w:rFonts w:ascii="Liberation Serif" w:hAnsi="Liberation Serif" w:cs="Liberation Serif"/>
                <w:sz w:val="28"/>
                <w:szCs w:val="28"/>
              </w:rPr>
              <w:t xml:space="preserve"> постановлени</w:t>
            </w:r>
            <w:r w:rsidR="00010AD2">
              <w:rPr>
                <w:rFonts w:ascii="Liberation Serif" w:hAnsi="Liberation Serif" w:cs="Liberation Serif"/>
                <w:sz w:val="28"/>
                <w:szCs w:val="28"/>
              </w:rPr>
              <w:t>я</w:t>
            </w:r>
            <w:r w:rsidR="00010AD2" w:rsidRPr="00A1602C">
              <w:rPr>
                <w:rFonts w:ascii="Liberation Serif" w:hAnsi="Liberation Serif" w:cs="Liberation Serif"/>
                <w:sz w:val="28"/>
                <w:szCs w:val="28"/>
              </w:rPr>
              <w:t xml:space="preserve"> </w:t>
            </w:r>
            <w:r w:rsidR="00010AD2" w:rsidRPr="00A1602C">
              <w:rPr>
                <w:iCs/>
                <w:sz w:val="28"/>
                <w:szCs w:val="28"/>
              </w:rPr>
              <w:t xml:space="preserve">администрации города </w:t>
            </w:r>
            <w:r w:rsidR="00010AD2" w:rsidRPr="00A1602C">
              <w:rPr>
                <w:rFonts w:ascii="Liberation Serif" w:hAnsi="Liberation Serif" w:cs="Liberation Serif"/>
                <w:sz w:val="28"/>
                <w:szCs w:val="28"/>
              </w:rPr>
              <w:t>об</w:t>
            </w:r>
            <w:proofErr w:type="gramEnd"/>
            <w:r w:rsidR="00010AD2" w:rsidRPr="00A1602C">
              <w:rPr>
                <w:rFonts w:ascii="Liberation Serif" w:hAnsi="Liberation Serif" w:cs="Liberation Serif"/>
                <w:sz w:val="28"/>
                <w:szCs w:val="28"/>
              </w:rPr>
              <w:t xml:space="preserve"> </w:t>
            </w:r>
            <w:proofErr w:type="gramStart"/>
            <w:r w:rsidR="00010AD2" w:rsidRPr="00A1602C">
              <w:rPr>
                <w:rFonts w:ascii="Liberation Serif" w:hAnsi="Liberation Serif" w:cs="Liberation Serif"/>
                <w:sz w:val="28"/>
                <w:szCs w:val="28"/>
              </w:rPr>
              <w:t>утверждении</w:t>
            </w:r>
            <w:proofErr w:type="gramEnd"/>
            <w:r w:rsidR="00010AD2" w:rsidRPr="00A1602C">
              <w:rPr>
                <w:rFonts w:ascii="Liberation Serif" w:hAnsi="Liberation Serif" w:cs="Liberation Serif"/>
                <w:sz w:val="28"/>
                <w:szCs w:val="28"/>
              </w:rPr>
              <w:t xml:space="preserve"> документации по планировке территории</w:t>
            </w:r>
            <w:r w:rsidR="00010AD2">
              <w:rPr>
                <w:rFonts w:ascii="Liberation Serif" w:hAnsi="Liberation Serif" w:cs="Liberation Serif"/>
                <w:sz w:val="28"/>
                <w:szCs w:val="28"/>
              </w:rPr>
              <w:t xml:space="preserve">, </w:t>
            </w:r>
            <w:r w:rsidR="00010AD2" w:rsidRPr="00A1602C">
              <w:rPr>
                <w:rFonts w:ascii="Liberation Serif" w:hAnsi="Liberation Serif" w:cs="Liberation Serif"/>
                <w:sz w:val="28"/>
                <w:szCs w:val="28"/>
              </w:rPr>
              <w:t>уведомлени</w:t>
            </w:r>
            <w:r w:rsidR="00010AD2">
              <w:rPr>
                <w:rFonts w:ascii="Liberation Serif" w:hAnsi="Liberation Serif" w:cs="Liberation Serif"/>
                <w:sz w:val="28"/>
                <w:szCs w:val="28"/>
              </w:rPr>
              <w:t>я</w:t>
            </w:r>
            <w:r w:rsidR="00010AD2" w:rsidRPr="00A1602C">
              <w:rPr>
                <w:rFonts w:ascii="Liberation Serif" w:hAnsi="Liberation Serif" w:cs="Liberation Serif"/>
                <w:sz w:val="28"/>
                <w:szCs w:val="28"/>
              </w:rPr>
              <w:t xml:space="preserve"> об утверждении документации по планировке территории</w:t>
            </w:r>
            <w:r w:rsidR="00010AD2">
              <w:rPr>
                <w:rFonts w:ascii="Liberation Serif" w:hAnsi="Liberation Serif" w:cs="Liberation Serif"/>
                <w:sz w:val="28"/>
                <w:szCs w:val="28"/>
              </w:rPr>
              <w:t xml:space="preserve">, </w:t>
            </w:r>
            <w:r w:rsidR="00010AD2" w:rsidRPr="00A1602C">
              <w:rPr>
                <w:rFonts w:ascii="Liberation Serif" w:hAnsi="Liberation Serif" w:cs="Liberation Serif"/>
                <w:sz w:val="28"/>
                <w:szCs w:val="28"/>
              </w:rPr>
              <w:t>постановлени</w:t>
            </w:r>
            <w:r w:rsidR="00010AD2">
              <w:rPr>
                <w:rFonts w:ascii="Liberation Serif" w:hAnsi="Liberation Serif" w:cs="Liberation Serif"/>
                <w:sz w:val="28"/>
                <w:szCs w:val="28"/>
              </w:rPr>
              <w:t>я</w:t>
            </w:r>
            <w:r w:rsidR="00010AD2" w:rsidRPr="00A1602C">
              <w:rPr>
                <w:rFonts w:ascii="Liberation Serif" w:hAnsi="Liberation Serif" w:cs="Liberation Serif"/>
                <w:sz w:val="28"/>
                <w:szCs w:val="28"/>
              </w:rPr>
              <w:t xml:space="preserve"> </w:t>
            </w:r>
            <w:r w:rsidR="00010AD2" w:rsidRPr="00A1602C">
              <w:rPr>
                <w:iCs/>
                <w:sz w:val="28"/>
                <w:szCs w:val="28"/>
              </w:rPr>
              <w:t xml:space="preserve">администрации города </w:t>
            </w:r>
            <w:r w:rsidR="00010AD2" w:rsidRPr="00A1602C">
              <w:rPr>
                <w:rFonts w:ascii="Liberation Serif" w:hAnsi="Liberation Serif" w:cs="Liberation Serif"/>
                <w:sz w:val="28"/>
                <w:szCs w:val="28"/>
              </w:rPr>
              <w:t>об отклонении документации по планировке территории.</w:t>
            </w:r>
          </w:p>
          <w:p w14:paraId="5994CB0D" w14:textId="5E595E02" w:rsidR="00443CCF" w:rsidRDefault="00443CCF" w:rsidP="00010AD2">
            <w:pPr>
              <w:pStyle w:val="Standard"/>
              <w:ind w:firstLine="761"/>
              <w:jc w:val="both"/>
              <w:rPr>
                <w:sz w:val="28"/>
                <w:szCs w:val="28"/>
              </w:rPr>
            </w:pPr>
            <w:r>
              <w:rPr>
                <w:iCs/>
                <w:sz w:val="28"/>
                <w:szCs w:val="28"/>
              </w:rPr>
              <w:t xml:space="preserve">3.6. </w:t>
            </w:r>
            <w:proofErr w:type="gramStart"/>
            <w:r w:rsidR="00010AD2">
              <w:rPr>
                <w:sz w:val="28"/>
                <w:szCs w:val="28"/>
              </w:rPr>
              <w:t>Д</w:t>
            </w:r>
            <w:r w:rsidR="00010AD2" w:rsidRPr="00A1602C">
              <w:rPr>
                <w:sz w:val="28"/>
                <w:szCs w:val="28"/>
              </w:rPr>
              <w:t>ля принятия решения</w:t>
            </w:r>
            <w:r w:rsidR="00010AD2">
              <w:rPr>
                <w:sz w:val="28"/>
                <w:szCs w:val="28"/>
              </w:rPr>
              <w:t xml:space="preserve"> об отмене решения о подготовке документации по планировке территории</w:t>
            </w:r>
            <w:r w:rsidR="00010AD2" w:rsidRPr="00A1602C">
              <w:rPr>
                <w:sz w:val="28"/>
                <w:szCs w:val="28"/>
              </w:rPr>
              <w:t xml:space="preserve"> </w:t>
            </w:r>
            <w:r w:rsidR="00010AD2">
              <w:rPr>
                <w:sz w:val="28"/>
                <w:szCs w:val="28"/>
              </w:rPr>
              <w:t>о</w:t>
            </w:r>
            <w:r w:rsidRPr="00A1602C">
              <w:rPr>
                <w:sz w:val="28"/>
                <w:szCs w:val="28"/>
              </w:rPr>
              <w:t xml:space="preserve">снованием для </w:t>
            </w:r>
            <w:r w:rsidRPr="00A1602C">
              <w:rPr>
                <w:sz w:val="28"/>
                <w:szCs w:val="28"/>
              </w:rPr>
              <w:lastRenderedPageBreak/>
              <w:t>проведения</w:t>
            </w:r>
            <w:proofErr w:type="gramEnd"/>
            <w:r w:rsidRPr="00A1602C">
              <w:rPr>
                <w:sz w:val="28"/>
                <w:szCs w:val="28"/>
              </w:rPr>
              <w:t xml:space="preserve"> административной процедуры является регистрация и передача заявления и приложенных к нему документов (при наличии) на рассмотрение начальнику отдела.</w:t>
            </w:r>
          </w:p>
          <w:p w14:paraId="715689F8" w14:textId="0D3664D9" w:rsidR="00B11B38" w:rsidRDefault="00B11B38" w:rsidP="00B11B38">
            <w:pPr>
              <w:pStyle w:val="Standard"/>
              <w:ind w:firstLine="761"/>
              <w:jc w:val="both"/>
              <w:rPr>
                <w:sz w:val="28"/>
                <w:szCs w:val="28"/>
              </w:rPr>
            </w:pPr>
            <w:r w:rsidRPr="00A1602C">
              <w:rPr>
                <w:sz w:val="28"/>
                <w:szCs w:val="28"/>
              </w:rPr>
              <w:t xml:space="preserve">Начальник отдела в день передачи ему для рассмотрения заявления определяет специалиста, ответственного за предоставление муниципальной услуги (далее – ответственный специалист), и передает ему заявление и приложенные к нему документы (при наличии) для </w:t>
            </w:r>
            <w:r>
              <w:rPr>
                <w:sz w:val="28"/>
                <w:szCs w:val="28"/>
              </w:rPr>
              <w:t>проведения проверки заявления</w:t>
            </w:r>
            <w:r w:rsidRPr="00A1602C">
              <w:rPr>
                <w:sz w:val="28"/>
                <w:szCs w:val="28"/>
              </w:rPr>
              <w:t>.</w:t>
            </w:r>
          </w:p>
          <w:p w14:paraId="18AD050A" w14:textId="1DFE0D2A" w:rsidR="00B11B38" w:rsidRPr="00A1602C" w:rsidRDefault="00B11B38" w:rsidP="00B11B38">
            <w:pPr>
              <w:pStyle w:val="Standard"/>
              <w:ind w:firstLine="761"/>
              <w:jc w:val="both"/>
              <w:rPr>
                <w:sz w:val="28"/>
                <w:szCs w:val="28"/>
              </w:rPr>
            </w:pPr>
            <w:r>
              <w:rPr>
                <w:sz w:val="28"/>
                <w:szCs w:val="28"/>
              </w:rPr>
              <w:t xml:space="preserve">Ответственный специалист в течение </w:t>
            </w:r>
            <w:r w:rsidR="005C529F">
              <w:rPr>
                <w:sz w:val="28"/>
                <w:szCs w:val="28"/>
              </w:rPr>
              <w:t>четырех</w:t>
            </w:r>
            <w:r>
              <w:rPr>
                <w:sz w:val="28"/>
                <w:szCs w:val="28"/>
              </w:rPr>
              <w:t xml:space="preserve"> рабочих дней </w:t>
            </w:r>
            <w:r w:rsidR="00CF6186">
              <w:rPr>
                <w:sz w:val="28"/>
                <w:szCs w:val="28"/>
              </w:rPr>
              <w:t xml:space="preserve">со дня передачи ему заявления и приложенных к нему документов (при наличии) </w:t>
            </w:r>
            <w:r>
              <w:rPr>
                <w:sz w:val="28"/>
                <w:szCs w:val="28"/>
              </w:rPr>
              <w:t>осуществляет</w:t>
            </w:r>
            <w:r w:rsidR="00CF6186">
              <w:rPr>
                <w:sz w:val="28"/>
                <w:szCs w:val="28"/>
              </w:rPr>
              <w:t xml:space="preserve"> их</w:t>
            </w:r>
            <w:r>
              <w:rPr>
                <w:sz w:val="28"/>
                <w:szCs w:val="28"/>
              </w:rPr>
              <w:t xml:space="preserve"> проверку </w:t>
            </w:r>
            <w:r w:rsidR="00CF6186">
              <w:rPr>
                <w:sz w:val="28"/>
                <w:szCs w:val="28"/>
              </w:rPr>
              <w:t>и</w:t>
            </w:r>
            <w:r w:rsidR="00DC0B23">
              <w:rPr>
                <w:sz w:val="28"/>
                <w:szCs w:val="28"/>
              </w:rPr>
              <w:t xml:space="preserve"> по ее результатам</w:t>
            </w:r>
            <w:r w:rsidR="00CF6186">
              <w:rPr>
                <w:sz w:val="28"/>
                <w:szCs w:val="28"/>
              </w:rPr>
              <w:t xml:space="preserve">: </w:t>
            </w:r>
          </w:p>
          <w:p w14:paraId="122C7C13" w14:textId="3677B7BC" w:rsidR="00CF6186" w:rsidRPr="00DC0B23" w:rsidRDefault="00CF6186" w:rsidP="00CF6186">
            <w:pPr>
              <w:autoSpaceDE w:val="0"/>
              <w:autoSpaceDN w:val="0"/>
              <w:adjustRightInd w:val="0"/>
              <w:ind w:firstLine="764"/>
              <w:jc w:val="both"/>
              <w:rPr>
                <w:sz w:val="28"/>
                <w:szCs w:val="28"/>
              </w:rPr>
            </w:pPr>
            <w:r w:rsidRPr="00DC0B23">
              <w:rPr>
                <w:sz w:val="28"/>
                <w:szCs w:val="28"/>
              </w:rPr>
              <w:t xml:space="preserve">готовит </w:t>
            </w:r>
            <w:r w:rsidRPr="00DC0B23">
              <w:rPr>
                <w:rFonts w:ascii="Liberation Serif" w:hAnsi="Liberation Serif" w:cs="Liberation Serif"/>
                <w:sz w:val="28"/>
                <w:szCs w:val="28"/>
              </w:rPr>
              <w:t xml:space="preserve">проект постановления администрации города об отмене ранее принятого решения о подготовке документации по планировке территории при отсутствии оснований для отказа, предусмотренных подразделом 8 раздела </w:t>
            </w:r>
            <w:r w:rsidRPr="00DC0B23">
              <w:rPr>
                <w:rFonts w:ascii="Liberation Serif" w:hAnsi="Liberation Serif" w:cs="Liberation Serif"/>
                <w:sz w:val="28"/>
                <w:szCs w:val="28"/>
                <w:lang w:val="en-US"/>
              </w:rPr>
              <w:t>II</w:t>
            </w:r>
            <w:r w:rsidRPr="00DC0B23">
              <w:rPr>
                <w:rFonts w:ascii="Liberation Serif" w:hAnsi="Liberation Serif" w:cs="Liberation Serif"/>
                <w:sz w:val="28"/>
                <w:szCs w:val="28"/>
              </w:rPr>
              <w:t xml:space="preserve"> Регламента,  передает его на согласование должностным лицам администрации города, уполномоченным на его визирование, и после передает его главе города для подписания</w:t>
            </w:r>
            <w:r w:rsidRPr="00DC0B23">
              <w:rPr>
                <w:sz w:val="28"/>
                <w:szCs w:val="28"/>
              </w:rPr>
              <w:t>;</w:t>
            </w:r>
          </w:p>
          <w:p w14:paraId="4FA09468" w14:textId="72735EF0" w:rsidR="00CF6186" w:rsidRDefault="00CF6186" w:rsidP="00CF6186">
            <w:pPr>
              <w:ind w:firstLine="709"/>
              <w:jc w:val="both"/>
              <w:rPr>
                <w:rFonts w:ascii="Liberation Serif" w:hAnsi="Liberation Serif" w:cs="Liberation Serif"/>
                <w:sz w:val="28"/>
                <w:szCs w:val="28"/>
              </w:rPr>
            </w:pPr>
            <w:r w:rsidRPr="00DC0B23">
              <w:rPr>
                <w:sz w:val="28"/>
                <w:szCs w:val="28"/>
              </w:rPr>
              <w:t xml:space="preserve">при наличии </w:t>
            </w:r>
            <w:r w:rsidRPr="00DC0B23">
              <w:rPr>
                <w:rFonts w:ascii="Liberation Serif" w:hAnsi="Liberation Serif" w:cs="Liberation Serif"/>
                <w:sz w:val="28"/>
                <w:szCs w:val="28"/>
              </w:rPr>
              <w:t xml:space="preserve">оснований для отказа, предусмотренных подразделом 8 раздела </w:t>
            </w:r>
            <w:r w:rsidRPr="00DC0B23">
              <w:rPr>
                <w:rFonts w:ascii="Liberation Serif" w:hAnsi="Liberation Serif" w:cs="Liberation Serif"/>
                <w:sz w:val="28"/>
                <w:szCs w:val="28"/>
                <w:lang w:val="en-US"/>
              </w:rPr>
              <w:t>II</w:t>
            </w:r>
            <w:r w:rsidRPr="00DC0B23">
              <w:rPr>
                <w:rFonts w:ascii="Liberation Serif" w:hAnsi="Liberation Serif" w:cs="Liberation Serif"/>
                <w:sz w:val="28"/>
                <w:szCs w:val="28"/>
              </w:rPr>
              <w:t xml:space="preserve"> Регламента,  </w:t>
            </w:r>
            <w:r w:rsidRPr="00DC0B23">
              <w:rPr>
                <w:sz w:val="28"/>
                <w:szCs w:val="28"/>
              </w:rPr>
              <w:t xml:space="preserve">осуществляет подготовку </w:t>
            </w:r>
            <w:r w:rsidR="00DC0B23" w:rsidRPr="00DC0B23">
              <w:rPr>
                <w:sz w:val="28"/>
                <w:szCs w:val="28"/>
              </w:rPr>
              <w:t xml:space="preserve">проекта </w:t>
            </w:r>
            <w:r w:rsidRPr="00DC0B23">
              <w:rPr>
                <w:sz w:val="28"/>
                <w:szCs w:val="28"/>
              </w:rPr>
              <w:t>уведомления об отказе в отмене ранее принятого решения о подготовке документации по планировке территории</w:t>
            </w:r>
            <w:r w:rsidR="00DC0B23" w:rsidRPr="00DC0B23">
              <w:rPr>
                <w:rFonts w:ascii="Liberation Serif" w:hAnsi="Liberation Serif" w:cs="Liberation Serif"/>
                <w:sz w:val="28"/>
                <w:szCs w:val="28"/>
              </w:rPr>
              <w:t xml:space="preserve"> и передает его на подписание должностному лицу администрации города, уполномоченному на его подписание.</w:t>
            </w:r>
          </w:p>
          <w:p w14:paraId="0FC2F650" w14:textId="797FB80E" w:rsidR="005C529F" w:rsidRPr="00A1602C" w:rsidRDefault="005C529F" w:rsidP="005C529F">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Указанные документы подписываются уполномоченным должностным лицом администрации города в течение </w:t>
            </w:r>
            <w:r>
              <w:rPr>
                <w:rFonts w:ascii="Liberation Serif" w:hAnsi="Liberation Serif" w:cs="Liberation Serif"/>
                <w:sz w:val="28"/>
                <w:szCs w:val="28"/>
              </w:rPr>
              <w:t>трех</w:t>
            </w:r>
            <w:r w:rsidRPr="00A1602C">
              <w:rPr>
                <w:rFonts w:ascii="Liberation Serif" w:hAnsi="Liberation Serif" w:cs="Liberation Serif"/>
                <w:sz w:val="28"/>
                <w:szCs w:val="28"/>
              </w:rPr>
              <w:t xml:space="preserve"> рабочих дней со дня их поступления в администрацию города Барнаула.</w:t>
            </w:r>
          </w:p>
          <w:p w14:paraId="34C983F3" w14:textId="77777777" w:rsidR="00DC0B23" w:rsidRPr="00A1602C" w:rsidRDefault="00DC0B23" w:rsidP="00DC0B23">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Результатом административной процедуры является подписание документов, являющихся результатом предоставления муниципальной услуги.</w:t>
            </w:r>
          </w:p>
          <w:p w14:paraId="31D7D75F" w14:textId="147ADA73" w:rsidR="00DC0B23" w:rsidRPr="00443CCF" w:rsidRDefault="00DC0B23" w:rsidP="00DC0B23">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lastRenderedPageBreak/>
              <w:t xml:space="preserve">Срок выполнения административной процедуры - </w:t>
            </w:r>
            <w:r w:rsidR="005C529F">
              <w:rPr>
                <w:rFonts w:ascii="Liberation Serif" w:hAnsi="Liberation Serif" w:cs="Liberation Serif"/>
                <w:sz w:val="28"/>
                <w:szCs w:val="28"/>
              </w:rPr>
              <w:t>семь</w:t>
            </w:r>
            <w:r w:rsidRPr="00A1602C">
              <w:rPr>
                <w:rFonts w:ascii="Liberation Serif" w:hAnsi="Liberation Serif" w:cs="Liberation Serif"/>
                <w:sz w:val="28"/>
                <w:szCs w:val="28"/>
              </w:rPr>
              <w:t xml:space="preserve"> рабочих дней со дня получения ответственным специалистом документов</w:t>
            </w:r>
            <w:r w:rsidR="005C529F">
              <w:rPr>
                <w:rFonts w:ascii="Liberation Serif" w:hAnsi="Liberation Serif" w:cs="Liberation Serif"/>
                <w:sz w:val="28"/>
                <w:szCs w:val="28"/>
              </w:rPr>
              <w:t xml:space="preserve"> от начальника отдела</w:t>
            </w:r>
            <w:r w:rsidRPr="00443CCF">
              <w:rPr>
                <w:rFonts w:ascii="Liberation Serif" w:hAnsi="Liberation Serif" w:cs="Liberation Serif"/>
                <w:sz w:val="28"/>
                <w:szCs w:val="28"/>
              </w:rPr>
              <w:t>.</w:t>
            </w:r>
          </w:p>
          <w:p w14:paraId="406E2609" w14:textId="1D378774" w:rsidR="00DC0B23" w:rsidRPr="00443CCF" w:rsidRDefault="00DC0B23" w:rsidP="00DC0B23">
            <w:pPr>
              <w:autoSpaceDE w:val="0"/>
              <w:autoSpaceDN w:val="0"/>
              <w:adjustRightInd w:val="0"/>
              <w:ind w:firstLine="764"/>
              <w:jc w:val="both"/>
              <w:rPr>
                <w:sz w:val="28"/>
                <w:szCs w:val="28"/>
              </w:rPr>
            </w:pPr>
            <w:r w:rsidRPr="00443CCF">
              <w:rPr>
                <w:sz w:val="28"/>
                <w:szCs w:val="28"/>
              </w:rPr>
              <w:t>Выдача (направление) заявителю документа, являющегося результатом предоставления муниципальной услуги.</w:t>
            </w:r>
          </w:p>
          <w:p w14:paraId="5CB60EE5" w14:textId="159F11A0" w:rsidR="00DC0B23" w:rsidRPr="00443CCF" w:rsidRDefault="00DC0B23" w:rsidP="00DC0B23">
            <w:pPr>
              <w:autoSpaceDE w:val="0"/>
              <w:autoSpaceDN w:val="0"/>
              <w:adjustRightInd w:val="0"/>
              <w:ind w:firstLine="764"/>
              <w:jc w:val="both"/>
              <w:rPr>
                <w:sz w:val="28"/>
                <w:szCs w:val="28"/>
              </w:rPr>
            </w:pPr>
            <w:r w:rsidRPr="00443CCF">
              <w:rPr>
                <w:sz w:val="28"/>
                <w:szCs w:val="28"/>
              </w:rPr>
              <w:t>Основанием для проведения административной процедуры является получение комитетом от администрации города документа, являющегося результатом предоставления муниципальной услуги.</w:t>
            </w:r>
          </w:p>
          <w:p w14:paraId="4F66490C" w14:textId="77777777" w:rsidR="00DC0B23" w:rsidRPr="00443CCF" w:rsidRDefault="00DC0B23" w:rsidP="00DC0B23">
            <w:pPr>
              <w:autoSpaceDE w:val="0"/>
              <w:autoSpaceDN w:val="0"/>
              <w:adjustRightInd w:val="0"/>
              <w:ind w:firstLine="764"/>
              <w:jc w:val="both"/>
              <w:rPr>
                <w:sz w:val="28"/>
                <w:szCs w:val="28"/>
              </w:rPr>
            </w:pPr>
            <w:r w:rsidRPr="00443CCF">
              <w:rPr>
                <w:sz w:val="28"/>
                <w:szCs w:val="28"/>
              </w:rPr>
              <w:t>Ответственный специалист уведомляет заявителя по номеру телефона, указанному                      в заявлении, о готовности документа, являющегося результатом предоставления муниципальной услуги. В зависимости от способа, выбранного заявителем в заявлении для получения результата предоставления муниципальной услуги, ответственный специалист:</w:t>
            </w:r>
          </w:p>
          <w:p w14:paraId="220D33BE" w14:textId="77777777" w:rsidR="00DC0B23" w:rsidRPr="00A1602C" w:rsidRDefault="00DC0B23" w:rsidP="00DC0B23">
            <w:pPr>
              <w:autoSpaceDE w:val="0"/>
              <w:autoSpaceDN w:val="0"/>
              <w:adjustRightInd w:val="0"/>
              <w:ind w:firstLine="764"/>
              <w:jc w:val="both"/>
              <w:rPr>
                <w:sz w:val="28"/>
                <w:szCs w:val="28"/>
              </w:rPr>
            </w:pPr>
            <w:r w:rsidRPr="00443CCF">
              <w:rPr>
                <w:sz w:val="28"/>
                <w:szCs w:val="28"/>
              </w:rPr>
              <w:t>направляет документ, являющийся результатом</w:t>
            </w:r>
            <w:r w:rsidRPr="00A1602C">
              <w:rPr>
                <w:sz w:val="28"/>
                <w:szCs w:val="28"/>
              </w:rPr>
              <w:t xml:space="preserve"> предоставления муниципальной услуги, в МФЦ (филиал МФЦ) для выдачи заявителю;</w:t>
            </w:r>
          </w:p>
          <w:p w14:paraId="6F86C674" w14:textId="77777777" w:rsidR="00DC0B23" w:rsidRPr="00A1602C" w:rsidRDefault="00DC0B23" w:rsidP="00DC0B23">
            <w:pPr>
              <w:autoSpaceDE w:val="0"/>
              <w:autoSpaceDN w:val="0"/>
              <w:adjustRightInd w:val="0"/>
              <w:ind w:firstLine="764"/>
              <w:jc w:val="both"/>
              <w:rPr>
                <w:sz w:val="28"/>
                <w:szCs w:val="28"/>
              </w:rPr>
            </w:pPr>
            <w:r w:rsidRPr="00A1602C">
              <w:rPr>
                <w:sz w:val="28"/>
                <w:szCs w:val="28"/>
              </w:rPr>
              <w:t>выдает документ, являющийся результатом предоставления муниципальной услуги, при личном обращении заявителя в комитет;</w:t>
            </w:r>
          </w:p>
          <w:p w14:paraId="20784674" w14:textId="77777777" w:rsidR="00DC0B23" w:rsidRPr="00A1602C" w:rsidRDefault="00DC0B23" w:rsidP="00DC0B23">
            <w:pPr>
              <w:autoSpaceDE w:val="0"/>
              <w:autoSpaceDN w:val="0"/>
              <w:adjustRightInd w:val="0"/>
              <w:ind w:firstLine="764"/>
              <w:jc w:val="both"/>
              <w:rPr>
                <w:sz w:val="28"/>
                <w:szCs w:val="28"/>
              </w:rPr>
            </w:pPr>
            <w:r w:rsidRPr="00A1602C">
              <w:rPr>
                <w:sz w:val="28"/>
                <w:szCs w:val="28"/>
              </w:rPr>
              <w:t>направляет заявителю документ, являющийся результатом предоставления муниципальной услуги, посредством почтового отправления;</w:t>
            </w:r>
          </w:p>
          <w:p w14:paraId="4133A2C9" w14:textId="77777777" w:rsidR="00DC0B23" w:rsidRPr="00A1602C" w:rsidRDefault="00DC0B23" w:rsidP="00DC0B23">
            <w:pPr>
              <w:autoSpaceDE w:val="0"/>
              <w:autoSpaceDN w:val="0"/>
              <w:adjustRightInd w:val="0"/>
              <w:ind w:firstLine="764"/>
              <w:jc w:val="both"/>
              <w:rPr>
                <w:sz w:val="28"/>
                <w:szCs w:val="28"/>
              </w:rPr>
            </w:pPr>
            <w:r w:rsidRPr="00A1602C">
              <w:rPr>
                <w:sz w:val="28"/>
                <w:szCs w:val="28"/>
              </w:rPr>
              <w:t>направляет заявителю документ, являющийся результатом предоставления муниципальной услуги, посредством электронной почты.</w:t>
            </w:r>
          </w:p>
          <w:p w14:paraId="74F8E045" w14:textId="77777777" w:rsidR="00DC0B23" w:rsidRPr="00A1602C" w:rsidRDefault="00DC0B23" w:rsidP="00DC0B23">
            <w:pPr>
              <w:autoSpaceDE w:val="0"/>
              <w:autoSpaceDN w:val="0"/>
              <w:adjustRightInd w:val="0"/>
              <w:ind w:firstLine="764"/>
              <w:jc w:val="both"/>
              <w:rPr>
                <w:sz w:val="28"/>
                <w:szCs w:val="28"/>
              </w:rPr>
            </w:pPr>
            <w:r w:rsidRPr="00A1602C">
              <w:rPr>
                <w:sz w:val="28"/>
                <w:szCs w:val="28"/>
              </w:rPr>
              <w:t xml:space="preserve">При обращении заявителя посредством городского портала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w:t>
            </w:r>
            <w:r w:rsidRPr="00A1602C">
              <w:rPr>
                <w:sz w:val="28"/>
                <w:szCs w:val="28"/>
              </w:rPr>
              <w:lastRenderedPageBreak/>
              <w:t xml:space="preserve">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городском портале. </w:t>
            </w:r>
          </w:p>
          <w:p w14:paraId="0AC09C73" w14:textId="54C6D3D9" w:rsidR="00DC0B23" w:rsidRPr="00A1602C" w:rsidRDefault="00DC0B23" w:rsidP="00DC0B23">
            <w:pPr>
              <w:autoSpaceDE w:val="0"/>
              <w:autoSpaceDN w:val="0"/>
              <w:adjustRightInd w:val="0"/>
              <w:ind w:firstLine="764"/>
              <w:jc w:val="both"/>
              <w:rPr>
                <w:sz w:val="28"/>
                <w:szCs w:val="28"/>
              </w:rPr>
            </w:pPr>
            <w:r w:rsidRPr="00A1602C">
              <w:rPr>
                <w:sz w:val="28"/>
                <w:szCs w:val="28"/>
              </w:rPr>
              <w:t>Возможн</w:t>
            </w:r>
            <w:r w:rsidR="005C529F">
              <w:rPr>
                <w:sz w:val="28"/>
                <w:szCs w:val="28"/>
              </w:rPr>
              <w:t>а</w:t>
            </w:r>
            <w:r w:rsidRPr="00A1602C">
              <w:rPr>
                <w:sz w:val="28"/>
                <w:szCs w:val="28"/>
              </w:rPr>
              <w:t xml:space="preserve"> выдача через МФЦ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1A3E921D" w14:textId="7C5061F0" w:rsidR="00DC0B23" w:rsidRPr="00A1602C" w:rsidRDefault="00DC0B23" w:rsidP="00DC0B23">
            <w:pPr>
              <w:autoSpaceDE w:val="0"/>
              <w:autoSpaceDN w:val="0"/>
              <w:adjustRightInd w:val="0"/>
              <w:ind w:firstLine="764"/>
              <w:jc w:val="both"/>
              <w:rPr>
                <w:sz w:val="28"/>
                <w:szCs w:val="28"/>
              </w:rPr>
            </w:pPr>
            <w:r w:rsidRPr="00A1602C">
              <w:rPr>
                <w:sz w:val="28"/>
                <w:szCs w:val="28"/>
              </w:rPr>
              <w:t xml:space="preserve"> Результатом административной процедуры является направление (выдача) заявителю документа, являющегося результатом предоставления муниципальной услуги.</w:t>
            </w:r>
          </w:p>
          <w:p w14:paraId="65E6A709" w14:textId="77777777" w:rsidR="00010AD2" w:rsidRDefault="00DC0B23" w:rsidP="00010AD2">
            <w:pPr>
              <w:pStyle w:val="Standard"/>
              <w:ind w:firstLine="761"/>
              <w:jc w:val="both"/>
              <w:rPr>
                <w:sz w:val="28"/>
                <w:szCs w:val="28"/>
              </w:rPr>
            </w:pPr>
            <w:r w:rsidRPr="00A1602C">
              <w:rPr>
                <w:sz w:val="28"/>
                <w:szCs w:val="28"/>
              </w:rPr>
              <w:t xml:space="preserve">Срок выполнения административной процедуры - </w:t>
            </w:r>
            <w:r w:rsidR="005C529F">
              <w:rPr>
                <w:sz w:val="28"/>
                <w:szCs w:val="28"/>
              </w:rPr>
              <w:t>один</w:t>
            </w:r>
            <w:r w:rsidRPr="00A1602C">
              <w:rPr>
                <w:sz w:val="28"/>
                <w:szCs w:val="28"/>
              </w:rPr>
              <w:t xml:space="preserve"> рабочи</w:t>
            </w:r>
            <w:r w:rsidR="005C529F">
              <w:rPr>
                <w:sz w:val="28"/>
                <w:szCs w:val="28"/>
              </w:rPr>
              <w:t>й день</w:t>
            </w:r>
            <w:r w:rsidRPr="00A1602C">
              <w:rPr>
                <w:sz w:val="28"/>
                <w:szCs w:val="28"/>
              </w:rPr>
              <w:t xml:space="preserve"> </w:t>
            </w:r>
            <w:r w:rsidR="005C529F">
              <w:rPr>
                <w:sz w:val="28"/>
                <w:szCs w:val="28"/>
              </w:rPr>
              <w:t>со дня</w:t>
            </w:r>
            <w:r w:rsidRPr="00A1602C">
              <w:rPr>
                <w:sz w:val="28"/>
                <w:szCs w:val="28"/>
              </w:rPr>
              <w:t xml:space="preserve"> принятия </w:t>
            </w:r>
            <w:r w:rsidR="005C529F" w:rsidRPr="00DC0B23">
              <w:rPr>
                <w:rFonts w:ascii="Liberation Serif" w:hAnsi="Liberation Serif" w:cs="Liberation Serif"/>
                <w:sz w:val="28"/>
                <w:szCs w:val="28"/>
              </w:rPr>
              <w:t>постановления администрации города об отмене ранее принятого решения о подготовке документации по планировке территории</w:t>
            </w:r>
            <w:r w:rsidR="005C529F">
              <w:rPr>
                <w:rFonts w:ascii="Liberation Serif" w:hAnsi="Liberation Serif" w:cs="Liberation Serif"/>
                <w:sz w:val="28"/>
                <w:szCs w:val="28"/>
              </w:rPr>
              <w:t>,</w:t>
            </w:r>
            <w:r w:rsidR="005C529F" w:rsidRPr="00DC0B23">
              <w:rPr>
                <w:rFonts w:ascii="Liberation Serif" w:hAnsi="Liberation Serif" w:cs="Liberation Serif"/>
                <w:sz w:val="28"/>
                <w:szCs w:val="28"/>
              </w:rPr>
              <w:t xml:space="preserve"> </w:t>
            </w:r>
            <w:r w:rsidR="005C529F" w:rsidRPr="00DC0B23">
              <w:rPr>
                <w:sz w:val="28"/>
                <w:szCs w:val="28"/>
              </w:rPr>
              <w:t>уведомления об отказе в отмене ранее принятого решения о подготовке документации по планировке территории</w:t>
            </w:r>
            <w:r w:rsidR="005C529F">
              <w:rPr>
                <w:sz w:val="28"/>
                <w:szCs w:val="28"/>
              </w:rPr>
              <w:t>.</w:t>
            </w:r>
          </w:p>
          <w:p w14:paraId="7CD87E43" w14:textId="5CA2F183" w:rsidR="005C529F" w:rsidRDefault="005C529F" w:rsidP="00010AD2">
            <w:pPr>
              <w:pStyle w:val="Standard"/>
              <w:ind w:firstLine="761"/>
              <w:jc w:val="both"/>
              <w:rPr>
                <w:sz w:val="28"/>
                <w:szCs w:val="28"/>
              </w:rPr>
            </w:pPr>
            <w:r>
              <w:rPr>
                <w:iCs/>
                <w:sz w:val="28"/>
                <w:szCs w:val="28"/>
              </w:rPr>
              <w:t>3.</w:t>
            </w:r>
            <w:r w:rsidR="00010AD2">
              <w:rPr>
                <w:iCs/>
                <w:sz w:val="28"/>
                <w:szCs w:val="28"/>
              </w:rPr>
              <w:t>7</w:t>
            </w:r>
            <w:r>
              <w:rPr>
                <w:iCs/>
                <w:sz w:val="28"/>
                <w:szCs w:val="28"/>
              </w:rPr>
              <w:t xml:space="preserve">. </w:t>
            </w:r>
            <w:r w:rsidR="00010AD2">
              <w:rPr>
                <w:iCs/>
                <w:sz w:val="28"/>
                <w:szCs w:val="28"/>
              </w:rPr>
              <w:t>Д</w:t>
            </w:r>
            <w:r w:rsidRPr="00A1602C">
              <w:rPr>
                <w:sz w:val="28"/>
                <w:szCs w:val="28"/>
              </w:rPr>
              <w:t xml:space="preserve">ля </w:t>
            </w:r>
            <w:r w:rsidR="00010AD2" w:rsidRPr="00A1602C">
              <w:rPr>
                <w:sz w:val="28"/>
                <w:szCs w:val="28"/>
              </w:rPr>
              <w:t>принятия решения</w:t>
            </w:r>
            <w:r w:rsidR="00010AD2">
              <w:rPr>
                <w:sz w:val="28"/>
                <w:szCs w:val="28"/>
              </w:rPr>
              <w:t xml:space="preserve"> о признании не п</w:t>
            </w:r>
            <w:r w:rsidR="00010AD2" w:rsidRPr="00010AD2">
              <w:rPr>
                <w:sz w:val="28"/>
                <w:szCs w:val="28"/>
              </w:rPr>
              <w:t>одлежащими применению отдельных частей документации по планировке территории</w:t>
            </w:r>
            <w:r w:rsidR="00010AD2">
              <w:rPr>
                <w:sz w:val="28"/>
                <w:szCs w:val="28"/>
              </w:rPr>
              <w:t xml:space="preserve"> основанием для проведения административной процедуры </w:t>
            </w:r>
            <w:r w:rsidRPr="00A1602C">
              <w:rPr>
                <w:sz w:val="28"/>
                <w:szCs w:val="28"/>
              </w:rPr>
              <w:t>является регистрация и передача заявления и приложенных к нему документов (при наличии) на рассмотрение начальнику отдела.</w:t>
            </w:r>
          </w:p>
          <w:p w14:paraId="61657732" w14:textId="0C9AA630" w:rsidR="00E91EE9" w:rsidRPr="00A1602C" w:rsidRDefault="00E91EE9" w:rsidP="00E91EE9">
            <w:pPr>
              <w:pStyle w:val="Standard"/>
              <w:ind w:firstLine="761"/>
              <w:jc w:val="both"/>
              <w:rPr>
                <w:sz w:val="28"/>
                <w:szCs w:val="28"/>
              </w:rPr>
            </w:pPr>
            <w:r w:rsidRPr="00A1602C">
              <w:rPr>
                <w:sz w:val="28"/>
                <w:szCs w:val="28"/>
              </w:rPr>
              <w:t>Начальник отдела в день передачи ему для рассмотрения заявления определяет специалиста, ответственного за предоставление муниципальной услуги (далее – ответственный специалист), и передает ему заявление и приложенные к нему документы (при наличии) для подготовки запросов в рамках межведомственного информационного взаимодействия.</w:t>
            </w:r>
          </w:p>
          <w:p w14:paraId="20C633F4" w14:textId="21E0617E" w:rsidR="00E91EE9" w:rsidRPr="00A1602C" w:rsidRDefault="00E91EE9" w:rsidP="00E91EE9">
            <w:pPr>
              <w:pStyle w:val="Standard"/>
              <w:ind w:firstLine="761"/>
              <w:jc w:val="both"/>
              <w:rPr>
                <w:sz w:val="28"/>
                <w:szCs w:val="28"/>
              </w:rPr>
            </w:pPr>
            <w:proofErr w:type="gramStart"/>
            <w:r w:rsidRPr="00A1602C">
              <w:rPr>
                <w:sz w:val="28"/>
                <w:szCs w:val="28"/>
              </w:rPr>
              <w:t xml:space="preserve">Если заявителем не предоставлены (предоставлены не в полном объеме) по собственной инициативе документы, предусмотренные пунктом 6.6 подраздела 6 </w:t>
            </w:r>
            <w:r w:rsidRPr="00A1602C">
              <w:rPr>
                <w:sz w:val="28"/>
                <w:szCs w:val="28"/>
              </w:rPr>
              <w:lastRenderedPageBreak/>
              <w:t>раздела II Регламента, ответственный специалист готовит и направляет запросы в рамках межведомственного информационного взаимодействия в целях получения документов и информации, необходимых для предоставления муниципальн</w:t>
            </w:r>
            <w:r>
              <w:rPr>
                <w:sz w:val="28"/>
                <w:szCs w:val="28"/>
              </w:rPr>
              <w:t>ой услуги, в двух рабочих дней с момента передачи ему на рассмотрение заявления начальником отдела.</w:t>
            </w:r>
            <w:proofErr w:type="gramEnd"/>
          </w:p>
          <w:p w14:paraId="6EC3CD96" w14:textId="77777777" w:rsidR="00E91EE9" w:rsidRPr="00A1602C" w:rsidRDefault="00E91EE9" w:rsidP="00E91EE9">
            <w:pPr>
              <w:autoSpaceDE w:val="0"/>
              <w:autoSpaceDN w:val="0"/>
              <w:adjustRightInd w:val="0"/>
              <w:ind w:firstLine="764"/>
              <w:jc w:val="both"/>
              <w:rPr>
                <w:sz w:val="28"/>
                <w:szCs w:val="28"/>
              </w:rPr>
            </w:pPr>
            <w:r w:rsidRPr="00A1602C">
              <w:rPr>
                <w:sz w:val="28"/>
                <w:szCs w:val="28"/>
              </w:rPr>
              <w:t>В случае если соответствующие документы не были приложены заявителем либо приложены не в полном объеме, ответственный специалист запрашивает их в рамках межведомственного информационного взаимодействия:</w:t>
            </w:r>
          </w:p>
          <w:p w14:paraId="68B2EB4D" w14:textId="1169C3AE" w:rsidR="00E91EE9" w:rsidRPr="00A1602C" w:rsidRDefault="00E91EE9" w:rsidP="00E91EE9">
            <w:pPr>
              <w:autoSpaceDE w:val="0"/>
              <w:autoSpaceDN w:val="0"/>
              <w:adjustRightInd w:val="0"/>
              <w:ind w:firstLine="764"/>
              <w:jc w:val="both"/>
              <w:rPr>
                <w:sz w:val="28"/>
                <w:szCs w:val="28"/>
              </w:rPr>
            </w:pPr>
            <w:r>
              <w:rPr>
                <w:sz w:val="28"/>
                <w:szCs w:val="28"/>
              </w:rPr>
              <w:t>сведения об основных характеристиках и зарегистрированных правах на объект недвижимости в отношении земельного участка</w:t>
            </w:r>
            <w:r w:rsidR="00C30A90">
              <w:rPr>
                <w:sz w:val="28"/>
                <w:szCs w:val="28"/>
              </w:rPr>
              <w:t xml:space="preserve">, расположенного в границах зон планируемого </w:t>
            </w:r>
            <w:r w:rsidR="00C30A90" w:rsidRPr="00C30A90">
              <w:rPr>
                <w:sz w:val="28"/>
                <w:szCs w:val="28"/>
              </w:rPr>
              <w:t xml:space="preserve">размещения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 в Управлении </w:t>
            </w:r>
            <w:proofErr w:type="spellStart"/>
            <w:r w:rsidR="00C30A90" w:rsidRPr="00C30A90">
              <w:rPr>
                <w:sz w:val="28"/>
                <w:szCs w:val="28"/>
              </w:rPr>
              <w:t>Росреестра</w:t>
            </w:r>
            <w:proofErr w:type="spellEnd"/>
            <w:r w:rsidR="00C30A90" w:rsidRPr="00A1602C">
              <w:rPr>
                <w:sz w:val="28"/>
                <w:szCs w:val="28"/>
              </w:rPr>
              <w:t xml:space="preserve"> по Алтайскому краю</w:t>
            </w:r>
            <w:r w:rsidR="00C30A90">
              <w:rPr>
                <w:sz w:val="28"/>
                <w:szCs w:val="28"/>
              </w:rPr>
              <w:t>;</w:t>
            </w:r>
          </w:p>
          <w:p w14:paraId="32F9D3E5" w14:textId="77777777" w:rsidR="00E91EE9" w:rsidRPr="00A1602C" w:rsidRDefault="00E91EE9" w:rsidP="00E91EE9">
            <w:pPr>
              <w:autoSpaceDE w:val="0"/>
              <w:autoSpaceDN w:val="0"/>
              <w:adjustRightInd w:val="0"/>
              <w:ind w:firstLine="764"/>
              <w:jc w:val="both"/>
              <w:rPr>
                <w:sz w:val="28"/>
                <w:szCs w:val="28"/>
              </w:rPr>
            </w:pPr>
            <w:r w:rsidRPr="00A1602C">
              <w:rPr>
                <w:sz w:val="28"/>
                <w:szCs w:val="28"/>
              </w:rPr>
              <w:t xml:space="preserve">выписку из Единого государственного реестра юридических лиц, </w:t>
            </w:r>
            <w:r w:rsidRPr="00A1602C">
              <w:rPr>
                <w:bCs/>
                <w:iCs/>
                <w:sz w:val="28"/>
                <w:szCs w:val="28"/>
              </w:rPr>
              <w:t>Единого государственного реестра индивидуальных предпринимателей (в случае обращения за предоставлением муниципальной услуги индивидуального предпринимателя)</w:t>
            </w:r>
            <w:r w:rsidRPr="00A1602C">
              <w:rPr>
                <w:sz w:val="28"/>
                <w:szCs w:val="28"/>
              </w:rPr>
              <w:t xml:space="preserve"> – в органах Федеральной налоговой службы</w:t>
            </w:r>
            <w:r>
              <w:rPr>
                <w:sz w:val="28"/>
                <w:szCs w:val="28"/>
              </w:rPr>
              <w:t>.</w:t>
            </w:r>
          </w:p>
          <w:p w14:paraId="3542D9C0" w14:textId="77777777" w:rsidR="00E91EE9" w:rsidRPr="00A1602C" w:rsidRDefault="00E91EE9" w:rsidP="00E91EE9">
            <w:pPr>
              <w:autoSpaceDE w:val="0"/>
              <w:autoSpaceDN w:val="0"/>
              <w:adjustRightInd w:val="0"/>
              <w:ind w:firstLine="764"/>
              <w:jc w:val="both"/>
              <w:rPr>
                <w:bCs/>
                <w:iCs/>
                <w:sz w:val="28"/>
                <w:szCs w:val="28"/>
              </w:rPr>
            </w:pPr>
            <w:r w:rsidRPr="00A1602C">
              <w:rPr>
                <w:sz w:val="28"/>
                <w:szCs w:val="28"/>
              </w:rPr>
              <w:t xml:space="preserve">Сведения запрашиваются с целью </w:t>
            </w:r>
            <w:r w:rsidRPr="00A1602C">
              <w:rPr>
                <w:bCs/>
                <w:iCs/>
                <w:sz w:val="28"/>
                <w:szCs w:val="28"/>
              </w:rPr>
              <w:t>предоставления муниципальной услуги «Подготовка и утверждение документации по планировке территории».</w:t>
            </w:r>
          </w:p>
          <w:p w14:paraId="60A86141" w14:textId="77777777" w:rsidR="00E91EE9" w:rsidRPr="00A1602C" w:rsidRDefault="00E91EE9" w:rsidP="00E91EE9">
            <w:pPr>
              <w:autoSpaceDE w:val="0"/>
              <w:autoSpaceDN w:val="0"/>
              <w:adjustRightInd w:val="0"/>
              <w:ind w:firstLine="764"/>
              <w:jc w:val="both"/>
              <w:rPr>
                <w:sz w:val="28"/>
                <w:szCs w:val="28"/>
              </w:rPr>
            </w:pPr>
            <w:r w:rsidRPr="00A1602C">
              <w:rPr>
                <w:bCs/>
                <w:iCs/>
                <w:sz w:val="28"/>
                <w:szCs w:val="28"/>
              </w:rPr>
              <w:t>Ответственным специалистом</w:t>
            </w:r>
            <w:r w:rsidRPr="00A1602C">
              <w:rPr>
                <w:sz w:val="28"/>
                <w:szCs w:val="28"/>
              </w:rPr>
              <w:t xml:space="preserve"> осуществляется прием, регистрация и проверка документов, представленных в рамках межведомственного информационного взаимодействия, в день их поступления в комитет.</w:t>
            </w:r>
          </w:p>
          <w:p w14:paraId="36A7F7E5" w14:textId="1E3AE78D" w:rsidR="00E91EE9" w:rsidRPr="00A1602C" w:rsidRDefault="00E91EE9" w:rsidP="00E91EE9">
            <w:pPr>
              <w:autoSpaceDE w:val="0"/>
              <w:autoSpaceDN w:val="0"/>
              <w:adjustRightInd w:val="0"/>
              <w:ind w:firstLine="764"/>
              <w:jc w:val="both"/>
              <w:rPr>
                <w:sz w:val="28"/>
                <w:szCs w:val="28"/>
              </w:rPr>
            </w:pPr>
            <w:r w:rsidRPr="00A1602C">
              <w:rPr>
                <w:sz w:val="28"/>
                <w:szCs w:val="28"/>
              </w:rPr>
              <w:t>Результатом административной процедуры является получение документов в   рамках межведомственного</w:t>
            </w:r>
            <w:r>
              <w:rPr>
                <w:sz w:val="28"/>
                <w:szCs w:val="28"/>
              </w:rPr>
              <w:t xml:space="preserve"> </w:t>
            </w:r>
            <w:r w:rsidRPr="00A1602C">
              <w:rPr>
                <w:sz w:val="28"/>
                <w:szCs w:val="28"/>
              </w:rPr>
              <w:t xml:space="preserve">информационного </w:t>
            </w:r>
            <w:r w:rsidRPr="00A1602C">
              <w:rPr>
                <w:sz w:val="28"/>
                <w:szCs w:val="28"/>
              </w:rPr>
              <w:lastRenderedPageBreak/>
              <w:t>взаимодействия.</w:t>
            </w:r>
          </w:p>
          <w:p w14:paraId="64DDDAA4" w14:textId="7699C681" w:rsidR="00E91EE9" w:rsidRPr="00C30A90" w:rsidRDefault="00E91EE9" w:rsidP="00E91EE9">
            <w:pPr>
              <w:pStyle w:val="Standard"/>
              <w:ind w:firstLine="761"/>
              <w:jc w:val="both"/>
              <w:rPr>
                <w:sz w:val="28"/>
                <w:szCs w:val="28"/>
              </w:rPr>
            </w:pPr>
            <w:r w:rsidRPr="00A1602C">
              <w:rPr>
                <w:sz w:val="28"/>
                <w:szCs w:val="28"/>
              </w:rPr>
              <w:t xml:space="preserve">Срок выполнения административной процедуры – </w:t>
            </w:r>
            <w:r w:rsidR="00C30A90">
              <w:rPr>
                <w:sz w:val="28"/>
                <w:szCs w:val="28"/>
              </w:rPr>
              <w:t>пять</w:t>
            </w:r>
            <w:r w:rsidRPr="00A1602C">
              <w:rPr>
                <w:sz w:val="28"/>
                <w:szCs w:val="28"/>
              </w:rPr>
              <w:t xml:space="preserve"> рабочих дней со дня передачи </w:t>
            </w:r>
            <w:r w:rsidRPr="00C30A90">
              <w:rPr>
                <w:sz w:val="28"/>
                <w:szCs w:val="28"/>
              </w:rPr>
              <w:t>зарегистрированного заявления на рассмотрение председателем комитета.</w:t>
            </w:r>
          </w:p>
          <w:p w14:paraId="45193C0F" w14:textId="629B5A65" w:rsidR="00D44934" w:rsidRPr="00C30A90" w:rsidRDefault="00D44934" w:rsidP="00D44934">
            <w:pPr>
              <w:autoSpaceDE w:val="0"/>
              <w:autoSpaceDN w:val="0"/>
              <w:adjustRightInd w:val="0"/>
              <w:ind w:firstLine="764"/>
              <w:jc w:val="both"/>
              <w:rPr>
                <w:iCs/>
                <w:sz w:val="28"/>
                <w:szCs w:val="28"/>
              </w:rPr>
            </w:pPr>
            <w:r w:rsidRPr="00C30A90">
              <w:rPr>
                <w:sz w:val="28"/>
                <w:szCs w:val="28"/>
              </w:rPr>
              <w:t xml:space="preserve">Основанием для проведения административной процедуры для принятия решения о </w:t>
            </w:r>
            <w:r w:rsidR="00C30A90" w:rsidRPr="00C30A90">
              <w:rPr>
                <w:rFonts w:ascii="Liberation Serif" w:hAnsi="Liberation Serif" w:cs="Liberation Serif"/>
                <w:sz w:val="28"/>
                <w:szCs w:val="28"/>
              </w:rPr>
              <w:t xml:space="preserve">признании отдельных частей документации по планировке территории  не подлежащими применению </w:t>
            </w:r>
            <w:r w:rsidRPr="00C30A90">
              <w:rPr>
                <w:sz w:val="28"/>
                <w:szCs w:val="28"/>
              </w:rPr>
              <w:t xml:space="preserve">является получение документов в </w:t>
            </w:r>
            <w:r w:rsidRPr="00C30A90">
              <w:rPr>
                <w:iCs/>
                <w:sz w:val="28"/>
                <w:szCs w:val="28"/>
              </w:rPr>
              <w:t>рамках межведомственного информационного взаимодействия</w:t>
            </w:r>
            <w:r w:rsidR="00E91EE9" w:rsidRPr="00C30A90">
              <w:rPr>
                <w:iCs/>
                <w:sz w:val="28"/>
                <w:szCs w:val="28"/>
              </w:rPr>
              <w:t>.</w:t>
            </w:r>
          </w:p>
          <w:p w14:paraId="5D3AD8DA" w14:textId="6B01DCFA" w:rsidR="00E91EE9" w:rsidRPr="00D44934" w:rsidRDefault="00D44934" w:rsidP="00E91EE9">
            <w:pPr>
              <w:pStyle w:val="Standard"/>
              <w:ind w:firstLine="761"/>
              <w:jc w:val="both"/>
              <w:rPr>
                <w:sz w:val="28"/>
                <w:szCs w:val="28"/>
              </w:rPr>
            </w:pPr>
            <w:r w:rsidRPr="00C30A90">
              <w:rPr>
                <w:rFonts w:ascii="Liberation Serif" w:hAnsi="Liberation Serif" w:cs="Liberation Serif"/>
                <w:sz w:val="28"/>
                <w:szCs w:val="28"/>
              </w:rPr>
              <w:t>Ответственный специалист в течение</w:t>
            </w:r>
            <w:r w:rsidRPr="00A1602C">
              <w:rPr>
                <w:rFonts w:ascii="Liberation Serif" w:hAnsi="Liberation Serif" w:cs="Liberation Serif"/>
                <w:sz w:val="28"/>
                <w:szCs w:val="28"/>
              </w:rPr>
              <w:t xml:space="preserve"> </w:t>
            </w:r>
            <w:r w:rsidR="00E91EE9">
              <w:rPr>
                <w:rFonts w:ascii="Liberation Serif" w:hAnsi="Liberation Serif" w:cs="Liberation Serif"/>
                <w:sz w:val="28"/>
                <w:szCs w:val="28"/>
              </w:rPr>
              <w:t>двух</w:t>
            </w:r>
            <w:r w:rsidRPr="00A1602C">
              <w:rPr>
                <w:rFonts w:ascii="Liberation Serif" w:hAnsi="Liberation Serif" w:cs="Liberation Serif"/>
                <w:sz w:val="28"/>
                <w:szCs w:val="28"/>
              </w:rPr>
              <w:t xml:space="preserve"> рабочих дней со дня получения документов в рамках межведомственного информационного </w:t>
            </w:r>
            <w:r w:rsidR="00E91EE9">
              <w:rPr>
                <w:rFonts w:ascii="Liberation Serif" w:hAnsi="Liberation Serif" w:cs="Liberation Serif"/>
                <w:sz w:val="28"/>
                <w:szCs w:val="28"/>
              </w:rPr>
              <w:t>взаимодействия</w:t>
            </w:r>
            <w:r w:rsidRPr="00A1602C">
              <w:rPr>
                <w:sz w:val="28"/>
                <w:szCs w:val="28"/>
              </w:rPr>
              <w:t xml:space="preserve"> осуществляет </w:t>
            </w:r>
            <w:r w:rsidR="00E91EE9" w:rsidRPr="00D44934">
              <w:rPr>
                <w:sz w:val="28"/>
                <w:szCs w:val="28"/>
              </w:rPr>
              <w:t xml:space="preserve">проверку и по ее результатам: </w:t>
            </w:r>
          </w:p>
          <w:p w14:paraId="359E0367" w14:textId="6273E1ED" w:rsidR="00E91EE9" w:rsidRPr="00D44934" w:rsidRDefault="00E91EE9" w:rsidP="00E91EE9">
            <w:pPr>
              <w:autoSpaceDE w:val="0"/>
              <w:autoSpaceDN w:val="0"/>
              <w:adjustRightInd w:val="0"/>
              <w:ind w:firstLine="764"/>
              <w:jc w:val="both"/>
              <w:rPr>
                <w:sz w:val="28"/>
                <w:szCs w:val="28"/>
              </w:rPr>
            </w:pPr>
            <w:proofErr w:type="gramStart"/>
            <w:r>
              <w:rPr>
                <w:sz w:val="28"/>
                <w:szCs w:val="28"/>
              </w:rPr>
              <w:t>подготовку</w:t>
            </w:r>
            <w:r w:rsidRPr="00D44934">
              <w:rPr>
                <w:sz w:val="28"/>
                <w:szCs w:val="28"/>
              </w:rPr>
              <w:t xml:space="preserve"> </w:t>
            </w:r>
            <w:r w:rsidRPr="00D44934">
              <w:rPr>
                <w:rFonts w:ascii="Liberation Serif" w:hAnsi="Liberation Serif" w:cs="Liberation Serif"/>
                <w:sz w:val="28"/>
                <w:szCs w:val="28"/>
              </w:rPr>
              <w:t>проект</w:t>
            </w:r>
            <w:r>
              <w:rPr>
                <w:rFonts w:ascii="Liberation Serif" w:hAnsi="Liberation Serif" w:cs="Liberation Serif"/>
                <w:sz w:val="28"/>
                <w:szCs w:val="28"/>
              </w:rPr>
              <w:t>а</w:t>
            </w:r>
            <w:r w:rsidRPr="00D44934">
              <w:rPr>
                <w:rFonts w:ascii="Liberation Serif" w:hAnsi="Liberation Serif" w:cs="Liberation Serif"/>
                <w:sz w:val="28"/>
                <w:szCs w:val="28"/>
              </w:rPr>
              <w:t xml:space="preserve"> постановления администрации города о признании отдельных частей документации по планировке территории  не подлежащими применению при отсутствии оснований для отказа, предусмотренных подразделом 8 раздела </w:t>
            </w:r>
            <w:r w:rsidRPr="00D44934">
              <w:rPr>
                <w:rFonts w:ascii="Liberation Serif" w:hAnsi="Liberation Serif" w:cs="Liberation Serif"/>
                <w:sz w:val="28"/>
                <w:szCs w:val="28"/>
                <w:lang w:val="en-US"/>
              </w:rPr>
              <w:t>II</w:t>
            </w:r>
            <w:r w:rsidRPr="00D44934">
              <w:rPr>
                <w:rFonts w:ascii="Liberation Serif" w:hAnsi="Liberation Serif" w:cs="Liberation Serif"/>
                <w:sz w:val="28"/>
                <w:szCs w:val="28"/>
              </w:rPr>
              <w:t xml:space="preserve"> Регламента,  передает его на согласование должностным лицам администрации города, уполномоченным на его визирование, и после передает должностному лицу администрации города, уполномоченному на его подписание, для подписания</w:t>
            </w:r>
            <w:r w:rsidRPr="00D44934">
              <w:rPr>
                <w:sz w:val="28"/>
                <w:szCs w:val="28"/>
              </w:rPr>
              <w:t>;</w:t>
            </w:r>
            <w:proofErr w:type="gramEnd"/>
          </w:p>
          <w:p w14:paraId="09F568F4" w14:textId="77777777" w:rsidR="00E91EE9" w:rsidRDefault="00E91EE9" w:rsidP="00E91EE9">
            <w:pPr>
              <w:ind w:firstLine="709"/>
              <w:jc w:val="both"/>
              <w:rPr>
                <w:rFonts w:ascii="Liberation Serif" w:hAnsi="Liberation Serif" w:cs="Liberation Serif"/>
                <w:sz w:val="28"/>
                <w:szCs w:val="28"/>
              </w:rPr>
            </w:pPr>
            <w:r w:rsidRPr="00D44934">
              <w:rPr>
                <w:sz w:val="28"/>
                <w:szCs w:val="28"/>
              </w:rPr>
              <w:t xml:space="preserve">при наличии </w:t>
            </w:r>
            <w:r w:rsidRPr="00D44934">
              <w:rPr>
                <w:rFonts w:ascii="Liberation Serif" w:hAnsi="Liberation Serif" w:cs="Liberation Serif"/>
                <w:sz w:val="28"/>
                <w:szCs w:val="28"/>
              </w:rPr>
              <w:t xml:space="preserve">оснований для отказа, предусмотренных подразделом 8 раздела </w:t>
            </w:r>
            <w:r w:rsidRPr="00D44934">
              <w:rPr>
                <w:rFonts w:ascii="Liberation Serif" w:hAnsi="Liberation Serif" w:cs="Liberation Serif"/>
                <w:sz w:val="28"/>
                <w:szCs w:val="28"/>
                <w:lang w:val="en-US"/>
              </w:rPr>
              <w:t>II</w:t>
            </w:r>
            <w:r w:rsidRPr="00D44934">
              <w:rPr>
                <w:rFonts w:ascii="Liberation Serif" w:hAnsi="Liberation Serif" w:cs="Liberation Serif"/>
                <w:sz w:val="28"/>
                <w:szCs w:val="28"/>
              </w:rPr>
              <w:t xml:space="preserve"> Регламента,  </w:t>
            </w:r>
            <w:r w:rsidRPr="00D44934">
              <w:rPr>
                <w:sz w:val="28"/>
                <w:szCs w:val="28"/>
              </w:rPr>
              <w:t xml:space="preserve">осуществляет подготовку проекта </w:t>
            </w:r>
            <w:r w:rsidRPr="00D44934">
              <w:rPr>
                <w:rFonts w:ascii="Liberation Serif" w:hAnsi="Liberation Serif" w:cs="Liberation Serif"/>
                <w:sz w:val="28"/>
                <w:szCs w:val="28"/>
              </w:rPr>
              <w:t>уведомления  об отклонении заявления о признании не подлежащими применению отдельных частей документации по планировке территории и  передает его</w:t>
            </w:r>
            <w:r w:rsidRPr="00DC0B23">
              <w:rPr>
                <w:rFonts w:ascii="Liberation Serif" w:hAnsi="Liberation Serif" w:cs="Liberation Serif"/>
                <w:sz w:val="28"/>
                <w:szCs w:val="28"/>
              </w:rPr>
              <w:t xml:space="preserve"> на подписание должностному лицу администрации города, уполномоченному на его подписание.</w:t>
            </w:r>
          </w:p>
          <w:p w14:paraId="26C806A6" w14:textId="67E4CCFA" w:rsidR="00E91EE9" w:rsidRPr="00A1602C" w:rsidRDefault="00E91EE9" w:rsidP="00E91EE9">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Указанные документы подписываются уполномоченным должностным лицом администрации города в течение </w:t>
            </w:r>
            <w:r>
              <w:rPr>
                <w:rFonts w:ascii="Liberation Serif" w:hAnsi="Liberation Serif" w:cs="Liberation Serif"/>
                <w:sz w:val="28"/>
                <w:szCs w:val="28"/>
              </w:rPr>
              <w:t xml:space="preserve">двух </w:t>
            </w:r>
            <w:r w:rsidRPr="00A1602C">
              <w:rPr>
                <w:rFonts w:ascii="Liberation Serif" w:hAnsi="Liberation Serif" w:cs="Liberation Serif"/>
                <w:sz w:val="28"/>
                <w:szCs w:val="28"/>
              </w:rPr>
              <w:t>рабочих дней со дня их поступления в администрацию города Барнаула.</w:t>
            </w:r>
          </w:p>
          <w:p w14:paraId="62B3D602" w14:textId="77777777" w:rsidR="00E91EE9" w:rsidRPr="00A1602C" w:rsidRDefault="00E91EE9" w:rsidP="00E91EE9">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lastRenderedPageBreak/>
              <w:t>Результатом административной процедуры является подписание документов, являющихся результатом предоставления муниципальной услуги.</w:t>
            </w:r>
          </w:p>
          <w:p w14:paraId="28260469" w14:textId="0CCFCF11" w:rsidR="00E91EE9" w:rsidRPr="00443CCF" w:rsidRDefault="00E91EE9" w:rsidP="00E91EE9">
            <w:pPr>
              <w:autoSpaceDE w:val="0"/>
              <w:autoSpaceDN w:val="0"/>
              <w:adjustRightInd w:val="0"/>
              <w:ind w:firstLine="709"/>
              <w:jc w:val="both"/>
              <w:rPr>
                <w:rFonts w:ascii="Liberation Serif" w:hAnsi="Liberation Serif" w:cs="Liberation Serif"/>
                <w:sz w:val="28"/>
                <w:szCs w:val="28"/>
              </w:rPr>
            </w:pPr>
            <w:r w:rsidRPr="00A1602C">
              <w:rPr>
                <w:rFonts w:ascii="Liberation Serif" w:hAnsi="Liberation Serif" w:cs="Liberation Serif"/>
                <w:sz w:val="28"/>
                <w:szCs w:val="28"/>
              </w:rPr>
              <w:t xml:space="preserve">Срок выполнения административной процедуры </w:t>
            </w:r>
            <w:r>
              <w:rPr>
                <w:rFonts w:ascii="Liberation Serif" w:hAnsi="Liberation Serif" w:cs="Liberation Serif"/>
                <w:sz w:val="28"/>
                <w:szCs w:val="28"/>
              </w:rPr>
              <w:t>–</w:t>
            </w:r>
            <w:r w:rsidRPr="00A1602C">
              <w:rPr>
                <w:rFonts w:ascii="Liberation Serif" w:hAnsi="Liberation Serif" w:cs="Liberation Serif"/>
                <w:sz w:val="28"/>
                <w:szCs w:val="28"/>
              </w:rPr>
              <w:t xml:space="preserve"> </w:t>
            </w:r>
            <w:r>
              <w:rPr>
                <w:rFonts w:ascii="Liberation Serif" w:hAnsi="Liberation Serif" w:cs="Liberation Serif"/>
                <w:sz w:val="28"/>
                <w:szCs w:val="28"/>
              </w:rPr>
              <w:t xml:space="preserve">четыре </w:t>
            </w:r>
            <w:r w:rsidRPr="00A1602C">
              <w:rPr>
                <w:rFonts w:ascii="Liberation Serif" w:hAnsi="Liberation Serif" w:cs="Liberation Serif"/>
                <w:sz w:val="28"/>
                <w:szCs w:val="28"/>
              </w:rPr>
              <w:t>рабочих дн</w:t>
            </w:r>
            <w:r>
              <w:rPr>
                <w:rFonts w:ascii="Liberation Serif" w:hAnsi="Liberation Serif" w:cs="Liberation Serif"/>
                <w:sz w:val="28"/>
                <w:szCs w:val="28"/>
              </w:rPr>
              <w:t>я</w:t>
            </w:r>
            <w:r w:rsidRPr="00A1602C">
              <w:rPr>
                <w:rFonts w:ascii="Liberation Serif" w:hAnsi="Liberation Serif" w:cs="Liberation Serif"/>
                <w:sz w:val="28"/>
                <w:szCs w:val="28"/>
              </w:rPr>
              <w:t xml:space="preserve"> со дня получения ответственным специалистом документов, </w:t>
            </w:r>
            <w:r w:rsidRPr="00443CCF">
              <w:rPr>
                <w:rFonts w:ascii="Liberation Serif" w:hAnsi="Liberation Serif" w:cs="Liberation Serif"/>
                <w:sz w:val="28"/>
                <w:szCs w:val="28"/>
              </w:rPr>
              <w:t>поступивших в рамках межведомственного информационного взаимодействия.</w:t>
            </w:r>
          </w:p>
          <w:p w14:paraId="55840962" w14:textId="77777777" w:rsidR="00E91EE9" w:rsidRPr="00443CCF" w:rsidRDefault="00E91EE9" w:rsidP="00E91EE9">
            <w:pPr>
              <w:autoSpaceDE w:val="0"/>
              <w:autoSpaceDN w:val="0"/>
              <w:adjustRightInd w:val="0"/>
              <w:ind w:firstLine="764"/>
              <w:jc w:val="both"/>
              <w:rPr>
                <w:sz w:val="28"/>
                <w:szCs w:val="28"/>
              </w:rPr>
            </w:pPr>
            <w:r w:rsidRPr="00443CCF">
              <w:rPr>
                <w:sz w:val="28"/>
                <w:szCs w:val="28"/>
              </w:rPr>
              <w:t>Выдача (направление) заявителю документа, являющегося результатом предоставления муниципальной услуги.</w:t>
            </w:r>
          </w:p>
          <w:p w14:paraId="4568DB41" w14:textId="77777777" w:rsidR="00E91EE9" w:rsidRPr="00443CCF" w:rsidRDefault="00E91EE9" w:rsidP="00E91EE9">
            <w:pPr>
              <w:autoSpaceDE w:val="0"/>
              <w:autoSpaceDN w:val="0"/>
              <w:adjustRightInd w:val="0"/>
              <w:ind w:firstLine="764"/>
              <w:jc w:val="both"/>
              <w:rPr>
                <w:sz w:val="28"/>
                <w:szCs w:val="28"/>
              </w:rPr>
            </w:pPr>
            <w:r w:rsidRPr="00443CCF">
              <w:rPr>
                <w:sz w:val="28"/>
                <w:szCs w:val="28"/>
              </w:rPr>
              <w:t>Основанием для проведения административной процедуры является получение комитетом от администрации города документа, являющегося результатом предоставления муниципальной услуги.</w:t>
            </w:r>
          </w:p>
          <w:p w14:paraId="62B0209B" w14:textId="77777777" w:rsidR="00E91EE9" w:rsidRPr="00443CCF" w:rsidRDefault="00E91EE9" w:rsidP="00E91EE9">
            <w:pPr>
              <w:autoSpaceDE w:val="0"/>
              <w:autoSpaceDN w:val="0"/>
              <w:adjustRightInd w:val="0"/>
              <w:ind w:firstLine="764"/>
              <w:jc w:val="both"/>
              <w:rPr>
                <w:sz w:val="28"/>
                <w:szCs w:val="28"/>
              </w:rPr>
            </w:pPr>
            <w:r w:rsidRPr="00443CCF">
              <w:rPr>
                <w:sz w:val="28"/>
                <w:szCs w:val="28"/>
              </w:rPr>
              <w:t>Ответственный специалист уведомляет заявителя по номеру телефона, указанному                      в заявлении, о готовности документа, являющегося результатом предоставления муниципальной услуги. В зависимости от способа, выбранного заявителем в заявлении для получения результата предоставления муниципальной услуги, ответственный специалист:</w:t>
            </w:r>
          </w:p>
          <w:p w14:paraId="19DFCBE7" w14:textId="77777777" w:rsidR="00E91EE9" w:rsidRPr="00A1602C" w:rsidRDefault="00E91EE9" w:rsidP="00E91EE9">
            <w:pPr>
              <w:autoSpaceDE w:val="0"/>
              <w:autoSpaceDN w:val="0"/>
              <w:adjustRightInd w:val="0"/>
              <w:ind w:firstLine="764"/>
              <w:jc w:val="both"/>
              <w:rPr>
                <w:sz w:val="28"/>
                <w:szCs w:val="28"/>
              </w:rPr>
            </w:pPr>
            <w:r w:rsidRPr="00443CCF">
              <w:rPr>
                <w:sz w:val="28"/>
                <w:szCs w:val="28"/>
              </w:rPr>
              <w:t>направляет документ, являющийся результатом</w:t>
            </w:r>
            <w:r w:rsidRPr="00A1602C">
              <w:rPr>
                <w:sz w:val="28"/>
                <w:szCs w:val="28"/>
              </w:rPr>
              <w:t xml:space="preserve"> предоставления муниципальной услуги, в МФЦ (филиал МФЦ) для выдачи заявителю;</w:t>
            </w:r>
          </w:p>
          <w:p w14:paraId="399E1E7B" w14:textId="77777777" w:rsidR="00E91EE9" w:rsidRPr="00A1602C" w:rsidRDefault="00E91EE9" w:rsidP="00E91EE9">
            <w:pPr>
              <w:autoSpaceDE w:val="0"/>
              <w:autoSpaceDN w:val="0"/>
              <w:adjustRightInd w:val="0"/>
              <w:ind w:firstLine="764"/>
              <w:jc w:val="both"/>
              <w:rPr>
                <w:sz w:val="28"/>
                <w:szCs w:val="28"/>
              </w:rPr>
            </w:pPr>
            <w:r w:rsidRPr="00A1602C">
              <w:rPr>
                <w:sz w:val="28"/>
                <w:szCs w:val="28"/>
              </w:rPr>
              <w:t>выдает документ, являющийся результатом предоставления муниципальной услуги, при личном обращении заявителя в комитет;</w:t>
            </w:r>
          </w:p>
          <w:p w14:paraId="02042C0E" w14:textId="77777777" w:rsidR="00E91EE9" w:rsidRPr="00A1602C" w:rsidRDefault="00E91EE9" w:rsidP="00E91EE9">
            <w:pPr>
              <w:autoSpaceDE w:val="0"/>
              <w:autoSpaceDN w:val="0"/>
              <w:adjustRightInd w:val="0"/>
              <w:ind w:firstLine="764"/>
              <w:jc w:val="both"/>
              <w:rPr>
                <w:sz w:val="28"/>
                <w:szCs w:val="28"/>
              </w:rPr>
            </w:pPr>
            <w:r w:rsidRPr="00A1602C">
              <w:rPr>
                <w:sz w:val="28"/>
                <w:szCs w:val="28"/>
              </w:rPr>
              <w:t>направляет заявителю документ, являющийся результатом предоставления муниципальной услуги, посредством почтового отправления;</w:t>
            </w:r>
          </w:p>
          <w:p w14:paraId="751AC09E" w14:textId="77777777" w:rsidR="00E91EE9" w:rsidRPr="00A1602C" w:rsidRDefault="00E91EE9" w:rsidP="00E91EE9">
            <w:pPr>
              <w:autoSpaceDE w:val="0"/>
              <w:autoSpaceDN w:val="0"/>
              <w:adjustRightInd w:val="0"/>
              <w:ind w:firstLine="764"/>
              <w:jc w:val="both"/>
              <w:rPr>
                <w:sz w:val="28"/>
                <w:szCs w:val="28"/>
              </w:rPr>
            </w:pPr>
            <w:r w:rsidRPr="00A1602C">
              <w:rPr>
                <w:sz w:val="28"/>
                <w:szCs w:val="28"/>
              </w:rPr>
              <w:t>направляет заявителю документ, являющийся результатом предоставления муниципальной услуги, посредством электронной почты.</w:t>
            </w:r>
          </w:p>
          <w:p w14:paraId="1E5C5BB3" w14:textId="77777777" w:rsidR="00E91EE9" w:rsidRPr="00A1602C" w:rsidRDefault="00E91EE9" w:rsidP="00E91EE9">
            <w:pPr>
              <w:autoSpaceDE w:val="0"/>
              <w:autoSpaceDN w:val="0"/>
              <w:adjustRightInd w:val="0"/>
              <w:ind w:firstLine="764"/>
              <w:jc w:val="both"/>
              <w:rPr>
                <w:sz w:val="28"/>
                <w:szCs w:val="28"/>
              </w:rPr>
            </w:pPr>
            <w:r w:rsidRPr="00A1602C">
              <w:rPr>
                <w:sz w:val="28"/>
                <w:szCs w:val="28"/>
              </w:rPr>
              <w:t xml:space="preserve">При обращении заявителя посредством городского портала результат предоставления </w:t>
            </w:r>
            <w:r w:rsidRPr="00A1602C">
              <w:rPr>
                <w:sz w:val="28"/>
                <w:szCs w:val="28"/>
              </w:rPr>
              <w:lastRenderedPageBreak/>
              <w:t xml:space="preserve">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городском портале. </w:t>
            </w:r>
          </w:p>
          <w:p w14:paraId="5836949A" w14:textId="77777777" w:rsidR="00E91EE9" w:rsidRPr="00A1602C" w:rsidRDefault="00E91EE9" w:rsidP="00E91EE9">
            <w:pPr>
              <w:autoSpaceDE w:val="0"/>
              <w:autoSpaceDN w:val="0"/>
              <w:adjustRightInd w:val="0"/>
              <w:ind w:firstLine="764"/>
              <w:jc w:val="both"/>
              <w:rPr>
                <w:sz w:val="28"/>
                <w:szCs w:val="28"/>
              </w:rPr>
            </w:pPr>
            <w:r w:rsidRPr="00A1602C">
              <w:rPr>
                <w:sz w:val="28"/>
                <w:szCs w:val="28"/>
              </w:rPr>
              <w:t>Возможн</w:t>
            </w:r>
            <w:r>
              <w:rPr>
                <w:sz w:val="28"/>
                <w:szCs w:val="28"/>
              </w:rPr>
              <w:t>а</w:t>
            </w:r>
            <w:r w:rsidRPr="00A1602C">
              <w:rPr>
                <w:sz w:val="28"/>
                <w:szCs w:val="28"/>
              </w:rPr>
              <w:t xml:space="preserve"> выдача через МФЦ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40EFC916" w14:textId="77777777" w:rsidR="00E91EE9" w:rsidRPr="00A1602C" w:rsidRDefault="00E91EE9" w:rsidP="00E91EE9">
            <w:pPr>
              <w:autoSpaceDE w:val="0"/>
              <w:autoSpaceDN w:val="0"/>
              <w:adjustRightInd w:val="0"/>
              <w:ind w:firstLine="764"/>
              <w:jc w:val="both"/>
              <w:rPr>
                <w:sz w:val="28"/>
                <w:szCs w:val="28"/>
              </w:rPr>
            </w:pPr>
            <w:r w:rsidRPr="00A1602C">
              <w:rPr>
                <w:sz w:val="28"/>
                <w:szCs w:val="28"/>
              </w:rPr>
              <w:t xml:space="preserve"> Результатом административной процедуры является направление (выдача) заявителю документа, являющегося результатом предоставления муниципальной услуги.</w:t>
            </w:r>
          </w:p>
          <w:p w14:paraId="4A023579" w14:textId="77777777" w:rsidR="00E91EE9" w:rsidRPr="00C11D4E" w:rsidRDefault="00E91EE9" w:rsidP="00E91EE9">
            <w:pPr>
              <w:pStyle w:val="Standard"/>
              <w:ind w:firstLine="761"/>
              <w:jc w:val="both"/>
              <w:rPr>
                <w:sz w:val="28"/>
                <w:szCs w:val="28"/>
              </w:rPr>
            </w:pPr>
            <w:r w:rsidRPr="00A1602C">
              <w:rPr>
                <w:sz w:val="28"/>
                <w:szCs w:val="28"/>
              </w:rPr>
              <w:t xml:space="preserve">Срок выполнения административной процедуры - </w:t>
            </w:r>
            <w:r>
              <w:rPr>
                <w:sz w:val="28"/>
                <w:szCs w:val="28"/>
              </w:rPr>
              <w:t>один</w:t>
            </w:r>
            <w:r w:rsidRPr="00A1602C">
              <w:rPr>
                <w:sz w:val="28"/>
                <w:szCs w:val="28"/>
              </w:rPr>
              <w:t xml:space="preserve"> рабочи</w:t>
            </w:r>
            <w:r>
              <w:rPr>
                <w:sz w:val="28"/>
                <w:szCs w:val="28"/>
              </w:rPr>
              <w:t>й день</w:t>
            </w:r>
            <w:r w:rsidRPr="00A1602C">
              <w:rPr>
                <w:sz w:val="28"/>
                <w:szCs w:val="28"/>
              </w:rPr>
              <w:t xml:space="preserve"> </w:t>
            </w:r>
            <w:r>
              <w:rPr>
                <w:sz w:val="28"/>
                <w:szCs w:val="28"/>
              </w:rPr>
              <w:t>со дня</w:t>
            </w:r>
            <w:r w:rsidRPr="00A1602C">
              <w:rPr>
                <w:sz w:val="28"/>
                <w:szCs w:val="28"/>
              </w:rPr>
              <w:t xml:space="preserve"> принятия </w:t>
            </w:r>
            <w:r w:rsidRPr="00DC0B23">
              <w:rPr>
                <w:rFonts w:ascii="Liberation Serif" w:hAnsi="Liberation Serif" w:cs="Liberation Serif"/>
                <w:sz w:val="28"/>
                <w:szCs w:val="28"/>
              </w:rPr>
              <w:t>постановления администрации города об отмене ранее принятого решения о подготовке документации по планировке территории</w:t>
            </w:r>
            <w:r>
              <w:rPr>
                <w:rFonts w:ascii="Liberation Serif" w:hAnsi="Liberation Serif" w:cs="Liberation Serif"/>
                <w:sz w:val="28"/>
                <w:szCs w:val="28"/>
              </w:rPr>
              <w:t>,</w:t>
            </w:r>
            <w:r w:rsidRPr="00DC0B23">
              <w:rPr>
                <w:rFonts w:ascii="Liberation Serif" w:hAnsi="Liberation Serif" w:cs="Liberation Serif"/>
                <w:sz w:val="28"/>
                <w:szCs w:val="28"/>
              </w:rPr>
              <w:t xml:space="preserve"> </w:t>
            </w:r>
            <w:r w:rsidRPr="00DC0B23">
              <w:rPr>
                <w:sz w:val="28"/>
                <w:szCs w:val="28"/>
              </w:rPr>
              <w:t xml:space="preserve">уведомления об отказе в отмене ранее принятого решения о подготовке документации по </w:t>
            </w:r>
            <w:r w:rsidRPr="00C11D4E">
              <w:rPr>
                <w:sz w:val="28"/>
                <w:szCs w:val="28"/>
              </w:rPr>
              <w:t>планировке территории.</w:t>
            </w:r>
          </w:p>
          <w:p w14:paraId="40616F42" w14:textId="7FABCB4E" w:rsidR="00A03D50" w:rsidRPr="00C11D4E" w:rsidRDefault="002B760C" w:rsidP="00C11D4E">
            <w:pPr>
              <w:pStyle w:val="Standard"/>
              <w:ind w:firstLine="761"/>
              <w:jc w:val="both"/>
              <w:rPr>
                <w:iCs/>
                <w:sz w:val="28"/>
                <w:szCs w:val="28"/>
              </w:rPr>
            </w:pPr>
            <w:r w:rsidRPr="00C11D4E">
              <w:rPr>
                <w:iCs/>
                <w:sz w:val="28"/>
                <w:szCs w:val="28"/>
              </w:rPr>
              <w:t xml:space="preserve">3.8. </w:t>
            </w:r>
            <w:r w:rsidR="00C11D4E" w:rsidRPr="00C11D4E">
              <w:rPr>
                <w:iCs/>
                <w:sz w:val="28"/>
                <w:szCs w:val="28"/>
              </w:rPr>
              <w:t>Внесение изменений в документацию по планировке территории осуществляется в порядке, предусмотренном для утверждения докумен</w:t>
            </w:r>
            <w:r w:rsidR="00C11D4E">
              <w:rPr>
                <w:iCs/>
                <w:sz w:val="28"/>
                <w:szCs w:val="28"/>
              </w:rPr>
              <w:t>тации по планировке территории.</w:t>
            </w:r>
          </w:p>
        </w:tc>
      </w:tr>
      <w:tr w:rsidR="00A03D50" w:rsidRPr="00A1602C" w14:paraId="1E1E76BF" w14:textId="77777777" w:rsidTr="00BB2E93">
        <w:trPr>
          <w:trHeight w:val="360"/>
          <w:jc w:val="center"/>
        </w:trPr>
        <w:tc>
          <w:tcPr>
            <w:tcW w:w="9224" w:type="dxa"/>
            <w:gridSpan w:val="2"/>
          </w:tcPr>
          <w:p w14:paraId="1CCDCC2C" w14:textId="52A1714A" w:rsidR="00A03D50" w:rsidRPr="00A1602C" w:rsidRDefault="00A03D50">
            <w:pPr>
              <w:spacing w:line="220" w:lineRule="atLeast"/>
              <w:jc w:val="center"/>
              <w:outlineLvl w:val="2"/>
              <w:rPr>
                <w:sz w:val="28"/>
                <w:szCs w:val="28"/>
              </w:rPr>
            </w:pPr>
            <w:r w:rsidRPr="00A1602C">
              <w:rPr>
                <w:sz w:val="28"/>
                <w:szCs w:val="28"/>
              </w:rPr>
              <w:lastRenderedPageBreak/>
              <w:t xml:space="preserve">IV. Формы </w:t>
            </w:r>
            <w:proofErr w:type="gramStart"/>
            <w:r w:rsidRPr="00A1602C">
              <w:rPr>
                <w:sz w:val="28"/>
                <w:szCs w:val="28"/>
              </w:rPr>
              <w:t>контроля за</w:t>
            </w:r>
            <w:proofErr w:type="gramEnd"/>
            <w:r w:rsidRPr="00A1602C">
              <w:rPr>
                <w:sz w:val="28"/>
                <w:szCs w:val="28"/>
              </w:rPr>
              <w:t xml:space="preserve"> исполнением административного регламента</w:t>
            </w:r>
          </w:p>
        </w:tc>
      </w:tr>
      <w:tr w:rsidR="00A03D50" w:rsidRPr="00A1602C" w14:paraId="25DFA024" w14:textId="77777777" w:rsidTr="003554B8">
        <w:trPr>
          <w:trHeight w:val="2716"/>
          <w:jc w:val="center"/>
        </w:trPr>
        <w:tc>
          <w:tcPr>
            <w:tcW w:w="2830" w:type="dxa"/>
          </w:tcPr>
          <w:p w14:paraId="11BE5129" w14:textId="7FF701F4" w:rsidR="00A03D50" w:rsidRPr="00A1602C" w:rsidRDefault="00A03D50">
            <w:pPr>
              <w:spacing w:line="220" w:lineRule="atLeast"/>
              <w:jc w:val="both"/>
              <w:outlineLvl w:val="2"/>
              <w:rPr>
                <w:sz w:val="28"/>
                <w:szCs w:val="28"/>
              </w:rPr>
            </w:pPr>
            <w:r w:rsidRPr="00A1602C">
              <w:rPr>
                <w:sz w:val="28"/>
                <w:szCs w:val="28"/>
              </w:rPr>
              <w:t xml:space="preserve">1. Порядок осуществления текущего </w:t>
            </w:r>
            <w:proofErr w:type="gramStart"/>
            <w:r w:rsidRPr="00A1602C">
              <w:rPr>
                <w:sz w:val="28"/>
                <w:szCs w:val="28"/>
              </w:rPr>
              <w:t>контроля за</w:t>
            </w:r>
            <w:proofErr w:type="gramEnd"/>
            <w:r w:rsidRPr="00A1602C">
              <w:rPr>
                <w:sz w:val="28"/>
                <w:szCs w:val="28"/>
              </w:rPr>
              <w:t xml:space="preserve"> соблюдением и исполнением ответственными должностными лицами положений Регламента и иных </w:t>
            </w:r>
            <w:r w:rsidRPr="00A1602C">
              <w:rPr>
                <w:sz w:val="28"/>
                <w:szCs w:val="28"/>
              </w:rPr>
              <w:lastRenderedPageBreak/>
              <w:t>нормативных правовых актов, устанавливающих требования к предоставлению муниципальной услуги, а также принятием ими решений</w:t>
            </w:r>
          </w:p>
        </w:tc>
        <w:tc>
          <w:tcPr>
            <w:tcW w:w="6394" w:type="dxa"/>
          </w:tcPr>
          <w:p w14:paraId="0D87E25C" w14:textId="77777777" w:rsidR="00743954" w:rsidRPr="00A1602C" w:rsidRDefault="00743954" w:rsidP="00743954">
            <w:pPr>
              <w:pStyle w:val="Standard"/>
              <w:ind w:firstLine="716"/>
              <w:jc w:val="both"/>
              <w:rPr>
                <w:sz w:val="28"/>
                <w:szCs w:val="28"/>
              </w:rPr>
            </w:pPr>
            <w:r w:rsidRPr="00A1602C">
              <w:rPr>
                <w:sz w:val="28"/>
                <w:szCs w:val="28"/>
              </w:rPr>
              <w:lastRenderedPageBreak/>
              <w:t xml:space="preserve">1.1. Текущий </w:t>
            </w:r>
            <w:proofErr w:type="gramStart"/>
            <w:r w:rsidRPr="00A1602C">
              <w:rPr>
                <w:sz w:val="28"/>
                <w:szCs w:val="28"/>
              </w:rPr>
              <w:t>контроль за</w:t>
            </w:r>
            <w:proofErr w:type="gramEnd"/>
            <w:r w:rsidRPr="00A1602C">
              <w:rPr>
                <w:sz w:val="28"/>
                <w:szCs w:val="28"/>
              </w:rPr>
              <w:t xml:space="preserve"> выполнением Регламента осуществляется должностными лицами органа, предоставляющего муниципальную услугу,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14:paraId="3103AB48" w14:textId="77777777" w:rsidR="00743954" w:rsidRPr="00A1602C" w:rsidRDefault="00743954" w:rsidP="00743954">
            <w:pPr>
              <w:pStyle w:val="Standard"/>
              <w:ind w:firstLine="716"/>
              <w:jc w:val="both"/>
              <w:rPr>
                <w:sz w:val="28"/>
                <w:szCs w:val="28"/>
              </w:rPr>
            </w:pPr>
            <w:r w:rsidRPr="00A1602C">
              <w:rPr>
                <w:sz w:val="28"/>
                <w:szCs w:val="28"/>
              </w:rPr>
              <w:t xml:space="preserve">1.2. Текущий контроль осуществляется </w:t>
            </w:r>
            <w:r w:rsidRPr="00A1602C">
              <w:rPr>
                <w:sz w:val="28"/>
                <w:szCs w:val="28"/>
              </w:rPr>
              <w:lastRenderedPageBreak/>
              <w:t>путем проведения должностными лицами, ответственными за организацию предоставления муниципальной услуги, проверок соблюдения и исполнения специалистами положений Регламента, иных нормативных правовых актов Российской Федерации.</w:t>
            </w:r>
          </w:p>
          <w:p w14:paraId="74CEA40C" w14:textId="77777777" w:rsidR="00743954" w:rsidRPr="00A1602C" w:rsidRDefault="00743954" w:rsidP="00743954">
            <w:pPr>
              <w:pStyle w:val="Standard"/>
              <w:ind w:firstLine="716"/>
              <w:jc w:val="both"/>
              <w:rPr>
                <w:sz w:val="28"/>
                <w:szCs w:val="28"/>
              </w:rPr>
            </w:pPr>
            <w:r w:rsidRPr="00A1602C">
              <w:rPr>
                <w:sz w:val="28"/>
                <w:szCs w:val="28"/>
              </w:rPr>
              <w:t>1.3. Проверки могут быть плановыми (осуществляться на основании ежегодных планов) и внеплановыми.</w:t>
            </w:r>
          </w:p>
          <w:p w14:paraId="2DB2226E" w14:textId="41CA1552" w:rsidR="00A03D50" w:rsidRPr="00A1602C" w:rsidRDefault="00743954" w:rsidP="00743954">
            <w:pPr>
              <w:pStyle w:val="Standard"/>
              <w:ind w:firstLine="716"/>
              <w:jc w:val="both"/>
              <w:rPr>
                <w:sz w:val="28"/>
                <w:szCs w:val="28"/>
              </w:rPr>
            </w:pPr>
            <w:r w:rsidRPr="00A1602C">
              <w:rPr>
                <w:sz w:val="28"/>
                <w:szCs w:val="28"/>
              </w:rPr>
              <w:t>1.4. 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tc>
      </w:tr>
      <w:tr w:rsidR="00A03D50" w:rsidRPr="00A1602C" w14:paraId="703DAF4B" w14:textId="77777777" w:rsidTr="003554B8">
        <w:trPr>
          <w:trHeight w:val="144"/>
          <w:jc w:val="center"/>
        </w:trPr>
        <w:tc>
          <w:tcPr>
            <w:tcW w:w="2830" w:type="dxa"/>
          </w:tcPr>
          <w:p w14:paraId="0F0F582D" w14:textId="77777777" w:rsidR="00A03D50" w:rsidRPr="00A1602C" w:rsidRDefault="00A03D50">
            <w:pPr>
              <w:jc w:val="both"/>
              <w:rPr>
                <w:sz w:val="28"/>
                <w:szCs w:val="28"/>
              </w:rPr>
            </w:pPr>
            <w:r w:rsidRPr="00A1602C">
              <w:rPr>
                <w:sz w:val="28"/>
                <w:szCs w:val="28"/>
              </w:rPr>
              <w:lastRenderedPageBreak/>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1602C">
              <w:rPr>
                <w:sz w:val="28"/>
                <w:szCs w:val="28"/>
              </w:rPr>
              <w:t>контроля за</w:t>
            </w:r>
            <w:proofErr w:type="gramEnd"/>
            <w:r w:rsidRPr="00A1602C">
              <w:rPr>
                <w:sz w:val="28"/>
                <w:szCs w:val="28"/>
              </w:rPr>
              <w:t xml:space="preserve"> полнотой и качеством предоставления муниципальной услуги</w:t>
            </w:r>
          </w:p>
        </w:tc>
        <w:tc>
          <w:tcPr>
            <w:tcW w:w="6394" w:type="dxa"/>
          </w:tcPr>
          <w:p w14:paraId="0473131A" w14:textId="77777777" w:rsidR="00743954" w:rsidRPr="00A1602C" w:rsidRDefault="00743954" w:rsidP="00743954">
            <w:pPr>
              <w:pStyle w:val="Standard"/>
              <w:ind w:firstLine="716"/>
              <w:jc w:val="both"/>
              <w:rPr>
                <w:sz w:val="28"/>
                <w:szCs w:val="28"/>
              </w:rPr>
            </w:pPr>
            <w:r w:rsidRPr="00A1602C">
              <w:rPr>
                <w:sz w:val="28"/>
                <w:szCs w:val="28"/>
              </w:rPr>
              <w:t>2.1. </w:t>
            </w:r>
            <w:proofErr w:type="gramStart"/>
            <w:r w:rsidRPr="00A1602C">
              <w:rPr>
                <w:sz w:val="28"/>
                <w:szCs w:val="28"/>
              </w:rPr>
              <w:t>Контроль за</w:t>
            </w:r>
            <w:proofErr w:type="gramEnd"/>
            <w:r w:rsidRPr="00A1602C">
              <w:rPr>
                <w:sz w:val="28"/>
                <w:szCs w:val="28"/>
              </w:rPr>
              <w:t xml:space="preserve"> полнотой и качеством предоставления муниципальных услуг включает в себя проведение проверок, выявление и устранение нарушений.</w:t>
            </w:r>
          </w:p>
          <w:p w14:paraId="4DB079B4" w14:textId="77777777" w:rsidR="00743954" w:rsidRPr="00A1602C" w:rsidRDefault="00743954" w:rsidP="00743954">
            <w:pPr>
              <w:pStyle w:val="Standard"/>
              <w:ind w:firstLine="716"/>
              <w:jc w:val="both"/>
              <w:rPr>
                <w:sz w:val="28"/>
                <w:szCs w:val="28"/>
              </w:rPr>
            </w:pPr>
            <w:r w:rsidRPr="00A1602C">
              <w:rPr>
                <w:sz w:val="28"/>
                <w:szCs w:val="28"/>
              </w:rPr>
              <w:t>2.2. Для проведения проверки полноты и качества предоставления муниципальной услуги формируется комиссия. Положение о комисс</w:t>
            </w:r>
            <w:proofErr w:type="gramStart"/>
            <w:r w:rsidRPr="00A1602C">
              <w:rPr>
                <w:sz w:val="28"/>
                <w:szCs w:val="28"/>
              </w:rPr>
              <w:t>ии и ее</w:t>
            </w:r>
            <w:proofErr w:type="gramEnd"/>
            <w:r w:rsidRPr="00A1602C">
              <w:rPr>
                <w:sz w:val="28"/>
                <w:szCs w:val="28"/>
              </w:rPr>
              <w:t xml:space="preserve"> состав утверждаются руководителем органа, предоставляющего муниципальную услугу.</w:t>
            </w:r>
          </w:p>
          <w:p w14:paraId="0639BD25" w14:textId="77777777" w:rsidR="00743954" w:rsidRPr="00A1602C" w:rsidRDefault="00743954" w:rsidP="00743954">
            <w:pPr>
              <w:pStyle w:val="Standard"/>
              <w:ind w:firstLine="716"/>
              <w:jc w:val="both"/>
              <w:rPr>
                <w:sz w:val="28"/>
                <w:szCs w:val="28"/>
              </w:rPr>
            </w:pPr>
            <w:r w:rsidRPr="00A1602C">
              <w:rPr>
                <w:sz w:val="28"/>
                <w:szCs w:val="28"/>
              </w:rPr>
              <w:t>2.3. Результаты деятельности комиссии оформляются протоколом, в котором отмечаются выявленные недостатки и предложения по их устранению.</w:t>
            </w:r>
          </w:p>
          <w:p w14:paraId="5311E2FC" w14:textId="2C561A62" w:rsidR="00A03D50" w:rsidRPr="00A1602C" w:rsidRDefault="00743954" w:rsidP="00743954">
            <w:pPr>
              <w:pStyle w:val="Standard"/>
              <w:ind w:firstLine="716"/>
              <w:jc w:val="both"/>
              <w:rPr>
                <w:sz w:val="28"/>
                <w:szCs w:val="28"/>
              </w:rPr>
            </w:pPr>
            <w:r w:rsidRPr="00A1602C">
              <w:rPr>
                <w:sz w:val="28"/>
                <w:szCs w:val="28"/>
              </w:rPr>
              <w:t>2.4. Периодичность осуществления контроля устанавливается руководителем органа, предоставляющего муниципальную услугу.</w:t>
            </w:r>
          </w:p>
        </w:tc>
      </w:tr>
      <w:tr w:rsidR="00A03D50" w:rsidRPr="00A1602C" w14:paraId="5CE9D62A" w14:textId="77777777" w:rsidTr="003554B8">
        <w:trPr>
          <w:trHeight w:val="448"/>
          <w:jc w:val="center"/>
        </w:trPr>
        <w:tc>
          <w:tcPr>
            <w:tcW w:w="2830" w:type="dxa"/>
          </w:tcPr>
          <w:p w14:paraId="097AB09C" w14:textId="77777777" w:rsidR="00A03D50" w:rsidRPr="00A1602C" w:rsidRDefault="00A03D50" w:rsidP="00C44831">
            <w:pPr>
              <w:spacing w:line="220" w:lineRule="atLeast"/>
              <w:jc w:val="both"/>
              <w:outlineLvl w:val="2"/>
              <w:rPr>
                <w:sz w:val="28"/>
                <w:szCs w:val="28"/>
              </w:rPr>
            </w:pPr>
            <w:r w:rsidRPr="00A1602C">
              <w:rPr>
                <w:sz w:val="28"/>
                <w:szCs w:val="28"/>
              </w:rPr>
              <w:t xml:space="preserve">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A1602C">
              <w:rPr>
                <w:sz w:val="28"/>
                <w:szCs w:val="28"/>
              </w:rPr>
              <w:lastRenderedPageBreak/>
              <w:t>муниципальной услуги</w:t>
            </w:r>
          </w:p>
        </w:tc>
        <w:tc>
          <w:tcPr>
            <w:tcW w:w="6394" w:type="dxa"/>
          </w:tcPr>
          <w:p w14:paraId="08DB689E" w14:textId="77777777" w:rsidR="00095046" w:rsidRPr="00A1602C" w:rsidRDefault="00095046" w:rsidP="00095046">
            <w:pPr>
              <w:ind w:firstLine="709"/>
              <w:jc w:val="both"/>
              <w:rPr>
                <w:sz w:val="28"/>
                <w:szCs w:val="28"/>
              </w:rPr>
            </w:pPr>
            <w:r w:rsidRPr="00A1602C">
              <w:rPr>
                <w:sz w:val="28"/>
                <w:szCs w:val="28"/>
              </w:rPr>
              <w:lastRenderedPageBreak/>
              <w:t>3.1.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0E11D375" w14:textId="64493D08" w:rsidR="00A03D50" w:rsidRPr="00A1602C" w:rsidRDefault="00095046" w:rsidP="00095046">
            <w:pPr>
              <w:spacing w:line="220" w:lineRule="atLeast"/>
              <w:ind w:firstLine="683"/>
              <w:jc w:val="both"/>
              <w:rPr>
                <w:sz w:val="28"/>
                <w:szCs w:val="28"/>
              </w:rPr>
            </w:pPr>
            <w:r w:rsidRPr="00A1602C">
              <w:rPr>
                <w:sz w:val="28"/>
                <w:szCs w:val="28"/>
              </w:rPr>
              <w:t>3.2. Персональная ответственность специалистов органа, предоставляющего муниципальную услугу, закрепляется в их должностных инструкциях в соответствии с требованиями законодательства Российской Федерации.</w:t>
            </w:r>
          </w:p>
        </w:tc>
      </w:tr>
      <w:tr w:rsidR="00A03D50" w:rsidRPr="00A1602C" w14:paraId="30106722" w14:textId="77777777" w:rsidTr="00942480">
        <w:trPr>
          <w:trHeight w:val="534"/>
          <w:jc w:val="center"/>
        </w:trPr>
        <w:tc>
          <w:tcPr>
            <w:tcW w:w="2830" w:type="dxa"/>
          </w:tcPr>
          <w:p w14:paraId="11C9FEF9" w14:textId="2F81F2A6" w:rsidR="00A03D50" w:rsidRPr="00A1602C" w:rsidRDefault="00A03D50">
            <w:pPr>
              <w:jc w:val="both"/>
              <w:rPr>
                <w:sz w:val="28"/>
                <w:szCs w:val="28"/>
              </w:rPr>
            </w:pPr>
            <w:r w:rsidRPr="00A1602C">
              <w:rPr>
                <w:sz w:val="28"/>
                <w:szCs w:val="28"/>
              </w:rPr>
              <w:lastRenderedPageBreak/>
              <w:t xml:space="preserve">4. Положения, характеризующие требования к порядку и формам </w:t>
            </w:r>
            <w:proofErr w:type="gramStart"/>
            <w:r w:rsidRPr="00A1602C">
              <w:rPr>
                <w:sz w:val="28"/>
                <w:szCs w:val="28"/>
              </w:rPr>
              <w:t>контроля за</w:t>
            </w:r>
            <w:proofErr w:type="gramEnd"/>
            <w:r w:rsidRPr="00A1602C">
              <w:rPr>
                <w:sz w:val="28"/>
                <w:szCs w:val="28"/>
              </w:rPr>
              <w:t xml:space="preserve"> предоставлением муниципальной услуги, в том числе со стороны граждан, их объединений и организаций</w:t>
            </w:r>
          </w:p>
        </w:tc>
        <w:tc>
          <w:tcPr>
            <w:tcW w:w="6394" w:type="dxa"/>
          </w:tcPr>
          <w:p w14:paraId="2556C15E" w14:textId="77777777" w:rsidR="00095046" w:rsidRPr="00A1602C" w:rsidRDefault="00095046" w:rsidP="00095046">
            <w:pPr>
              <w:pStyle w:val="Standard"/>
              <w:ind w:firstLine="716"/>
              <w:jc w:val="both"/>
              <w:rPr>
                <w:sz w:val="28"/>
                <w:szCs w:val="28"/>
              </w:rPr>
            </w:pPr>
            <w:r w:rsidRPr="00A1602C">
              <w:rPr>
                <w:sz w:val="28"/>
                <w:szCs w:val="28"/>
              </w:rPr>
              <w:t>4</w:t>
            </w:r>
            <w:r w:rsidRPr="00A1602C">
              <w:rPr>
                <w:bCs/>
                <w:sz w:val="28"/>
                <w:szCs w:val="28"/>
              </w:rPr>
              <w:t xml:space="preserve">.1. Требованиями к порядку и формам </w:t>
            </w:r>
            <w:proofErr w:type="gramStart"/>
            <w:r w:rsidRPr="00A1602C">
              <w:rPr>
                <w:bCs/>
                <w:sz w:val="28"/>
                <w:szCs w:val="28"/>
              </w:rPr>
              <w:t>контроля за</w:t>
            </w:r>
            <w:proofErr w:type="gramEnd"/>
            <w:r w:rsidRPr="00A1602C">
              <w:rPr>
                <w:bCs/>
                <w:sz w:val="28"/>
                <w:szCs w:val="28"/>
              </w:rPr>
              <w:t xml:space="preserve"> предоставлением муниципальной услуги являются непрерывность, эффективность, независимость, профессиональная компетентность, должная тщательность лиц, осуществляющих контроль за предоставлением муниципальной услуги.</w:t>
            </w:r>
          </w:p>
          <w:p w14:paraId="0C44E7FA" w14:textId="77777777" w:rsidR="00095046" w:rsidRPr="00A1602C" w:rsidRDefault="00095046" w:rsidP="00095046">
            <w:pPr>
              <w:pStyle w:val="Standard"/>
              <w:ind w:firstLine="716"/>
              <w:jc w:val="both"/>
              <w:rPr>
                <w:bCs/>
                <w:sz w:val="28"/>
                <w:szCs w:val="28"/>
              </w:rPr>
            </w:pPr>
            <w:r w:rsidRPr="00A1602C">
              <w:rPr>
                <w:bCs/>
                <w:sz w:val="28"/>
                <w:szCs w:val="28"/>
              </w:rPr>
              <w:t xml:space="preserve">Непрерывность осуществления </w:t>
            </w:r>
            <w:proofErr w:type="gramStart"/>
            <w:r w:rsidRPr="00A1602C">
              <w:rPr>
                <w:bCs/>
                <w:sz w:val="28"/>
                <w:szCs w:val="28"/>
              </w:rPr>
              <w:t>контроля за</w:t>
            </w:r>
            <w:proofErr w:type="gramEnd"/>
            <w:r w:rsidRPr="00A1602C">
              <w:rPr>
                <w:bCs/>
                <w:sz w:val="28"/>
                <w:szCs w:val="28"/>
              </w:rPr>
              <w:t xml:space="preserve">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14:paraId="4A841778" w14:textId="77777777" w:rsidR="00095046" w:rsidRPr="00A1602C" w:rsidRDefault="00095046" w:rsidP="00095046">
            <w:pPr>
              <w:pStyle w:val="Standard"/>
              <w:ind w:firstLine="716"/>
              <w:jc w:val="both"/>
              <w:rPr>
                <w:bCs/>
                <w:sz w:val="28"/>
                <w:szCs w:val="28"/>
              </w:rPr>
            </w:pPr>
            <w:r w:rsidRPr="00A1602C">
              <w:rPr>
                <w:bCs/>
                <w:sz w:val="28"/>
                <w:szCs w:val="28"/>
              </w:rPr>
              <w:t xml:space="preserve">Эффективность осуществления </w:t>
            </w:r>
            <w:proofErr w:type="gramStart"/>
            <w:r w:rsidRPr="00A1602C">
              <w:rPr>
                <w:bCs/>
                <w:sz w:val="28"/>
                <w:szCs w:val="28"/>
              </w:rPr>
              <w:t>контроля за</w:t>
            </w:r>
            <w:proofErr w:type="gramEnd"/>
            <w:r w:rsidRPr="00A1602C">
              <w:rPr>
                <w:bCs/>
                <w:sz w:val="28"/>
                <w:szCs w:val="28"/>
              </w:rPr>
              <w:t xml:space="preserve">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14:paraId="48853288" w14:textId="77777777" w:rsidR="00095046" w:rsidRPr="00A1602C" w:rsidRDefault="00095046" w:rsidP="00095046">
            <w:pPr>
              <w:pStyle w:val="Standard"/>
              <w:ind w:firstLine="716"/>
              <w:jc w:val="both"/>
              <w:rPr>
                <w:sz w:val="28"/>
                <w:szCs w:val="28"/>
              </w:rPr>
            </w:pPr>
            <w:r w:rsidRPr="00A1602C">
              <w:rPr>
                <w:bCs/>
                <w:sz w:val="28"/>
                <w:szCs w:val="28"/>
              </w:rPr>
              <w:t xml:space="preserve">Независимость лиц, осуществляющих </w:t>
            </w:r>
            <w:proofErr w:type="gramStart"/>
            <w:r w:rsidRPr="00A1602C">
              <w:rPr>
                <w:bCs/>
                <w:sz w:val="28"/>
                <w:szCs w:val="28"/>
              </w:rPr>
              <w:t>контроль за</w:t>
            </w:r>
            <w:proofErr w:type="gramEnd"/>
            <w:r w:rsidRPr="00A1602C">
              <w:rPr>
                <w:bCs/>
                <w:sz w:val="28"/>
                <w:szCs w:val="28"/>
              </w:rPr>
              <w:t xml:space="preserve">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w:t>
            </w:r>
            <w:proofErr w:type="gramStart"/>
            <w:r w:rsidRPr="00A1602C">
              <w:rPr>
                <w:bCs/>
                <w:sz w:val="28"/>
                <w:szCs w:val="28"/>
              </w:rPr>
              <w:t>контроль за</w:t>
            </w:r>
            <w:proofErr w:type="gramEnd"/>
            <w:r w:rsidRPr="00A1602C">
              <w:rPr>
                <w:bCs/>
                <w:sz w:val="28"/>
                <w:szCs w:val="28"/>
              </w:rPr>
              <w:t xml:space="preserve"> предоставлением муниципальной услуги, должны принимать меры по предотвращению конфликта интересов при осуществлении контроля за предоставлением муниципальной услуги.</w:t>
            </w:r>
          </w:p>
          <w:p w14:paraId="38F06060" w14:textId="77777777" w:rsidR="00095046" w:rsidRPr="00A1602C" w:rsidRDefault="00095046" w:rsidP="00095046">
            <w:pPr>
              <w:pStyle w:val="Standard"/>
              <w:ind w:firstLine="716"/>
              <w:jc w:val="both"/>
              <w:rPr>
                <w:bCs/>
                <w:sz w:val="28"/>
                <w:szCs w:val="28"/>
              </w:rPr>
            </w:pPr>
            <w:r w:rsidRPr="00A1602C">
              <w:rPr>
                <w:bCs/>
                <w:sz w:val="28"/>
                <w:szCs w:val="28"/>
              </w:rPr>
              <w:t xml:space="preserve">Профессиональная компетентность лиц, осуществляющих </w:t>
            </w:r>
            <w:proofErr w:type="gramStart"/>
            <w:r w:rsidRPr="00A1602C">
              <w:rPr>
                <w:bCs/>
                <w:sz w:val="28"/>
                <w:szCs w:val="28"/>
              </w:rPr>
              <w:t>контроль за</w:t>
            </w:r>
            <w:proofErr w:type="gramEnd"/>
            <w:r w:rsidRPr="00A1602C">
              <w:rPr>
                <w:bCs/>
                <w:sz w:val="28"/>
                <w:szCs w:val="28"/>
              </w:rPr>
              <w:t xml:space="preserve">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14:paraId="78AE1BF6" w14:textId="77777777" w:rsidR="00095046" w:rsidRPr="00A1602C" w:rsidRDefault="00095046" w:rsidP="00095046">
            <w:pPr>
              <w:pStyle w:val="Standard"/>
              <w:ind w:firstLine="716"/>
              <w:jc w:val="both"/>
              <w:rPr>
                <w:bCs/>
                <w:sz w:val="28"/>
                <w:szCs w:val="28"/>
              </w:rPr>
            </w:pPr>
            <w:r w:rsidRPr="00A1602C">
              <w:rPr>
                <w:bCs/>
                <w:sz w:val="28"/>
                <w:szCs w:val="28"/>
              </w:rPr>
              <w:t xml:space="preserve">Должная тщательность лиц, осуществляющих </w:t>
            </w:r>
            <w:proofErr w:type="gramStart"/>
            <w:r w:rsidRPr="00A1602C">
              <w:rPr>
                <w:bCs/>
                <w:sz w:val="28"/>
                <w:szCs w:val="28"/>
              </w:rPr>
              <w:t>контроль за</w:t>
            </w:r>
            <w:proofErr w:type="gramEnd"/>
            <w:r w:rsidRPr="00A1602C">
              <w:rPr>
                <w:bCs/>
                <w:sz w:val="28"/>
                <w:szCs w:val="28"/>
              </w:rPr>
              <w:t xml:space="preserve"> предоставлением муниципальной услуги, состоит в своевременном и точном исполнении обязанностей, </w:t>
            </w:r>
            <w:r w:rsidRPr="00A1602C">
              <w:rPr>
                <w:bCs/>
                <w:sz w:val="28"/>
                <w:szCs w:val="28"/>
              </w:rPr>
              <w:lastRenderedPageBreak/>
              <w:t>предусмотренных настоящим разделом Регламента.</w:t>
            </w:r>
          </w:p>
          <w:p w14:paraId="4A73AB72" w14:textId="77777777" w:rsidR="00095046" w:rsidRPr="00A1602C" w:rsidRDefault="00095046" w:rsidP="00095046">
            <w:pPr>
              <w:pStyle w:val="Standard"/>
              <w:ind w:firstLine="716"/>
              <w:jc w:val="both"/>
              <w:rPr>
                <w:bCs/>
                <w:sz w:val="28"/>
                <w:szCs w:val="28"/>
              </w:rPr>
            </w:pPr>
            <w:r w:rsidRPr="00A1602C">
              <w:rPr>
                <w:bCs/>
                <w:sz w:val="28"/>
                <w:szCs w:val="28"/>
              </w:rPr>
              <w:t>4.2. Ежеквартально должностными лицами, ответственными за организацию предоставления муниципальной услуги, проводится анализ соблюдения установленных требований 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14:paraId="528510A6" w14:textId="77777777" w:rsidR="00095046" w:rsidRPr="00A1602C" w:rsidRDefault="00095046" w:rsidP="00095046">
            <w:pPr>
              <w:pStyle w:val="Standard"/>
              <w:ind w:firstLine="857"/>
              <w:jc w:val="both"/>
              <w:rPr>
                <w:bCs/>
                <w:sz w:val="28"/>
                <w:szCs w:val="28"/>
              </w:rPr>
            </w:pPr>
            <w:r w:rsidRPr="00A1602C">
              <w:rPr>
                <w:bCs/>
                <w:sz w:val="28"/>
                <w:szCs w:val="28"/>
              </w:rPr>
              <w:t>4.3. </w:t>
            </w:r>
            <w:proofErr w:type="gramStart"/>
            <w:r w:rsidRPr="00A1602C">
              <w:rPr>
                <w:bCs/>
                <w:sz w:val="28"/>
                <w:szCs w:val="28"/>
              </w:rPr>
              <w:t>Контроль за</w:t>
            </w:r>
            <w:proofErr w:type="gramEnd"/>
            <w:r w:rsidRPr="00A1602C">
              <w:rPr>
                <w:bCs/>
                <w:sz w:val="28"/>
                <w:szCs w:val="28"/>
              </w:rPr>
              <w:t xml:space="preserve">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14:paraId="16B16F88" w14:textId="55DCA125" w:rsidR="00A03D50" w:rsidRPr="00A1602C" w:rsidRDefault="00095046" w:rsidP="00095046">
            <w:pPr>
              <w:spacing w:line="220" w:lineRule="atLeast"/>
              <w:ind w:firstLine="683"/>
              <w:jc w:val="both"/>
              <w:rPr>
                <w:sz w:val="28"/>
                <w:szCs w:val="28"/>
              </w:rPr>
            </w:pPr>
            <w:r w:rsidRPr="00A1602C">
              <w:rPr>
                <w:bCs/>
                <w:sz w:val="28"/>
                <w:szCs w:val="28"/>
              </w:rPr>
              <w:t xml:space="preserve">Граждане, их объединения и организации вправе информировать орган, предоставляющий муниципальную услугу, о качестве и полноте ее предоставления, результатах осуществления </w:t>
            </w:r>
            <w:proofErr w:type="gramStart"/>
            <w:r w:rsidRPr="00A1602C">
              <w:rPr>
                <w:bCs/>
                <w:sz w:val="28"/>
                <w:szCs w:val="28"/>
              </w:rPr>
              <w:t>контроля за</w:t>
            </w:r>
            <w:proofErr w:type="gramEnd"/>
            <w:r w:rsidRPr="00A1602C">
              <w:rPr>
                <w:bCs/>
                <w:sz w:val="28"/>
                <w:szCs w:val="28"/>
              </w:rPr>
              <w:t xml:space="preserve"> предоставлением муниципальной услуги.</w:t>
            </w:r>
          </w:p>
        </w:tc>
      </w:tr>
      <w:tr w:rsidR="00A03D50" w:rsidRPr="00A1602C" w14:paraId="4C45D469" w14:textId="77777777" w:rsidTr="00BB2E93">
        <w:trPr>
          <w:trHeight w:val="360"/>
          <w:jc w:val="center"/>
        </w:trPr>
        <w:tc>
          <w:tcPr>
            <w:tcW w:w="9224" w:type="dxa"/>
            <w:gridSpan w:val="2"/>
          </w:tcPr>
          <w:p w14:paraId="0C88BA17" w14:textId="77777777" w:rsidR="00020D93" w:rsidRPr="00A1602C" w:rsidRDefault="00020D93" w:rsidP="00020D93">
            <w:pPr>
              <w:pStyle w:val="Standard"/>
              <w:jc w:val="center"/>
            </w:pPr>
            <w:r w:rsidRPr="00A1602C">
              <w:rPr>
                <w:sz w:val="28"/>
                <w:szCs w:val="28"/>
              </w:rPr>
              <w:lastRenderedPageBreak/>
              <w:t xml:space="preserve">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w:t>
            </w:r>
            <w:hyperlink r:id="rId30" w:history="1">
              <w:r w:rsidRPr="00A1602C">
                <w:rPr>
                  <w:sz w:val="28"/>
                  <w:szCs w:val="28"/>
                </w:rPr>
                <w:t>части 1.1 статьи 16</w:t>
              </w:r>
            </w:hyperlink>
            <w:r w:rsidRPr="00A1602C">
              <w:rPr>
                <w:sz w:val="28"/>
                <w:szCs w:val="28"/>
              </w:rPr>
              <w:t xml:space="preserve"> Федерального закона </w:t>
            </w:r>
          </w:p>
          <w:p w14:paraId="7457AB8B" w14:textId="77777777" w:rsidR="00020D93" w:rsidRPr="00A1602C" w:rsidRDefault="00020D93" w:rsidP="00020D93">
            <w:pPr>
              <w:pStyle w:val="Standard"/>
              <w:jc w:val="center"/>
              <w:rPr>
                <w:sz w:val="28"/>
                <w:szCs w:val="28"/>
              </w:rPr>
            </w:pPr>
            <w:r w:rsidRPr="00A1602C">
              <w:rPr>
                <w:sz w:val="28"/>
                <w:szCs w:val="28"/>
              </w:rPr>
              <w:t xml:space="preserve">от 27.07.2010 №210-ФЗ, а также их должностных лиц, </w:t>
            </w:r>
          </w:p>
          <w:p w14:paraId="00515C12" w14:textId="625CE441" w:rsidR="00A03D50" w:rsidRPr="00A1602C" w:rsidRDefault="00020D93" w:rsidP="00020D93">
            <w:pPr>
              <w:jc w:val="center"/>
              <w:rPr>
                <w:sz w:val="28"/>
                <w:szCs w:val="28"/>
              </w:rPr>
            </w:pPr>
            <w:r w:rsidRPr="00A1602C">
              <w:rPr>
                <w:sz w:val="28"/>
                <w:szCs w:val="28"/>
              </w:rPr>
              <w:t>муниципальных служащих, работников</w:t>
            </w:r>
          </w:p>
        </w:tc>
      </w:tr>
      <w:tr w:rsidR="00A03D50" w:rsidRPr="00A1602C" w14:paraId="0095566E" w14:textId="77777777" w:rsidTr="003554B8">
        <w:trPr>
          <w:trHeight w:val="448"/>
          <w:jc w:val="center"/>
        </w:trPr>
        <w:tc>
          <w:tcPr>
            <w:tcW w:w="2830" w:type="dxa"/>
          </w:tcPr>
          <w:p w14:paraId="2DF2B0FD" w14:textId="77777777" w:rsidR="00A03D50" w:rsidRPr="00A1602C" w:rsidRDefault="00A03D50">
            <w:pPr>
              <w:jc w:val="both"/>
              <w:rPr>
                <w:sz w:val="28"/>
                <w:szCs w:val="28"/>
              </w:rPr>
            </w:pPr>
            <w:r w:rsidRPr="00A1602C">
              <w:rPr>
                <w:sz w:val="28"/>
                <w:szCs w:val="28"/>
              </w:rPr>
              <w:t xml:space="preserve">1. Способы информирования заявителей о порядке досудебного (внесудебного) обжалования </w:t>
            </w:r>
          </w:p>
        </w:tc>
        <w:tc>
          <w:tcPr>
            <w:tcW w:w="6394" w:type="dxa"/>
          </w:tcPr>
          <w:p w14:paraId="7C1247A7" w14:textId="77777777" w:rsidR="00095046" w:rsidRPr="00A1602C" w:rsidRDefault="00095046" w:rsidP="00095046">
            <w:pPr>
              <w:ind w:firstLine="754"/>
              <w:jc w:val="both"/>
              <w:rPr>
                <w:sz w:val="28"/>
                <w:szCs w:val="28"/>
              </w:rPr>
            </w:pPr>
            <w:r w:rsidRPr="00A1602C">
              <w:rPr>
                <w:sz w:val="28"/>
                <w:szCs w:val="28"/>
              </w:rPr>
              <w:t>1.1. Заявитель имеет право на получение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комитет.</w:t>
            </w:r>
          </w:p>
          <w:p w14:paraId="08F6D6A6" w14:textId="6453DA2F" w:rsidR="00A03D50" w:rsidRPr="00A1602C" w:rsidRDefault="00095046" w:rsidP="00095046">
            <w:pPr>
              <w:spacing w:line="220" w:lineRule="atLeast"/>
              <w:ind w:firstLine="683"/>
              <w:jc w:val="both"/>
              <w:rPr>
                <w:sz w:val="28"/>
                <w:szCs w:val="28"/>
              </w:rPr>
            </w:pPr>
            <w:r w:rsidRPr="00A1602C">
              <w:rPr>
                <w:sz w:val="28"/>
                <w:szCs w:val="28"/>
              </w:rPr>
              <w:t>1.2. Информация о порядке подачи и рассмотрения жалобы на решение уполномоченного органа размещается на сайте города, на стендах в местах предоставления муниципальной услуги, в МФЦ (филиалах МФЦ), предоставляется заявителям должностными лицами и муниципальными служащими комитета в порядке, предусмотренном подразделом 14 раздела II Регламента для информирования о предоставлении муниципальной услуги.</w:t>
            </w:r>
          </w:p>
        </w:tc>
      </w:tr>
      <w:tr w:rsidR="00A03D50" w:rsidRPr="000F48F3" w14:paraId="101F8C2A" w14:textId="77777777" w:rsidTr="003554B8">
        <w:trPr>
          <w:trHeight w:val="402"/>
          <w:jc w:val="center"/>
        </w:trPr>
        <w:tc>
          <w:tcPr>
            <w:tcW w:w="2830" w:type="dxa"/>
          </w:tcPr>
          <w:p w14:paraId="7C216F4E" w14:textId="77777777" w:rsidR="00A03D50" w:rsidRPr="00A1602C" w:rsidRDefault="00A03D50">
            <w:pPr>
              <w:spacing w:line="220" w:lineRule="atLeast"/>
              <w:jc w:val="both"/>
              <w:outlineLvl w:val="2"/>
              <w:rPr>
                <w:sz w:val="28"/>
                <w:szCs w:val="28"/>
              </w:rPr>
            </w:pPr>
            <w:r w:rsidRPr="00A1602C">
              <w:rPr>
                <w:sz w:val="28"/>
                <w:szCs w:val="28"/>
              </w:rPr>
              <w:lastRenderedPageBreak/>
              <w:t>2. Формы и способы подачи заявителями жалобы</w:t>
            </w:r>
          </w:p>
        </w:tc>
        <w:tc>
          <w:tcPr>
            <w:tcW w:w="6394" w:type="dxa"/>
          </w:tcPr>
          <w:p w14:paraId="40AFBB48" w14:textId="77777777" w:rsidR="00095046" w:rsidRPr="00A1602C" w:rsidRDefault="00095046" w:rsidP="00095046">
            <w:pPr>
              <w:ind w:firstLine="761"/>
              <w:jc w:val="both"/>
              <w:rPr>
                <w:sz w:val="28"/>
                <w:szCs w:val="28"/>
              </w:rPr>
            </w:pPr>
            <w:r w:rsidRPr="00A1602C">
              <w:rPr>
                <w:sz w:val="28"/>
                <w:szCs w:val="28"/>
              </w:rPr>
              <w:t xml:space="preserve">2.1. Заявитель имеет право подать жалобу на решение и (или) действие (бездействие) </w:t>
            </w:r>
            <w:r w:rsidRPr="00A1602C">
              <w:rPr>
                <w:sz w:val="28"/>
                <w:szCs w:val="28"/>
                <w:shd w:val="clear" w:color="auto" w:fill="FFFFFF"/>
              </w:rPr>
              <w:t>комитета</w:t>
            </w:r>
            <w:r w:rsidRPr="00A1602C">
              <w:rPr>
                <w:sz w:val="28"/>
                <w:szCs w:val="28"/>
              </w:rPr>
              <w:t>,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14:paraId="30B080A4" w14:textId="77777777" w:rsidR="00095046" w:rsidRPr="00A1602C" w:rsidRDefault="00095046" w:rsidP="00095046">
            <w:pPr>
              <w:ind w:firstLine="761"/>
              <w:jc w:val="both"/>
              <w:rPr>
                <w:sz w:val="28"/>
                <w:szCs w:val="28"/>
              </w:rPr>
            </w:pPr>
            <w:r w:rsidRPr="00A1602C">
              <w:rPr>
                <w:sz w:val="28"/>
                <w:szCs w:val="28"/>
              </w:rPr>
              <w:t>2.2. Заявитель может обжаловать решения и (или) действия (бездействие):</w:t>
            </w:r>
          </w:p>
          <w:p w14:paraId="7E43D1FD" w14:textId="77777777" w:rsidR="00095046" w:rsidRPr="00A1602C" w:rsidRDefault="00095046" w:rsidP="00095046">
            <w:pPr>
              <w:ind w:firstLine="761"/>
              <w:jc w:val="both"/>
              <w:rPr>
                <w:sz w:val="28"/>
                <w:szCs w:val="28"/>
              </w:rPr>
            </w:pPr>
            <w:r w:rsidRPr="00A1602C">
              <w:rPr>
                <w:sz w:val="28"/>
                <w:szCs w:val="28"/>
              </w:rPr>
              <w:t xml:space="preserve">2.2.1. Должностных лиц и муниципальных служащих </w:t>
            </w:r>
            <w:r w:rsidRPr="00A1602C">
              <w:rPr>
                <w:sz w:val="28"/>
                <w:szCs w:val="28"/>
                <w:shd w:val="clear" w:color="auto" w:fill="FFFFFF"/>
              </w:rPr>
              <w:t>комитета,</w:t>
            </w:r>
            <w:r w:rsidRPr="00A1602C">
              <w:rPr>
                <w:sz w:val="28"/>
                <w:szCs w:val="28"/>
              </w:rPr>
              <w:t xml:space="preserve"> участвующих в предоставлении муниципальной услуги, председателю комитета</w:t>
            </w:r>
            <w:r w:rsidRPr="00A1602C">
              <w:rPr>
                <w:sz w:val="28"/>
                <w:szCs w:val="28"/>
                <w:shd w:val="clear" w:color="auto" w:fill="FFFFFF"/>
              </w:rPr>
              <w:t>;</w:t>
            </w:r>
          </w:p>
          <w:p w14:paraId="0ADBE2E1" w14:textId="77777777" w:rsidR="00095046" w:rsidRPr="00A1602C" w:rsidRDefault="00095046" w:rsidP="00095046">
            <w:pPr>
              <w:ind w:firstLine="761"/>
              <w:jc w:val="both"/>
              <w:rPr>
                <w:sz w:val="28"/>
                <w:szCs w:val="28"/>
              </w:rPr>
            </w:pPr>
            <w:r w:rsidRPr="00A1602C">
              <w:rPr>
                <w:sz w:val="28"/>
                <w:szCs w:val="28"/>
              </w:rPr>
              <w:t>2.2.2. Председателя комитета - в администрацию города Барнаула.</w:t>
            </w:r>
          </w:p>
          <w:p w14:paraId="309B90E7" w14:textId="77777777" w:rsidR="00095046" w:rsidRPr="00A1602C" w:rsidRDefault="00095046" w:rsidP="00095046">
            <w:pPr>
              <w:ind w:firstLine="761"/>
              <w:jc w:val="both"/>
              <w:rPr>
                <w:sz w:val="28"/>
                <w:szCs w:val="28"/>
              </w:rPr>
            </w:pPr>
            <w:r w:rsidRPr="00A1602C">
              <w:rPr>
                <w:sz w:val="28"/>
                <w:szCs w:val="28"/>
              </w:rPr>
              <w:t>2.3. Контактные данные для подачи жалобы, а также сведения о времени и месте приема жалоб размещены на сайте города, сайте комитета и приведены в приложении 7 к Регламенту.</w:t>
            </w:r>
          </w:p>
          <w:p w14:paraId="5B12CC7A" w14:textId="77777777" w:rsidR="00095046" w:rsidRPr="00A1602C" w:rsidRDefault="00095046" w:rsidP="00095046">
            <w:pPr>
              <w:ind w:firstLine="761"/>
              <w:jc w:val="both"/>
              <w:rPr>
                <w:sz w:val="28"/>
                <w:szCs w:val="28"/>
              </w:rPr>
            </w:pPr>
            <w:r w:rsidRPr="00A1602C">
              <w:rPr>
                <w:sz w:val="28"/>
                <w:szCs w:val="28"/>
              </w:rPr>
              <w:t>2.4. Заявитель может обратиться с жалобой, в том числе в следующих случаях:</w:t>
            </w:r>
          </w:p>
          <w:p w14:paraId="7B3B46FF" w14:textId="77777777" w:rsidR="00095046" w:rsidRPr="00A1602C" w:rsidRDefault="00095046" w:rsidP="00095046">
            <w:pPr>
              <w:ind w:firstLine="761"/>
              <w:jc w:val="both"/>
              <w:rPr>
                <w:sz w:val="28"/>
                <w:szCs w:val="28"/>
              </w:rPr>
            </w:pPr>
            <w:r w:rsidRPr="00A1602C">
              <w:rPr>
                <w:sz w:val="28"/>
                <w:szCs w:val="28"/>
              </w:rPr>
              <w:t>2.4.1. Нарушения срока регистрации заявления;</w:t>
            </w:r>
          </w:p>
          <w:p w14:paraId="2C1FAD4F" w14:textId="77777777" w:rsidR="00095046" w:rsidRPr="00A1602C" w:rsidRDefault="00095046" w:rsidP="00095046">
            <w:pPr>
              <w:ind w:firstLine="761"/>
              <w:jc w:val="both"/>
              <w:rPr>
                <w:sz w:val="28"/>
                <w:szCs w:val="28"/>
              </w:rPr>
            </w:pPr>
            <w:r w:rsidRPr="00A1602C">
              <w:rPr>
                <w:sz w:val="28"/>
                <w:szCs w:val="28"/>
              </w:rPr>
              <w:t>2.4.2. Нарушения срока предоставления муниципальной услуги;</w:t>
            </w:r>
          </w:p>
          <w:p w14:paraId="56486F2A" w14:textId="77777777" w:rsidR="00095046" w:rsidRPr="00A1602C" w:rsidRDefault="00095046" w:rsidP="00095046">
            <w:pPr>
              <w:ind w:firstLine="761"/>
              <w:jc w:val="both"/>
              <w:rPr>
                <w:sz w:val="28"/>
                <w:szCs w:val="28"/>
              </w:rPr>
            </w:pPr>
            <w:r w:rsidRPr="00A1602C">
              <w:rPr>
                <w:sz w:val="28"/>
                <w:szCs w:val="28"/>
              </w:rPr>
              <w:t>2.4.3. 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14:paraId="33DD7254" w14:textId="77777777" w:rsidR="00095046" w:rsidRPr="00A1602C" w:rsidRDefault="00095046" w:rsidP="00095046">
            <w:pPr>
              <w:ind w:firstLine="761"/>
              <w:jc w:val="both"/>
              <w:rPr>
                <w:sz w:val="28"/>
                <w:szCs w:val="28"/>
              </w:rPr>
            </w:pPr>
            <w:r w:rsidRPr="00A1602C">
              <w:rPr>
                <w:sz w:val="28"/>
                <w:szCs w:val="28"/>
              </w:rPr>
              <w:t>2.4.4. Отказа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5177D2B6" w14:textId="77777777" w:rsidR="00095046" w:rsidRPr="00A1602C" w:rsidRDefault="00095046" w:rsidP="00095046">
            <w:pPr>
              <w:ind w:firstLine="761"/>
              <w:jc w:val="both"/>
              <w:rPr>
                <w:sz w:val="28"/>
                <w:szCs w:val="28"/>
              </w:rPr>
            </w:pPr>
            <w:r w:rsidRPr="00A1602C">
              <w:rPr>
                <w:sz w:val="28"/>
                <w:szCs w:val="28"/>
              </w:rPr>
              <w:t>2.4.5. </w:t>
            </w:r>
            <w:proofErr w:type="gramStart"/>
            <w:r w:rsidRPr="00A1602C">
              <w:rPr>
                <w:sz w:val="28"/>
                <w:szCs w:val="28"/>
              </w:rPr>
              <w:t xml:space="preserve">Отказа в предоставлении муниципальной услуги, если основания отказа не </w:t>
            </w:r>
            <w:r w:rsidRPr="00A1602C">
              <w:rPr>
                <w:sz w:val="28"/>
                <w:szCs w:val="28"/>
              </w:rPr>
              <w:lastRenderedPageBreak/>
              <w:t>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7CDB73EB" w14:textId="77777777" w:rsidR="00095046" w:rsidRPr="00A1602C" w:rsidRDefault="00095046" w:rsidP="00095046">
            <w:pPr>
              <w:ind w:firstLine="761"/>
              <w:jc w:val="both"/>
              <w:rPr>
                <w:sz w:val="28"/>
                <w:szCs w:val="28"/>
              </w:rPr>
            </w:pPr>
            <w:r w:rsidRPr="00A1602C">
              <w:rPr>
                <w:sz w:val="28"/>
                <w:szCs w:val="28"/>
              </w:rPr>
              <w:t>2.4.6.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09FAFC7B" w14:textId="77777777" w:rsidR="00095046" w:rsidRPr="00A1602C" w:rsidRDefault="00095046" w:rsidP="00095046">
            <w:pPr>
              <w:ind w:firstLine="761"/>
              <w:jc w:val="both"/>
              <w:rPr>
                <w:sz w:val="28"/>
                <w:szCs w:val="28"/>
              </w:rPr>
            </w:pPr>
            <w:r w:rsidRPr="00A1602C">
              <w:rPr>
                <w:sz w:val="28"/>
                <w:szCs w:val="28"/>
              </w:rPr>
              <w:t>2.4.7. </w:t>
            </w:r>
            <w:proofErr w:type="gramStart"/>
            <w:r w:rsidRPr="00A1602C">
              <w:rPr>
                <w:sz w:val="28"/>
                <w:szCs w:val="28"/>
              </w:rPr>
              <w:t>Отказа органа, предоставляющего муниципальную услугу, его должностных 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14:paraId="7CB4A2C4" w14:textId="77777777" w:rsidR="00095046" w:rsidRPr="00A1602C" w:rsidRDefault="00095046" w:rsidP="00095046">
            <w:pPr>
              <w:ind w:firstLine="761"/>
              <w:jc w:val="both"/>
              <w:rPr>
                <w:sz w:val="28"/>
                <w:szCs w:val="28"/>
              </w:rPr>
            </w:pPr>
            <w:r w:rsidRPr="00A1602C">
              <w:rPr>
                <w:sz w:val="28"/>
                <w:szCs w:val="28"/>
              </w:rPr>
              <w:t>2.4.8. Нарушения срока или порядка выдачи документов по результатам предоставления муниципальной услуги;</w:t>
            </w:r>
          </w:p>
          <w:p w14:paraId="38D5403A" w14:textId="77777777" w:rsidR="00095046" w:rsidRPr="00A1602C" w:rsidRDefault="00095046" w:rsidP="00095046">
            <w:pPr>
              <w:ind w:firstLine="761"/>
              <w:jc w:val="both"/>
              <w:rPr>
                <w:sz w:val="28"/>
                <w:szCs w:val="28"/>
              </w:rPr>
            </w:pPr>
            <w:r w:rsidRPr="00A1602C">
              <w:rPr>
                <w:sz w:val="28"/>
                <w:szCs w:val="28"/>
              </w:rPr>
              <w:t>2.4.9. </w:t>
            </w:r>
            <w:proofErr w:type="gramStart"/>
            <w:r w:rsidRPr="00A1602C">
              <w:rPr>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roofErr w:type="gramEnd"/>
          </w:p>
          <w:p w14:paraId="680DB0AF" w14:textId="77777777" w:rsidR="00095046" w:rsidRPr="00A1602C" w:rsidRDefault="00095046" w:rsidP="00095046">
            <w:pPr>
              <w:ind w:firstLine="761"/>
              <w:jc w:val="both"/>
              <w:rPr>
                <w:sz w:val="28"/>
                <w:szCs w:val="28"/>
              </w:rPr>
            </w:pPr>
            <w:r w:rsidRPr="00A1602C">
              <w:rPr>
                <w:sz w:val="28"/>
                <w:szCs w:val="28"/>
              </w:rPr>
              <w:t>2.4.10.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w:t>
            </w:r>
          </w:p>
          <w:p w14:paraId="70400B94" w14:textId="77777777" w:rsidR="00095046" w:rsidRPr="00A1602C" w:rsidRDefault="00095046" w:rsidP="00095046">
            <w:pPr>
              <w:ind w:firstLine="761"/>
              <w:jc w:val="both"/>
              <w:rPr>
                <w:sz w:val="28"/>
                <w:szCs w:val="28"/>
              </w:rPr>
            </w:pPr>
            <w:r w:rsidRPr="00A1602C">
              <w:rPr>
                <w:sz w:val="28"/>
                <w:szCs w:val="28"/>
              </w:rPr>
              <w:t>2.5. Заявитель в своей жалобе указывает:</w:t>
            </w:r>
          </w:p>
          <w:p w14:paraId="64091D15" w14:textId="77777777" w:rsidR="00095046" w:rsidRPr="00A1602C" w:rsidRDefault="00095046" w:rsidP="00095046">
            <w:pPr>
              <w:ind w:firstLine="761"/>
              <w:jc w:val="both"/>
              <w:rPr>
                <w:sz w:val="28"/>
                <w:szCs w:val="28"/>
              </w:rPr>
            </w:pPr>
            <w:r w:rsidRPr="00A1602C">
              <w:rPr>
                <w:sz w:val="28"/>
                <w:szCs w:val="28"/>
              </w:rPr>
              <w:t xml:space="preserve">2.5.1.  Наименование органа местного самоуправления, предоставляющего </w:t>
            </w:r>
            <w:r w:rsidRPr="00A1602C">
              <w:rPr>
                <w:sz w:val="28"/>
                <w:szCs w:val="28"/>
              </w:rPr>
              <w:lastRenderedPageBreak/>
              <w:t>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решения и действия (бездействие) которых обжалуются;</w:t>
            </w:r>
          </w:p>
          <w:p w14:paraId="4CAD9342" w14:textId="77777777" w:rsidR="00095046" w:rsidRPr="00A1602C" w:rsidRDefault="00095046" w:rsidP="00095046">
            <w:pPr>
              <w:ind w:firstLine="761"/>
              <w:jc w:val="both"/>
              <w:rPr>
                <w:sz w:val="28"/>
                <w:szCs w:val="28"/>
              </w:rPr>
            </w:pPr>
            <w:r w:rsidRPr="00A1602C">
              <w:rPr>
                <w:sz w:val="28"/>
                <w:szCs w:val="28"/>
              </w:rPr>
              <w:t>2.5.2. </w:t>
            </w:r>
            <w:proofErr w:type="gramStart"/>
            <w:r w:rsidRPr="00A1602C">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9F722A5" w14:textId="77777777" w:rsidR="00095046" w:rsidRPr="00A1602C" w:rsidRDefault="00095046" w:rsidP="00095046">
            <w:pPr>
              <w:ind w:firstLine="761"/>
              <w:jc w:val="both"/>
              <w:rPr>
                <w:sz w:val="28"/>
                <w:szCs w:val="28"/>
              </w:rPr>
            </w:pPr>
            <w:r w:rsidRPr="00A1602C">
              <w:rPr>
                <w:sz w:val="28"/>
                <w:szCs w:val="28"/>
              </w:rPr>
              <w:t>2.5.3.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w:t>
            </w:r>
          </w:p>
          <w:p w14:paraId="58F8DB59" w14:textId="77777777" w:rsidR="00095046" w:rsidRPr="00A1602C" w:rsidRDefault="00095046" w:rsidP="00095046">
            <w:pPr>
              <w:ind w:firstLine="761"/>
              <w:jc w:val="both"/>
              <w:rPr>
                <w:sz w:val="28"/>
                <w:szCs w:val="28"/>
              </w:rPr>
            </w:pPr>
            <w:r w:rsidRPr="00A1602C">
              <w:rPr>
                <w:sz w:val="28"/>
                <w:szCs w:val="28"/>
              </w:rPr>
              <w:t>2.5.4.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заявителя либо их копии.</w:t>
            </w:r>
          </w:p>
          <w:p w14:paraId="5E03C324" w14:textId="77777777" w:rsidR="00095046" w:rsidRPr="00A1602C" w:rsidRDefault="00095046" w:rsidP="00095046">
            <w:pPr>
              <w:ind w:firstLine="761"/>
              <w:jc w:val="both"/>
              <w:rPr>
                <w:sz w:val="28"/>
                <w:szCs w:val="28"/>
              </w:rPr>
            </w:pPr>
            <w:r w:rsidRPr="00A1602C">
              <w:rPr>
                <w:sz w:val="28"/>
                <w:szCs w:val="28"/>
              </w:rPr>
              <w:t>2.6. Жалоба может быть направлена (подана)                       в орган местного самоуправления города Барнаула и (или) должностному лицу, уполномоченный (уполномоченному) на рассмотрение жалобы,                          в письменной форме на бумажном носителе,                            в электронной форме.</w:t>
            </w:r>
          </w:p>
          <w:p w14:paraId="516225CD" w14:textId="77777777" w:rsidR="00095046" w:rsidRPr="00A1602C" w:rsidRDefault="00095046" w:rsidP="00095046">
            <w:pPr>
              <w:ind w:firstLine="761"/>
              <w:jc w:val="both"/>
              <w:rPr>
                <w:sz w:val="28"/>
                <w:szCs w:val="28"/>
              </w:rPr>
            </w:pPr>
            <w:r w:rsidRPr="00A1602C">
              <w:rPr>
                <w:sz w:val="28"/>
                <w:szCs w:val="28"/>
              </w:rPr>
              <w:t xml:space="preserve">2.7. Жалоба может быть в электронной форме направлена по электронной почте, подана посредством портала досудебного обжалования (адрес в сети Интернет – http://do.gosuslugi.ru/), в </w:t>
            </w:r>
            <w:r w:rsidRPr="00A1602C">
              <w:rPr>
                <w:sz w:val="28"/>
                <w:szCs w:val="28"/>
              </w:rPr>
              <w:lastRenderedPageBreak/>
              <w:t>письменной форме на бумажном носителе направлена по почте, подана в ходе личного приема в орган, предоставляющий муниципальную услугу, и (или) должностному лицу, уполномоченному на рассмотрение жалобы.</w:t>
            </w:r>
          </w:p>
          <w:p w14:paraId="3D510EA0" w14:textId="77777777" w:rsidR="00095046" w:rsidRPr="00A1602C" w:rsidRDefault="00095046" w:rsidP="00095046">
            <w:pPr>
              <w:ind w:firstLine="761"/>
              <w:jc w:val="both"/>
              <w:rPr>
                <w:sz w:val="28"/>
                <w:szCs w:val="28"/>
              </w:rPr>
            </w:pPr>
            <w:r w:rsidRPr="00A1602C">
              <w:rPr>
                <w:sz w:val="28"/>
                <w:szCs w:val="28"/>
              </w:rPr>
              <w:t xml:space="preserve">2.8. Срок рассмотрения жалобы, включая направление заявителю ответа по результатам рассмотрения жалобы, не должен превышать </w:t>
            </w:r>
            <w:r w:rsidRPr="00A1602C">
              <w:rPr>
                <w:sz w:val="28"/>
                <w:szCs w:val="28"/>
              </w:rPr>
              <w:br/>
              <w:t>15 рабочих дней со дня ее регистрации.</w:t>
            </w:r>
          </w:p>
          <w:p w14:paraId="69AAF234" w14:textId="77777777" w:rsidR="00095046" w:rsidRPr="00A1602C" w:rsidRDefault="00095046" w:rsidP="00095046">
            <w:pPr>
              <w:ind w:firstLine="761"/>
              <w:jc w:val="both"/>
              <w:rPr>
                <w:sz w:val="28"/>
                <w:szCs w:val="28"/>
              </w:rPr>
            </w:pPr>
            <w:r w:rsidRPr="00A1602C">
              <w:rPr>
                <w:sz w:val="28"/>
                <w:szCs w:val="28"/>
              </w:rPr>
              <w:t>2.9. В случае обжалования отказа органа, предоставляющего муниципальную услугу,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p>
          <w:p w14:paraId="5E1AAC2D" w14:textId="77777777" w:rsidR="00095046" w:rsidRPr="00A1602C" w:rsidRDefault="00095046" w:rsidP="00095046">
            <w:pPr>
              <w:ind w:firstLine="761"/>
              <w:jc w:val="both"/>
              <w:rPr>
                <w:sz w:val="28"/>
                <w:szCs w:val="28"/>
              </w:rPr>
            </w:pPr>
            <w:r w:rsidRPr="00A1602C">
              <w:rPr>
                <w:sz w:val="28"/>
                <w:szCs w:val="28"/>
              </w:rPr>
              <w:t>2.10. По результатам рассмотрения жалобы должностным лицом, уполномоченным                                   на рассмотрение жалобы, принимается одно из следующих решений:</w:t>
            </w:r>
          </w:p>
          <w:p w14:paraId="404C1AC8" w14:textId="77777777" w:rsidR="00095046" w:rsidRPr="00A1602C" w:rsidRDefault="00095046" w:rsidP="00095046">
            <w:pPr>
              <w:ind w:firstLine="761"/>
              <w:jc w:val="both"/>
              <w:rPr>
                <w:sz w:val="28"/>
                <w:szCs w:val="28"/>
              </w:rPr>
            </w:pPr>
            <w:r w:rsidRPr="00A1602C">
              <w:rPr>
                <w:sz w:val="28"/>
                <w:szCs w:val="28"/>
              </w:rPr>
              <w:t xml:space="preserve">2.10.1. </w:t>
            </w:r>
            <w:proofErr w:type="gramStart"/>
            <w:r w:rsidRPr="00A1602C">
              <w:rPr>
                <w:sz w:val="28"/>
                <w:szCs w:val="28"/>
              </w:rPr>
              <w:t>Жалоба удовлетворяется,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42AC3BBB" w14:textId="77777777" w:rsidR="00095046" w:rsidRPr="00A1602C" w:rsidRDefault="00095046" w:rsidP="00095046">
            <w:pPr>
              <w:ind w:firstLine="761"/>
              <w:jc w:val="both"/>
              <w:rPr>
                <w:sz w:val="28"/>
                <w:szCs w:val="28"/>
              </w:rPr>
            </w:pPr>
            <w:r w:rsidRPr="00A1602C">
              <w:rPr>
                <w:sz w:val="28"/>
                <w:szCs w:val="28"/>
              </w:rPr>
              <w:t>2.10.2. В удовлетворении жалобы отказывается                         в следующих случаях:</w:t>
            </w:r>
          </w:p>
          <w:p w14:paraId="647C3CF0" w14:textId="77777777" w:rsidR="00095046" w:rsidRPr="00A1602C" w:rsidRDefault="00095046" w:rsidP="00095046">
            <w:pPr>
              <w:ind w:firstLine="761"/>
              <w:jc w:val="both"/>
              <w:rPr>
                <w:sz w:val="28"/>
                <w:szCs w:val="28"/>
              </w:rPr>
            </w:pPr>
            <w:r w:rsidRPr="00A1602C">
              <w:rPr>
                <w:sz w:val="28"/>
                <w:szCs w:val="28"/>
              </w:rPr>
              <w:t>наличия вступившего в законную силу решения суда, арбитражного суда по жалобе о том же предмете и по тем же основаниям;</w:t>
            </w:r>
          </w:p>
          <w:p w14:paraId="0D3AB262" w14:textId="77777777" w:rsidR="00095046" w:rsidRPr="00A1602C" w:rsidRDefault="00095046" w:rsidP="00095046">
            <w:pPr>
              <w:ind w:firstLine="761"/>
              <w:jc w:val="both"/>
              <w:rPr>
                <w:sz w:val="28"/>
                <w:szCs w:val="28"/>
              </w:rPr>
            </w:pPr>
            <w:r w:rsidRPr="00A1602C">
              <w:rPr>
                <w:sz w:val="28"/>
                <w:szCs w:val="28"/>
              </w:rPr>
              <w:t>подачи жалобы лицом, полномочия которого не подтверждены в порядке, установленном законодательством Российской Федерации;</w:t>
            </w:r>
          </w:p>
          <w:p w14:paraId="1FDA225C" w14:textId="77777777" w:rsidR="00095046" w:rsidRPr="00A1602C" w:rsidRDefault="00095046" w:rsidP="00095046">
            <w:pPr>
              <w:ind w:firstLine="761"/>
              <w:jc w:val="both"/>
              <w:rPr>
                <w:sz w:val="28"/>
                <w:szCs w:val="28"/>
              </w:rPr>
            </w:pPr>
            <w:r w:rsidRPr="00A1602C">
              <w:rPr>
                <w:sz w:val="28"/>
                <w:szCs w:val="28"/>
              </w:rPr>
              <w:t xml:space="preserve">наличия решения по жалобе, принятого </w:t>
            </w:r>
            <w:r w:rsidRPr="00A1602C">
              <w:rPr>
                <w:sz w:val="28"/>
                <w:szCs w:val="28"/>
              </w:rPr>
              <w:lastRenderedPageBreak/>
              <w:t>ранее в соответствии с требованиями Регламента в отношении того же заявителя и по тому же предмету жалобы.</w:t>
            </w:r>
          </w:p>
          <w:p w14:paraId="0E64E536" w14:textId="77777777" w:rsidR="00095046" w:rsidRPr="00A1602C" w:rsidRDefault="00095046" w:rsidP="00095046">
            <w:pPr>
              <w:ind w:firstLine="761"/>
              <w:jc w:val="both"/>
              <w:rPr>
                <w:sz w:val="28"/>
                <w:szCs w:val="28"/>
              </w:rPr>
            </w:pPr>
            <w:r w:rsidRPr="00A1602C">
              <w:rPr>
                <w:sz w:val="28"/>
                <w:szCs w:val="28"/>
              </w:rPr>
              <w:t>2.11. В ответе по результатам рассмотрения жалобы указываются:</w:t>
            </w:r>
          </w:p>
          <w:p w14:paraId="4FBA0E86" w14:textId="77777777" w:rsidR="00095046" w:rsidRPr="00A1602C" w:rsidRDefault="00095046" w:rsidP="00095046">
            <w:pPr>
              <w:ind w:firstLine="761"/>
              <w:jc w:val="both"/>
              <w:rPr>
                <w:sz w:val="28"/>
                <w:szCs w:val="28"/>
              </w:rPr>
            </w:pPr>
            <w:r w:rsidRPr="00A1602C">
              <w:rPr>
                <w:sz w:val="28"/>
                <w:szCs w:val="28"/>
              </w:rPr>
              <w:t>2.11.1. Фамилия, имя, отчество (последнее – при наличии), должность должностного лица, наименование органа местного самоуправления, принявшего решение по жалобе;</w:t>
            </w:r>
          </w:p>
          <w:p w14:paraId="2FCC1694" w14:textId="77777777" w:rsidR="00095046" w:rsidRPr="00A1602C" w:rsidRDefault="00095046" w:rsidP="00095046">
            <w:pPr>
              <w:ind w:firstLine="761"/>
              <w:jc w:val="both"/>
              <w:rPr>
                <w:sz w:val="28"/>
                <w:szCs w:val="28"/>
              </w:rPr>
            </w:pPr>
            <w:r w:rsidRPr="00A1602C">
              <w:rPr>
                <w:sz w:val="28"/>
                <w:szCs w:val="28"/>
              </w:rPr>
              <w:t>2.11.2. Номер, дата, место принятия решения, сведения об органе местного самоуправления города Барнаула, о должностном лице или муниципальном служащем, решение или действие (бездействие) которого обжалуется;</w:t>
            </w:r>
          </w:p>
          <w:p w14:paraId="438AF4D2" w14:textId="77777777" w:rsidR="00095046" w:rsidRPr="00A1602C" w:rsidRDefault="00095046" w:rsidP="00095046">
            <w:pPr>
              <w:ind w:firstLine="761"/>
              <w:jc w:val="both"/>
              <w:rPr>
                <w:sz w:val="28"/>
                <w:szCs w:val="28"/>
              </w:rPr>
            </w:pPr>
            <w:r w:rsidRPr="00A1602C">
              <w:rPr>
                <w:sz w:val="28"/>
                <w:szCs w:val="28"/>
              </w:rPr>
              <w:t>2.11.3. Фамилия, имя, отчество (последнее – при наличии) или наименование заявителя;</w:t>
            </w:r>
          </w:p>
          <w:p w14:paraId="44DEF9F3" w14:textId="77777777" w:rsidR="00095046" w:rsidRPr="00A1602C" w:rsidRDefault="00095046" w:rsidP="00095046">
            <w:pPr>
              <w:ind w:firstLine="761"/>
              <w:jc w:val="both"/>
              <w:rPr>
                <w:sz w:val="28"/>
                <w:szCs w:val="28"/>
              </w:rPr>
            </w:pPr>
            <w:r w:rsidRPr="00A1602C">
              <w:rPr>
                <w:sz w:val="28"/>
                <w:szCs w:val="28"/>
              </w:rPr>
              <w:t>2.11.4. Основания для принятия решения по жалобе;</w:t>
            </w:r>
          </w:p>
          <w:p w14:paraId="3927BB11" w14:textId="77777777" w:rsidR="00095046" w:rsidRPr="00A1602C" w:rsidRDefault="00095046" w:rsidP="00095046">
            <w:pPr>
              <w:ind w:firstLine="761"/>
              <w:jc w:val="both"/>
              <w:rPr>
                <w:sz w:val="28"/>
                <w:szCs w:val="28"/>
              </w:rPr>
            </w:pPr>
            <w:r w:rsidRPr="00A1602C">
              <w:rPr>
                <w:sz w:val="28"/>
                <w:szCs w:val="28"/>
              </w:rPr>
              <w:t>2.11.5. Принятое по жалобе решение;</w:t>
            </w:r>
          </w:p>
          <w:p w14:paraId="44404235" w14:textId="77777777" w:rsidR="00095046" w:rsidRPr="00A1602C" w:rsidRDefault="00095046" w:rsidP="00095046">
            <w:pPr>
              <w:ind w:firstLine="761"/>
              <w:jc w:val="both"/>
              <w:rPr>
                <w:sz w:val="28"/>
                <w:szCs w:val="28"/>
              </w:rPr>
            </w:pPr>
            <w:r w:rsidRPr="00A1602C">
              <w:rPr>
                <w:sz w:val="28"/>
                <w:szCs w:val="28"/>
              </w:rPr>
              <w:t>2.11.6. В случае</w:t>
            </w:r>
            <w:proofErr w:type="gramStart"/>
            <w:r w:rsidRPr="00A1602C">
              <w:rPr>
                <w:sz w:val="28"/>
                <w:szCs w:val="28"/>
              </w:rPr>
              <w:t>,</w:t>
            </w:r>
            <w:proofErr w:type="gramEnd"/>
            <w:r w:rsidRPr="00A1602C">
              <w:rPr>
                <w:sz w:val="28"/>
                <w:szCs w:val="28"/>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14:paraId="7038CC95" w14:textId="77777777" w:rsidR="00095046" w:rsidRPr="00A1602C" w:rsidRDefault="00095046" w:rsidP="00095046">
            <w:pPr>
              <w:ind w:firstLine="761"/>
              <w:jc w:val="both"/>
              <w:rPr>
                <w:sz w:val="28"/>
                <w:szCs w:val="28"/>
              </w:rPr>
            </w:pPr>
            <w:r w:rsidRPr="00A1602C">
              <w:rPr>
                <w:sz w:val="28"/>
                <w:szCs w:val="28"/>
              </w:rPr>
              <w:t>2.11.7. Сведения о порядке обжалования принятого по жалобе решения.</w:t>
            </w:r>
          </w:p>
          <w:p w14:paraId="4E0D6E75" w14:textId="77777777" w:rsidR="00095046" w:rsidRPr="00A1602C" w:rsidRDefault="00095046" w:rsidP="00095046">
            <w:pPr>
              <w:ind w:firstLine="761"/>
              <w:jc w:val="both"/>
              <w:rPr>
                <w:sz w:val="28"/>
                <w:szCs w:val="28"/>
              </w:rPr>
            </w:pPr>
            <w:r w:rsidRPr="00A1602C">
              <w:rPr>
                <w:sz w:val="28"/>
                <w:szCs w:val="28"/>
              </w:rPr>
              <w:t xml:space="preserve">2.12. В случае установления в ходе или по результатам </w:t>
            </w:r>
            <w:proofErr w:type="gramStart"/>
            <w:r w:rsidRPr="00A1602C">
              <w:rPr>
                <w:sz w:val="28"/>
                <w:szCs w:val="28"/>
              </w:rPr>
              <w:t>рассмотрения жалобы признаков состава административного правонарушения</w:t>
            </w:r>
            <w:proofErr w:type="gramEnd"/>
            <w:r w:rsidRPr="00A1602C">
              <w:rPr>
                <w:sz w:val="28"/>
                <w:szCs w:val="28"/>
              </w:rPr>
              <w:t xml:space="preserve"> или признаков состава преступления должностное лицо, наделенное полномочиями по рассмотрению жалоб, незамедлительно направляет соответствующие материалы в органы прокуратуры.</w:t>
            </w:r>
          </w:p>
          <w:p w14:paraId="745361C8" w14:textId="77777777" w:rsidR="00095046" w:rsidRPr="00A1602C" w:rsidRDefault="00095046" w:rsidP="00095046">
            <w:pPr>
              <w:ind w:firstLine="761"/>
              <w:jc w:val="both"/>
              <w:rPr>
                <w:sz w:val="28"/>
                <w:szCs w:val="28"/>
              </w:rPr>
            </w:pPr>
            <w:r w:rsidRPr="00A1602C">
              <w:rPr>
                <w:sz w:val="28"/>
                <w:szCs w:val="28"/>
              </w:rPr>
              <w:t>2.13. Комитет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ней вопросов и сообщают гражданину, направившему жалобу, о недопустимости злоупотребления правом.</w:t>
            </w:r>
          </w:p>
          <w:p w14:paraId="3DDB2959" w14:textId="77777777" w:rsidR="00095046" w:rsidRPr="00A1602C" w:rsidRDefault="00095046" w:rsidP="00095046">
            <w:pPr>
              <w:ind w:firstLine="761"/>
              <w:jc w:val="both"/>
              <w:rPr>
                <w:sz w:val="28"/>
                <w:szCs w:val="28"/>
              </w:rPr>
            </w:pPr>
            <w:r w:rsidRPr="00A1602C">
              <w:rPr>
                <w:sz w:val="28"/>
                <w:szCs w:val="28"/>
              </w:rPr>
              <w:lastRenderedPageBreak/>
              <w:t>В случае</w:t>
            </w:r>
            <w:proofErr w:type="gramStart"/>
            <w:r w:rsidRPr="00A1602C">
              <w:rPr>
                <w:sz w:val="28"/>
                <w:szCs w:val="28"/>
              </w:rPr>
              <w:t>,</w:t>
            </w:r>
            <w:proofErr w:type="gramEnd"/>
            <w:r w:rsidRPr="00A1602C">
              <w:rPr>
                <w:sz w:val="28"/>
                <w:szCs w:val="28"/>
              </w:rPr>
              <w:t xml:space="preserve"> если текст жалобы не поддается прочтению, ответ на жалобу не дается, и она не 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14:paraId="1BCE0032" w14:textId="77777777" w:rsidR="00095046" w:rsidRPr="00A1602C" w:rsidRDefault="00095046" w:rsidP="00095046">
            <w:pPr>
              <w:ind w:firstLine="761"/>
              <w:jc w:val="both"/>
              <w:rPr>
                <w:sz w:val="28"/>
                <w:szCs w:val="28"/>
              </w:rPr>
            </w:pPr>
            <w:r w:rsidRPr="00A1602C">
              <w:rPr>
                <w:sz w:val="28"/>
                <w:szCs w:val="28"/>
              </w:rPr>
              <w:t>2.14. Не позднее дня, следующего за днем принятия решения, предусмотренного в пункте 2.11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8EA2EDE" w14:textId="77777777" w:rsidR="00095046" w:rsidRPr="00A1602C" w:rsidRDefault="00095046" w:rsidP="00095046">
            <w:pPr>
              <w:ind w:firstLine="761"/>
              <w:jc w:val="both"/>
              <w:rPr>
                <w:sz w:val="28"/>
                <w:szCs w:val="28"/>
              </w:rPr>
            </w:pPr>
            <w:r w:rsidRPr="00A1602C">
              <w:rPr>
                <w:sz w:val="28"/>
                <w:szCs w:val="28"/>
              </w:rPr>
              <w:t xml:space="preserve">2.15. В случае признания жалобы подлежащей удовлетворению в ответе заявителю, указанном в пункте 2.15 настоящего подраздела Регламента, дается информация о действиях, осуществляемых комитетом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1602C">
              <w:rPr>
                <w:sz w:val="28"/>
                <w:szCs w:val="28"/>
              </w:rPr>
              <w:t>неудобства</w:t>
            </w:r>
            <w:proofErr w:type="gramEnd"/>
            <w:r w:rsidRPr="00A1602C">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5B14D709" w14:textId="77777777" w:rsidR="00095046" w:rsidRPr="00A1602C" w:rsidRDefault="00095046" w:rsidP="00095046">
            <w:pPr>
              <w:ind w:firstLine="761"/>
              <w:jc w:val="both"/>
              <w:rPr>
                <w:sz w:val="28"/>
                <w:szCs w:val="28"/>
              </w:rPr>
            </w:pPr>
            <w:r w:rsidRPr="00A1602C">
              <w:rPr>
                <w:sz w:val="28"/>
                <w:szCs w:val="28"/>
              </w:rPr>
              <w:t xml:space="preserve">2.16. В случае признания </w:t>
            </w:r>
            <w:proofErr w:type="gramStart"/>
            <w:r w:rsidRPr="00A1602C">
              <w:rPr>
                <w:sz w:val="28"/>
                <w:szCs w:val="28"/>
              </w:rPr>
              <w:t>жалобы</w:t>
            </w:r>
            <w:proofErr w:type="gramEnd"/>
            <w:r w:rsidRPr="00A1602C">
              <w:rPr>
                <w:sz w:val="28"/>
                <w:szCs w:val="28"/>
              </w:rPr>
              <w:t xml:space="preserve"> не подлежащей удовлетворению в ответе заявителю, указанном в пункте 2.15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14:paraId="498A4CAF" w14:textId="77777777" w:rsidR="00095046" w:rsidRPr="00A1602C" w:rsidRDefault="00095046" w:rsidP="00095046">
            <w:pPr>
              <w:ind w:firstLine="743"/>
              <w:jc w:val="both"/>
              <w:rPr>
                <w:sz w:val="28"/>
                <w:szCs w:val="28"/>
              </w:rPr>
            </w:pPr>
            <w:r w:rsidRPr="00A1602C">
              <w:rPr>
                <w:sz w:val="28"/>
                <w:szCs w:val="28"/>
              </w:rPr>
              <w:t>2.17. Заявитель имеет право обжаловать решение по жалобе председателя комитета (за исключением главы города Барнаула), уполномоченных на рассмотрение жалобы, главе города Барнаула в досудебном (внесудебном) порядке (далее – жалоба на решение уполномоченного органа).</w:t>
            </w:r>
          </w:p>
          <w:p w14:paraId="59ACBC4D" w14:textId="77777777" w:rsidR="00095046" w:rsidRPr="00A1602C" w:rsidRDefault="00095046" w:rsidP="00095046">
            <w:pPr>
              <w:ind w:firstLine="743"/>
              <w:jc w:val="both"/>
              <w:rPr>
                <w:sz w:val="28"/>
                <w:szCs w:val="28"/>
              </w:rPr>
            </w:pPr>
            <w:r w:rsidRPr="00A1602C">
              <w:rPr>
                <w:sz w:val="28"/>
                <w:szCs w:val="28"/>
              </w:rPr>
              <w:t xml:space="preserve">2.18. Подача и рассмотрение жалобы на </w:t>
            </w:r>
            <w:r w:rsidRPr="00A1602C">
              <w:rPr>
                <w:sz w:val="28"/>
                <w:szCs w:val="28"/>
              </w:rPr>
              <w:lastRenderedPageBreak/>
              <w:t>решение уполномоченного органа осуществляются в порядке и сроки, предусмотренные настоящим разделом Регламента при подаче и рассмотрении жалобы. При этом жалоба на решение уполномоченного органа рассматривается непосредственно главой города Барнаула.</w:t>
            </w:r>
          </w:p>
          <w:p w14:paraId="52C0B0EF" w14:textId="77777777" w:rsidR="00095046" w:rsidRPr="00A1602C" w:rsidRDefault="00095046" w:rsidP="00095046">
            <w:pPr>
              <w:ind w:firstLine="743"/>
              <w:jc w:val="both"/>
              <w:rPr>
                <w:sz w:val="28"/>
                <w:szCs w:val="28"/>
              </w:rPr>
            </w:pPr>
            <w:r w:rsidRPr="00A1602C">
              <w:rPr>
                <w:sz w:val="28"/>
                <w:szCs w:val="28"/>
              </w:rPr>
              <w:t>По результатам рассмотрения жалобы на решение уполномоченного органа глава города Барнаула удовлетворяет жалобу или отказывает в ее удовлетворении. Заявителя информируют о ходе и результатах рассмотрения жалобы на решение уполномоченного органа в порядке, предусмотренном настоящим разделом Регламента, для информирования заявителя о ходе и результатах рассмотрения жалобы.</w:t>
            </w:r>
          </w:p>
          <w:p w14:paraId="4550AE4B" w14:textId="77777777" w:rsidR="00095046" w:rsidRPr="00A1602C" w:rsidRDefault="00095046" w:rsidP="00095046">
            <w:pPr>
              <w:ind w:firstLine="743"/>
              <w:jc w:val="both"/>
              <w:rPr>
                <w:sz w:val="28"/>
                <w:szCs w:val="28"/>
              </w:rPr>
            </w:pPr>
            <w:r w:rsidRPr="00A1602C">
              <w:rPr>
                <w:sz w:val="28"/>
                <w:szCs w:val="28"/>
              </w:rPr>
              <w:t>В случае установления в ходе или по результатам рассмотрения жалобы на решение уполномоченного органа признаков состава административного правонарушения или признаков состава преступления глава города Барнаула незамедлительно направляет соответствующие материалы в органы прокуратуры.</w:t>
            </w:r>
          </w:p>
          <w:p w14:paraId="6962D8AE" w14:textId="433B5B8C" w:rsidR="00A03D50" w:rsidRPr="00A1602C" w:rsidRDefault="00095046" w:rsidP="00095046">
            <w:pPr>
              <w:ind w:firstLine="709"/>
              <w:jc w:val="both"/>
              <w:rPr>
                <w:iCs/>
                <w:sz w:val="28"/>
                <w:szCs w:val="28"/>
              </w:rPr>
            </w:pPr>
            <w:r w:rsidRPr="00A1602C">
              <w:rPr>
                <w:sz w:val="28"/>
                <w:szCs w:val="28"/>
              </w:rPr>
              <w:t>2.19. Решение по жалобе на решение уполномоченного органа, принятое главой города Барнаула, может быть обжаловано заявителем в судебном порядке.</w:t>
            </w:r>
          </w:p>
        </w:tc>
      </w:tr>
    </w:tbl>
    <w:p w14:paraId="2550F1E3" w14:textId="77777777" w:rsidR="00623585" w:rsidRPr="000F48F3" w:rsidRDefault="00623585" w:rsidP="008243BA">
      <w:pPr>
        <w:rPr>
          <w:szCs w:val="24"/>
        </w:rPr>
      </w:pPr>
    </w:p>
    <w:p w14:paraId="2C0B5018" w14:textId="77777777" w:rsidR="00A3798E" w:rsidRPr="000F48F3" w:rsidRDefault="00A3798E" w:rsidP="008243BA">
      <w:pPr>
        <w:rPr>
          <w:szCs w:val="24"/>
        </w:rPr>
      </w:pPr>
    </w:p>
    <w:p w14:paraId="490C63E9" w14:textId="77777777" w:rsidR="00A3798E" w:rsidRPr="000F48F3" w:rsidRDefault="00A3798E" w:rsidP="008243BA">
      <w:pPr>
        <w:rPr>
          <w:szCs w:val="24"/>
        </w:rPr>
      </w:pPr>
    </w:p>
    <w:p w14:paraId="7CF4E5F9" w14:textId="46357D7C" w:rsidR="006C32A9" w:rsidRDefault="006C32A9" w:rsidP="006C32A9">
      <w:pPr>
        <w:spacing w:after="160" w:line="259" w:lineRule="auto"/>
        <w:rPr>
          <w:sz w:val="28"/>
          <w:szCs w:val="28"/>
        </w:rPr>
      </w:pPr>
    </w:p>
    <w:sectPr w:rsidR="006C32A9" w:rsidSect="00EA35E6">
      <w:headerReference w:type="default" r:id="rId31"/>
      <w:pgSz w:w="11906" w:h="16838" w:code="9"/>
      <w:pgMar w:top="1134" w:right="851" w:bottom="1418" w:left="1985"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F05A1F" w14:textId="77777777" w:rsidR="008E2A9F" w:rsidRDefault="008E2A9F" w:rsidP="00994235">
      <w:r>
        <w:separator/>
      </w:r>
    </w:p>
  </w:endnote>
  <w:endnote w:type="continuationSeparator" w:id="0">
    <w:p w14:paraId="2F979BDC" w14:textId="77777777" w:rsidR="008E2A9F" w:rsidRDefault="008E2A9F" w:rsidP="0099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CC"/>
    <w:family w:val="roman"/>
    <w:pitch w:val="variable"/>
    <w:sig w:usb0="00000201" w:usb1="500078FF" w:usb2="00000021" w:usb3="00000000" w:csb0="000001B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2C3A9" w14:textId="77777777" w:rsidR="008E2A9F" w:rsidRDefault="008E2A9F" w:rsidP="00994235">
      <w:r>
        <w:separator/>
      </w:r>
    </w:p>
  </w:footnote>
  <w:footnote w:type="continuationSeparator" w:id="0">
    <w:p w14:paraId="7D6B934D" w14:textId="77777777" w:rsidR="008E2A9F" w:rsidRDefault="008E2A9F" w:rsidP="00994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447779"/>
      <w:docPartObj>
        <w:docPartGallery w:val="Page Numbers (Top of Page)"/>
        <w:docPartUnique/>
      </w:docPartObj>
    </w:sdtPr>
    <w:sdtContent>
      <w:p w14:paraId="4D0EE6B3" w14:textId="77777777" w:rsidR="008E2A9F" w:rsidRDefault="008E2A9F">
        <w:pPr>
          <w:pStyle w:val="a8"/>
          <w:jc w:val="right"/>
        </w:pPr>
        <w:r>
          <w:fldChar w:fldCharType="begin"/>
        </w:r>
        <w:r>
          <w:instrText>PAGE   \* MERGEFORMAT</w:instrText>
        </w:r>
        <w:r>
          <w:fldChar w:fldCharType="separate"/>
        </w:r>
        <w:r w:rsidR="00073F64">
          <w:rPr>
            <w:noProof/>
          </w:rPr>
          <w:t>20</w:t>
        </w:r>
        <w:r>
          <w:fldChar w:fldCharType="end"/>
        </w:r>
      </w:p>
    </w:sdtContent>
  </w:sdt>
  <w:p w14:paraId="4FB52FED" w14:textId="77777777" w:rsidR="008E2A9F" w:rsidRDefault="008E2A9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585"/>
    <w:rsid w:val="00000C2E"/>
    <w:rsid w:val="00001B0F"/>
    <w:rsid w:val="000022DE"/>
    <w:rsid w:val="00004277"/>
    <w:rsid w:val="0000704E"/>
    <w:rsid w:val="00007234"/>
    <w:rsid w:val="000102F7"/>
    <w:rsid w:val="00010AD2"/>
    <w:rsid w:val="00011663"/>
    <w:rsid w:val="0001393B"/>
    <w:rsid w:val="00015AAC"/>
    <w:rsid w:val="0001729A"/>
    <w:rsid w:val="000172F1"/>
    <w:rsid w:val="00020D33"/>
    <w:rsid w:val="00020D93"/>
    <w:rsid w:val="000212A0"/>
    <w:rsid w:val="00021AD4"/>
    <w:rsid w:val="00023060"/>
    <w:rsid w:val="000245C8"/>
    <w:rsid w:val="0002555C"/>
    <w:rsid w:val="00027FA5"/>
    <w:rsid w:val="000307B3"/>
    <w:rsid w:val="00030F5F"/>
    <w:rsid w:val="000335FD"/>
    <w:rsid w:val="00036E26"/>
    <w:rsid w:val="00036EE6"/>
    <w:rsid w:val="000425BB"/>
    <w:rsid w:val="00044469"/>
    <w:rsid w:val="00044864"/>
    <w:rsid w:val="00044A7A"/>
    <w:rsid w:val="00044DEA"/>
    <w:rsid w:val="000469C7"/>
    <w:rsid w:val="00046DE2"/>
    <w:rsid w:val="00051C42"/>
    <w:rsid w:val="00053114"/>
    <w:rsid w:val="00054944"/>
    <w:rsid w:val="000560DA"/>
    <w:rsid w:val="00057043"/>
    <w:rsid w:val="00061C0E"/>
    <w:rsid w:val="000632C8"/>
    <w:rsid w:val="00063581"/>
    <w:rsid w:val="000657EC"/>
    <w:rsid w:val="00065D0F"/>
    <w:rsid w:val="0007213F"/>
    <w:rsid w:val="00073B03"/>
    <w:rsid w:val="00073F64"/>
    <w:rsid w:val="0007566A"/>
    <w:rsid w:val="00076875"/>
    <w:rsid w:val="000769EE"/>
    <w:rsid w:val="00076A1E"/>
    <w:rsid w:val="00080FE1"/>
    <w:rsid w:val="00081085"/>
    <w:rsid w:val="0008225A"/>
    <w:rsid w:val="00082351"/>
    <w:rsid w:val="00083271"/>
    <w:rsid w:val="00083897"/>
    <w:rsid w:val="00083BF3"/>
    <w:rsid w:val="00090B0D"/>
    <w:rsid w:val="00092357"/>
    <w:rsid w:val="00092373"/>
    <w:rsid w:val="000924A2"/>
    <w:rsid w:val="000927D0"/>
    <w:rsid w:val="00094AF6"/>
    <w:rsid w:val="00094F9F"/>
    <w:rsid w:val="00095046"/>
    <w:rsid w:val="000961D7"/>
    <w:rsid w:val="00097150"/>
    <w:rsid w:val="00097214"/>
    <w:rsid w:val="00097350"/>
    <w:rsid w:val="00097AF2"/>
    <w:rsid w:val="00097C14"/>
    <w:rsid w:val="000A08FD"/>
    <w:rsid w:val="000A194D"/>
    <w:rsid w:val="000A2042"/>
    <w:rsid w:val="000A2DD8"/>
    <w:rsid w:val="000A408A"/>
    <w:rsid w:val="000A78A6"/>
    <w:rsid w:val="000B0EC7"/>
    <w:rsid w:val="000B257A"/>
    <w:rsid w:val="000B2887"/>
    <w:rsid w:val="000B3A04"/>
    <w:rsid w:val="000B3C6C"/>
    <w:rsid w:val="000B4714"/>
    <w:rsid w:val="000B5211"/>
    <w:rsid w:val="000B691C"/>
    <w:rsid w:val="000B7E56"/>
    <w:rsid w:val="000C1AF8"/>
    <w:rsid w:val="000C2477"/>
    <w:rsid w:val="000C4040"/>
    <w:rsid w:val="000C44A1"/>
    <w:rsid w:val="000C62AD"/>
    <w:rsid w:val="000C6F53"/>
    <w:rsid w:val="000D12DE"/>
    <w:rsid w:val="000D181C"/>
    <w:rsid w:val="000D4361"/>
    <w:rsid w:val="000D4679"/>
    <w:rsid w:val="000D7DD6"/>
    <w:rsid w:val="000E01F5"/>
    <w:rsid w:val="000E1075"/>
    <w:rsid w:val="000E28F8"/>
    <w:rsid w:val="000E2A3E"/>
    <w:rsid w:val="000E7438"/>
    <w:rsid w:val="000F1C9C"/>
    <w:rsid w:val="000F48F3"/>
    <w:rsid w:val="000F6378"/>
    <w:rsid w:val="001009F1"/>
    <w:rsid w:val="00100CD3"/>
    <w:rsid w:val="00101F00"/>
    <w:rsid w:val="00102EA9"/>
    <w:rsid w:val="00102FF7"/>
    <w:rsid w:val="00106064"/>
    <w:rsid w:val="00107E04"/>
    <w:rsid w:val="00110000"/>
    <w:rsid w:val="001101BF"/>
    <w:rsid w:val="00115566"/>
    <w:rsid w:val="0011774B"/>
    <w:rsid w:val="00120F2B"/>
    <w:rsid w:val="00122B8E"/>
    <w:rsid w:val="00122CB0"/>
    <w:rsid w:val="00124092"/>
    <w:rsid w:val="00125613"/>
    <w:rsid w:val="00127685"/>
    <w:rsid w:val="00131059"/>
    <w:rsid w:val="00131469"/>
    <w:rsid w:val="00131E3C"/>
    <w:rsid w:val="00132611"/>
    <w:rsid w:val="00134591"/>
    <w:rsid w:val="00136EF2"/>
    <w:rsid w:val="00137462"/>
    <w:rsid w:val="001413A0"/>
    <w:rsid w:val="0014274C"/>
    <w:rsid w:val="001435D2"/>
    <w:rsid w:val="00143AA3"/>
    <w:rsid w:val="00144BC1"/>
    <w:rsid w:val="00145B34"/>
    <w:rsid w:val="00145E56"/>
    <w:rsid w:val="0015003B"/>
    <w:rsid w:val="00150C30"/>
    <w:rsid w:val="00151080"/>
    <w:rsid w:val="00152E3A"/>
    <w:rsid w:val="0015425F"/>
    <w:rsid w:val="0015469A"/>
    <w:rsid w:val="00154EA4"/>
    <w:rsid w:val="00154F08"/>
    <w:rsid w:val="001555E4"/>
    <w:rsid w:val="00155C90"/>
    <w:rsid w:val="001575B5"/>
    <w:rsid w:val="00160182"/>
    <w:rsid w:val="00161034"/>
    <w:rsid w:val="0016155A"/>
    <w:rsid w:val="00161DA9"/>
    <w:rsid w:val="00161F5C"/>
    <w:rsid w:val="00163FC8"/>
    <w:rsid w:val="00165CB2"/>
    <w:rsid w:val="001700FD"/>
    <w:rsid w:val="001707B6"/>
    <w:rsid w:val="00170E6B"/>
    <w:rsid w:val="001711F5"/>
    <w:rsid w:val="001716B3"/>
    <w:rsid w:val="001720B1"/>
    <w:rsid w:val="0017284F"/>
    <w:rsid w:val="0017291D"/>
    <w:rsid w:val="00174122"/>
    <w:rsid w:val="00174CC7"/>
    <w:rsid w:val="00175481"/>
    <w:rsid w:val="0017689E"/>
    <w:rsid w:val="00177479"/>
    <w:rsid w:val="00180298"/>
    <w:rsid w:val="0018200B"/>
    <w:rsid w:val="00182DB3"/>
    <w:rsid w:val="00182DE6"/>
    <w:rsid w:val="001833B3"/>
    <w:rsid w:val="0018429B"/>
    <w:rsid w:val="001843A3"/>
    <w:rsid w:val="0018630A"/>
    <w:rsid w:val="00186E8D"/>
    <w:rsid w:val="00187A66"/>
    <w:rsid w:val="001924EE"/>
    <w:rsid w:val="00192824"/>
    <w:rsid w:val="0019665B"/>
    <w:rsid w:val="00197C55"/>
    <w:rsid w:val="001A161D"/>
    <w:rsid w:val="001A75C9"/>
    <w:rsid w:val="001A7F8F"/>
    <w:rsid w:val="001B2972"/>
    <w:rsid w:val="001B30D6"/>
    <w:rsid w:val="001B3657"/>
    <w:rsid w:val="001B3BA9"/>
    <w:rsid w:val="001B427A"/>
    <w:rsid w:val="001B4D98"/>
    <w:rsid w:val="001B5062"/>
    <w:rsid w:val="001B5473"/>
    <w:rsid w:val="001C0E97"/>
    <w:rsid w:val="001C4285"/>
    <w:rsid w:val="001C66E9"/>
    <w:rsid w:val="001C6901"/>
    <w:rsid w:val="001C7B2C"/>
    <w:rsid w:val="001C7D90"/>
    <w:rsid w:val="001D1AA8"/>
    <w:rsid w:val="001D222B"/>
    <w:rsid w:val="001D3FB1"/>
    <w:rsid w:val="001D4258"/>
    <w:rsid w:val="001D5793"/>
    <w:rsid w:val="001D64E6"/>
    <w:rsid w:val="001D7639"/>
    <w:rsid w:val="001E1265"/>
    <w:rsid w:val="001E14CF"/>
    <w:rsid w:val="001E37A4"/>
    <w:rsid w:val="001E465B"/>
    <w:rsid w:val="001E4712"/>
    <w:rsid w:val="001E7606"/>
    <w:rsid w:val="001F2A71"/>
    <w:rsid w:val="001F5697"/>
    <w:rsid w:val="001F582A"/>
    <w:rsid w:val="001F6252"/>
    <w:rsid w:val="001F73EF"/>
    <w:rsid w:val="00203927"/>
    <w:rsid w:val="00205CA8"/>
    <w:rsid w:val="00206020"/>
    <w:rsid w:val="0021011B"/>
    <w:rsid w:val="00211685"/>
    <w:rsid w:val="00211DA3"/>
    <w:rsid w:val="0021386F"/>
    <w:rsid w:val="00214399"/>
    <w:rsid w:val="00215318"/>
    <w:rsid w:val="00217EA7"/>
    <w:rsid w:val="00220265"/>
    <w:rsid w:val="00222FF6"/>
    <w:rsid w:val="0022389B"/>
    <w:rsid w:val="00233971"/>
    <w:rsid w:val="0023765C"/>
    <w:rsid w:val="002405E3"/>
    <w:rsid w:val="00240677"/>
    <w:rsid w:val="0024273F"/>
    <w:rsid w:val="00242912"/>
    <w:rsid w:val="00243648"/>
    <w:rsid w:val="002448E0"/>
    <w:rsid w:val="00244A37"/>
    <w:rsid w:val="002476A4"/>
    <w:rsid w:val="00247BC1"/>
    <w:rsid w:val="0025062A"/>
    <w:rsid w:val="00250C2B"/>
    <w:rsid w:val="002514BF"/>
    <w:rsid w:val="002536EF"/>
    <w:rsid w:val="00253C46"/>
    <w:rsid w:val="00255C0F"/>
    <w:rsid w:val="00256FBC"/>
    <w:rsid w:val="00261B5B"/>
    <w:rsid w:val="00261E2E"/>
    <w:rsid w:val="00263342"/>
    <w:rsid w:val="0026466E"/>
    <w:rsid w:val="00264876"/>
    <w:rsid w:val="002656D8"/>
    <w:rsid w:val="0026628A"/>
    <w:rsid w:val="0027147B"/>
    <w:rsid w:val="00272569"/>
    <w:rsid w:val="00273C9D"/>
    <w:rsid w:val="002748B3"/>
    <w:rsid w:val="00274F77"/>
    <w:rsid w:val="00276A36"/>
    <w:rsid w:val="002772F2"/>
    <w:rsid w:val="0028036E"/>
    <w:rsid w:val="00281A29"/>
    <w:rsid w:val="0028260C"/>
    <w:rsid w:val="002827C3"/>
    <w:rsid w:val="002831D5"/>
    <w:rsid w:val="00283FE8"/>
    <w:rsid w:val="00291031"/>
    <w:rsid w:val="00291E79"/>
    <w:rsid w:val="002920E9"/>
    <w:rsid w:val="002943B1"/>
    <w:rsid w:val="00294447"/>
    <w:rsid w:val="00295489"/>
    <w:rsid w:val="00295AF9"/>
    <w:rsid w:val="00295B43"/>
    <w:rsid w:val="002961D5"/>
    <w:rsid w:val="0029676B"/>
    <w:rsid w:val="002A047E"/>
    <w:rsid w:val="002A3D87"/>
    <w:rsid w:val="002A437B"/>
    <w:rsid w:val="002A6F55"/>
    <w:rsid w:val="002B0925"/>
    <w:rsid w:val="002B38A5"/>
    <w:rsid w:val="002B401E"/>
    <w:rsid w:val="002B4181"/>
    <w:rsid w:val="002B4728"/>
    <w:rsid w:val="002B47EC"/>
    <w:rsid w:val="002B48A2"/>
    <w:rsid w:val="002B49E3"/>
    <w:rsid w:val="002B4CE1"/>
    <w:rsid w:val="002B6193"/>
    <w:rsid w:val="002B6578"/>
    <w:rsid w:val="002B760C"/>
    <w:rsid w:val="002B79ED"/>
    <w:rsid w:val="002B7AC8"/>
    <w:rsid w:val="002C501B"/>
    <w:rsid w:val="002D30FD"/>
    <w:rsid w:val="002D5F22"/>
    <w:rsid w:val="002E0157"/>
    <w:rsid w:val="002E0320"/>
    <w:rsid w:val="002E299C"/>
    <w:rsid w:val="002E3089"/>
    <w:rsid w:val="002E44A7"/>
    <w:rsid w:val="002E4FFE"/>
    <w:rsid w:val="002E5585"/>
    <w:rsid w:val="002E664B"/>
    <w:rsid w:val="002E73CE"/>
    <w:rsid w:val="002E7D9F"/>
    <w:rsid w:val="002F4550"/>
    <w:rsid w:val="002F732B"/>
    <w:rsid w:val="002F7C77"/>
    <w:rsid w:val="00301294"/>
    <w:rsid w:val="00302F84"/>
    <w:rsid w:val="0030424E"/>
    <w:rsid w:val="00306AA7"/>
    <w:rsid w:val="00306D8F"/>
    <w:rsid w:val="00311BDF"/>
    <w:rsid w:val="00311FA1"/>
    <w:rsid w:val="003124E1"/>
    <w:rsid w:val="0031281A"/>
    <w:rsid w:val="00313FD8"/>
    <w:rsid w:val="0031628D"/>
    <w:rsid w:val="0032033D"/>
    <w:rsid w:val="00323C23"/>
    <w:rsid w:val="00325590"/>
    <w:rsid w:val="00326440"/>
    <w:rsid w:val="0033028E"/>
    <w:rsid w:val="003355DE"/>
    <w:rsid w:val="00340541"/>
    <w:rsid w:val="00341141"/>
    <w:rsid w:val="003437FC"/>
    <w:rsid w:val="00343F2D"/>
    <w:rsid w:val="003443E6"/>
    <w:rsid w:val="00345A6C"/>
    <w:rsid w:val="003468AE"/>
    <w:rsid w:val="0035032D"/>
    <w:rsid w:val="00351CA8"/>
    <w:rsid w:val="003524EC"/>
    <w:rsid w:val="003554B8"/>
    <w:rsid w:val="00356439"/>
    <w:rsid w:val="00356D8F"/>
    <w:rsid w:val="00357546"/>
    <w:rsid w:val="00360391"/>
    <w:rsid w:val="003608CF"/>
    <w:rsid w:val="003633D3"/>
    <w:rsid w:val="00366359"/>
    <w:rsid w:val="003713ED"/>
    <w:rsid w:val="00371C81"/>
    <w:rsid w:val="00371D80"/>
    <w:rsid w:val="0037230E"/>
    <w:rsid w:val="00373FEE"/>
    <w:rsid w:val="00376155"/>
    <w:rsid w:val="0037644B"/>
    <w:rsid w:val="00381882"/>
    <w:rsid w:val="003826FF"/>
    <w:rsid w:val="00382B45"/>
    <w:rsid w:val="003850A1"/>
    <w:rsid w:val="00390042"/>
    <w:rsid w:val="003920B8"/>
    <w:rsid w:val="00392CFF"/>
    <w:rsid w:val="0039374F"/>
    <w:rsid w:val="0039385F"/>
    <w:rsid w:val="0039443C"/>
    <w:rsid w:val="00395273"/>
    <w:rsid w:val="003968AC"/>
    <w:rsid w:val="003A30C6"/>
    <w:rsid w:val="003A3F0E"/>
    <w:rsid w:val="003A59AC"/>
    <w:rsid w:val="003A7230"/>
    <w:rsid w:val="003B165C"/>
    <w:rsid w:val="003B17FD"/>
    <w:rsid w:val="003B4591"/>
    <w:rsid w:val="003B4B7A"/>
    <w:rsid w:val="003B614A"/>
    <w:rsid w:val="003B7AEE"/>
    <w:rsid w:val="003C0403"/>
    <w:rsid w:val="003C1DD4"/>
    <w:rsid w:val="003C40D6"/>
    <w:rsid w:val="003C4602"/>
    <w:rsid w:val="003C47C6"/>
    <w:rsid w:val="003C76AD"/>
    <w:rsid w:val="003C79F2"/>
    <w:rsid w:val="003C7C20"/>
    <w:rsid w:val="003D1CBC"/>
    <w:rsid w:val="003D5210"/>
    <w:rsid w:val="003D5AB3"/>
    <w:rsid w:val="003D604E"/>
    <w:rsid w:val="003E1625"/>
    <w:rsid w:val="003E3BAB"/>
    <w:rsid w:val="003E5EE1"/>
    <w:rsid w:val="003F0FC4"/>
    <w:rsid w:val="003F4E8A"/>
    <w:rsid w:val="003F6CB7"/>
    <w:rsid w:val="003F7927"/>
    <w:rsid w:val="00402124"/>
    <w:rsid w:val="00404BED"/>
    <w:rsid w:val="00406AE9"/>
    <w:rsid w:val="00407287"/>
    <w:rsid w:val="00407FD6"/>
    <w:rsid w:val="00411F44"/>
    <w:rsid w:val="0041228B"/>
    <w:rsid w:val="0041318C"/>
    <w:rsid w:val="004148C9"/>
    <w:rsid w:val="00414C51"/>
    <w:rsid w:val="00416095"/>
    <w:rsid w:val="004173EC"/>
    <w:rsid w:val="004210F5"/>
    <w:rsid w:val="004214C4"/>
    <w:rsid w:val="0042314D"/>
    <w:rsid w:val="00423376"/>
    <w:rsid w:val="00423993"/>
    <w:rsid w:val="004268FD"/>
    <w:rsid w:val="004272BC"/>
    <w:rsid w:val="004275B0"/>
    <w:rsid w:val="00427D38"/>
    <w:rsid w:val="00430A50"/>
    <w:rsid w:val="00430ECD"/>
    <w:rsid w:val="00431D3C"/>
    <w:rsid w:val="00434744"/>
    <w:rsid w:val="004348D9"/>
    <w:rsid w:val="0043712E"/>
    <w:rsid w:val="00437B52"/>
    <w:rsid w:val="0044051B"/>
    <w:rsid w:val="00440ADC"/>
    <w:rsid w:val="00440B14"/>
    <w:rsid w:val="004416B4"/>
    <w:rsid w:val="00443422"/>
    <w:rsid w:val="0044353D"/>
    <w:rsid w:val="00443CCF"/>
    <w:rsid w:val="00446950"/>
    <w:rsid w:val="00446EFF"/>
    <w:rsid w:val="00450BAB"/>
    <w:rsid w:val="00451160"/>
    <w:rsid w:val="00451F77"/>
    <w:rsid w:val="0045270E"/>
    <w:rsid w:val="00452EBF"/>
    <w:rsid w:val="004531AD"/>
    <w:rsid w:val="004560D2"/>
    <w:rsid w:val="004660AE"/>
    <w:rsid w:val="00470424"/>
    <w:rsid w:val="00471173"/>
    <w:rsid w:val="00471332"/>
    <w:rsid w:val="00471E18"/>
    <w:rsid w:val="00472B21"/>
    <w:rsid w:val="0048473D"/>
    <w:rsid w:val="0048498E"/>
    <w:rsid w:val="004850AC"/>
    <w:rsid w:val="00486661"/>
    <w:rsid w:val="00494C64"/>
    <w:rsid w:val="00495DC2"/>
    <w:rsid w:val="004A0587"/>
    <w:rsid w:val="004A06CC"/>
    <w:rsid w:val="004A1A27"/>
    <w:rsid w:val="004A25E1"/>
    <w:rsid w:val="004A517C"/>
    <w:rsid w:val="004A6036"/>
    <w:rsid w:val="004A73CC"/>
    <w:rsid w:val="004B2025"/>
    <w:rsid w:val="004B3D44"/>
    <w:rsid w:val="004B4DFD"/>
    <w:rsid w:val="004B5889"/>
    <w:rsid w:val="004B66D6"/>
    <w:rsid w:val="004B68DD"/>
    <w:rsid w:val="004C029B"/>
    <w:rsid w:val="004C2B08"/>
    <w:rsid w:val="004C348E"/>
    <w:rsid w:val="004C6ECB"/>
    <w:rsid w:val="004D1F7A"/>
    <w:rsid w:val="004D2BC2"/>
    <w:rsid w:val="004D3380"/>
    <w:rsid w:val="004D4081"/>
    <w:rsid w:val="004D5670"/>
    <w:rsid w:val="004D79F8"/>
    <w:rsid w:val="004E3199"/>
    <w:rsid w:val="004E3599"/>
    <w:rsid w:val="004E4348"/>
    <w:rsid w:val="004E5A88"/>
    <w:rsid w:val="004E627B"/>
    <w:rsid w:val="004F08A0"/>
    <w:rsid w:val="004F52DA"/>
    <w:rsid w:val="005019A7"/>
    <w:rsid w:val="00502A6F"/>
    <w:rsid w:val="00502D3B"/>
    <w:rsid w:val="0050463B"/>
    <w:rsid w:val="00504DB3"/>
    <w:rsid w:val="00505B0F"/>
    <w:rsid w:val="00507C66"/>
    <w:rsid w:val="00510C32"/>
    <w:rsid w:val="00512D36"/>
    <w:rsid w:val="00514209"/>
    <w:rsid w:val="005142C6"/>
    <w:rsid w:val="00516003"/>
    <w:rsid w:val="0052033A"/>
    <w:rsid w:val="00521D0A"/>
    <w:rsid w:val="0052227D"/>
    <w:rsid w:val="00522916"/>
    <w:rsid w:val="005246CB"/>
    <w:rsid w:val="00524FE0"/>
    <w:rsid w:val="005258B2"/>
    <w:rsid w:val="00526982"/>
    <w:rsid w:val="00531054"/>
    <w:rsid w:val="00531185"/>
    <w:rsid w:val="00531691"/>
    <w:rsid w:val="0053288A"/>
    <w:rsid w:val="00534B54"/>
    <w:rsid w:val="00534FC7"/>
    <w:rsid w:val="005372F9"/>
    <w:rsid w:val="00540700"/>
    <w:rsid w:val="00541CD9"/>
    <w:rsid w:val="00541E78"/>
    <w:rsid w:val="0054328C"/>
    <w:rsid w:val="005447B9"/>
    <w:rsid w:val="00545D84"/>
    <w:rsid w:val="00546594"/>
    <w:rsid w:val="0054696B"/>
    <w:rsid w:val="00546F8F"/>
    <w:rsid w:val="005476FF"/>
    <w:rsid w:val="00552574"/>
    <w:rsid w:val="00553DDE"/>
    <w:rsid w:val="0055458F"/>
    <w:rsid w:val="00554921"/>
    <w:rsid w:val="005579F8"/>
    <w:rsid w:val="00560591"/>
    <w:rsid w:val="005608BD"/>
    <w:rsid w:val="005620CA"/>
    <w:rsid w:val="005649F1"/>
    <w:rsid w:val="00565E1C"/>
    <w:rsid w:val="00566586"/>
    <w:rsid w:val="0056683E"/>
    <w:rsid w:val="00566B16"/>
    <w:rsid w:val="00572607"/>
    <w:rsid w:val="005771A3"/>
    <w:rsid w:val="00581A2D"/>
    <w:rsid w:val="0058296A"/>
    <w:rsid w:val="00582A31"/>
    <w:rsid w:val="00582CB1"/>
    <w:rsid w:val="00582FF3"/>
    <w:rsid w:val="00583D2A"/>
    <w:rsid w:val="005867F4"/>
    <w:rsid w:val="00591B74"/>
    <w:rsid w:val="00592881"/>
    <w:rsid w:val="005947C3"/>
    <w:rsid w:val="00594E06"/>
    <w:rsid w:val="00595A9F"/>
    <w:rsid w:val="005A0328"/>
    <w:rsid w:val="005A05EA"/>
    <w:rsid w:val="005A1203"/>
    <w:rsid w:val="005A19C0"/>
    <w:rsid w:val="005A2A88"/>
    <w:rsid w:val="005A4153"/>
    <w:rsid w:val="005A5061"/>
    <w:rsid w:val="005A5968"/>
    <w:rsid w:val="005A7608"/>
    <w:rsid w:val="005A7EE3"/>
    <w:rsid w:val="005B1792"/>
    <w:rsid w:val="005B1876"/>
    <w:rsid w:val="005B187A"/>
    <w:rsid w:val="005B4E7B"/>
    <w:rsid w:val="005B7E24"/>
    <w:rsid w:val="005C08AE"/>
    <w:rsid w:val="005C1435"/>
    <w:rsid w:val="005C4493"/>
    <w:rsid w:val="005C4838"/>
    <w:rsid w:val="005C529F"/>
    <w:rsid w:val="005C5619"/>
    <w:rsid w:val="005D0B04"/>
    <w:rsid w:val="005D0D4F"/>
    <w:rsid w:val="005D23A9"/>
    <w:rsid w:val="005D266D"/>
    <w:rsid w:val="005D2B78"/>
    <w:rsid w:val="005D4906"/>
    <w:rsid w:val="005E3D96"/>
    <w:rsid w:val="005E47C0"/>
    <w:rsid w:val="005E4981"/>
    <w:rsid w:val="005E6168"/>
    <w:rsid w:val="005F1438"/>
    <w:rsid w:val="005F2268"/>
    <w:rsid w:val="005F28B5"/>
    <w:rsid w:val="005F2F29"/>
    <w:rsid w:val="005F573C"/>
    <w:rsid w:val="005F5BE5"/>
    <w:rsid w:val="005F661D"/>
    <w:rsid w:val="0060078A"/>
    <w:rsid w:val="00601368"/>
    <w:rsid w:val="0060137C"/>
    <w:rsid w:val="00602C93"/>
    <w:rsid w:val="00603273"/>
    <w:rsid w:val="00603516"/>
    <w:rsid w:val="0060381E"/>
    <w:rsid w:val="00603B51"/>
    <w:rsid w:val="00605AE8"/>
    <w:rsid w:val="00605C8A"/>
    <w:rsid w:val="00606073"/>
    <w:rsid w:val="006061FE"/>
    <w:rsid w:val="00606ABE"/>
    <w:rsid w:val="00613080"/>
    <w:rsid w:val="00615217"/>
    <w:rsid w:val="00615802"/>
    <w:rsid w:val="006159D2"/>
    <w:rsid w:val="006217B6"/>
    <w:rsid w:val="00622303"/>
    <w:rsid w:val="006225CB"/>
    <w:rsid w:val="00623585"/>
    <w:rsid w:val="006258AA"/>
    <w:rsid w:val="00626477"/>
    <w:rsid w:val="00630381"/>
    <w:rsid w:val="00631A7D"/>
    <w:rsid w:val="006329DA"/>
    <w:rsid w:val="006353EC"/>
    <w:rsid w:val="00635A3E"/>
    <w:rsid w:val="00640318"/>
    <w:rsid w:val="006438F6"/>
    <w:rsid w:val="00650063"/>
    <w:rsid w:val="006504A7"/>
    <w:rsid w:val="00650C74"/>
    <w:rsid w:val="00650F35"/>
    <w:rsid w:val="00651BDB"/>
    <w:rsid w:val="00653696"/>
    <w:rsid w:val="006569C5"/>
    <w:rsid w:val="00657171"/>
    <w:rsid w:val="00660F0F"/>
    <w:rsid w:val="0066124E"/>
    <w:rsid w:val="00662D12"/>
    <w:rsid w:val="00664BBA"/>
    <w:rsid w:val="00667144"/>
    <w:rsid w:val="00667C37"/>
    <w:rsid w:val="00667D34"/>
    <w:rsid w:val="00670CF6"/>
    <w:rsid w:val="00670FB9"/>
    <w:rsid w:val="0067150E"/>
    <w:rsid w:val="00673D2C"/>
    <w:rsid w:val="00675DEC"/>
    <w:rsid w:val="00676276"/>
    <w:rsid w:val="00676486"/>
    <w:rsid w:val="00676F21"/>
    <w:rsid w:val="00680206"/>
    <w:rsid w:val="0068085F"/>
    <w:rsid w:val="006819B5"/>
    <w:rsid w:val="00684092"/>
    <w:rsid w:val="00684B07"/>
    <w:rsid w:val="0068677F"/>
    <w:rsid w:val="006869E8"/>
    <w:rsid w:val="00687F5C"/>
    <w:rsid w:val="00690EAF"/>
    <w:rsid w:val="00691F0B"/>
    <w:rsid w:val="00693A3D"/>
    <w:rsid w:val="00693EBB"/>
    <w:rsid w:val="0069519B"/>
    <w:rsid w:val="00697524"/>
    <w:rsid w:val="006A19BA"/>
    <w:rsid w:val="006A1E50"/>
    <w:rsid w:val="006A1F1F"/>
    <w:rsid w:val="006A257E"/>
    <w:rsid w:val="006A3C14"/>
    <w:rsid w:val="006A459C"/>
    <w:rsid w:val="006A6E91"/>
    <w:rsid w:val="006B1479"/>
    <w:rsid w:val="006B22D3"/>
    <w:rsid w:val="006B71FE"/>
    <w:rsid w:val="006B74A8"/>
    <w:rsid w:val="006B76E0"/>
    <w:rsid w:val="006B78C8"/>
    <w:rsid w:val="006B7AA8"/>
    <w:rsid w:val="006B7DE8"/>
    <w:rsid w:val="006C32A9"/>
    <w:rsid w:val="006C389D"/>
    <w:rsid w:val="006C3F0F"/>
    <w:rsid w:val="006C50FA"/>
    <w:rsid w:val="006C5831"/>
    <w:rsid w:val="006C62CE"/>
    <w:rsid w:val="006C688C"/>
    <w:rsid w:val="006C7255"/>
    <w:rsid w:val="006C7C0C"/>
    <w:rsid w:val="006D2498"/>
    <w:rsid w:val="006D2C20"/>
    <w:rsid w:val="006D3CE5"/>
    <w:rsid w:val="006D3DB5"/>
    <w:rsid w:val="006D4B1A"/>
    <w:rsid w:val="006D4BC4"/>
    <w:rsid w:val="006D57AB"/>
    <w:rsid w:val="006D6574"/>
    <w:rsid w:val="006E05DE"/>
    <w:rsid w:val="006E19C7"/>
    <w:rsid w:val="006E3934"/>
    <w:rsid w:val="006E3C07"/>
    <w:rsid w:val="006E7C4B"/>
    <w:rsid w:val="006F0693"/>
    <w:rsid w:val="006F069D"/>
    <w:rsid w:val="006F1A2A"/>
    <w:rsid w:val="006F24D5"/>
    <w:rsid w:val="006F26CC"/>
    <w:rsid w:val="006F2B99"/>
    <w:rsid w:val="006F2F43"/>
    <w:rsid w:val="006F4409"/>
    <w:rsid w:val="006F4E75"/>
    <w:rsid w:val="00703B56"/>
    <w:rsid w:val="00703D54"/>
    <w:rsid w:val="00706F85"/>
    <w:rsid w:val="007074F9"/>
    <w:rsid w:val="00707E50"/>
    <w:rsid w:val="00712C0E"/>
    <w:rsid w:val="00713593"/>
    <w:rsid w:val="00714BFB"/>
    <w:rsid w:val="0071683D"/>
    <w:rsid w:val="0071738A"/>
    <w:rsid w:val="007200A1"/>
    <w:rsid w:val="007208A3"/>
    <w:rsid w:val="0072317F"/>
    <w:rsid w:val="00723269"/>
    <w:rsid w:val="00723ACA"/>
    <w:rsid w:val="0072534B"/>
    <w:rsid w:val="00727FD1"/>
    <w:rsid w:val="0073203F"/>
    <w:rsid w:val="00733E6C"/>
    <w:rsid w:val="00734A7C"/>
    <w:rsid w:val="0073568E"/>
    <w:rsid w:val="007358F4"/>
    <w:rsid w:val="007359D3"/>
    <w:rsid w:val="00736D3F"/>
    <w:rsid w:val="00737E9A"/>
    <w:rsid w:val="00743954"/>
    <w:rsid w:val="00746DC1"/>
    <w:rsid w:val="007477F2"/>
    <w:rsid w:val="007477F3"/>
    <w:rsid w:val="00750C8D"/>
    <w:rsid w:val="00751543"/>
    <w:rsid w:val="007555F7"/>
    <w:rsid w:val="00755A64"/>
    <w:rsid w:val="00757196"/>
    <w:rsid w:val="00757593"/>
    <w:rsid w:val="00760011"/>
    <w:rsid w:val="007605BB"/>
    <w:rsid w:val="00762579"/>
    <w:rsid w:val="00763FCC"/>
    <w:rsid w:val="00765ADE"/>
    <w:rsid w:val="007702C2"/>
    <w:rsid w:val="00771717"/>
    <w:rsid w:val="00772A2C"/>
    <w:rsid w:val="00773E53"/>
    <w:rsid w:val="007747C1"/>
    <w:rsid w:val="00776FCA"/>
    <w:rsid w:val="0077719F"/>
    <w:rsid w:val="00781547"/>
    <w:rsid w:val="0078493A"/>
    <w:rsid w:val="00784F24"/>
    <w:rsid w:val="00785984"/>
    <w:rsid w:val="00785A09"/>
    <w:rsid w:val="00787AC9"/>
    <w:rsid w:val="00791571"/>
    <w:rsid w:val="00791ECA"/>
    <w:rsid w:val="007937E8"/>
    <w:rsid w:val="0079432C"/>
    <w:rsid w:val="0079674A"/>
    <w:rsid w:val="007971E3"/>
    <w:rsid w:val="00797524"/>
    <w:rsid w:val="007A038F"/>
    <w:rsid w:val="007A3E7E"/>
    <w:rsid w:val="007A7814"/>
    <w:rsid w:val="007B0127"/>
    <w:rsid w:val="007B21FD"/>
    <w:rsid w:val="007B2DF3"/>
    <w:rsid w:val="007B5BBF"/>
    <w:rsid w:val="007B6CB5"/>
    <w:rsid w:val="007C0753"/>
    <w:rsid w:val="007C1669"/>
    <w:rsid w:val="007C1BDB"/>
    <w:rsid w:val="007C3E4C"/>
    <w:rsid w:val="007D01ED"/>
    <w:rsid w:val="007D07E7"/>
    <w:rsid w:val="007D0A97"/>
    <w:rsid w:val="007D24D0"/>
    <w:rsid w:val="007D31E2"/>
    <w:rsid w:val="007D5C9A"/>
    <w:rsid w:val="007D6B25"/>
    <w:rsid w:val="007D7117"/>
    <w:rsid w:val="007D7A62"/>
    <w:rsid w:val="007E5919"/>
    <w:rsid w:val="007E6E22"/>
    <w:rsid w:val="007E70F6"/>
    <w:rsid w:val="007E7A02"/>
    <w:rsid w:val="00800F2D"/>
    <w:rsid w:val="00803A64"/>
    <w:rsid w:val="00804404"/>
    <w:rsid w:val="0080617E"/>
    <w:rsid w:val="00806888"/>
    <w:rsid w:val="00806A27"/>
    <w:rsid w:val="00807928"/>
    <w:rsid w:val="00811228"/>
    <w:rsid w:val="00814881"/>
    <w:rsid w:val="00815C81"/>
    <w:rsid w:val="008164B4"/>
    <w:rsid w:val="00816CD5"/>
    <w:rsid w:val="00816D8B"/>
    <w:rsid w:val="00817085"/>
    <w:rsid w:val="0082107A"/>
    <w:rsid w:val="008221C7"/>
    <w:rsid w:val="00822F79"/>
    <w:rsid w:val="00823E59"/>
    <w:rsid w:val="00824090"/>
    <w:rsid w:val="008243BA"/>
    <w:rsid w:val="00825021"/>
    <w:rsid w:val="00826F09"/>
    <w:rsid w:val="00827D64"/>
    <w:rsid w:val="00831B7C"/>
    <w:rsid w:val="008322AB"/>
    <w:rsid w:val="00833766"/>
    <w:rsid w:val="00840429"/>
    <w:rsid w:val="0084607B"/>
    <w:rsid w:val="00846418"/>
    <w:rsid w:val="00846944"/>
    <w:rsid w:val="00852192"/>
    <w:rsid w:val="008526CE"/>
    <w:rsid w:val="00857144"/>
    <w:rsid w:val="008575EE"/>
    <w:rsid w:val="00857C7E"/>
    <w:rsid w:val="00857FD3"/>
    <w:rsid w:val="00860092"/>
    <w:rsid w:val="00860BBB"/>
    <w:rsid w:val="00861AD9"/>
    <w:rsid w:val="00863CB6"/>
    <w:rsid w:val="00863CD5"/>
    <w:rsid w:val="008652A8"/>
    <w:rsid w:val="00865AD6"/>
    <w:rsid w:val="00865BC0"/>
    <w:rsid w:val="0086669F"/>
    <w:rsid w:val="008674B0"/>
    <w:rsid w:val="0086766D"/>
    <w:rsid w:val="008709A5"/>
    <w:rsid w:val="008711F8"/>
    <w:rsid w:val="0087574C"/>
    <w:rsid w:val="008800C2"/>
    <w:rsid w:val="0088115C"/>
    <w:rsid w:val="0088168A"/>
    <w:rsid w:val="00881D73"/>
    <w:rsid w:val="00882D2B"/>
    <w:rsid w:val="00884C81"/>
    <w:rsid w:val="00885B7C"/>
    <w:rsid w:val="00885C5E"/>
    <w:rsid w:val="0089163C"/>
    <w:rsid w:val="00892C8B"/>
    <w:rsid w:val="00894848"/>
    <w:rsid w:val="00897DAA"/>
    <w:rsid w:val="008A027A"/>
    <w:rsid w:val="008A0D79"/>
    <w:rsid w:val="008A1FF4"/>
    <w:rsid w:val="008A253C"/>
    <w:rsid w:val="008A28D6"/>
    <w:rsid w:val="008A328D"/>
    <w:rsid w:val="008A40A8"/>
    <w:rsid w:val="008A4EA8"/>
    <w:rsid w:val="008A5169"/>
    <w:rsid w:val="008A613F"/>
    <w:rsid w:val="008A6AF3"/>
    <w:rsid w:val="008A7C22"/>
    <w:rsid w:val="008B066B"/>
    <w:rsid w:val="008B0CD6"/>
    <w:rsid w:val="008B1268"/>
    <w:rsid w:val="008B3829"/>
    <w:rsid w:val="008C05A1"/>
    <w:rsid w:val="008C0687"/>
    <w:rsid w:val="008C2340"/>
    <w:rsid w:val="008C31B0"/>
    <w:rsid w:val="008C3DE5"/>
    <w:rsid w:val="008C3E0E"/>
    <w:rsid w:val="008C3E51"/>
    <w:rsid w:val="008C46FE"/>
    <w:rsid w:val="008C4A86"/>
    <w:rsid w:val="008C6BD1"/>
    <w:rsid w:val="008C771B"/>
    <w:rsid w:val="008D0B2C"/>
    <w:rsid w:val="008D1119"/>
    <w:rsid w:val="008D185B"/>
    <w:rsid w:val="008D1C63"/>
    <w:rsid w:val="008D36CE"/>
    <w:rsid w:val="008D4996"/>
    <w:rsid w:val="008D6677"/>
    <w:rsid w:val="008E020D"/>
    <w:rsid w:val="008E065D"/>
    <w:rsid w:val="008E14D8"/>
    <w:rsid w:val="008E176F"/>
    <w:rsid w:val="008E2A9F"/>
    <w:rsid w:val="008E3976"/>
    <w:rsid w:val="008E3C62"/>
    <w:rsid w:val="008E4677"/>
    <w:rsid w:val="008E5988"/>
    <w:rsid w:val="008E5E81"/>
    <w:rsid w:val="008E6D3B"/>
    <w:rsid w:val="008E7EAF"/>
    <w:rsid w:val="008F0240"/>
    <w:rsid w:val="008F028E"/>
    <w:rsid w:val="008F1515"/>
    <w:rsid w:val="008F1A17"/>
    <w:rsid w:val="008F2BA2"/>
    <w:rsid w:val="008F366A"/>
    <w:rsid w:val="008F3D7A"/>
    <w:rsid w:val="008F42B2"/>
    <w:rsid w:val="008F523D"/>
    <w:rsid w:val="008F63C5"/>
    <w:rsid w:val="008F76E1"/>
    <w:rsid w:val="00904826"/>
    <w:rsid w:val="00905CD9"/>
    <w:rsid w:val="00906025"/>
    <w:rsid w:val="00906514"/>
    <w:rsid w:val="0091088B"/>
    <w:rsid w:val="00912A64"/>
    <w:rsid w:val="00915460"/>
    <w:rsid w:val="00916B5B"/>
    <w:rsid w:val="009175AE"/>
    <w:rsid w:val="00920A0B"/>
    <w:rsid w:val="00925E5D"/>
    <w:rsid w:val="00930376"/>
    <w:rsid w:val="00930FB3"/>
    <w:rsid w:val="00935860"/>
    <w:rsid w:val="00935F30"/>
    <w:rsid w:val="00935FB4"/>
    <w:rsid w:val="0093621B"/>
    <w:rsid w:val="009378D1"/>
    <w:rsid w:val="00937D08"/>
    <w:rsid w:val="009408BE"/>
    <w:rsid w:val="009415EA"/>
    <w:rsid w:val="00941614"/>
    <w:rsid w:val="00942480"/>
    <w:rsid w:val="00942CFF"/>
    <w:rsid w:val="00945A97"/>
    <w:rsid w:val="00945D63"/>
    <w:rsid w:val="00946F3A"/>
    <w:rsid w:val="009508C0"/>
    <w:rsid w:val="00951D0B"/>
    <w:rsid w:val="0095285F"/>
    <w:rsid w:val="00953EDF"/>
    <w:rsid w:val="00961616"/>
    <w:rsid w:val="009618D1"/>
    <w:rsid w:val="009648EB"/>
    <w:rsid w:val="00966960"/>
    <w:rsid w:val="00966E7B"/>
    <w:rsid w:val="00971A9E"/>
    <w:rsid w:val="00972189"/>
    <w:rsid w:val="00973B3E"/>
    <w:rsid w:val="009748AE"/>
    <w:rsid w:val="00974E5E"/>
    <w:rsid w:val="0097526A"/>
    <w:rsid w:val="00976660"/>
    <w:rsid w:val="009774AD"/>
    <w:rsid w:val="0098267A"/>
    <w:rsid w:val="00982F72"/>
    <w:rsid w:val="009845C2"/>
    <w:rsid w:val="009920C6"/>
    <w:rsid w:val="00993266"/>
    <w:rsid w:val="00994235"/>
    <w:rsid w:val="0099589E"/>
    <w:rsid w:val="00995E5D"/>
    <w:rsid w:val="00996743"/>
    <w:rsid w:val="009A19D0"/>
    <w:rsid w:val="009A214D"/>
    <w:rsid w:val="009A314E"/>
    <w:rsid w:val="009A4C1E"/>
    <w:rsid w:val="009A7F7F"/>
    <w:rsid w:val="009B060D"/>
    <w:rsid w:val="009B1B7A"/>
    <w:rsid w:val="009B1F08"/>
    <w:rsid w:val="009B2AB0"/>
    <w:rsid w:val="009B2C4B"/>
    <w:rsid w:val="009B560C"/>
    <w:rsid w:val="009B596F"/>
    <w:rsid w:val="009B6E24"/>
    <w:rsid w:val="009B7667"/>
    <w:rsid w:val="009C14AC"/>
    <w:rsid w:val="009C27BA"/>
    <w:rsid w:val="009C5016"/>
    <w:rsid w:val="009C5190"/>
    <w:rsid w:val="009C68CB"/>
    <w:rsid w:val="009C6D33"/>
    <w:rsid w:val="009D548C"/>
    <w:rsid w:val="009D72DB"/>
    <w:rsid w:val="009E196D"/>
    <w:rsid w:val="009E2D78"/>
    <w:rsid w:val="009E41DC"/>
    <w:rsid w:val="009E6394"/>
    <w:rsid w:val="009F2735"/>
    <w:rsid w:val="009F32BE"/>
    <w:rsid w:val="009F5384"/>
    <w:rsid w:val="009F5482"/>
    <w:rsid w:val="009F6F0F"/>
    <w:rsid w:val="009F6F44"/>
    <w:rsid w:val="009F7487"/>
    <w:rsid w:val="00A0113C"/>
    <w:rsid w:val="00A03D50"/>
    <w:rsid w:val="00A0464F"/>
    <w:rsid w:val="00A048C3"/>
    <w:rsid w:val="00A06499"/>
    <w:rsid w:val="00A0733E"/>
    <w:rsid w:val="00A10406"/>
    <w:rsid w:val="00A13F35"/>
    <w:rsid w:val="00A14394"/>
    <w:rsid w:val="00A1602C"/>
    <w:rsid w:val="00A17E72"/>
    <w:rsid w:val="00A20037"/>
    <w:rsid w:val="00A230CF"/>
    <w:rsid w:val="00A23737"/>
    <w:rsid w:val="00A24E2F"/>
    <w:rsid w:val="00A26B22"/>
    <w:rsid w:val="00A328C4"/>
    <w:rsid w:val="00A33542"/>
    <w:rsid w:val="00A33725"/>
    <w:rsid w:val="00A33A10"/>
    <w:rsid w:val="00A34EA5"/>
    <w:rsid w:val="00A3585B"/>
    <w:rsid w:val="00A3662A"/>
    <w:rsid w:val="00A368EA"/>
    <w:rsid w:val="00A3798E"/>
    <w:rsid w:val="00A42ABD"/>
    <w:rsid w:val="00A42DDC"/>
    <w:rsid w:val="00A445DA"/>
    <w:rsid w:val="00A46A51"/>
    <w:rsid w:val="00A4713A"/>
    <w:rsid w:val="00A47342"/>
    <w:rsid w:val="00A47C6A"/>
    <w:rsid w:val="00A51006"/>
    <w:rsid w:val="00A52470"/>
    <w:rsid w:val="00A526FB"/>
    <w:rsid w:val="00A53638"/>
    <w:rsid w:val="00A54604"/>
    <w:rsid w:val="00A5597C"/>
    <w:rsid w:val="00A55B07"/>
    <w:rsid w:val="00A571F5"/>
    <w:rsid w:val="00A61844"/>
    <w:rsid w:val="00A61D3F"/>
    <w:rsid w:val="00A6479A"/>
    <w:rsid w:val="00A64CDF"/>
    <w:rsid w:val="00A678D3"/>
    <w:rsid w:val="00A70C00"/>
    <w:rsid w:val="00A70C4E"/>
    <w:rsid w:val="00A7107D"/>
    <w:rsid w:val="00A71DD0"/>
    <w:rsid w:val="00A7255E"/>
    <w:rsid w:val="00A75681"/>
    <w:rsid w:val="00A76D8E"/>
    <w:rsid w:val="00A778FC"/>
    <w:rsid w:val="00A8120F"/>
    <w:rsid w:val="00A812A1"/>
    <w:rsid w:val="00A839F4"/>
    <w:rsid w:val="00A84F9B"/>
    <w:rsid w:val="00A86A83"/>
    <w:rsid w:val="00A915B7"/>
    <w:rsid w:val="00A92714"/>
    <w:rsid w:val="00A94A56"/>
    <w:rsid w:val="00A96ED1"/>
    <w:rsid w:val="00AA1126"/>
    <w:rsid w:val="00AA1DFC"/>
    <w:rsid w:val="00AA2055"/>
    <w:rsid w:val="00AA3226"/>
    <w:rsid w:val="00AA4CAD"/>
    <w:rsid w:val="00AA4E9C"/>
    <w:rsid w:val="00AA51AB"/>
    <w:rsid w:val="00AA6079"/>
    <w:rsid w:val="00AA65A5"/>
    <w:rsid w:val="00AA6B45"/>
    <w:rsid w:val="00AB379D"/>
    <w:rsid w:val="00AB3DAC"/>
    <w:rsid w:val="00AB4872"/>
    <w:rsid w:val="00AB4C1B"/>
    <w:rsid w:val="00AB6F09"/>
    <w:rsid w:val="00AC2935"/>
    <w:rsid w:val="00AC2B33"/>
    <w:rsid w:val="00AC38E0"/>
    <w:rsid w:val="00AC42E3"/>
    <w:rsid w:val="00AC5452"/>
    <w:rsid w:val="00AC6B81"/>
    <w:rsid w:val="00AC6D57"/>
    <w:rsid w:val="00AD214E"/>
    <w:rsid w:val="00AD2480"/>
    <w:rsid w:val="00AD57E7"/>
    <w:rsid w:val="00AE0532"/>
    <w:rsid w:val="00AE0A49"/>
    <w:rsid w:val="00AE30E8"/>
    <w:rsid w:val="00AE4C22"/>
    <w:rsid w:val="00AE4C32"/>
    <w:rsid w:val="00AF005F"/>
    <w:rsid w:val="00AF1B97"/>
    <w:rsid w:val="00AF27B0"/>
    <w:rsid w:val="00AF2876"/>
    <w:rsid w:val="00AF5977"/>
    <w:rsid w:val="00AF68D0"/>
    <w:rsid w:val="00AF6DDE"/>
    <w:rsid w:val="00B00C2D"/>
    <w:rsid w:val="00B02312"/>
    <w:rsid w:val="00B03D64"/>
    <w:rsid w:val="00B041E7"/>
    <w:rsid w:val="00B0628D"/>
    <w:rsid w:val="00B11B38"/>
    <w:rsid w:val="00B135CC"/>
    <w:rsid w:val="00B13BFC"/>
    <w:rsid w:val="00B15C88"/>
    <w:rsid w:val="00B1606B"/>
    <w:rsid w:val="00B2036A"/>
    <w:rsid w:val="00B205C4"/>
    <w:rsid w:val="00B20BFD"/>
    <w:rsid w:val="00B2486D"/>
    <w:rsid w:val="00B257E3"/>
    <w:rsid w:val="00B25830"/>
    <w:rsid w:val="00B2689E"/>
    <w:rsid w:val="00B27155"/>
    <w:rsid w:val="00B27916"/>
    <w:rsid w:val="00B31290"/>
    <w:rsid w:val="00B31699"/>
    <w:rsid w:val="00B330B8"/>
    <w:rsid w:val="00B34827"/>
    <w:rsid w:val="00B408D0"/>
    <w:rsid w:val="00B40C81"/>
    <w:rsid w:val="00B42208"/>
    <w:rsid w:val="00B42A71"/>
    <w:rsid w:val="00B4438D"/>
    <w:rsid w:val="00B46CC4"/>
    <w:rsid w:val="00B46ED1"/>
    <w:rsid w:val="00B52192"/>
    <w:rsid w:val="00B522E5"/>
    <w:rsid w:val="00B5249E"/>
    <w:rsid w:val="00B54C80"/>
    <w:rsid w:val="00B55A72"/>
    <w:rsid w:val="00B60DE3"/>
    <w:rsid w:val="00B6170B"/>
    <w:rsid w:val="00B62C1E"/>
    <w:rsid w:val="00B63527"/>
    <w:rsid w:val="00B635C4"/>
    <w:rsid w:val="00B64908"/>
    <w:rsid w:val="00B66ECD"/>
    <w:rsid w:val="00B67AA6"/>
    <w:rsid w:val="00B70518"/>
    <w:rsid w:val="00B717D6"/>
    <w:rsid w:val="00B73334"/>
    <w:rsid w:val="00B73953"/>
    <w:rsid w:val="00B73C12"/>
    <w:rsid w:val="00B74303"/>
    <w:rsid w:val="00B74932"/>
    <w:rsid w:val="00B749C5"/>
    <w:rsid w:val="00B7592B"/>
    <w:rsid w:val="00B779DF"/>
    <w:rsid w:val="00B77CE8"/>
    <w:rsid w:val="00B81CA7"/>
    <w:rsid w:val="00B83721"/>
    <w:rsid w:val="00B83C48"/>
    <w:rsid w:val="00B844D5"/>
    <w:rsid w:val="00B85231"/>
    <w:rsid w:val="00B86AD5"/>
    <w:rsid w:val="00B90B27"/>
    <w:rsid w:val="00B95776"/>
    <w:rsid w:val="00BA0122"/>
    <w:rsid w:val="00BA2FDD"/>
    <w:rsid w:val="00BA3A05"/>
    <w:rsid w:val="00BA674B"/>
    <w:rsid w:val="00BA6986"/>
    <w:rsid w:val="00BB1540"/>
    <w:rsid w:val="00BB2E93"/>
    <w:rsid w:val="00BB7034"/>
    <w:rsid w:val="00BC322C"/>
    <w:rsid w:val="00BC3ABC"/>
    <w:rsid w:val="00BC4AAE"/>
    <w:rsid w:val="00BC5111"/>
    <w:rsid w:val="00BD0F10"/>
    <w:rsid w:val="00BD1635"/>
    <w:rsid w:val="00BD2108"/>
    <w:rsid w:val="00BD5017"/>
    <w:rsid w:val="00BD62AE"/>
    <w:rsid w:val="00BD7E9F"/>
    <w:rsid w:val="00BE1E77"/>
    <w:rsid w:val="00BE1F49"/>
    <w:rsid w:val="00BE4B08"/>
    <w:rsid w:val="00BE66A1"/>
    <w:rsid w:val="00BE76A4"/>
    <w:rsid w:val="00BF349A"/>
    <w:rsid w:val="00BF4C40"/>
    <w:rsid w:val="00BF53CA"/>
    <w:rsid w:val="00C002A1"/>
    <w:rsid w:val="00C0062B"/>
    <w:rsid w:val="00C00669"/>
    <w:rsid w:val="00C018CE"/>
    <w:rsid w:val="00C0191D"/>
    <w:rsid w:val="00C06D35"/>
    <w:rsid w:val="00C070DE"/>
    <w:rsid w:val="00C07464"/>
    <w:rsid w:val="00C07AF2"/>
    <w:rsid w:val="00C10446"/>
    <w:rsid w:val="00C11D4E"/>
    <w:rsid w:val="00C11DB4"/>
    <w:rsid w:val="00C12EE8"/>
    <w:rsid w:val="00C15232"/>
    <w:rsid w:val="00C15354"/>
    <w:rsid w:val="00C17ADD"/>
    <w:rsid w:val="00C203C4"/>
    <w:rsid w:val="00C21099"/>
    <w:rsid w:val="00C22E24"/>
    <w:rsid w:val="00C2322E"/>
    <w:rsid w:val="00C2332E"/>
    <w:rsid w:val="00C23CF7"/>
    <w:rsid w:val="00C24E18"/>
    <w:rsid w:val="00C270F3"/>
    <w:rsid w:val="00C3094C"/>
    <w:rsid w:val="00C30A90"/>
    <w:rsid w:val="00C333F9"/>
    <w:rsid w:val="00C34BB2"/>
    <w:rsid w:val="00C40081"/>
    <w:rsid w:val="00C44831"/>
    <w:rsid w:val="00C44CF9"/>
    <w:rsid w:val="00C4580E"/>
    <w:rsid w:val="00C4614A"/>
    <w:rsid w:val="00C50144"/>
    <w:rsid w:val="00C51A48"/>
    <w:rsid w:val="00C5265C"/>
    <w:rsid w:val="00C542E5"/>
    <w:rsid w:val="00C5445D"/>
    <w:rsid w:val="00C54AFA"/>
    <w:rsid w:val="00C56521"/>
    <w:rsid w:val="00C56855"/>
    <w:rsid w:val="00C60E5D"/>
    <w:rsid w:val="00C61C54"/>
    <w:rsid w:val="00C61DBB"/>
    <w:rsid w:val="00C62AA3"/>
    <w:rsid w:val="00C63886"/>
    <w:rsid w:val="00C64E29"/>
    <w:rsid w:val="00C6552F"/>
    <w:rsid w:val="00C65F7E"/>
    <w:rsid w:val="00C7275C"/>
    <w:rsid w:val="00C72EB4"/>
    <w:rsid w:val="00C734C3"/>
    <w:rsid w:val="00C745FB"/>
    <w:rsid w:val="00C808D8"/>
    <w:rsid w:val="00C80E50"/>
    <w:rsid w:val="00C81B67"/>
    <w:rsid w:val="00C840EE"/>
    <w:rsid w:val="00C870F6"/>
    <w:rsid w:val="00C923FB"/>
    <w:rsid w:val="00C92ECF"/>
    <w:rsid w:val="00C93BBA"/>
    <w:rsid w:val="00C95F01"/>
    <w:rsid w:val="00C96055"/>
    <w:rsid w:val="00C972DA"/>
    <w:rsid w:val="00C976A5"/>
    <w:rsid w:val="00C97DB6"/>
    <w:rsid w:val="00CA39F5"/>
    <w:rsid w:val="00CA4756"/>
    <w:rsid w:val="00CA691F"/>
    <w:rsid w:val="00CA6CF5"/>
    <w:rsid w:val="00CA76F2"/>
    <w:rsid w:val="00CB363E"/>
    <w:rsid w:val="00CB3979"/>
    <w:rsid w:val="00CB40BA"/>
    <w:rsid w:val="00CB426A"/>
    <w:rsid w:val="00CB44E6"/>
    <w:rsid w:val="00CB63A5"/>
    <w:rsid w:val="00CB69EF"/>
    <w:rsid w:val="00CB724C"/>
    <w:rsid w:val="00CB786C"/>
    <w:rsid w:val="00CB797A"/>
    <w:rsid w:val="00CC0DBE"/>
    <w:rsid w:val="00CC54D1"/>
    <w:rsid w:val="00CD267D"/>
    <w:rsid w:val="00CD3078"/>
    <w:rsid w:val="00CD3202"/>
    <w:rsid w:val="00CD47FA"/>
    <w:rsid w:val="00CD5F04"/>
    <w:rsid w:val="00CD75B5"/>
    <w:rsid w:val="00CD7C95"/>
    <w:rsid w:val="00CE1550"/>
    <w:rsid w:val="00CE1E8C"/>
    <w:rsid w:val="00CE2BB2"/>
    <w:rsid w:val="00CE2BE1"/>
    <w:rsid w:val="00CE3FF6"/>
    <w:rsid w:val="00CE6DAE"/>
    <w:rsid w:val="00CF358A"/>
    <w:rsid w:val="00CF5E95"/>
    <w:rsid w:val="00CF600E"/>
    <w:rsid w:val="00CF6186"/>
    <w:rsid w:val="00CF69CF"/>
    <w:rsid w:val="00D00843"/>
    <w:rsid w:val="00D0285F"/>
    <w:rsid w:val="00D02BF8"/>
    <w:rsid w:val="00D04D0D"/>
    <w:rsid w:val="00D125EA"/>
    <w:rsid w:val="00D1539F"/>
    <w:rsid w:val="00D1603F"/>
    <w:rsid w:val="00D208ED"/>
    <w:rsid w:val="00D2122C"/>
    <w:rsid w:val="00D2238B"/>
    <w:rsid w:val="00D24EB2"/>
    <w:rsid w:val="00D26A47"/>
    <w:rsid w:val="00D27AFD"/>
    <w:rsid w:val="00D305F3"/>
    <w:rsid w:val="00D30B48"/>
    <w:rsid w:val="00D30B50"/>
    <w:rsid w:val="00D334AB"/>
    <w:rsid w:val="00D336CE"/>
    <w:rsid w:val="00D33E05"/>
    <w:rsid w:val="00D35E2E"/>
    <w:rsid w:val="00D36C03"/>
    <w:rsid w:val="00D41330"/>
    <w:rsid w:val="00D419C3"/>
    <w:rsid w:val="00D44934"/>
    <w:rsid w:val="00D46848"/>
    <w:rsid w:val="00D50B2A"/>
    <w:rsid w:val="00D512C5"/>
    <w:rsid w:val="00D51870"/>
    <w:rsid w:val="00D540D7"/>
    <w:rsid w:val="00D54CD5"/>
    <w:rsid w:val="00D6119A"/>
    <w:rsid w:val="00D64177"/>
    <w:rsid w:val="00D65850"/>
    <w:rsid w:val="00D6698F"/>
    <w:rsid w:val="00D67B0A"/>
    <w:rsid w:val="00D71F9F"/>
    <w:rsid w:val="00D725E9"/>
    <w:rsid w:val="00D74195"/>
    <w:rsid w:val="00D751D7"/>
    <w:rsid w:val="00D76859"/>
    <w:rsid w:val="00D776D2"/>
    <w:rsid w:val="00D778BE"/>
    <w:rsid w:val="00D801FE"/>
    <w:rsid w:val="00D80CF2"/>
    <w:rsid w:val="00D81E6A"/>
    <w:rsid w:val="00D8614E"/>
    <w:rsid w:val="00D862D8"/>
    <w:rsid w:val="00D90A0E"/>
    <w:rsid w:val="00D91B68"/>
    <w:rsid w:val="00D91CCE"/>
    <w:rsid w:val="00D92DB3"/>
    <w:rsid w:val="00D96A78"/>
    <w:rsid w:val="00D96C60"/>
    <w:rsid w:val="00D97B32"/>
    <w:rsid w:val="00D97EA1"/>
    <w:rsid w:val="00DA10B8"/>
    <w:rsid w:val="00DA1E60"/>
    <w:rsid w:val="00DA2C9C"/>
    <w:rsid w:val="00DA459A"/>
    <w:rsid w:val="00DA70AE"/>
    <w:rsid w:val="00DB16D1"/>
    <w:rsid w:val="00DB4698"/>
    <w:rsid w:val="00DB5CFB"/>
    <w:rsid w:val="00DB5F00"/>
    <w:rsid w:val="00DB7E10"/>
    <w:rsid w:val="00DC0B23"/>
    <w:rsid w:val="00DC1506"/>
    <w:rsid w:val="00DC1BA2"/>
    <w:rsid w:val="00DC35E2"/>
    <w:rsid w:val="00DC3B96"/>
    <w:rsid w:val="00DC7875"/>
    <w:rsid w:val="00DD089B"/>
    <w:rsid w:val="00DD30EA"/>
    <w:rsid w:val="00DD36A6"/>
    <w:rsid w:val="00DD4E69"/>
    <w:rsid w:val="00DD71AF"/>
    <w:rsid w:val="00DD7723"/>
    <w:rsid w:val="00DD7960"/>
    <w:rsid w:val="00DE0B99"/>
    <w:rsid w:val="00DE127D"/>
    <w:rsid w:val="00DE2965"/>
    <w:rsid w:val="00DE2F80"/>
    <w:rsid w:val="00DE3591"/>
    <w:rsid w:val="00DE3724"/>
    <w:rsid w:val="00DE61CE"/>
    <w:rsid w:val="00DF258D"/>
    <w:rsid w:val="00DF2738"/>
    <w:rsid w:val="00DF3348"/>
    <w:rsid w:val="00DF3B03"/>
    <w:rsid w:val="00DF3C9E"/>
    <w:rsid w:val="00DF4C83"/>
    <w:rsid w:val="00DF5E33"/>
    <w:rsid w:val="00E0478F"/>
    <w:rsid w:val="00E05CA7"/>
    <w:rsid w:val="00E06EA4"/>
    <w:rsid w:val="00E07A2D"/>
    <w:rsid w:val="00E102C8"/>
    <w:rsid w:val="00E10323"/>
    <w:rsid w:val="00E12532"/>
    <w:rsid w:val="00E17750"/>
    <w:rsid w:val="00E20B7C"/>
    <w:rsid w:val="00E20B96"/>
    <w:rsid w:val="00E224D7"/>
    <w:rsid w:val="00E23EF4"/>
    <w:rsid w:val="00E24744"/>
    <w:rsid w:val="00E24A5F"/>
    <w:rsid w:val="00E25063"/>
    <w:rsid w:val="00E254C8"/>
    <w:rsid w:val="00E25CDD"/>
    <w:rsid w:val="00E2655C"/>
    <w:rsid w:val="00E27017"/>
    <w:rsid w:val="00E3151D"/>
    <w:rsid w:val="00E31DEF"/>
    <w:rsid w:val="00E35F7E"/>
    <w:rsid w:val="00E362CC"/>
    <w:rsid w:val="00E36D90"/>
    <w:rsid w:val="00E372F0"/>
    <w:rsid w:val="00E37ACF"/>
    <w:rsid w:val="00E37FF2"/>
    <w:rsid w:val="00E43A32"/>
    <w:rsid w:val="00E451D1"/>
    <w:rsid w:val="00E467C3"/>
    <w:rsid w:val="00E47BBD"/>
    <w:rsid w:val="00E52927"/>
    <w:rsid w:val="00E546AA"/>
    <w:rsid w:val="00E546CC"/>
    <w:rsid w:val="00E54DB8"/>
    <w:rsid w:val="00E556B0"/>
    <w:rsid w:val="00E55DE7"/>
    <w:rsid w:val="00E5695A"/>
    <w:rsid w:val="00E57419"/>
    <w:rsid w:val="00E60BFB"/>
    <w:rsid w:val="00E60F1D"/>
    <w:rsid w:val="00E61181"/>
    <w:rsid w:val="00E71CC0"/>
    <w:rsid w:val="00E73FB2"/>
    <w:rsid w:val="00E74ED8"/>
    <w:rsid w:val="00E75A0E"/>
    <w:rsid w:val="00E76234"/>
    <w:rsid w:val="00E76987"/>
    <w:rsid w:val="00E77005"/>
    <w:rsid w:val="00E77499"/>
    <w:rsid w:val="00E77EB2"/>
    <w:rsid w:val="00E86653"/>
    <w:rsid w:val="00E87C75"/>
    <w:rsid w:val="00E91EE9"/>
    <w:rsid w:val="00E92B85"/>
    <w:rsid w:val="00E9422F"/>
    <w:rsid w:val="00E951FE"/>
    <w:rsid w:val="00E9647A"/>
    <w:rsid w:val="00E96986"/>
    <w:rsid w:val="00EA087E"/>
    <w:rsid w:val="00EA0B8F"/>
    <w:rsid w:val="00EA0F8B"/>
    <w:rsid w:val="00EA17F9"/>
    <w:rsid w:val="00EA2A12"/>
    <w:rsid w:val="00EA35E6"/>
    <w:rsid w:val="00EA3DAB"/>
    <w:rsid w:val="00EA4421"/>
    <w:rsid w:val="00EA4701"/>
    <w:rsid w:val="00EA47BC"/>
    <w:rsid w:val="00EA50A1"/>
    <w:rsid w:val="00EA76AA"/>
    <w:rsid w:val="00EB061A"/>
    <w:rsid w:val="00EB1203"/>
    <w:rsid w:val="00EB2431"/>
    <w:rsid w:val="00EB27FE"/>
    <w:rsid w:val="00EB38F2"/>
    <w:rsid w:val="00EC03BC"/>
    <w:rsid w:val="00EC08D2"/>
    <w:rsid w:val="00EC2741"/>
    <w:rsid w:val="00EC2966"/>
    <w:rsid w:val="00EC3269"/>
    <w:rsid w:val="00EC47F3"/>
    <w:rsid w:val="00EC55C1"/>
    <w:rsid w:val="00ED1884"/>
    <w:rsid w:val="00ED1E7B"/>
    <w:rsid w:val="00ED3AEF"/>
    <w:rsid w:val="00ED47DA"/>
    <w:rsid w:val="00ED56ED"/>
    <w:rsid w:val="00ED5733"/>
    <w:rsid w:val="00ED70A3"/>
    <w:rsid w:val="00EE0BDD"/>
    <w:rsid w:val="00EE3945"/>
    <w:rsid w:val="00EE3F58"/>
    <w:rsid w:val="00EF00EE"/>
    <w:rsid w:val="00EF267F"/>
    <w:rsid w:val="00EF3F49"/>
    <w:rsid w:val="00EF4F70"/>
    <w:rsid w:val="00EF5723"/>
    <w:rsid w:val="00EF57D4"/>
    <w:rsid w:val="00EF6CE7"/>
    <w:rsid w:val="00EF7EC1"/>
    <w:rsid w:val="00F00CC2"/>
    <w:rsid w:val="00F079C6"/>
    <w:rsid w:val="00F1159F"/>
    <w:rsid w:val="00F137F6"/>
    <w:rsid w:val="00F177DC"/>
    <w:rsid w:val="00F17D7A"/>
    <w:rsid w:val="00F2222B"/>
    <w:rsid w:val="00F2270F"/>
    <w:rsid w:val="00F2285A"/>
    <w:rsid w:val="00F22BF5"/>
    <w:rsid w:val="00F25847"/>
    <w:rsid w:val="00F27F3D"/>
    <w:rsid w:val="00F34A85"/>
    <w:rsid w:val="00F36CE3"/>
    <w:rsid w:val="00F3771A"/>
    <w:rsid w:val="00F4479B"/>
    <w:rsid w:val="00F44FA6"/>
    <w:rsid w:val="00F479CD"/>
    <w:rsid w:val="00F47E8B"/>
    <w:rsid w:val="00F54C5B"/>
    <w:rsid w:val="00F557BC"/>
    <w:rsid w:val="00F56F93"/>
    <w:rsid w:val="00F60D58"/>
    <w:rsid w:val="00F616CC"/>
    <w:rsid w:val="00F63371"/>
    <w:rsid w:val="00F64C26"/>
    <w:rsid w:val="00F64E96"/>
    <w:rsid w:val="00F6640D"/>
    <w:rsid w:val="00F66B91"/>
    <w:rsid w:val="00F67F03"/>
    <w:rsid w:val="00F70196"/>
    <w:rsid w:val="00F702AF"/>
    <w:rsid w:val="00F71F4B"/>
    <w:rsid w:val="00F72E2B"/>
    <w:rsid w:val="00F743B4"/>
    <w:rsid w:val="00F75024"/>
    <w:rsid w:val="00F76C64"/>
    <w:rsid w:val="00F771D6"/>
    <w:rsid w:val="00F777FF"/>
    <w:rsid w:val="00F826BF"/>
    <w:rsid w:val="00F82A72"/>
    <w:rsid w:val="00F869EE"/>
    <w:rsid w:val="00F8705D"/>
    <w:rsid w:val="00F8785C"/>
    <w:rsid w:val="00F87EF2"/>
    <w:rsid w:val="00F903E8"/>
    <w:rsid w:val="00F9042C"/>
    <w:rsid w:val="00F91B72"/>
    <w:rsid w:val="00F93D29"/>
    <w:rsid w:val="00F949B1"/>
    <w:rsid w:val="00FA01D9"/>
    <w:rsid w:val="00FA03E6"/>
    <w:rsid w:val="00FA0EF4"/>
    <w:rsid w:val="00FA2B81"/>
    <w:rsid w:val="00FA2D97"/>
    <w:rsid w:val="00FA2FC5"/>
    <w:rsid w:val="00FA39A2"/>
    <w:rsid w:val="00FA4BB3"/>
    <w:rsid w:val="00FA6726"/>
    <w:rsid w:val="00FB0FED"/>
    <w:rsid w:val="00FB3C8B"/>
    <w:rsid w:val="00FB4035"/>
    <w:rsid w:val="00FB5983"/>
    <w:rsid w:val="00FB7C2E"/>
    <w:rsid w:val="00FC0348"/>
    <w:rsid w:val="00FC17BA"/>
    <w:rsid w:val="00FC1C6B"/>
    <w:rsid w:val="00FC26F8"/>
    <w:rsid w:val="00FC3B80"/>
    <w:rsid w:val="00FC3CA0"/>
    <w:rsid w:val="00FC3FD9"/>
    <w:rsid w:val="00FC5F44"/>
    <w:rsid w:val="00FC66B1"/>
    <w:rsid w:val="00FC75BF"/>
    <w:rsid w:val="00FD2729"/>
    <w:rsid w:val="00FD4523"/>
    <w:rsid w:val="00FD5A07"/>
    <w:rsid w:val="00FD6E45"/>
    <w:rsid w:val="00FD7426"/>
    <w:rsid w:val="00FE14A2"/>
    <w:rsid w:val="00FE6A48"/>
    <w:rsid w:val="00FF0F42"/>
    <w:rsid w:val="00FF25A1"/>
    <w:rsid w:val="00FF2DE5"/>
    <w:rsid w:val="00FF5AA8"/>
    <w:rsid w:val="00FF5B49"/>
    <w:rsid w:val="00FF5E07"/>
    <w:rsid w:val="00FF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3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hAnsi="Times New Roman"/>
      <w:sz w:val="24"/>
    </w:rPr>
  </w:style>
  <w:style w:type="paragraph" w:styleId="3">
    <w:name w:val="heading 3"/>
    <w:basedOn w:val="a"/>
    <w:link w:val="30"/>
    <w:uiPriority w:val="9"/>
    <w:qFormat/>
    <w:rsid w:val="00FF5B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spacing w:after="160" w:line="259" w:lineRule="auto"/>
      <w:ind w:left="720"/>
      <w:contextualSpacing/>
    </w:pPr>
    <w:rPr>
      <w:rFonts w:ascii="Calibri" w:hAnsi="Calibri"/>
      <w:sz w:val="22"/>
    </w:rPr>
  </w:style>
  <w:style w:type="paragraph" w:customStyle="1" w:styleId="ConsPlusNormal">
    <w:name w:val="ConsPlusNormal"/>
    <w:link w:val="ConsPlusNormal0"/>
    <w:pPr>
      <w:widowControl w:val="0"/>
      <w:spacing w:after="0" w:line="240" w:lineRule="auto"/>
    </w:pPr>
  </w:style>
  <w:style w:type="paragraph" w:styleId="a4">
    <w:name w:val="Balloon Text"/>
    <w:basedOn w:val="a"/>
    <w:link w:val="a5"/>
    <w:semiHidden/>
    <w:rPr>
      <w:rFonts w:ascii="Calibri" w:hAnsi="Calibri"/>
      <w:sz w:val="18"/>
    </w:rPr>
  </w:style>
  <w:style w:type="character" w:styleId="a6">
    <w:name w:val="line number"/>
    <w:basedOn w:val="a0"/>
    <w:semiHidden/>
  </w:style>
  <w:style w:type="character" w:styleId="a7">
    <w:name w:val="Hyperlink"/>
    <w:rPr>
      <w:color w:val="0000FF"/>
      <w:u w:val="single"/>
    </w:rPr>
  </w:style>
  <w:style w:type="character" w:customStyle="1" w:styleId="a5">
    <w:name w:val="Текст выноски Знак"/>
    <w:basedOn w:val="a0"/>
    <w:link w:val="a4"/>
    <w:semiHidden/>
    <w:rPr>
      <w:rFonts w:ascii="Calibri" w:hAnsi="Calibri"/>
      <w:sz w:val="18"/>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10">
    <w:name w:val="Неразрешенное упоминание1"/>
    <w:basedOn w:val="a0"/>
    <w:uiPriority w:val="99"/>
    <w:semiHidden/>
    <w:unhideWhenUsed/>
    <w:rsid w:val="00360391"/>
    <w:rPr>
      <w:color w:val="605E5C"/>
      <w:shd w:val="clear" w:color="auto" w:fill="E1DFDD"/>
    </w:rPr>
  </w:style>
  <w:style w:type="table" w:styleId="af7">
    <w:name w:val="Table Grid"/>
    <w:basedOn w:val="a1"/>
    <w:uiPriority w:val="39"/>
    <w:rsid w:val="003D5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
    <w:unhideWhenUsed/>
    <w:rsid w:val="00C15232"/>
    <w:pPr>
      <w:spacing w:before="100" w:beforeAutospacing="1" w:after="100" w:afterAutospacing="1"/>
    </w:pPr>
    <w:rPr>
      <w:szCs w:val="24"/>
    </w:rPr>
  </w:style>
  <w:style w:type="character" w:customStyle="1" w:styleId="30">
    <w:name w:val="Заголовок 3 Знак"/>
    <w:basedOn w:val="a0"/>
    <w:link w:val="3"/>
    <w:uiPriority w:val="9"/>
    <w:rsid w:val="00FF5B49"/>
    <w:rPr>
      <w:rFonts w:ascii="Times New Roman" w:hAnsi="Times New Roman"/>
      <w:b/>
      <w:bCs/>
      <w:sz w:val="27"/>
      <w:szCs w:val="27"/>
    </w:rPr>
  </w:style>
  <w:style w:type="paragraph" w:styleId="af9">
    <w:name w:val="Revision"/>
    <w:hidden/>
    <w:uiPriority w:val="99"/>
    <w:semiHidden/>
    <w:rsid w:val="008526CE"/>
    <w:pPr>
      <w:spacing w:after="0" w:line="240" w:lineRule="auto"/>
    </w:pPr>
    <w:rPr>
      <w:rFonts w:ascii="Times New Roman" w:hAnsi="Times New Roman"/>
      <w:sz w:val="24"/>
    </w:rPr>
  </w:style>
  <w:style w:type="paragraph" w:customStyle="1" w:styleId="ConsPlusNonformat">
    <w:name w:val="ConsPlusNonformat"/>
    <w:qFormat/>
    <w:rsid w:val="00A3798E"/>
    <w:pPr>
      <w:widowControl w:val="0"/>
      <w:spacing w:after="0" w:line="240" w:lineRule="auto"/>
    </w:pPr>
    <w:rPr>
      <w:rFonts w:ascii="Courier New" w:hAnsi="Courier New" w:cs="Courier New"/>
      <w:sz w:val="20"/>
    </w:rPr>
  </w:style>
  <w:style w:type="character" w:customStyle="1" w:styleId="ConsPlusNormal0">
    <w:name w:val="ConsPlusNormal Знак"/>
    <w:link w:val="ConsPlusNormal"/>
    <w:locked/>
    <w:rsid w:val="007C1BDB"/>
  </w:style>
  <w:style w:type="character" w:customStyle="1" w:styleId="40pt1">
    <w:name w:val="Основной текст (4) + Интервал 0 pt1"/>
    <w:rsid w:val="007C1BDB"/>
    <w:rPr>
      <w:spacing w:val="2"/>
      <w:sz w:val="15"/>
      <w:szCs w:val="15"/>
      <w:shd w:val="clear" w:color="auto" w:fill="FFFFFF"/>
      <w:lang w:bidi="ar-SA"/>
    </w:rPr>
  </w:style>
  <w:style w:type="character" w:customStyle="1" w:styleId="2">
    <w:name w:val="Основной текст (2)_"/>
    <w:link w:val="20"/>
    <w:locked/>
    <w:rsid w:val="007C1BDB"/>
    <w:rPr>
      <w:b/>
      <w:bCs/>
      <w:spacing w:val="13"/>
      <w:sz w:val="19"/>
      <w:szCs w:val="19"/>
      <w:shd w:val="clear" w:color="auto" w:fill="FFFFFF"/>
    </w:rPr>
  </w:style>
  <w:style w:type="paragraph" w:customStyle="1" w:styleId="20">
    <w:name w:val="Основной текст (2)"/>
    <w:basedOn w:val="a"/>
    <w:link w:val="2"/>
    <w:rsid w:val="007C1BDB"/>
    <w:pPr>
      <w:widowControl w:val="0"/>
      <w:shd w:val="clear" w:color="auto" w:fill="FFFFFF"/>
      <w:spacing w:line="269" w:lineRule="exact"/>
      <w:ind w:hanging="720"/>
    </w:pPr>
    <w:rPr>
      <w:rFonts w:ascii="Calibri" w:hAnsi="Calibri"/>
      <w:b/>
      <w:bCs/>
      <w:spacing w:val="13"/>
      <w:sz w:val="19"/>
      <w:szCs w:val="19"/>
    </w:rPr>
  </w:style>
  <w:style w:type="paragraph" w:customStyle="1" w:styleId="21">
    <w:name w:val="Основной текст2"/>
    <w:basedOn w:val="a"/>
    <w:rsid w:val="007C1BDB"/>
    <w:pPr>
      <w:widowControl w:val="0"/>
      <w:shd w:val="clear" w:color="auto" w:fill="FFFFFF"/>
      <w:spacing w:after="300" w:line="0" w:lineRule="atLeast"/>
      <w:ind w:hanging="1740"/>
      <w:jc w:val="right"/>
    </w:pPr>
    <w:rPr>
      <w:color w:val="000000"/>
      <w:sz w:val="28"/>
      <w:szCs w:val="28"/>
    </w:rPr>
  </w:style>
  <w:style w:type="paragraph" w:customStyle="1" w:styleId="dt-p">
    <w:name w:val="dt-p"/>
    <w:basedOn w:val="a"/>
    <w:rsid w:val="00053114"/>
    <w:pPr>
      <w:spacing w:before="100" w:beforeAutospacing="1" w:after="100" w:afterAutospacing="1"/>
    </w:pPr>
    <w:rPr>
      <w:szCs w:val="24"/>
    </w:rPr>
  </w:style>
  <w:style w:type="character" w:customStyle="1" w:styleId="dt-m">
    <w:name w:val="dt-m"/>
    <w:basedOn w:val="a0"/>
    <w:rsid w:val="00053114"/>
  </w:style>
  <w:style w:type="paragraph" w:customStyle="1" w:styleId="Standard">
    <w:name w:val="Standard"/>
    <w:rsid w:val="002C501B"/>
    <w:pPr>
      <w:suppressAutoHyphens/>
      <w:autoSpaceDN w:val="0"/>
      <w:spacing w:after="0" w:line="240" w:lineRule="auto"/>
      <w:textAlignment w:val="baseline"/>
    </w:pPr>
    <w:rPr>
      <w:rFonts w:ascii="Times New Roman" w:hAnsi="Times New Roman"/>
      <w:kern w:val="3"/>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hAnsi="Times New Roman"/>
      <w:sz w:val="24"/>
    </w:rPr>
  </w:style>
  <w:style w:type="paragraph" w:styleId="3">
    <w:name w:val="heading 3"/>
    <w:basedOn w:val="a"/>
    <w:link w:val="30"/>
    <w:uiPriority w:val="9"/>
    <w:qFormat/>
    <w:rsid w:val="00FF5B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spacing w:after="160" w:line="259" w:lineRule="auto"/>
      <w:ind w:left="720"/>
      <w:contextualSpacing/>
    </w:pPr>
    <w:rPr>
      <w:rFonts w:ascii="Calibri" w:hAnsi="Calibri"/>
      <w:sz w:val="22"/>
    </w:rPr>
  </w:style>
  <w:style w:type="paragraph" w:customStyle="1" w:styleId="ConsPlusNormal">
    <w:name w:val="ConsPlusNormal"/>
    <w:link w:val="ConsPlusNormal0"/>
    <w:pPr>
      <w:widowControl w:val="0"/>
      <w:spacing w:after="0" w:line="240" w:lineRule="auto"/>
    </w:pPr>
  </w:style>
  <w:style w:type="paragraph" w:styleId="a4">
    <w:name w:val="Balloon Text"/>
    <w:basedOn w:val="a"/>
    <w:link w:val="a5"/>
    <w:semiHidden/>
    <w:rPr>
      <w:rFonts w:ascii="Calibri" w:hAnsi="Calibri"/>
      <w:sz w:val="18"/>
    </w:rPr>
  </w:style>
  <w:style w:type="character" w:styleId="a6">
    <w:name w:val="line number"/>
    <w:basedOn w:val="a0"/>
    <w:semiHidden/>
  </w:style>
  <w:style w:type="character" w:styleId="a7">
    <w:name w:val="Hyperlink"/>
    <w:rPr>
      <w:color w:val="0000FF"/>
      <w:u w:val="single"/>
    </w:rPr>
  </w:style>
  <w:style w:type="character" w:customStyle="1" w:styleId="a5">
    <w:name w:val="Текст выноски Знак"/>
    <w:basedOn w:val="a0"/>
    <w:link w:val="a4"/>
    <w:semiHidden/>
    <w:rPr>
      <w:rFonts w:ascii="Calibri" w:hAnsi="Calibri"/>
      <w:sz w:val="18"/>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10">
    <w:name w:val="Неразрешенное упоминание1"/>
    <w:basedOn w:val="a0"/>
    <w:uiPriority w:val="99"/>
    <w:semiHidden/>
    <w:unhideWhenUsed/>
    <w:rsid w:val="00360391"/>
    <w:rPr>
      <w:color w:val="605E5C"/>
      <w:shd w:val="clear" w:color="auto" w:fill="E1DFDD"/>
    </w:rPr>
  </w:style>
  <w:style w:type="table" w:styleId="af7">
    <w:name w:val="Table Grid"/>
    <w:basedOn w:val="a1"/>
    <w:uiPriority w:val="39"/>
    <w:rsid w:val="003D5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
    <w:unhideWhenUsed/>
    <w:rsid w:val="00C15232"/>
    <w:pPr>
      <w:spacing w:before="100" w:beforeAutospacing="1" w:after="100" w:afterAutospacing="1"/>
    </w:pPr>
    <w:rPr>
      <w:szCs w:val="24"/>
    </w:rPr>
  </w:style>
  <w:style w:type="character" w:customStyle="1" w:styleId="30">
    <w:name w:val="Заголовок 3 Знак"/>
    <w:basedOn w:val="a0"/>
    <w:link w:val="3"/>
    <w:uiPriority w:val="9"/>
    <w:rsid w:val="00FF5B49"/>
    <w:rPr>
      <w:rFonts w:ascii="Times New Roman" w:hAnsi="Times New Roman"/>
      <w:b/>
      <w:bCs/>
      <w:sz w:val="27"/>
      <w:szCs w:val="27"/>
    </w:rPr>
  </w:style>
  <w:style w:type="paragraph" w:styleId="af9">
    <w:name w:val="Revision"/>
    <w:hidden/>
    <w:uiPriority w:val="99"/>
    <w:semiHidden/>
    <w:rsid w:val="008526CE"/>
    <w:pPr>
      <w:spacing w:after="0" w:line="240" w:lineRule="auto"/>
    </w:pPr>
    <w:rPr>
      <w:rFonts w:ascii="Times New Roman" w:hAnsi="Times New Roman"/>
      <w:sz w:val="24"/>
    </w:rPr>
  </w:style>
  <w:style w:type="paragraph" w:customStyle="1" w:styleId="ConsPlusNonformat">
    <w:name w:val="ConsPlusNonformat"/>
    <w:qFormat/>
    <w:rsid w:val="00A3798E"/>
    <w:pPr>
      <w:widowControl w:val="0"/>
      <w:spacing w:after="0" w:line="240" w:lineRule="auto"/>
    </w:pPr>
    <w:rPr>
      <w:rFonts w:ascii="Courier New" w:hAnsi="Courier New" w:cs="Courier New"/>
      <w:sz w:val="20"/>
    </w:rPr>
  </w:style>
  <w:style w:type="character" w:customStyle="1" w:styleId="ConsPlusNormal0">
    <w:name w:val="ConsPlusNormal Знак"/>
    <w:link w:val="ConsPlusNormal"/>
    <w:locked/>
    <w:rsid w:val="007C1BDB"/>
  </w:style>
  <w:style w:type="character" w:customStyle="1" w:styleId="40pt1">
    <w:name w:val="Основной текст (4) + Интервал 0 pt1"/>
    <w:rsid w:val="007C1BDB"/>
    <w:rPr>
      <w:spacing w:val="2"/>
      <w:sz w:val="15"/>
      <w:szCs w:val="15"/>
      <w:shd w:val="clear" w:color="auto" w:fill="FFFFFF"/>
      <w:lang w:bidi="ar-SA"/>
    </w:rPr>
  </w:style>
  <w:style w:type="character" w:customStyle="1" w:styleId="2">
    <w:name w:val="Основной текст (2)_"/>
    <w:link w:val="20"/>
    <w:locked/>
    <w:rsid w:val="007C1BDB"/>
    <w:rPr>
      <w:b/>
      <w:bCs/>
      <w:spacing w:val="13"/>
      <w:sz w:val="19"/>
      <w:szCs w:val="19"/>
      <w:shd w:val="clear" w:color="auto" w:fill="FFFFFF"/>
    </w:rPr>
  </w:style>
  <w:style w:type="paragraph" w:customStyle="1" w:styleId="20">
    <w:name w:val="Основной текст (2)"/>
    <w:basedOn w:val="a"/>
    <w:link w:val="2"/>
    <w:rsid w:val="007C1BDB"/>
    <w:pPr>
      <w:widowControl w:val="0"/>
      <w:shd w:val="clear" w:color="auto" w:fill="FFFFFF"/>
      <w:spacing w:line="269" w:lineRule="exact"/>
      <w:ind w:hanging="720"/>
    </w:pPr>
    <w:rPr>
      <w:rFonts w:ascii="Calibri" w:hAnsi="Calibri"/>
      <w:b/>
      <w:bCs/>
      <w:spacing w:val="13"/>
      <w:sz w:val="19"/>
      <w:szCs w:val="19"/>
    </w:rPr>
  </w:style>
  <w:style w:type="paragraph" w:customStyle="1" w:styleId="21">
    <w:name w:val="Основной текст2"/>
    <w:basedOn w:val="a"/>
    <w:rsid w:val="007C1BDB"/>
    <w:pPr>
      <w:widowControl w:val="0"/>
      <w:shd w:val="clear" w:color="auto" w:fill="FFFFFF"/>
      <w:spacing w:after="300" w:line="0" w:lineRule="atLeast"/>
      <w:ind w:hanging="1740"/>
      <w:jc w:val="right"/>
    </w:pPr>
    <w:rPr>
      <w:color w:val="000000"/>
      <w:sz w:val="28"/>
      <w:szCs w:val="28"/>
    </w:rPr>
  </w:style>
  <w:style w:type="paragraph" w:customStyle="1" w:styleId="dt-p">
    <w:name w:val="dt-p"/>
    <w:basedOn w:val="a"/>
    <w:rsid w:val="00053114"/>
    <w:pPr>
      <w:spacing w:before="100" w:beforeAutospacing="1" w:after="100" w:afterAutospacing="1"/>
    </w:pPr>
    <w:rPr>
      <w:szCs w:val="24"/>
    </w:rPr>
  </w:style>
  <w:style w:type="character" w:customStyle="1" w:styleId="dt-m">
    <w:name w:val="dt-m"/>
    <w:basedOn w:val="a0"/>
    <w:rsid w:val="00053114"/>
  </w:style>
  <w:style w:type="paragraph" w:customStyle="1" w:styleId="Standard">
    <w:name w:val="Standard"/>
    <w:rsid w:val="002C501B"/>
    <w:pPr>
      <w:suppressAutoHyphens/>
      <w:autoSpaceDN w:val="0"/>
      <w:spacing w:after="0" w:line="240" w:lineRule="auto"/>
      <w:textAlignment w:val="baseline"/>
    </w:pPr>
    <w:rPr>
      <w:rFonts w:ascii="Times New Roman" w:hAnsi="Times New Roman"/>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92519">
      <w:bodyDiv w:val="1"/>
      <w:marLeft w:val="0"/>
      <w:marRight w:val="0"/>
      <w:marTop w:val="0"/>
      <w:marBottom w:val="0"/>
      <w:divBdr>
        <w:top w:val="none" w:sz="0" w:space="0" w:color="auto"/>
        <w:left w:val="none" w:sz="0" w:space="0" w:color="auto"/>
        <w:bottom w:val="none" w:sz="0" w:space="0" w:color="auto"/>
        <w:right w:val="none" w:sz="0" w:space="0" w:color="auto"/>
      </w:divBdr>
    </w:div>
    <w:div w:id="330064125">
      <w:bodyDiv w:val="1"/>
      <w:marLeft w:val="0"/>
      <w:marRight w:val="0"/>
      <w:marTop w:val="0"/>
      <w:marBottom w:val="0"/>
      <w:divBdr>
        <w:top w:val="none" w:sz="0" w:space="0" w:color="auto"/>
        <w:left w:val="none" w:sz="0" w:space="0" w:color="auto"/>
        <w:bottom w:val="none" w:sz="0" w:space="0" w:color="auto"/>
        <w:right w:val="none" w:sz="0" w:space="0" w:color="auto"/>
      </w:divBdr>
      <w:divsChild>
        <w:div w:id="1075126097">
          <w:marLeft w:val="0"/>
          <w:marRight w:val="0"/>
          <w:marTop w:val="0"/>
          <w:marBottom w:val="0"/>
          <w:divBdr>
            <w:top w:val="none" w:sz="0" w:space="0" w:color="auto"/>
            <w:left w:val="none" w:sz="0" w:space="0" w:color="auto"/>
            <w:bottom w:val="none" w:sz="0" w:space="0" w:color="auto"/>
            <w:right w:val="none" w:sz="0" w:space="0" w:color="auto"/>
          </w:divBdr>
          <w:divsChild>
            <w:div w:id="356975588">
              <w:marLeft w:val="0"/>
              <w:marRight w:val="0"/>
              <w:marTop w:val="0"/>
              <w:marBottom w:val="0"/>
              <w:divBdr>
                <w:top w:val="none" w:sz="0" w:space="0" w:color="auto"/>
                <w:left w:val="none" w:sz="0" w:space="0" w:color="auto"/>
                <w:bottom w:val="none" w:sz="0" w:space="0" w:color="auto"/>
                <w:right w:val="none" w:sz="0" w:space="0" w:color="auto"/>
              </w:divBdr>
              <w:divsChild>
                <w:div w:id="79837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130">
          <w:marLeft w:val="0"/>
          <w:marRight w:val="0"/>
          <w:marTop w:val="0"/>
          <w:marBottom w:val="0"/>
          <w:divBdr>
            <w:top w:val="none" w:sz="0" w:space="0" w:color="auto"/>
            <w:left w:val="none" w:sz="0" w:space="0" w:color="auto"/>
            <w:bottom w:val="none" w:sz="0" w:space="0" w:color="auto"/>
            <w:right w:val="none" w:sz="0" w:space="0" w:color="auto"/>
          </w:divBdr>
          <w:divsChild>
            <w:div w:id="506486776">
              <w:marLeft w:val="0"/>
              <w:marRight w:val="0"/>
              <w:marTop w:val="0"/>
              <w:marBottom w:val="0"/>
              <w:divBdr>
                <w:top w:val="none" w:sz="0" w:space="0" w:color="auto"/>
                <w:left w:val="none" w:sz="0" w:space="0" w:color="auto"/>
                <w:bottom w:val="none" w:sz="0" w:space="0" w:color="auto"/>
                <w:right w:val="none" w:sz="0" w:space="0" w:color="auto"/>
              </w:divBdr>
              <w:divsChild>
                <w:div w:id="202547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905167">
      <w:bodyDiv w:val="1"/>
      <w:marLeft w:val="0"/>
      <w:marRight w:val="0"/>
      <w:marTop w:val="0"/>
      <w:marBottom w:val="0"/>
      <w:divBdr>
        <w:top w:val="none" w:sz="0" w:space="0" w:color="auto"/>
        <w:left w:val="none" w:sz="0" w:space="0" w:color="auto"/>
        <w:bottom w:val="none" w:sz="0" w:space="0" w:color="auto"/>
        <w:right w:val="none" w:sz="0" w:space="0" w:color="auto"/>
      </w:divBdr>
    </w:div>
    <w:div w:id="599871016">
      <w:bodyDiv w:val="1"/>
      <w:marLeft w:val="0"/>
      <w:marRight w:val="0"/>
      <w:marTop w:val="0"/>
      <w:marBottom w:val="0"/>
      <w:divBdr>
        <w:top w:val="none" w:sz="0" w:space="0" w:color="auto"/>
        <w:left w:val="none" w:sz="0" w:space="0" w:color="auto"/>
        <w:bottom w:val="none" w:sz="0" w:space="0" w:color="auto"/>
        <w:right w:val="none" w:sz="0" w:space="0" w:color="auto"/>
      </w:divBdr>
    </w:div>
    <w:div w:id="603923199">
      <w:bodyDiv w:val="1"/>
      <w:marLeft w:val="0"/>
      <w:marRight w:val="0"/>
      <w:marTop w:val="0"/>
      <w:marBottom w:val="0"/>
      <w:divBdr>
        <w:top w:val="none" w:sz="0" w:space="0" w:color="auto"/>
        <w:left w:val="none" w:sz="0" w:space="0" w:color="auto"/>
        <w:bottom w:val="none" w:sz="0" w:space="0" w:color="auto"/>
        <w:right w:val="none" w:sz="0" w:space="0" w:color="auto"/>
      </w:divBdr>
      <w:divsChild>
        <w:div w:id="1521702523">
          <w:marLeft w:val="0"/>
          <w:marRight w:val="0"/>
          <w:marTop w:val="0"/>
          <w:marBottom w:val="0"/>
          <w:divBdr>
            <w:top w:val="none" w:sz="0" w:space="0" w:color="auto"/>
            <w:left w:val="none" w:sz="0" w:space="0" w:color="auto"/>
            <w:bottom w:val="none" w:sz="0" w:space="0" w:color="auto"/>
            <w:right w:val="none" w:sz="0" w:space="0" w:color="auto"/>
          </w:divBdr>
          <w:divsChild>
            <w:div w:id="605357299">
              <w:marLeft w:val="0"/>
              <w:marRight w:val="0"/>
              <w:marTop w:val="0"/>
              <w:marBottom w:val="0"/>
              <w:divBdr>
                <w:top w:val="none" w:sz="0" w:space="0" w:color="auto"/>
                <w:left w:val="none" w:sz="0" w:space="0" w:color="auto"/>
                <w:bottom w:val="none" w:sz="0" w:space="0" w:color="auto"/>
                <w:right w:val="none" w:sz="0" w:space="0" w:color="auto"/>
              </w:divBdr>
              <w:divsChild>
                <w:div w:id="1632445699">
                  <w:marLeft w:val="0"/>
                  <w:marRight w:val="0"/>
                  <w:marTop w:val="0"/>
                  <w:marBottom w:val="0"/>
                  <w:divBdr>
                    <w:top w:val="none" w:sz="0" w:space="0" w:color="auto"/>
                    <w:left w:val="none" w:sz="0" w:space="0" w:color="auto"/>
                    <w:bottom w:val="none" w:sz="0" w:space="0" w:color="auto"/>
                    <w:right w:val="none" w:sz="0" w:space="0" w:color="auto"/>
                  </w:divBdr>
                  <w:divsChild>
                    <w:div w:id="1680232596">
                      <w:marLeft w:val="0"/>
                      <w:marRight w:val="0"/>
                      <w:marTop w:val="0"/>
                      <w:marBottom w:val="0"/>
                      <w:divBdr>
                        <w:top w:val="none" w:sz="0" w:space="0" w:color="auto"/>
                        <w:left w:val="none" w:sz="0" w:space="0" w:color="auto"/>
                        <w:bottom w:val="none" w:sz="0" w:space="0" w:color="auto"/>
                        <w:right w:val="none" w:sz="0" w:space="0" w:color="auto"/>
                      </w:divBdr>
                      <w:divsChild>
                        <w:div w:id="1528375729">
                          <w:marLeft w:val="0"/>
                          <w:marRight w:val="0"/>
                          <w:marTop w:val="0"/>
                          <w:marBottom w:val="0"/>
                          <w:divBdr>
                            <w:top w:val="none" w:sz="0" w:space="0" w:color="auto"/>
                            <w:left w:val="none" w:sz="0" w:space="0" w:color="auto"/>
                            <w:bottom w:val="none" w:sz="0" w:space="0" w:color="auto"/>
                            <w:right w:val="none" w:sz="0" w:space="0" w:color="auto"/>
                          </w:divBdr>
                          <w:divsChild>
                            <w:div w:id="78277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57301">
          <w:marLeft w:val="0"/>
          <w:marRight w:val="0"/>
          <w:marTop w:val="0"/>
          <w:marBottom w:val="0"/>
          <w:divBdr>
            <w:top w:val="none" w:sz="0" w:space="0" w:color="auto"/>
            <w:left w:val="none" w:sz="0" w:space="0" w:color="auto"/>
            <w:bottom w:val="none" w:sz="0" w:space="0" w:color="auto"/>
            <w:right w:val="none" w:sz="0" w:space="0" w:color="auto"/>
          </w:divBdr>
          <w:divsChild>
            <w:div w:id="896940402">
              <w:marLeft w:val="0"/>
              <w:marRight w:val="0"/>
              <w:marTop w:val="0"/>
              <w:marBottom w:val="0"/>
              <w:divBdr>
                <w:top w:val="none" w:sz="0" w:space="0" w:color="auto"/>
                <w:left w:val="none" w:sz="0" w:space="0" w:color="auto"/>
                <w:bottom w:val="none" w:sz="0" w:space="0" w:color="auto"/>
                <w:right w:val="none" w:sz="0" w:space="0" w:color="auto"/>
              </w:divBdr>
              <w:divsChild>
                <w:div w:id="912809910">
                  <w:marLeft w:val="0"/>
                  <w:marRight w:val="0"/>
                  <w:marTop w:val="0"/>
                  <w:marBottom w:val="0"/>
                  <w:divBdr>
                    <w:top w:val="none" w:sz="0" w:space="0" w:color="auto"/>
                    <w:left w:val="none" w:sz="0" w:space="0" w:color="auto"/>
                    <w:bottom w:val="none" w:sz="0" w:space="0" w:color="auto"/>
                    <w:right w:val="none" w:sz="0" w:space="0" w:color="auto"/>
                  </w:divBdr>
                  <w:divsChild>
                    <w:div w:id="137765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9899">
          <w:marLeft w:val="0"/>
          <w:marRight w:val="0"/>
          <w:marTop w:val="0"/>
          <w:marBottom w:val="0"/>
          <w:divBdr>
            <w:top w:val="none" w:sz="0" w:space="0" w:color="auto"/>
            <w:left w:val="none" w:sz="0" w:space="0" w:color="auto"/>
            <w:bottom w:val="none" w:sz="0" w:space="0" w:color="auto"/>
            <w:right w:val="none" w:sz="0" w:space="0" w:color="auto"/>
          </w:divBdr>
          <w:divsChild>
            <w:div w:id="1169062386">
              <w:marLeft w:val="0"/>
              <w:marRight w:val="0"/>
              <w:marTop w:val="0"/>
              <w:marBottom w:val="0"/>
              <w:divBdr>
                <w:top w:val="none" w:sz="0" w:space="0" w:color="auto"/>
                <w:left w:val="none" w:sz="0" w:space="0" w:color="auto"/>
                <w:bottom w:val="none" w:sz="0" w:space="0" w:color="auto"/>
                <w:right w:val="none" w:sz="0" w:space="0" w:color="auto"/>
              </w:divBdr>
              <w:divsChild>
                <w:div w:id="652027741">
                  <w:marLeft w:val="0"/>
                  <w:marRight w:val="0"/>
                  <w:marTop w:val="0"/>
                  <w:marBottom w:val="0"/>
                  <w:divBdr>
                    <w:top w:val="none" w:sz="0" w:space="0" w:color="auto"/>
                    <w:left w:val="none" w:sz="0" w:space="0" w:color="auto"/>
                    <w:bottom w:val="none" w:sz="0" w:space="0" w:color="auto"/>
                    <w:right w:val="none" w:sz="0" w:space="0" w:color="auto"/>
                  </w:divBdr>
                  <w:divsChild>
                    <w:div w:id="1634095381">
                      <w:marLeft w:val="0"/>
                      <w:marRight w:val="0"/>
                      <w:marTop w:val="0"/>
                      <w:marBottom w:val="0"/>
                      <w:divBdr>
                        <w:top w:val="none" w:sz="0" w:space="0" w:color="auto"/>
                        <w:left w:val="none" w:sz="0" w:space="0" w:color="auto"/>
                        <w:bottom w:val="none" w:sz="0" w:space="0" w:color="auto"/>
                        <w:right w:val="none" w:sz="0" w:space="0" w:color="auto"/>
                      </w:divBdr>
                      <w:divsChild>
                        <w:div w:id="2042977477">
                          <w:marLeft w:val="0"/>
                          <w:marRight w:val="0"/>
                          <w:marTop w:val="0"/>
                          <w:marBottom w:val="0"/>
                          <w:divBdr>
                            <w:top w:val="none" w:sz="0" w:space="0" w:color="auto"/>
                            <w:left w:val="none" w:sz="0" w:space="0" w:color="auto"/>
                            <w:bottom w:val="none" w:sz="0" w:space="0" w:color="auto"/>
                            <w:right w:val="none" w:sz="0" w:space="0" w:color="auto"/>
                          </w:divBdr>
                          <w:divsChild>
                            <w:div w:id="11806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231709">
          <w:marLeft w:val="0"/>
          <w:marRight w:val="0"/>
          <w:marTop w:val="0"/>
          <w:marBottom w:val="0"/>
          <w:divBdr>
            <w:top w:val="none" w:sz="0" w:space="0" w:color="auto"/>
            <w:left w:val="none" w:sz="0" w:space="0" w:color="auto"/>
            <w:bottom w:val="none" w:sz="0" w:space="0" w:color="auto"/>
            <w:right w:val="none" w:sz="0" w:space="0" w:color="auto"/>
          </w:divBdr>
          <w:divsChild>
            <w:div w:id="1422524971">
              <w:marLeft w:val="0"/>
              <w:marRight w:val="0"/>
              <w:marTop w:val="0"/>
              <w:marBottom w:val="0"/>
              <w:divBdr>
                <w:top w:val="none" w:sz="0" w:space="0" w:color="auto"/>
                <w:left w:val="none" w:sz="0" w:space="0" w:color="auto"/>
                <w:bottom w:val="none" w:sz="0" w:space="0" w:color="auto"/>
                <w:right w:val="none" w:sz="0" w:space="0" w:color="auto"/>
              </w:divBdr>
              <w:divsChild>
                <w:div w:id="258487807">
                  <w:marLeft w:val="0"/>
                  <w:marRight w:val="0"/>
                  <w:marTop w:val="0"/>
                  <w:marBottom w:val="0"/>
                  <w:divBdr>
                    <w:top w:val="none" w:sz="0" w:space="0" w:color="auto"/>
                    <w:left w:val="none" w:sz="0" w:space="0" w:color="auto"/>
                    <w:bottom w:val="none" w:sz="0" w:space="0" w:color="auto"/>
                    <w:right w:val="none" w:sz="0" w:space="0" w:color="auto"/>
                  </w:divBdr>
                  <w:divsChild>
                    <w:div w:id="13334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845763">
          <w:marLeft w:val="0"/>
          <w:marRight w:val="0"/>
          <w:marTop w:val="0"/>
          <w:marBottom w:val="0"/>
          <w:divBdr>
            <w:top w:val="none" w:sz="0" w:space="0" w:color="auto"/>
            <w:left w:val="none" w:sz="0" w:space="0" w:color="auto"/>
            <w:bottom w:val="none" w:sz="0" w:space="0" w:color="auto"/>
            <w:right w:val="none" w:sz="0" w:space="0" w:color="auto"/>
          </w:divBdr>
          <w:divsChild>
            <w:div w:id="1944798173">
              <w:marLeft w:val="0"/>
              <w:marRight w:val="0"/>
              <w:marTop w:val="0"/>
              <w:marBottom w:val="0"/>
              <w:divBdr>
                <w:top w:val="none" w:sz="0" w:space="0" w:color="auto"/>
                <w:left w:val="none" w:sz="0" w:space="0" w:color="auto"/>
                <w:bottom w:val="none" w:sz="0" w:space="0" w:color="auto"/>
                <w:right w:val="none" w:sz="0" w:space="0" w:color="auto"/>
              </w:divBdr>
              <w:divsChild>
                <w:div w:id="925384368">
                  <w:marLeft w:val="0"/>
                  <w:marRight w:val="0"/>
                  <w:marTop w:val="0"/>
                  <w:marBottom w:val="0"/>
                  <w:divBdr>
                    <w:top w:val="none" w:sz="0" w:space="0" w:color="auto"/>
                    <w:left w:val="none" w:sz="0" w:space="0" w:color="auto"/>
                    <w:bottom w:val="none" w:sz="0" w:space="0" w:color="auto"/>
                    <w:right w:val="none" w:sz="0" w:space="0" w:color="auto"/>
                  </w:divBdr>
                  <w:divsChild>
                    <w:div w:id="1829397576">
                      <w:marLeft w:val="0"/>
                      <w:marRight w:val="0"/>
                      <w:marTop w:val="0"/>
                      <w:marBottom w:val="0"/>
                      <w:divBdr>
                        <w:top w:val="none" w:sz="0" w:space="0" w:color="auto"/>
                        <w:left w:val="none" w:sz="0" w:space="0" w:color="auto"/>
                        <w:bottom w:val="none" w:sz="0" w:space="0" w:color="auto"/>
                        <w:right w:val="none" w:sz="0" w:space="0" w:color="auto"/>
                      </w:divBdr>
                      <w:divsChild>
                        <w:div w:id="1641232151">
                          <w:marLeft w:val="0"/>
                          <w:marRight w:val="0"/>
                          <w:marTop w:val="0"/>
                          <w:marBottom w:val="0"/>
                          <w:divBdr>
                            <w:top w:val="none" w:sz="0" w:space="0" w:color="auto"/>
                            <w:left w:val="none" w:sz="0" w:space="0" w:color="auto"/>
                            <w:bottom w:val="none" w:sz="0" w:space="0" w:color="auto"/>
                            <w:right w:val="none" w:sz="0" w:space="0" w:color="auto"/>
                          </w:divBdr>
                          <w:divsChild>
                            <w:div w:id="7110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7249">
          <w:marLeft w:val="0"/>
          <w:marRight w:val="0"/>
          <w:marTop w:val="0"/>
          <w:marBottom w:val="0"/>
          <w:divBdr>
            <w:top w:val="none" w:sz="0" w:space="0" w:color="auto"/>
            <w:left w:val="none" w:sz="0" w:space="0" w:color="auto"/>
            <w:bottom w:val="none" w:sz="0" w:space="0" w:color="auto"/>
            <w:right w:val="none" w:sz="0" w:space="0" w:color="auto"/>
          </w:divBdr>
          <w:divsChild>
            <w:div w:id="1774934397">
              <w:marLeft w:val="0"/>
              <w:marRight w:val="0"/>
              <w:marTop w:val="0"/>
              <w:marBottom w:val="0"/>
              <w:divBdr>
                <w:top w:val="none" w:sz="0" w:space="0" w:color="auto"/>
                <w:left w:val="none" w:sz="0" w:space="0" w:color="auto"/>
                <w:bottom w:val="none" w:sz="0" w:space="0" w:color="auto"/>
                <w:right w:val="none" w:sz="0" w:space="0" w:color="auto"/>
              </w:divBdr>
              <w:divsChild>
                <w:div w:id="1293906838">
                  <w:marLeft w:val="0"/>
                  <w:marRight w:val="0"/>
                  <w:marTop w:val="0"/>
                  <w:marBottom w:val="0"/>
                  <w:divBdr>
                    <w:top w:val="none" w:sz="0" w:space="0" w:color="auto"/>
                    <w:left w:val="none" w:sz="0" w:space="0" w:color="auto"/>
                    <w:bottom w:val="none" w:sz="0" w:space="0" w:color="auto"/>
                    <w:right w:val="none" w:sz="0" w:space="0" w:color="auto"/>
                  </w:divBdr>
                  <w:divsChild>
                    <w:div w:id="15186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9771">
          <w:marLeft w:val="0"/>
          <w:marRight w:val="0"/>
          <w:marTop w:val="0"/>
          <w:marBottom w:val="0"/>
          <w:divBdr>
            <w:top w:val="none" w:sz="0" w:space="0" w:color="auto"/>
            <w:left w:val="none" w:sz="0" w:space="0" w:color="auto"/>
            <w:bottom w:val="none" w:sz="0" w:space="0" w:color="auto"/>
            <w:right w:val="none" w:sz="0" w:space="0" w:color="auto"/>
          </w:divBdr>
          <w:divsChild>
            <w:div w:id="1082877932">
              <w:marLeft w:val="0"/>
              <w:marRight w:val="0"/>
              <w:marTop w:val="0"/>
              <w:marBottom w:val="0"/>
              <w:divBdr>
                <w:top w:val="none" w:sz="0" w:space="0" w:color="auto"/>
                <w:left w:val="none" w:sz="0" w:space="0" w:color="auto"/>
                <w:bottom w:val="none" w:sz="0" w:space="0" w:color="auto"/>
                <w:right w:val="none" w:sz="0" w:space="0" w:color="auto"/>
              </w:divBdr>
              <w:divsChild>
                <w:div w:id="1464038149">
                  <w:marLeft w:val="0"/>
                  <w:marRight w:val="0"/>
                  <w:marTop w:val="0"/>
                  <w:marBottom w:val="0"/>
                  <w:divBdr>
                    <w:top w:val="none" w:sz="0" w:space="0" w:color="auto"/>
                    <w:left w:val="none" w:sz="0" w:space="0" w:color="auto"/>
                    <w:bottom w:val="none" w:sz="0" w:space="0" w:color="auto"/>
                    <w:right w:val="none" w:sz="0" w:space="0" w:color="auto"/>
                  </w:divBdr>
                  <w:divsChild>
                    <w:div w:id="1043943952">
                      <w:marLeft w:val="0"/>
                      <w:marRight w:val="0"/>
                      <w:marTop w:val="0"/>
                      <w:marBottom w:val="0"/>
                      <w:divBdr>
                        <w:top w:val="none" w:sz="0" w:space="0" w:color="auto"/>
                        <w:left w:val="none" w:sz="0" w:space="0" w:color="auto"/>
                        <w:bottom w:val="none" w:sz="0" w:space="0" w:color="auto"/>
                        <w:right w:val="none" w:sz="0" w:space="0" w:color="auto"/>
                      </w:divBdr>
                      <w:divsChild>
                        <w:div w:id="1751778735">
                          <w:marLeft w:val="0"/>
                          <w:marRight w:val="0"/>
                          <w:marTop w:val="0"/>
                          <w:marBottom w:val="0"/>
                          <w:divBdr>
                            <w:top w:val="none" w:sz="0" w:space="0" w:color="auto"/>
                            <w:left w:val="none" w:sz="0" w:space="0" w:color="auto"/>
                            <w:bottom w:val="none" w:sz="0" w:space="0" w:color="auto"/>
                            <w:right w:val="none" w:sz="0" w:space="0" w:color="auto"/>
                          </w:divBdr>
                          <w:divsChild>
                            <w:div w:id="8323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188859">
          <w:marLeft w:val="0"/>
          <w:marRight w:val="0"/>
          <w:marTop w:val="0"/>
          <w:marBottom w:val="0"/>
          <w:divBdr>
            <w:top w:val="none" w:sz="0" w:space="0" w:color="auto"/>
            <w:left w:val="none" w:sz="0" w:space="0" w:color="auto"/>
            <w:bottom w:val="none" w:sz="0" w:space="0" w:color="auto"/>
            <w:right w:val="none" w:sz="0" w:space="0" w:color="auto"/>
          </w:divBdr>
          <w:divsChild>
            <w:div w:id="976644815">
              <w:marLeft w:val="0"/>
              <w:marRight w:val="0"/>
              <w:marTop w:val="0"/>
              <w:marBottom w:val="0"/>
              <w:divBdr>
                <w:top w:val="none" w:sz="0" w:space="0" w:color="auto"/>
                <w:left w:val="none" w:sz="0" w:space="0" w:color="auto"/>
                <w:bottom w:val="none" w:sz="0" w:space="0" w:color="auto"/>
                <w:right w:val="none" w:sz="0" w:space="0" w:color="auto"/>
              </w:divBdr>
              <w:divsChild>
                <w:div w:id="517961908">
                  <w:marLeft w:val="0"/>
                  <w:marRight w:val="0"/>
                  <w:marTop w:val="0"/>
                  <w:marBottom w:val="0"/>
                  <w:divBdr>
                    <w:top w:val="none" w:sz="0" w:space="0" w:color="auto"/>
                    <w:left w:val="none" w:sz="0" w:space="0" w:color="auto"/>
                    <w:bottom w:val="none" w:sz="0" w:space="0" w:color="auto"/>
                    <w:right w:val="none" w:sz="0" w:space="0" w:color="auto"/>
                  </w:divBdr>
                  <w:divsChild>
                    <w:div w:id="159667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027251">
      <w:bodyDiv w:val="1"/>
      <w:marLeft w:val="0"/>
      <w:marRight w:val="0"/>
      <w:marTop w:val="0"/>
      <w:marBottom w:val="0"/>
      <w:divBdr>
        <w:top w:val="none" w:sz="0" w:space="0" w:color="auto"/>
        <w:left w:val="none" w:sz="0" w:space="0" w:color="auto"/>
        <w:bottom w:val="none" w:sz="0" w:space="0" w:color="auto"/>
        <w:right w:val="none" w:sz="0" w:space="0" w:color="auto"/>
      </w:divBdr>
    </w:div>
    <w:div w:id="1094130108">
      <w:bodyDiv w:val="1"/>
      <w:marLeft w:val="0"/>
      <w:marRight w:val="0"/>
      <w:marTop w:val="0"/>
      <w:marBottom w:val="0"/>
      <w:divBdr>
        <w:top w:val="none" w:sz="0" w:space="0" w:color="auto"/>
        <w:left w:val="none" w:sz="0" w:space="0" w:color="auto"/>
        <w:bottom w:val="none" w:sz="0" w:space="0" w:color="auto"/>
        <w:right w:val="none" w:sz="0" w:space="0" w:color="auto"/>
      </w:divBdr>
      <w:divsChild>
        <w:div w:id="1573469289">
          <w:marLeft w:val="0"/>
          <w:marRight w:val="0"/>
          <w:marTop w:val="0"/>
          <w:marBottom w:val="0"/>
          <w:divBdr>
            <w:top w:val="none" w:sz="0" w:space="0" w:color="auto"/>
            <w:left w:val="none" w:sz="0" w:space="0" w:color="auto"/>
            <w:bottom w:val="none" w:sz="0" w:space="0" w:color="auto"/>
            <w:right w:val="none" w:sz="0" w:space="0" w:color="auto"/>
          </w:divBdr>
          <w:divsChild>
            <w:div w:id="349062458">
              <w:marLeft w:val="0"/>
              <w:marRight w:val="0"/>
              <w:marTop w:val="0"/>
              <w:marBottom w:val="0"/>
              <w:divBdr>
                <w:top w:val="none" w:sz="0" w:space="0" w:color="auto"/>
                <w:left w:val="none" w:sz="0" w:space="0" w:color="auto"/>
                <w:bottom w:val="none" w:sz="0" w:space="0" w:color="auto"/>
                <w:right w:val="none" w:sz="0" w:space="0" w:color="auto"/>
              </w:divBdr>
              <w:divsChild>
                <w:div w:id="434833118">
                  <w:marLeft w:val="0"/>
                  <w:marRight w:val="0"/>
                  <w:marTop w:val="0"/>
                  <w:marBottom w:val="0"/>
                  <w:divBdr>
                    <w:top w:val="none" w:sz="0" w:space="0" w:color="auto"/>
                    <w:left w:val="none" w:sz="0" w:space="0" w:color="auto"/>
                    <w:bottom w:val="none" w:sz="0" w:space="0" w:color="auto"/>
                    <w:right w:val="none" w:sz="0" w:space="0" w:color="auto"/>
                  </w:divBdr>
                  <w:divsChild>
                    <w:div w:id="158425419">
                      <w:marLeft w:val="0"/>
                      <w:marRight w:val="0"/>
                      <w:marTop w:val="0"/>
                      <w:marBottom w:val="0"/>
                      <w:divBdr>
                        <w:top w:val="none" w:sz="0" w:space="0" w:color="auto"/>
                        <w:left w:val="none" w:sz="0" w:space="0" w:color="auto"/>
                        <w:bottom w:val="none" w:sz="0" w:space="0" w:color="auto"/>
                        <w:right w:val="none" w:sz="0" w:space="0" w:color="auto"/>
                      </w:divBdr>
                      <w:divsChild>
                        <w:div w:id="136535876">
                          <w:marLeft w:val="0"/>
                          <w:marRight w:val="0"/>
                          <w:marTop w:val="0"/>
                          <w:marBottom w:val="0"/>
                          <w:divBdr>
                            <w:top w:val="none" w:sz="0" w:space="0" w:color="auto"/>
                            <w:left w:val="none" w:sz="0" w:space="0" w:color="auto"/>
                            <w:bottom w:val="none" w:sz="0" w:space="0" w:color="auto"/>
                            <w:right w:val="none" w:sz="0" w:space="0" w:color="auto"/>
                          </w:divBdr>
                          <w:divsChild>
                            <w:div w:id="80932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865388">
          <w:marLeft w:val="0"/>
          <w:marRight w:val="0"/>
          <w:marTop w:val="0"/>
          <w:marBottom w:val="0"/>
          <w:divBdr>
            <w:top w:val="none" w:sz="0" w:space="0" w:color="auto"/>
            <w:left w:val="none" w:sz="0" w:space="0" w:color="auto"/>
            <w:bottom w:val="none" w:sz="0" w:space="0" w:color="auto"/>
            <w:right w:val="none" w:sz="0" w:space="0" w:color="auto"/>
          </w:divBdr>
          <w:divsChild>
            <w:div w:id="1606497274">
              <w:marLeft w:val="0"/>
              <w:marRight w:val="0"/>
              <w:marTop w:val="0"/>
              <w:marBottom w:val="0"/>
              <w:divBdr>
                <w:top w:val="none" w:sz="0" w:space="0" w:color="auto"/>
                <w:left w:val="none" w:sz="0" w:space="0" w:color="auto"/>
                <w:bottom w:val="none" w:sz="0" w:space="0" w:color="auto"/>
                <w:right w:val="none" w:sz="0" w:space="0" w:color="auto"/>
              </w:divBdr>
              <w:divsChild>
                <w:div w:id="913977297">
                  <w:marLeft w:val="0"/>
                  <w:marRight w:val="0"/>
                  <w:marTop w:val="0"/>
                  <w:marBottom w:val="0"/>
                  <w:divBdr>
                    <w:top w:val="none" w:sz="0" w:space="0" w:color="auto"/>
                    <w:left w:val="none" w:sz="0" w:space="0" w:color="auto"/>
                    <w:bottom w:val="none" w:sz="0" w:space="0" w:color="auto"/>
                    <w:right w:val="none" w:sz="0" w:space="0" w:color="auto"/>
                  </w:divBdr>
                  <w:divsChild>
                    <w:div w:id="75058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97115">
          <w:marLeft w:val="0"/>
          <w:marRight w:val="0"/>
          <w:marTop w:val="0"/>
          <w:marBottom w:val="0"/>
          <w:divBdr>
            <w:top w:val="none" w:sz="0" w:space="0" w:color="auto"/>
            <w:left w:val="none" w:sz="0" w:space="0" w:color="auto"/>
            <w:bottom w:val="none" w:sz="0" w:space="0" w:color="auto"/>
            <w:right w:val="none" w:sz="0" w:space="0" w:color="auto"/>
          </w:divBdr>
          <w:divsChild>
            <w:div w:id="840394974">
              <w:marLeft w:val="0"/>
              <w:marRight w:val="0"/>
              <w:marTop w:val="0"/>
              <w:marBottom w:val="0"/>
              <w:divBdr>
                <w:top w:val="none" w:sz="0" w:space="0" w:color="auto"/>
                <w:left w:val="none" w:sz="0" w:space="0" w:color="auto"/>
                <w:bottom w:val="none" w:sz="0" w:space="0" w:color="auto"/>
                <w:right w:val="none" w:sz="0" w:space="0" w:color="auto"/>
              </w:divBdr>
              <w:divsChild>
                <w:div w:id="166291103">
                  <w:marLeft w:val="0"/>
                  <w:marRight w:val="0"/>
                  <w:marTop w:val="0"/>
                  <w:marBottom w:val="0"/>
                  <w:divBdr>
                    <w:top w:val="none" w:sz="0" w:space="0" w:color="auto"/>
                    <w:left w:val="none" w:sz="0" w:space="0" w:color="auto"/>
                    <w:bottom w:val="none" w:sz="0" w:space="0" w:color="auto"/>
                    <w:right w:val="none" w:sz="0" w:space="0" w:color="auto"/>
                  </w:divBdr>
                  <w:divsChild>
                    <w:div w:id="1158305084">
                      <w:marLeft w:val="0"/>
                      <w:marRight w:val="0"/>
                      <w:marTop w:val="0"/>
                      <w:marBottom w:val="0"/>
                      <w:divBdr>
                        <w:top w:val="none" w:sz="0" w:space="0" w:color="auto"/>
                        <w:left w:val="none" w:sz="0" w:space="0" w:color="auto"/>
                        <w:bottom w:val="none" w:sz="0" w:space="0" w:color="auto"/>
                        <w:right w:val="none" w:sz="0" w:space="0" w:color="auto"/>
                      </w:divBdr>
                      <w:divsChild>
                        <w:div w:id="1289046861">
                          <w:marLeft w:val="0"/>
                          <w:marRight w:val="0"/>
                          <w:marTop w:val="0"/>
                          <w:marBottom w:val="0"/>
                          <w:divBdr>
                            <w:top w:val="none" w:sz="0" w:space="0" w:color="auto"/>
                            <w:left w:val="none" w:sz="0" w:space="0" w:color="auto"/>
                            <w:bottom w:val="none" w:sz="0" w:space="0" w:color="auto"/>
                            <w:right w:val="none" w:sz="0" w:space="0" w:color="auto"/>
                          </w:divBdr>
                          <w:divsChild>
                            <w:div w:id="12617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453933">
          <w:marLeft w:val="0"/>
          <w:marRight w:val="0"/>
          <w:marTop w:val="0"/>
          <w:marBottom w:val="0"/>
          <w:divBdr>
            <w:top w:val="none" w:sz="0" w:space="0" w:color="auto"/>
            <w:left w:val="none" w:sz="0" w:space="0" w:color="auto"/>
            <w:bottom w:val="none" w:sz="0" w:space="0" w:color="auto"/>
            <w:right w:val="none" w:sz="0" w:space="0" w:color="auto"/>
          </w:divBdr>
          <w:divsChild>
            <w:div w:id="133379444">
              <w:marLeft w:val="0"/>
              <w:marRight w:val="0"/>
              <w:marTop w:val="0"/>
              <w:marBottom w:val="0"/>
              <w:divBdr>
                <w:top w:val="none" w:sz="0" w:space="0" w:color="auto"/>
                <w:left w:val="none" w:sz="0" w:space="0" w:color="auto"/>
                <w:bottom w:val="none" w:sz="0" w:space="0" w:color="auto"/>
                <w:right w:val="none" w:sz="0" w:space="0" w:color="auto"/>
              </w:divBdr>
              <w:divsChild>
                <w:div w:id="47073486">
                  <w:marLeft w:val="0"/>
                  <w:marRight w:val="0"/>
                  <w:marTop w:val="0"/>
                  <w:marBottom w:val="0"/>
                  <w:divBdr>
                    <w:top w:val="none" w:sz="0" w:space="0" w:color="auto"/>
                    <w:left w:val="none" w:sz="0" w:space="0" w:color="auto"/>
                    <w:bottom w:val="none" w:sz="0" w:space="0" w:color="auto"/>
                    <w:right w:val="none" w:sz="0" w:space="0" w:color="auto"/>
                  </w:divBdr>
                  <w:divsChild>
                    <w:div w:id="68695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5332">
          <w:marLeft w:val="0"/>
          <w:marRight w:val="0"/>
          <w:marTop w:val="0"/>
          <w:marBottom w:val="0"/>
          <w:divBdr>
            <w:top w:val="none" w:sz="0" w:space="0" w:color="auto"/>
            <w:left w:val="none" w:sz="0" w:space="0" w:color="auto"/>
            <w:bottom w:val="none" w:sz="0" w:space="0" w:color="auto"/>
            <w:right w:val="none" w:sz="0" w:space="0" w:color="auto"/>
          </w:divBdr>
          <w:divsChild>
            <w:div w:id="433790774">
              <w:marLeft w:val="0"/>
              <w:marRight w:val="0"/>
              <w:marTop w:val="0"/>
              <w:marBottom w:val="0"/>
              <w:divBdr>
                <w:top w:val="none" w:sz="0" w:space="0" w:color="auto"/>
                <w:left w:val="none" w:sz="0" w:space="0" w:color="auto"/>
                <w:bottom w:val="none" w:sz="0" w:space="0" w:color="auto"/>
                <w:right w:val="none" w:sz="0" w:space="0" w:color="auto"/>
              </w:divBdr>
              <w:divsChild>
                <w:div w:id="1238436062">
                  <w:marLeft w:val="0"/>
                  <w:marRight w:val="0"/>
                  <w:marTop w:val="0"/>
                  <w:marBottom w:val="0"/>
                  <w:divBdr>
                    <w:top w:val="none" w:sz="0" w:space="0" w:color="auto"/>
                    <w:left w:val="none" w:sz="0" w:space="0" w:color="auto"/>
                    <w:bottom w:val="none" w:sz="0" w:space="0" w:color="auto"/>
                    <w:right w:val="none" w:sz="0" w:space="0" w:color="auto"/>
                  </w:divBdr>
                  <w:divsChild>
                    <w:div w:id="1123620804">
                      <w:marLeft w:val="0"/>
                      <w:marRight w:val="0"/>
                      <w:marTop w:val="0"/>
                      <w:marBottom w:val="0"/>
                      <w:divBdr>
                        <w:top w:val="none" w:sz="0" w:space="0" w:color="auto"/>
                        <w:left w:val="none" w:sz="0" w:space="0" w:color="auto"/>
                        <w:bottom w:val="none" w:sz="0" w:space="0" w:color="auto"/>
                        <w:right w:val="none" w:sz="0" w:space="0" w:color="auto"/>
                      </w:divBdr>
                      <w:divsChild>
                        <w:div w:id="1164778480">
                          <w:marLeft w:val="0"/>
                          <w:marRight w:val="0"/>
                          <w:marTop w:val="0"/>
                          <w:marBottom w:val="0"/>
                          <w:divBdr>
                            <w:top w:val="none" w:sz="0" w:space="0" w:color="auto"/>
                            <w:left w:val="none" w:sz="0" w:space="0" w:color="auto"/>
                            <w:bottom w:val="none" w:sz="0" w:space="0" w:color="auto"/>
                            <w:right w:val="none" w:sz="0" w:space="0" w:color="auto"/>
                          </w:divBdr>
                          <w:divsChild>
                            <w:div w:id="15356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008331">
          <w:marLeft w:val="0"/>
          <w:marRight w:val="0"/>
          <w:marTop w:val="0"/>
          <w:marBottom w:val="0"/>
          <w:divBdr>
            <w:top w:val="none" w:sz="0" w:space="0" w:color="auto"/>
            <w:left w:val="none" w:sz="0" w:space="0" w:color="auto"/>
            <w:bottom w:val="none" w:sz="0" w:space="0" w:color="auto"/>
            <w:right w:val="none" w:sz="0" w:space="0" w:color="auto"/>
          </w:divBdr>
          <w:divsChild>
            <w:div w:id="327100042">
              <w:marLeft w:val="0"/>
              <w:marRight w:val="0"/>
              <w:marTop w:val="0"/>
              <w:marBottom w:val="0"/>
              <w:divBdr>
                <w:top w:val="none" w:sz="0" w:space="0" w:color="auto"/>
                <w:left w:val="none" w:sz="0" w:space="0" w:color="auto"/>
                <w:bottom w:val="none" w:sz="0" w:space="0" w:color="auto"/>
                <w:right w:val="none" w:sz="0" w:space="0" w:color="auto"/>
              </w:divBdr>
              <w:divsChild>
                <w:div w:id="908031360">
                  <w:marLeft w:val="0"/>
                  <w:marRight w:val="0"/>
                  <w:marTop w:val="0"/>
                  <w:marBottom w:val="0"/>
                  <w:divBdr>
                    <w:top w:val="none" w:sz="0" w:space="0" w:color="auto"/>
                    <w:left w:val="none" w:sz="0" w:space="0" w:color="auto"/>
                    <w:bottom w:val="none" w:sz="0" w:space="0" w:color="auto"/>
                    <w:right w:val="none" w:sz="0" w:space="0" w:color="auto"/>
                  </w:divBdr>
                  <w:divsChild>
                    <w:div w:id="807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9749">
          <w:marLeft w:val="0"/>
          <w:marRight w:val="0"/>
          <w:marTop w:val="0"/>
          <w:marBottom w:val="0"/>
          <w:divBdr>
            <w:top w:val="none" w:sz="0" w:space="0" w:color="auto"/>
            <w:left w:val="none" w:sz="0" w:space="0" w:color="auto"/>
            <w:bottom w:val="none" w:sz="0" w:space="0" w:color="auto"/>
            <w:right w:val="none" w:sz="0" w:space="0" w:color="auto"/>
          </w:divBdr>
          <w:divsChild>
            <w:div w:id="646276374">
              <w:marLeft w:val="0"/>
              <w:marRight w:val="0"/>
              <w:marTop w:val="0"/>
              <w:marBottom w:val="0"/>
              <w:divBdr>
                <w:top w:val="none" w:sz="0" w:space="0" w:color="auto"/>
                <w:left w:val="none" w:sz="0" w:space="0" w:color="auto"/>
                <w:bottom w:val="none" w:sz="0" w:space="0" w:color="auto"/>
                <w:right w:val="none" w:sz="0" w:space="0" w:color="auto"/>
              </w:divBdr>
              <w:divsChild>
                <w:div w:id="1600068005">
                  <w:marLeft w:val="0"/>
                  <w:marRight w:val="0"/>
                  <w:marTop w:val="0"/>
                  <w:marBottom w:val="0"/>
                  <w:divBdr>
                    <w:top w:val="none" w:sz="0" w:space="0" w:color="auto"/>
                    <w:left w:val="none" w:sz="0" w:space="0" w:color="auto"/>
                    <w:bottom w:val="none" w:sz="0" w:space="0" w:color="auto"/>
                    <w:right w:val="none" w:sz="0" w:space="0" w:color="auto"/>
                  </w:divBdr>
                  <w:divsChild>
                    <w:div w:id="1469974881">
                      <w:marLeft w:val="0"/>
                      <w:marRight w:val="0"/>
                      <w:marTop w:val="0"/>
                      <w:marBottom w:val="0"/>
                      <w:divBdr>
                        <w:top w:val="none" w:sz="0" w:space="0" w:color="auto"/>
                        <w:left w:val="none" w:sz="0" w:space="0" w:color="auto"/>
                        <w:bottom w:val="none" w:sz="0" w:space="0" w:color="auto"/>
                        <w:right w:val="none" w:sz="0" w:space="0" w:color="auto"/>
                      </w:divBdr>
                      <w:divsChild>
                        <w:div w:id="142813262">
                          <w:marLeft w:val="0"/>
                          <w:marRight w:val="0"/>
                          <w:marTop w:val="0"/>
                          <w:marBottom w:val="0"/>
                          <w:divBdr>
                            <w:top w:val="none" w:sz="0" w:space="0" w:color="auto"/>
                            <w:left w:val="none" w:sz="0" w:space="0" w:color="auto"/>
                            <w:bottom w:val="none" w:sz="0" w:space="0" w:color="auto"/>
                            <w:right w:val="none" w:sz="0" w:space="0" w:color="auto"/>
                          </w:divBdr>
                          <w:divsChild>
                            <w:div w:id="4524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465507">
          <w:marLeft w:val="0"/>
          <w:marRight w:val="0"/>
          <w:marTop w:val="0"/>
          <w:marBottom w:val="0"/>
          <w:divBdr>
            <w:top w:val="none" w:sz="0" w:space="0" w:color="auto"/>
            <w:left w:val="none" w:sz="0" w:space="0" w:color="auto"/>
            <w:bottom w:val="none" w:sz="0" w:space="0" w:color="auto"/>
            <w:right w:val="none" w:sz="0" w:space="0" w:color="auto"/>
          </w:divBdr>
          <w:divsChild>
            <w:div w:id="1853757392">
              <w:marLeft w:val="0"/>
              <w:marRight w:val="0"/>
              <w:marTop w:val="0"/>
              <w:marBottom w:val="0"/>
              <w:divBdr>
                <w:top w:val="none" w:sz="0" w:space="0" w:color="auto"/>
                <w:left w:val="none" w:sz="0" w:space="0" w:color="auto"/>
                <w:bottom w:val="none" w:sz="0" w:space="0" w:color="auto"/>
                <w:right w:val="none" w:sz="0" w:space="0" w:color="auto"/>
              </w:divBdr>
              <w:divsChild>
                <w:div w:id="850988817">
                  <w:marLeft w:val="0"/>
                  <w:marRight w:val="0"/>
                  <w:marTop w:val="0"/>
                  <w:marBottom w:val="0"/>
                  <w:divBdr>
                    <w:top w:val="none" w:sz="0" w:space="0" w:color="auto"/>
                    <w:left w:val="none" w:sz="0" w:space="0" w:color="auto"/>
                    <w:bottom w:val="none" w:sz="0" w:space="0" w:color="auto"/>
                    <w:right w:val="none" w:sz="0" w:space="0" w:color="auto"/>
                  </w:divBdr>
                  <w:divsChild>
                    <w:div w:id="6900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455422">
      <w:bodyDiv w:val="1"/>
      <w:marLeft w:val="0"/>
      <w:marRight w:val="0"/>
      <w:marTop w:val="0"/>
      <w:marBottom w:val="0"/>
      <w:divBdr>
        <w:top w:val="none" w:sz="0" w:space="0" w:color="auto"/>
        <w:left w:val="none" w:sz="0" w:space="0" w:color="auto"/>
        <w:bottom w:val="none" w:sz="0" w:space="0" w:color="auto"/>
        <w:right w:val="none" w:sz="0" w:space="0" w:color="auto"/>
      </w:divBdr>
    </w:div>
    <w:div w:id="1676764265">
      <w:bodyDiv w:val="1"/>
      <w:marLeft w:val="0"/>
      <w:marRight w:val="0"/>
      <w:marTop w:val="0"/>
      <w:marBottom w:val="0"/>
      <w:divBdr>
        <w:top w:val="none" w:sz="0" w:space="0" w:color="auto"/>
        <w:left w:val="none" w:sz="0" w:space="0" w:color="auto"/>
        <w:bottom w:val="none" w:sz="0" w:space="0" w:color="auto"/>
        <w:right w:val="none" w:sz="0" w:space="0" w:color="auto"/>
      </w:divBdr>
    </w:div>
    <w:div w:id="1701710445">
      <w:bodyDiv w:val="1"/>
      <w:marLeft w:val="0"/>
      <w:marRight w:val="0"/>
      <w:marTop w:val="0"/>
      <w:marBottom w:val="0"/>
      <w:divBdr>
        <w:top w:val="none" w:sz="0" w:space="0" w:color="auto"/>
        <w:left w:val="none" w:sz="0" w:space="0" w:color="auto"/>
        <w:bottom w:val="none" w:sz="0" w:space="0" w:color="auto"/>
        <w:right w:val="none" w:sz="0" w:space="0" w:color="auto"/>
      </w:divBdr>
    </w:div>
    <w:div w:id="1939285765">
      <w:bodyDiv w:val="1"/>
      <w:marLeft w:val="0"/>
      <w:marRight w:val="0"/>
      <w:marTop w:val="0"/>
      <w:marBottom w:val="0"/>
      <w:divBdr>
        <w:top w:val="none" w:sz="0" w:space="0" w:color="auto"/>
        <w:left w:val="none" w:sz="0" w:space="0" w:color="auto"/>
        <w:bottom w:val="none" w:sz="0" w:space="0" w:color="auto"/>
        <w:right w:val="none" w:sz="0" w:space="0" w:color="auto"/>
      </w:divBdr>
      <w:divsChild>
        <w:div w:id="1026098663">
          <w:marLeft w:val="0"/>
          <w:marRight w:val="0"/>
          <w:marTop w:val="0"/>
          <w:marBottom w:val="0"/>
          <w:divBdr>
            <w:top w:val="none" w:sz="0" w:space="0" w:color="auto"/>
            <w:left w:val="none" w:sz="0" w:space="0" w:color="auto"/>
            <w:bottom w:val="none" w:sz="0" w:space="0" w:color="auto"/>
            <w:right w:val="none" w:sz="0" w:space="0" w:color="auto"/>
          </w:divBdr>
          <w:divsChild>
            <w:div w:id="1980911726">
              <w:marLeft w:val="0"/>
              <w:marRight w:val="0"/>
              <w:marTop w:val="0"/>
              <w:marBottom w:val="0"/>
              <w:divBdr>
                <w:top w:val="single" w:sz="6" w:space="0" w:color="9F9FDA"/>
                <w:left w:val="single" w:sz="6" w:space="0" w:color="9F9FDA"/>
                <w:bottom w:val="single" w:sz="6" w:space="0" w:color="9F9FDA"/>
                <w:right w:val="single" w:sz="6" w:space="0" w:color="9F9FDA"/>
              </w:divBdr>
              <w:divsChild>
                <w:div w:id="1622569815">
                  <w:marLeft w:val="0"/>
                  <w:marRight w:val="0"/>
                  <w:marTop w:val="0"/>
                  <w:marBottom w:val="0"/>
                  <w:divBdr>
                    <w:top w:val="none" w:sz="0" w:space="0" w:color="auto"/>
                    <w:left w:val="none" w:sz="0" w:space="0" w:color="auto"/>
                    <w:bottom w:val="none" w:sz="0" w:space="0" w:color="auto"/>
                    <w:right w:val="none" w:sz="0" w:space="0" w:color="auto"/>
                  </w:divBdr>
                  <w:divsChild>
                    <w:div w:id="169549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501712">
      <w:bodyDiv w:val="1"/>
      <w:marLeft w:val="0"/>
      <w:marRight w:val="0"/>
      <w:marTop w:val="0"/>
      <w:marBottom w:val="0"/>
      <w:divBdr>
        <w:top w:val="none" w:sz="0" w:space="0" w:color="auto"/>
        <w:left w:val="none" w:sz="0" w:space="0" w:color="auto"/>
        <w:bottom w:val="none" w:sz="0" w:space="0" w:color="auto"/>
        <w:right w:val="none" w:sz="0" w:space="0" w:color="auto"/>
      </w:divBdr>
    </w:div>
    <w:div w:id="2074351717">
      <w:bodyDiv w:val="1"/>
      <w:marLeft w:val="0"/>
      <w:marRight w:val="0"/>
      <w:marTop w:val="0"/>
      <w:marBottom w:val="0"/>
      <w:divBdr>
        <w:top w:val="none" w:sz="0" w:space="0" w:color="auto"/>
        <w:left w:val="none" w:sz="0" w:space="0" w:color="auto"/>
        <w:bottom w:val="none" w:sz="0" w:space="0" w:color="auto"/>
        <w:right w:val="none" w:sz="0" w:space="0" w:color="auto"/>
      </w:divBdr>
      <w:divsChild>
        <w:div w:id="603196200">
          <w:marLeft w:val="0"/>
          <w:marRight w:val="0"/>
          <w:marTop w:val="0"/>
          <w:marBottom w:val="0"/>
          <w:divBdr>
            <w:top w:val="none" w:sz="0" w:space="0" w:color="auto"/>
            <w:left w:val="none" w:sz="0" w:space="0" w:color="auto"/>
            <w:bottom w:val="none" w:sz="0" w:space="0" w:color="auto"/>
            <w:right w:val="none" w:sz="0" w:space="0" w:color="auto"/>
          </w:divBdr>
          <w:divsChild>
            <w:div w:id="1373188140">
              <w:marLeft w:val="0"/>
              <w:marRight w:val="0"/>
              <w:marTop w:val="0"/>
              <w:marBottom w:val="0"/>
              <w:divBdr>
                <w:top w:val="none" w:sz="0" w:space="0" w:color="auto"/>
                <w:left w:val="none" w:sz="0" w:space="0" w:color="auto"/>
                <w:bottom w:val="none" w:sz="0" w:space="0" w:color="auto"/>
                <w:right w:val="none" w:sz="0" w:space="0" w:color="auto"/>
              </w:divBdr>
              <w:divsChild>
                <w:div w:id="1476295576">
                  <w:marLeft w:val="0"/>
                  <w:marRight w:val="0"/>
                  <w:marTop w:val="0"/>
                  <w:marBottom w:val="0"/>
                  <w:divBdr>
                    <w:top w:val="none" w:sz="0" w:space="0" w:color="auto"/>
                    <w:left w:val="none" w:sz="0" w:space="0" w:color="auto"/>
                    <w:bottom w:val="none" w:sz="0" w:space="0" w:color="auto"/>
                    <w:right w:val="none" w:sz="0" w:space="0" w:color="auto"/>
                  </w:divBdr>
                  <w:divsChild>
                    <w:div w:id="12263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71026&amp;dst=1425" TargetMode="External"/><Relationship Id="rId13" Type="http://schemas.openxmlformats.org/officeDocument/2006/relationships/hyperlink" Target="https://login.consultant.ru/link/?req=doc&amp;base=RZB&amp;n=454388&amp;dst=1425" TargetMode="External"/><Relationship Id="rId18" Type="http://schemas.openxmlformats.org/officeDocument/2006/relationships/hyperlink" Target="consultantplus://offline/ref=C741DAE47E0167DA8C254E1408BE5F5F475A0C0BFAF581C5B27EEA5D5DCBFCA826CE82F5750B32431FCB33325BB9F72F2CEEFE48C7F5gAP9L" TargetMode="External"/><Relationship Id="rId26" Type="http://schemas.openxmlformats.org/officeDocument/2006/relationships/hyperlink" Target="consultantplus://offline/ref=6EF08FE81F9DA9C9D8AE6444A234E99A3DEDC7F0165F2DEFFAEB13FBE2A7D82B98AC696F782006D6718B4ACB2CAE53B681" TargetMode="External"/><Relationship Id="rId3" Type="http://schemas.microsoft.com/office/2007/relationships/stylesWithEffects" Target="stylesWithEffects.xml"/><Relationship Id="rId21" Type="http://schemas.openxmlformats.org/officeDocument/2006/relationships/hyperlink" Target="consultantplus://offline/ref=DB5C01F3EFECAEAD1FEA5475E72C97A7D9AB39A93FEDC30558F021542E8100A205D1687B9EE7D1B7751D6653FB740F18440756CAE20CmEw8D" TargetMode="External"/><Relationship Id="rId7" Type="http://schemas.openxmlformats.org/officeDocument/2006/relationships/endnotes" Target="endnotes.xml"/><Relationship Id="rId12" Type="http://schemas.openxmlformats.org/officeDocument/2006/relationships/hyperlink" Target="https://login.consultant.ru/link/?req=doc&amp;base=RZB&amp;n=468967&amp;dst=100031" TargetMode="External"/><Relationship Id="rId17" Type="http://schemas.openxmlformats.org/officeDocument/2006/relationships/hyperlink" Target="consultantplus://offline/ref=20DD5485696F0222E307DBCA18B22DC14100EBD8E45BCFBBA91993D3A2885D659005BDF9E054131F38DB3CCA96A950DAA2" TargetMode="External"/><Relationship Id="rId25" Type="http://schemas.openxmlformats.org/officeDocument/2006/relationships/hyperlink" Target="consultantplus://offline/ref=6EF08FE81F9DA9C9D8AE6444A234E99A3DEDC7F0165F2DEFFAEB13FBE2A7D82B98AC696F7B2702D6718B4ACB2CAE53B68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0DD5485696F0222E307DBCA18B22DC14100EBD8E45BCFBBA91993D3A2885D659005BDF9E054131F38DB3CCA96A950DAA2" TargetMode="External"/><Relationship Id="rId20" Type="http://schemas.openxmlformats.org/officeDocument/2006/relationships/hyperlink" Target="consultantplus://offline/ref=DB5C01F3EFECAEAD1FEA5475E72C97A7D9AB39A93FEDC30558F021542E8100A205D1687A9BE1DEB7751D6653FB740F18440756CAE20CmEw8D" TargetMode="External"/><Relationship Id="rId29" Type="http://schemas.openxmlformats.org/officeDocument/2006/relationships/hyperlink" Target="consultantplus://offline/ref=C94A544D5C5447CDED3FE16BDB91EF17E7B349F26C0F1DCBE5A00495055297E2258F5B02EFF42EEB7E53DB2312A56197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B&amp;n=468967&amp;dst=100017" TargetMode="External"/><Relationship Id="rId24" Type="http://schemas.openxmlformats.org/officeDocument/2006/relationships/hyperlink" Target="consultantplus://offline/ref=6EF08FE81F9DA9C9D8AE6444A234E99A3DEDC7F0165F2DEFFAEB13FBE2A7D82B98AC696E742701D6718B4ACB2CAE53B68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139F31ECD2DFBFDBF12EB382E0AE46DC163C2F8F3B76F32AFBC22504BDFDE5FF8F84D093D041B14FC0FE5957082F5A541" TargetMode="External"/><Relationship Id="rId23" Type="http://schemas.openxmlformats.org/officeDocument/2006/relationships/hyperlink" Target="consultantplus://offline/ref=6EF08FE81F9DA9C9D8AE6444A234E99A3DEDC7F0165F2DEFFAEB13FBE2A7D82B98AC696D7A270A89749E5B9321A645A888" TargetMode="External"/><Relationship Id="rId28" Type="http://schemas.openxmlformats.org/officeDocument/2006/relationships/hyperlink" Target="consultantplus://offline/ref=C94A544D5C5447CDED3FE16BDB91EF17E7B349F26C0F1DCBE5A00495055297E2258F5B02EFF42EEB7E53DB2312A5619724" TargetMode="External"/><Relationship Id="rId10" Type="http://schemas.openxmlformats.org/officeDocument/2006/relationships/hyperlink" Target="consultantplus://offline/ref=F8AC9B9FE94C5539EA7EEABD5CD9BB1EBBDFEC7A7676B934A4700098BB4386B2E29CDCEEC49D0E6BEE4E0FA422D1360C64" TargetMode="External"/><Relationship Id="rId19" Type="http://schemas.openxmlformats.org/officeDocument/2006/relationships/hyperlink" Target="consultantplus://offline/ref=DB5C01F3EFECAEAD1FEA5475E72C97A7D9AB39A93FEDC30558F021542E8100A205D1687C9BE8DDE87008770BF7761206431E4AC8E0m0wFD"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ormativ.kontur.ru/document?moduleId=1&amp;documentId=338741" TargetMode="External"/><Relationship Id="rId14" Type="http://schemas.openxmlformats.org/officeDocument/2006/relationships/hyperlink" Target="https://login.consultant.ru/link/?req=doc&amp;base=RZB&amp;n=471026&amp;dst=3354" TargetMode="External"/><Relationship Id="rId22" Type="http://schemas.openxmlformats.org/officeDocument/2006/relationships/hyperlink" Target="consultantplus://offline/ref=DB5C01F3EFECAEAD1FEA5475E72C97A7D9AB39A93FEDC30558F021542E8100A205D1687B9EE9DEB7751D6653FB740F18440756CAE20CmEw8D" TargetMode="External"/><Relationship Id="rId27" Type="http://schemas.openxmlformats.org/officeDocument/2006/relationships/hyperlink" Target="consultantplus://offline/ref=6EF08FE81F9DA9C9D8AE6444A234E99A3DEDC7F0165F2DEFFAEB13FBE2A7D82B98AC696F782006D6718B4ACB2CAE53B681" TargetMode="External"/><Relationship Id="rId30" Type="http://schemas.openxmlformats.org/officeDocument/2006/relationships/hyperlink" Target="consultantplus://offline/ref=292110852458298D6E283A5C404599BA9182EFB7206FA99B890E731374EFEC6248907344EC22909EF77D41EE0C7CE9A66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F28AD-D36A-4C3B-9657-AD51285F0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2203</TotalTime>
  <Pages>80</Pages>
  <Words>19750</Words>
  <Characters>112581</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Огнёва Е.А.</dc:creator>
  <cp:lastModifiedBy>Мищенко Кристина Сергеевна</cp:lastModifiedBy>
  <cp:revision>19</cp:revision>
  <cp:lastPrinted>2024-11-28T03:07:00Z</cp:lastPrinted>
  <dcterms:created xsi:type="dcterms:W3CDTF">2024-09-16T11:29:00Z</dcterms:created>
  <dcterms:modified xsi:type="dcterms:W3CDTF">2024-12-12T04:41:00Z</dcterms:modified>
</cp:coreProperties>
</file>