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5F" w:rsidRPr="007313D4" w:rsidRDefault="001F555F" w:rsidP="001F555F">
      <w:pPr>
        <w:suppressAutoHyphens/>
        <w:autoSpaceDE w:val="0"/>
        <w:ind w:right="-1"/>
        <w:jc w:val="center"/>
        <w:rPr>
          <w:rFonts w:eastAsia="Arial"/>
          <w:lang w:eastAsia="ar-SA"/>
        </w:rPr>
      </w:pPr>
      <w:r w:rsidRPr="007313D4">
        <w:rPr>
          <w:rFonts w:eastAsia="Arial"/>
          <w:lang w:eastAsia="ar-SA"/>
        </w:rPr>
        <w:t>ИНФОРМАЦИЯ</w:t>
      </w:r>
    </w:p>
    <w:p w:rsidR="001F555F" w:rsidRPr="007313D4" w:rsidRDefault="001F555F" w:rsidP="001F555F">
      <w:pPr>
        <w:suppressAutoHyphens/>
        <w:autoSpaceDE w:val="0"/>
        <w:ind w:right="-1"/>
        <w:jc w:val="center"/>
        <w:rPr>
          <w:rFonts w:eastAsia="Arial"/>
          <w:lang w:eastAsia="ar-SA"/>
        </w:rPr>
      </w:pPr>
      <w:r w:rsidRPr="007313D4">
        <w:rPr>
          <w:rFonts w:eastAsia="Arial"/>
          <w:lang w:eastAsia="ar-SA"/>
        </w:rPr>
        <w:t xml:space="preserve">об органах, </w:t>
      </w:r>
      <w:r w:rsidRPr="007313D4">
        <w:rPr>
          <w:lang w:eastAsia="ar-SA"/>
        </w:rPr>
        <w:t>предоставляющих муниципальную услугу</w:t>
      </w:r>
    </w:p>
    <w:p w:rsidR="001F555F" w:rsidRDefault="001F555F" w:rsidP="001F555F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</w:pPr>
    </w:p>
    <w:p w:rsidR="001F555F" w:rsidRPr="007313D4" w:rsidRDefault="001F555F" w:rsidP="001F555F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</w:pPr>
      <w:proofErr w:type="spellStart"/>
      <w:r w:rsidRPr="007313D4">
        <w:t>Научногородокская</w:t>
      </w:r>
      <w:proofErr w:type="spellEnd"/>
      <w:r w:rsidRPr="007313D4">
        <w:t xml:space="preserve"> сельская администрация Ленинского района</w:t>
      </w:r>
    </w:p>
    <w:p w:rsidR="001F555F" w:rsidRPr="007313D4" w:rsidRDefault="001F555F" w:rsidP="001F555F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</w:pPr>
      <w:r w:rsidRPr="007313D4">
        <w:t>города Барнаула</w:t>
      </w:r>
    </w:p>
    <w:p w:rsidR="001F555F" w:rsidRPr="007313D4" w:rsidRDefault="001F555F" w:rsidP="001F555F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6040"/>
      </w:tblGrid>
      <w:tr w:rsidR="001F555F" w:rsidRPr="007313D4" w:rsidTr="00124F13">
        <w:tc>
          <w:tcPr>
            <w:tcW w:w="3369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Место нахождения</w:t>
            </w:r>
          </w:p>
        </w:tc>
        <w:tc>
          <w:tcPr>
            <w:tcW w:w="6195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 xml:space="preserve">Алтайский край, </w:t>
            </w:r>
            <w:proofErr w:type="spellStart"/>
            <w:r w:rsidRPr="007313D4">
              <w:t>г.Барнаул</w:t>
            </w:r>
            <w:proofErr w:type="spellEnd"/>
            <w:r w:rsidRPr="007313D4">
              <w:t>, Научный Городок, 9</w:t>
            </w:r>
          </w:p>
        </w:tc>
      </w:tr>
      <w:tr w:rsidR="001F555F" w:rsidRPr="007313D4" w:rsidTr="00124F13">
        <w:tc>
          <w:tcPr>
            <w:tcW w:w="3369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Почтовый адрес</w:t>
            </w:r>
          </w:p>
        </w:tc>
        <w:tc>
          <w:tcPr>
            <w:tcW w:w="6195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656910,</w:t>
            </w:r>
            <w:r w:rsidRPr="007313D4">
              <w:rPr>
                <w:rFonts w:ascii="Arial" w:hAnsi="Arial" w:cs="Arial"/>
              </w:rPr>
              <w:t xml:space="preserve"> </w:t>
            </w:r>
            <w:r w:rsidRPr="007313D4">
              <w:t xml:space="preserve">Алтайский край, </w:t>
            </w:r>
            <w:proofErr w:type="spellStart"/>
            <w:r w:rsidRPr="007313D4">
              <w:t>г.Барнаул</w:t>
            </w:r>
            <w:proofErr w:type="spellEnd"/>
            <w:r w:rsidRPr="007313D4">
              <w:t xml:space="preserve">, </w:t>
            </w:r>
          </w:p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Научный Городок, 9</w:t>
            </w:r>
          </w:p>
        </w:tc>
      </w:tr>
      <w:tr w:rsidR="001F555F" w:rsidRPr="007313D4" w:rsidTr="00124F13">
        <w:tc>
          <w:tcPr>
            <w:tcW w:w="3369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Адрес электронной почты</w:t>
            </w:r>
          </w:p>
        </w:tc>
        <w:tc>
          <w:tcPr>
            <w:tcW w:w="6195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ngorod@barnaul-adm.ru</w:t>
            </w:r>
          </w:p>
        </w:tc>
      </w:tr>
      <w:tr w:rsidR="001F555F" w:rsidRPr="007313D4" w:rsidTr="00124F13">
        <w:tc>
          <w:tcPr>
            <w:tcW w:w="3369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Телефон</w:t>
            </w:r>
          </w:p>
        </w:tc>
        <w:tc>
          <w:tcPr>
            <w:tcW w:w="6195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(3852) 49-68-78</w:t>
            </w:r>
          </w:p>
        </w:tc>
      </w:tr>
      <w:tr w:rsidR="001F555F" w:rsidRPr="007313D4" w:rsidTr="00124F13">
        <w:tc>
          <w:tcPr>
            <w:tcW w:w="3369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График работы</w:t>
            </w:r>
          </w:p>
        </w:tc>
        <w:tc>
          <w:tcPr>
            <w:tcW w:w="6195" w:type="dxa"/>
          </w:tcPr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Понедельник – четверг: с 08.00 до 17.00 час.</w:t>
            </w:r>
          </w:p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Пятница: с 08.00 до 16.00 час.</w:t>
            </w:r>
          </w:p>
          <w:p w:rsidR="001F555F" w:rsidRPr="007313D4" w:rsidRDefault="001F555F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Обеденный перерыв: с 12.00 до 12.48 час.</w:t>
            </w:r>
          </w:p>
        </w:tc>
      </w:tr>
    </w:tbl>
    <w:p w:rsidR="00D310C1" w:rsidRDefault="00D310C1">
      <w:bookmarkStart w:id="0" w:name="_GoBack"/>
      <w:bookmarkEnd w:id="0"/>
    </w:p>
    <w:sectPr w:rsidR="00D3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5F"/>
    <w:rsid w:val="001F555F"/>
    <w:rsid w:val="00D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7705-8568-4AD0-A158-C571EAAC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1F55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2020-03-06T03:01:00Z</dcterms:created>
  <dcterms:modified xsi:type="dcterms:W3CDTF">2020-03-06T03:01:00Z</dcterms:modified>
</cp:coreProperties>
</file>