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7F" w:rsidRPr="00C0217F" w:rsidRDefault="00C0217F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0217F">
        <w:rPr>
          <w:rFonts w:ascii="Times New Roman" w:hAnsi="Times New Roman" w:cs="Times New Roman"/>
          <w:b w:val="0"/>
          <w:color w:val="auto"/>
        </w:rPr>
        <w:t>СВОДНЫЙ ОТЧЕТ</w:t>
      </w:r>
    </w:p>
    <w:p w:rsidR="00C0217F" w:rsidRPr="00C0217F" w:rsidRDefault="00C0217F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0217F">
        <w:rPr>
          <w:rFonts w:ascii="Times New Roman" w:hAnsi="Times New Roman" w:cs="Times New Roman"/>
          <w:b w:val="0"/>
          <w:color w:val="auto"/>
        </w:rPr>
        <w:t>о проведении оценки регулирующего воздействия</w:t>
      </w:r>
    </w:p>
    <w:p w:rsidR="00C0217F" w:rsidRPr="00C0217F" w:rsidRDefault="00C0217F" w:rsidP="00AE7D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решения Барнаульской городской Думы «</w:t>
      </w:r>
      <w:r w:rsidR="00AE7D7A" w:rsidRPr="00DC6CEB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AE7D7A">
        <w:rPr>
          <w:rFonts w:ascii="Times New Roman" w:eastAsia="Calibri" w:hAnsi="Times New Roman" w:cs="Times New Roman"/>
          <w:sz w:val="28"/>
          <w:szCs w:val="28"/>
        </w:rPr>
        <w:t>й</w:t>
      </w:r>
      <w:r w:rsidR="00AE7D7A" w:rsidRPr="00DC6C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7D7A">
        <w:rPr>
          <w:rFonts w:ascii="Times New Roman" w:eastAsia="Calibri" w:hAnsi="Times New Roman" w:cs="Times New Roman"/>
          <w:sz w:val="28"/>
          <w:szCs w:val="28"/>
        </w:rPr>
        <w:t xml:space="preserve">и дополнений в решение городской Думы </w:t>
      </w:r>
      <w:r w:rsidR="00AE7D7A" w:rsidRPr="00DC6CEB">
        <w:rPr>
          <w:rFonts w:ascii="Times New Roman" w:eastAsia="Calibri" w:hAnsi="Times New Roman" w:cs="Times New Roman"/>
          <w:sz w:val="28"/>
          <w:szCs w:val="28"/>
        </w:rPr>
        <w:t>от</w:t>
      </w:r>
      <w:r w:rsidR="00AE7D7A" w:rsidRPr="00EF519F">
        <w:t> </w:t>
      </w:r>
      <w:r w:rsidR="00AE7D7A" w:rsidRPr="00DC6CEB">
        <w:rPr>
          <w:rFonts w:ascii="Times New Roman" w:eastAsia="Calibri" w:hAnsi="Times New Roman" w:cs="Times New Roman"/>
          <w:sz w:val="28"/>
          <w:szCs w:val="28"/>
        </w:rPr>
        <w:t>0</w:t>
      </w:r>
      <w:r w:rsidR="00AE7D7A">
        <w:rPr>
          <w:rFonts w:ascii="Times New Roman" w:eastAsia="Calibri" w:hAnsi="Times New Roman" w:cs="Times New Roman"/>
          <w:sz w:val="28"/>
          <w:szCs w:val="28"/>
        </w:rPr>
        <w:t>3</w:t>
      </w:r>
      <w:r w:rsidR="00AE7D7A" w:rsidRPr="00DC6CEB">
        <w:rPr>
          <w:rFonts w:ascii="Times New Roman" w:eastAsia="Calibri" w:hAnsi="Times New Roman" w:cs="Times New Roman"/>
          <w:sz w:val="28"/>
          <w:szCs w:val="28"/>
        </w:rPr>
        <w:t>.</w:t>
      </w:r>
      <w:r w:rsidR="00AE7D7A">
        <w:rPr>
          <w:rFonts w:ascii="Times New Roman" w:eastAsia="Calibri" w:hAnsi="Times New Roman" w:cs="Times New Roman"/>
          <w:sz w:val="28"/>
          <w:szCs w:val="28"/>
        </w:rPr>
        <w:t>06</w:t>
      </w:r>
      <w:r w:rsidR="00AE7D7A" w:rsidRPr="00DC6CEB">
        <w:rPr>
          <w:rFonts w:ascii="Times New Roman" w:eastAsia="Calibri" w:hAnsi="Times New Roman" w:cs="Times New Roman"/>
          <w:sz w:val="28"/>
          <w:szCs w:val="28"/>
        </w:rPr>
        <w:t>.201</w:t>
      </w:r>
      <w:r w:rsidR="00AE7D7A">
        <w:rPr>
          <w:rFonts w:ascii="Times New Roman" w:eastAsia="Calibri" w:hAnsi="Times New Roman" w:cs="Times New Roman"/>
          <w:sz w:val="28"/>
          <w:szCs w:val="28"/>
        </w:rPr>
        <w:t>4</w:t>
      </w:r>
      <w:r w:rsidR="00AE7D7A" w:rsidRPr="00DC6CE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AE7D7A">
        <w:rPr>
          <w:rFonts w:ascii="Times New Roman" w:eastAsia="Calibri" w:hAnsi="Times New Roman" w:cs="Times New Roman"/>
          <w:sz w:val="28"/>
          <w:szCs w:val="28"/>
        </w:rPr>
        <w:t>325</w:t>
      </w:r>
      <w:r w:rsidR="00AE7D7A" w:rsidRPr="00DC6CEB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</w:t>
      </w:r>
      <w:r w:rsidR="00AE7D7A">
        <w:rPr>
          <w:rFonts w:ascii="Times New Roman" w:eastAsia="Calibri" w:hAnsi="Times New Roman" w:cs="Times New Roman"/>
          <w:sz w:val="28"/>
          <w:szCs w:val="28"/>
        </w:rPr>
        <w:t>оложения</w:t>
      </w:r>
      <w:r w:rsidR="00AE7D7A" w:rsidRPr="00DC6C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7D7A">
        <w:rPr>
          <w:rFonts w:ascii="Times New Roman" w:eastAsia="Calibri" w:hAnsi="Times New Roman" w:cs="Times New Roman"/>
          <w:sz w:val="28"/>
          <w:szCs w:val="28"/>
        </w:rPr>
        <w:t>о размещении нестационарных торговых объектов на территории города Барнаула</w:t>
      </w:r>
      <w:r w:rsidR="00AE7D7A" w:rsidRPr="00DC6CEB">
        <w:rPr>
          <w:rFonts w:ascii="Times New Roman" w:eastAsia="Calibri" w:hAnsi="Times New Roman" w:cs="Times New Roman"/>
          <w:sz w:val="28"/>
          <w:szCs w:val="28"/>
        </w:rPr>
        <w:t>»</w:t>
      </w:r>
      <w:r w:rsidR="00AE7D7A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AE7D7A" w:rsidRPr="00DC6CEB">
        <w:rPr>
          <w:rFonts w:ascii="Times New Roman" w:eastAsia="Calibri" w:hAnsi="Times New Roman" w:cs="Times New Roman"/>
          <w:sz w:val="28"/>
          <w:szCs w:val="28"/>
        </w:rPr>
        <w:t xml:space="preserve">(в ред. решения от </w:t>
      </w:r>
      <w:r w:rsidR="00AE7D7A">
        <w:rPr>
          <w:rFonts w:ascii="Times New Roman" w:eastAsia="Calibri" w:hAnsi="Times New Roman" w:cs="Times New Roman"/>
          <w:sz w:val="28"/>
          <w:szCs w:val="28"/>
        </w:rPr>
        <w:t>30.10.2020</w:t>
      </w:r>
      <w:r w:rsidR="00AE7D7A" w:rsidRPr="00DC6CE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AE7D7A">
        <w:rPr>
          <w:rFonts w:ascii="Times New Roman" w:eastAsia="Calibri" w:hAnsi="Times New Roman" w:cs="Times New Roman"/>
          <w:sz w:val="28"/>
          <w:szCs w:val="28"/>
        </w:rPr>
        <w:t>603</w:t>
      </w:r>
      <w:r w:rsidR="00AE7D7A" w:rsidRPr="00DC6CEB">
        <w:rPr>
          <w:rFonts w:ascii="Times New Roman" w:eastAsia="Calibri" w:hAnsi="Times New Roman" w:cs="Times New Roman"/>
          <w:sz w:val="28"/>
          <w:szCs w:val="28"/>
        </w:rPr>
        <w:t>)</w:t>
      </w:r>
      <w:r w:rsidRPr="00C0217F">
        <w:rPr>
          <w:rFonts w:ascii="Times New Roman" w:hAnsi="Times New Roman" w:cs="Times New Roman"/>
          <w:sz w:val="28"/>
          <w:szCs w:val="28"/>
        </w:rPr>
        <w:t>»</w:t>
      </w:r>
    </w:p>
    <w:p w:rsidR="00C0217F" w:rsidRPr="00C0217F" w:rsidRDefault="00C0217F" w:rsidP="00C0217F">
      <w:pPr>
        <w:ind w:firstLine="709"/>
      </w:pPr>
    </w:p>
    <w:p w:rsidR="00C0217F" w:rsidRPr="00C0217F" w:rsidRDefault="00C0217F" w:rsidP="00C0217F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комитет по развитию предпринимательства, потребительскому рынку и вопросам труда администрации города Барнаула, адрес: </w:t>
      </w:r>
      <w:proofErr w:type="spellStart"/>
      <w:r w:rsidRPr="00C0217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0217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0217F">
        <w:rPr>
          <w:rFonts w:ascii="Times New Roman" w:hAnsi="Times New Roman" w:cs="Times New Roman"/>
          <w:sz w:val="28"/>
          <w:szCs w:val="28"/>
        </w:rPr>
        <w:t>оголя</w:t>
      </w:r>
      <w:proofErr w:type="spellEnd"/>
      <w:r w:rsidRPr="00C0217F">
        <w:rPr>
          <w:rFonts w:ascii="Times New Roman" w:hAnsi="Times New Roman" w:cs="Times New Roman"/>
          <w:sz w:val="28"/>
          <w:szCs w:val="28"/>
        </w:rPr>
        <w:t xml:space="preserve">, 48, </w:t>
      </w:r>
      <w:proofErr w:type="spellStart"/>
      <w:r w:rsidRPr="00C0217F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C0217F">
        <w:rPr>
          <w:rFonts w:ascii="Times New Roman" w:hAnsi="Times New Roman" w:cs="Times New Roman"/>
          <w:sz w:val="28"/>
          <w:szCs w:val="28"/>
        </w:rPr>
        <w:t>, Алтайский край, 656043, телефон 370-46</w:t>
      </w:r>
      <w:r w:rsidR="00B737BC">
        <w:rPr>
          <w:rFonts w:ascii="Times New Roman" w:hAnsi="Times New Roman" w:cs="Times New Roman"/>
          <w:sz w:val="28"/>
          <w:szCs w:val="28"/>
        </w:rPr>
        <w:t>2</w:t>
      </w:r>
      <w:r w:rsidRPr="00C0217F">
        <w:rPr>
          <w:rFonts w:ascii="Times New Roman" w:hAnsi="Times New Roman" w:cs="Times New Roman"/>
          <w:sz w:val="28"/>
          <w:szCs w:val="28"/>
        </w:rPr>
        <w:t>,</w:t>
      </w:r>
      <w:r w:rsidR="00B737BC">
        <w:rPr>
          <w:rFonts w:ascii="Times New Roman" w:hAnsi="Times New Roman" w:cs="Times New Roman"/>
          <w:sz w:val="28"/>
          <w:szCs w:val="28"/>
        </w:rPr>
        <w:t xml:space="preserve"> 370-465,</w:t>
      </w:r>
      <w:r w:rsidRPr="00C0217F">
        <w:rPr>
          <w:rFonts w:ascii="Times New Roman" w:hAnsi="Times New Roman" w:cs="Times New Roman"/>
          <w:sz w:val="28"/>
          <w:szCs w:val="28"/>
        </w:rPr>
        <w:t xml:space="preserve"> адрес электронной почты:</w:t>
      </w:r>
      <w:r w:rsidR="005147E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0217F">
        <w:rPr>
          <w:rFonts w:ascii="Times New Roman" w:hAnsi="Times New Roman" w:cs="Times New Roman"/>
          <w:sz w:val="28"/>
          <w:szCs w:val="28"/>
        </w:rPr>
        <w:t xml:space="preserve"> </w:t>
      </w:r>
      <w:r w:rsidRPr="00C0217F">
        <w:rPr>
          <w:rFonts w:ascii="Times New Roman" w:hAnsi="Times New Roman" w:cs="Times New Roman"/>
          <w:sz w:val="28"/>
          <w:szCs w:val="28"/>
          <w:lang w:val="en-US"/>
        </w:rPr>
        <w:t>trade</w:t>
      </w:r>
      <w:r w:rsidR="00B737BC" w:rsidRPr="00B737B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737BC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Pr="00C0217F">
        <w:rPr>
          <w:rFonts w:ascii="Times New Roman" w:hAnsi="Times New Roman" w:cs="Times New Roman"/>
          <w:sz w:val="28"/>
          <w:szCs w:val="28"/>
        </w:rPr>
        <w:t>@barnaul-adm.ru (далее – разработчик).</w:t>
      </w:r>
    </w:p>
    <w:p w:rsidR="00C0217F" w:rsidRPr="00C0217F" w:rsidRDefault="00C0217F" w:rsidP="00C0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17F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 нормативного правового акта – решения Барнаульской городской Думы                             проекта решения Барнаульской городской Думы «</w:t>
      </w:r>
      <w:r w:rsidR="00AE7D7A" w:rsidRPr="00DC6CEB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AE7D7A">
        <w:rPr>
          <w:rFonts w:ascii="Times New Roman" w:eastAsia="Calibri" w:hAnsi="Times New Roman" w:cs="Times New Roman"/>
          <w:sz w:val="28"/>
          <w:szCs w:val="28"/>
        </w:rPr>
        <w:t>й</w:t>
      </w:r>
      <w:r w:rsidR="00AE7D7A" w:rsidRPr="00DC6C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7D7A">
        <w:rPr>
          <w:rFonts w:ascii="Times New Roman" w:eastAsia="Calibri" w:hAnsi="Times New Roman" w:cs="Times New Roman"/>
          <w:sz w:val="28"/>
          <w:szCs w:val="28"/>
        </w:rPr>
        <w:t xml:space="preserve">и дополнений в решение городской Думы </w:t>
      </w:r>
      <w:r w:rsidR="00AE7D7A" w:rsidRPr="00DC6CEB">
        <w:rPr>
          <w:rFonts w:ascii="Times New Roman" w:eastAsia="Calibri" w:hAnsi="Times New Roman" w:cs="Times New Roman"/>
          <w:sz w:val="28"/>
          <w:szCs w:val="28"/>
        </w:rPr>
        <w:t>от</w:t>
      </w:r>
      <w:r w:rsidR="00AE7D7A" w:rsidRPr="00EF519F">
        <w:t> </w:t>
      </w:r>
      <w:r w:rsidR="00AE7D7A" w:rsidRPr="00DC6CEB">
        <w:rPr>
          <w:rFonts w:ascii="Times New Roman" w:eastAsia="Calibri" w:hAnsi="Times New Roman" w:cs="Times New Roman"/>
          <w:sz w:val="28"/>
          <w:szCs w:val="28"/>
        </w:rPr>
        <w:t>0</w:t>
      </w:r>
      <w:r w:rsidR="00AE7D7A">
        <w:rPr>
          <w:rFonts w:ascii="Times New Roman" w:eastAsia="Calibri" w:hAnsi="Times New Roman" w:cs="Times New Roman"/>
          <w:sz w:val="28"/>
          <w:szCs w:val="28"/>
        </w:rPr>
        <w:t>3</w:t>
      </w:r>
      <w:r w:rsidR="00AE7D7A" w:rsidRPr="00DC6CEB">
        <w:rPr>
          <w:rFonts w:ascii="Times New Roman" w:eastAsia="Calibri" w:hAnsi="Times New Roman" w:cs="Times New Roman"/>
          <w:sz w:val="28"/>
          <w:szCs w:val="28"/>
        </w:rPr>
        <w:t>.</w:t>
      </w:r>
      <w:r w:rsidR="00AE7D7A">
        <w:rPr>
          <w:rFonts w:ascii="Times New Roman" w:eastAsia="Calibri" w:hAnsi="Times New Roman" w:cs="Times New Roman"/>
          <w:sz w:val="28"/>
          <w:szCs w:val="28"/>
        </w:rPr>
        <w:t>06</w:t>
      </w:r>
      <w:r w:rsidR="00AE7D7A" w:rsidRPr="00DC6CEB">
        <w:rPr>
          <w:rFonts w:ascii="Times New Roman" w:eastAsia="Calibri" w:hAnsi="Times New Roman" w:cs="Times New Roman"/>
          <w:sz w:val="28"/>
          <w:szCs w:val="28"/>
        </w:rPr>
        <w:t>.201</w:t>
      </w:r>
      <w:r w:rsidR="00AE7D7A">
        <w:rPr>
          <w:rFonts w:ascii="Times New Roman" w:eastAsia="Calibri" w:hAnsi="Times New Roman" w:cs="Times New Roman"/>
          <w:sz w:val="28"/>
          <w:szCs w:val="28"/>
        </w:rPr>
        <w:t>4</w:t>
      </w:r>
      <w:r w:rsidR="00AE7D7A" w:rsidRPr="00DC6CE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AE7D7A">
        <w:rPr>
          <w:rFonts w:ascii="Times New Roman" w:eastAsia="Calibri" w:hAnsi="Times New Roman" w:cs="Times New Roman"/>
          <w:sz w:val="28"/>
          <w:szCs w:val="28"/>
        </w:rPr>
        <w:t>325</w:t>
      </w:r>
      <w:r w:rsidR="00AE7D7A" w:rsidRPr="00DC6CEB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</w:t>
      </w:r>
      <w:r w:rsidR="00AE7D7A">
        <w:rPr>
          <w:rFonts w:ascii="Times New Roman" w:eastAsia="Calibri" w:hAnsi="Times New Roman" w:cs="Times New Roman"/>
          <w:sz w:val="28"/>
          <w:szCs w:val="28"/>
        </w:rPr>
        <w:t>оложения</w:t>
      </w:r>
      <w:r w:rsidR="00AE7D7A" w:rsidRPr="00DC6C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7D7A">
        <w:rPr>
          <w:rFonts w:ascii="Times New Roman" w:eastAsia="Calibri" w:hAnsi="Times New Roman" w:cs="Times New Roman"/>
          <w:sz w:val="28"/>
          <w:szCs w:val="28"/>
        </w:rPr>
        <w:t>о размещении нестационарных торговых объектов на территории города Барнаула</w:t>
      </w:r>
      <w:r w:rsidR="00AE7D7A" w:rsidRPr="00DC6CEB">
        <w:rPr>
          <w:rFonts w:ascii="Times New Roman" w:eastAsia="Calibri" w:hAnsi="Times New Roman" w:cs="Times New Roman"/>
          <w:sz w:val="28"/>
          <w:szCs w:val="28"/>
        </w:rPr>
        <w:t>»</w:t>
      </w:r>
      <w:r w:rsidR="00AE7D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7D7A" w:rsidRPr="00DC6CEB">
        <w:rPr>
          <w:rFonts w:ascii="Times New Roman" w:eastAsia="Calibri" w:hAnsi="Times New Roman" w:cs="Times New Roman"/>
          <w:sz w:val="28"/>
          <w:szCs w:val="28"/>
        </w:rPr>
        <w:t xml:space="preserve">(в ред. решения от </w:t>
      </w:r>
      <w:r w:rsidR="00AE7D7A">
        <w:rPr>
          <w:rFonts w:ascii="Times New Roman" w:eastAsia="Calibri" w:hAnsi="Times New Roman" w:cs="Times New Roman"/>
          <w:sz w:val="28"/>
          <w:szCs w:val="28"/>
        </w:rPr>
        <w:t>30.10.2020</w:t>
      </w:r>
      <w:r w:rsidR="00AE7D7A" w:rsidRPr="00DC6CE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AE7D7A">
        <w:rPr>
          <w:rFonts w:ascii="Times New Roman" w:eastAsia="Calibri" w:hAnsi="Times New Roman" w:cs="Times New Roman"/>
          <w:sz w:val="28"/>
          <w:szCs w:val="28"/>
        </w:rPr>
        <w:t>603</w:t>
      </w:r>
      <w:r w:rsidR="00AE7D7A" w:rsidRPr="00DC6CEB">
        <w:rPr>
          <w:rFonts w:ascii="Times New Roman" w:eastAsia="Calibri" w:hAnsi="Times New Roman" w:cs="Times New Roman"/>
          <w:sz w:val="28"/>
          <w:szCs w:val="28"/>
        </w:rPr>
        <w:t>)</w:t>
      </w:r>
      <w:r w:rsidRPr="00C0217F">
        <w:rPr>
          <w:rFonts w:ascii="Times New Roman" w:hAnsi="Times New Roman" w:cs="Times New Roman"/>
          <w:sz w:val="28"/>
          <w:szCs w:val="28"/>
        </w:rPr>
        <w:t>» в связи с:</w:t>
      </w:r>
      <w:proofErr w:type="gramEnd"/>
    </w:p>
    <w:p w:rsidR="00AE7D7A" w:rsidRPr="00AE7D7A" w:rsidRDefault="00C0217F" w:rsidP="00C0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8C0">
        <w:rPr>
          <w:rFonts w:ascii="Times New Roman" w:hAnsi="Times New Roman" w:cs="Times New Roman"/>
          <w:sz w:val="28"/>
          <w:szCs w:val="28"/>
        </w:rPr>
        <w:t xml:space="preserve">- </w:t>
      </w:r>
      <w:r w:rsidR="000E5226">
        <w:rPr>
          <w:rFonts w:ascii="Times New Roman" w:hAnsi="Times New Roman" w:cs="Times New Roman"/>
          <w:sz w:val="28"/>
          <w:szCs w:val="28"/>
        </w:rPr>
        <w:t xml:space="preserve">внесением </w:t>
      </w:r>
      <w:r w:rsidR="00AE7D7A">
        <w:rPr>
          <w:rFonts w:ascii="Times New Roman" w:hAnsi="Times New Roman" w:cs="Times New Roman"/>
          <w:sz w:val="28"/>
          <w:szCs w:val="28"/>
        </w:rPr>
        <w:t xml:space="preserve">изменений в приказ </w:t>
      </w:r>
      <w:r w:rsidR="00AE7D7A" w:rsidRPr="00AE7D7A">
        <w:rPr>
          <w:rFonts w:ascii="Times New Roman" w:hAnsi="Times New Roman" w:cs="Times New Roman"/>
          <w:sz w:val="28"/>
          <w:szCs w:val="28"/>
        </w:rPr>
        <w:t>Управления Алтайского края по развитию предпринимательства и рыночной инфраструктуры от 23.12.2010 №145 «Об утверждении Порядка разработки и утверждения схем размещения нестационарных торговых объектов на территории муниципальных образований Алтайского края»</w:t>
      </w:r>
      <w:r w:rsidR="00AE7D7A">
        <w:rPr>
          <w:rFonts w:ascii="Times New Roman" w:hAnsi="Times New Roman" w:cs="Times New Roman"/>
          <w:sz w:val="28"/>
          <w:szCs w:val="28"/>
        </w:rPr>
        <w:t xml:space="preserve"> (понятия </w:t>
      </w:r>
      <w:r w:rsidR="00AE7D7A" w:rsidRPr="003E5230">
        <w:rPr>
          <w:rFonts w:ascii="Times New Roman" w:hAnsi="Times New Roman" w:cs="Times New Roman"/>
          <w:sz w:val="28"/>
          <w:szCs w:val="28"/>
        </w:rPr>
        <w:t>развозная торговля</w:t>
      </w:r>
      <w:r w:rsidR="00AE7D7A">
        <w:rPr>
          <w:rFonts w:ascii="Times New Roman" w:hAnsi="Times New Roman" w:cs="Times New Roman"/>
          <w:sz w:val="28"/>
          <w:szCs w:val="28"/>
        </w:rPr>
        <w:t xml:space="preserve">, </w:t>
      </w:r>
      <w:r w:rsidR="00AE7D7A" w:rsidRPr="003E5230">
        <w:rPr>
          <w:rFonts w:ascii="Times New Roman" w:hAnsi="Times New Roman" w:cs="Times New Roman"/>
          <w:sz w:val="28"/>
          <w:szCs w:val="28"/>
        </w:rPr>
        <w:t>мелкорозничная торговля</w:t>
      </w:r>
      <w:r w:rsidR="00AE7D7A">
        <w:rPr>
          <w:rFonts w:ascii="Times New Roman" w:hAnsi="Times New Roman" w:cs="Times New Roman"/>
          <w:sz w:val="28"/>
          <w:szCs w:val="28"/>
        </w:rPr>
        <w:t xml:space="preserve">; </w:t>
      </w:r>
      <w:r w:rsidR="00AE7D7A" w:rsidRPr="003E5230">
        <w:rPr>
          <w:rFonts w:ascii="Times New Roman" w:hAnsi="Times New Roman" w:cs="Times New Roman"/>
          <w:sz w:val="28"/>
          <w:szCs w:val="28"/>
        </w:rPr>
        <w:t xml:space="preserve">установления публичного сервитута для использования земель и (или) земельных участков в целях, предусмотренных </w:t>
      </w:r>
      <w:hyperlink r:id="rId9" w:history="1">
        <w:r w:rsidR="00AE7D7A" w:rsidRPr="003E5230">
          <w:rPr>
            <w:rFonts w:ascii="Times New Roman" w:hAnsi="Times New Roman" w:cs="Times New Roman"/>
            <w:sz w:val="28"/>
            <w:szCs w:val="28"/>
          </w:rPr>
          <w:t>статьей 39.37</w:t>
        </w:r>
      </w:hyperlink>
      <w:r w:rsidR="00AE7D7A" w:rsidRPr="003E523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AE7D7A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AE7D7A" w:rsidRDefault="00AE7D7A" w:rsidP="00C0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уточнением площади, занимаемой нестационарными торговыми объектами;</w:t>
      </w:r>
    </w:p>
    <w:p w:rsidR="00AE7D7A" w:rsidRPr="00BB2DF3" w:rsidRDefault="00AE7D7A" w:rsidP="00C0217F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внесением о</w:t>
      </w:r>
      <w:r w:rsidRPr="003E523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сновани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й</w:t>
      </w:r>
      <w:r w:rsidRPr="003E523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для исключения мест размещения </w:t>
      </w:r>
      <w:r w:rsidR="000E38E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нестационарных торговых объектов </w:t>
      </w:r>
      <w:r w:rsidRPr="003E523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из схемы </w:t>
      </w:r>
      <w:r w:rsidRPr="00BB2DF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размещения </w:t>
      </w:r>
      <w:r w:rsidR="000E38E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нестационарных торговых объектов</w:t>
      </w:r>
      <w:r w:rsidRPr="00BB2DF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;</w:t>
      </w:r>
    </w:p>
    <w:p w:rsidR="002A48C0" w:rsidRPr="00BB2DF3" w:rsidRDefault="00C0217F" w:rsidP="00C0217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2DF3">
        <w:rPr>
          <w:rFonts w:ascii="Times New Roman" w:hAnsi="Times New Roman" w:cs="Times New Roman"/>
          <w:sz w:val="28"/>
          <w:szCs w:val="28"/>
        </w:rPr>
        <w:t>-</w:t>
      </w:r>
      <w:r w:rsidR="00AE7D7A" w:rsidRPr="00BB2DF3">
        <w:rPr>
          <w:rFonts w:ascii="Times New Roman" w:hAnsi="Times New Roman" w:cs="Times New Roman"/>
          <w:sz w:val="28"/>
          <w:szCs w:val="28"/>
        </w:rPr>
        <w:t xml:space="preserve"> </w:t>
      </w:r>
      <w:r w:rsidR="00BB2DF3" w:rsidRPr="00BB2DF3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согласованием мест размещения нестационарных торговых объектов к</w:t>
      </w:r>
      <w:r w:rsidR="00BB2DF3" w:rsidRPr="00BB2DF3">
        <w:rPr>
          <w:rFonts w:ascii="Times New Roman" w:hAnsi="Times New Roman" w:cs="Times New Roman"/>
          <w:sz w:val="28"/>
          <w:szCs w:val="28"/>
        </w:rPr>
        <w:t>омитетом по дорожному хозяйству, благоустройству, транспорту и связи города предмет соответствия безопасности граждан и общественной безопасности (</w:t>
      </w:r>
      <w:r w:rsidR="00BB2DF3" w:rsidRPr="00BB2DF3">
        <w:rPr>
          <w:rFonts w:ascii="Times New Roman" w:hAnsi="Times New Roman" w:cs="Times New Roman"/>
          <w:color w:val="000000"/>
          <w:sz w:val="28"/>
          <w:szCs w:val="28"/>
        </w:rPr>
        <w:t xml:space="preserve">ГОСТ </w:t>
      </w:r>
      <w:proofErr w:type="gramStart"/>
      <w:r w:rsidR="00BB2DF3" w:rsidRPr="00BB2DF3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BB2DF3" w:rsidRPr="00BB2DF3">
        <w:rPr>
          <w:rFonts w:ascii="Times New Roman" w:hAnsi="Times New Roman" w:cs="Times New Roman"/>
          <w:color w:val="000000"/>
          <w:sz w:val="28"/>
          <w:szCs w:val="28"/>
        </w:rPr>
        <w:t xml:space="preserve">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 w:rsidR="00BB2DF3" w:rsidRPr="00BB2DF3">
        <w:rPr>
          <w:rFonts w:ascii="Times New Roman" w:hAnsi="Times New Roman" w:cs="Times New Roman"/>
          <w:sz w:val="28"/>
          <w:szCs w:val="28"/>
        </w:rPr>
        <w:t xml:space="preserve">», ГОСТ </w:t>
      </w:r>
      <w:proofErr w:type="gramStart"/>
      <w:r w:rsidR="00BB2DF3" w:rsidRPr="00BB2DF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B2DF3" w:rsidRPr="00BB2DF3">
        <w:rPr>
          <w:rFonts w:ascii="Times New Roman" w:hAnsi="Times New Roman" w:cs="Times New Roman"/>
          <w:sz w:val="28"/>
          <w:szCs w:val="28"/>
        </w:rPr>
        <w:t xml:space="preserve"> 52766-2007 «Дороги автомобильные общего пользования. Элементы обустройства. </w:t>
      </w:r>
      <w:proofErr w:type="gramStart"/>
      <w:r w:rsidR="00BB2DF3" w:rsidRPr="00BB2DF3">
        <w:rPr>
          <w:rFonts w:ascii="Times New Roman" w:hAnsi="Times New Roman" w:cs="Times New Roman"/>
          <w:sz w:val="28"/>
          <w:szCs w:val="28"/>
        </w:rPr>
        <w:t>Общие требования»)</w:t>
      </w:r>
      <w:proofErr w:type="gramEnd"/>
    </w:p>
    <w:p w:rsidR="00C0217F" w:rsidRPr="00C0217F" w:rsidRDefault="00C0217F" w:rsidP="00C021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 проблем в вопросах организации работы и размещения нестационарных торговых объектов на территории города Барнаула.</w:t>
      </w:r>
    </w:p>
    <w:p w:rsidR="00C0217F" w:rsidRPr="00C0217F" w:rsidRDefault="00C0217F" w:rsidP="00C021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 по порядку размещения нестационарного торгового объекта на территории города Барнаула.</w:t>
      </w:r>
    </w:p>
    <w:p w:rsidR="00C0217F" w:rsidRPr="00C0217F" w:rsidRDefault="00C0217F" w:rsidP="00C021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нормативным правовым актам города Барнаула.</w:t>
      </w:r>
    </w:p>
    <w:p w:rsidR="00C0217F" w:rsidRPr="00C0217F" w:rsidRDefault="00C0217F" w:rsidP="00C021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</w:t>
      </w:r>
      <w:r w:rsidRPr="00C0217F">
        <w:rPr>
          <w:rFonts w:ascii="Times New Roman" w:hAnsi="Times New Roman" w:cs="Times New Roman"/>
          <w:sz w:val="28"/>
          <w:szCs w:val="28"/>
        </w:rPr>
        <w:lastRenderedPageBreak/>
        <w:t>распространено на юридических лиц, индивидуальных предпринимателей, администрации районов города Барнаула.</w:t>
      </w:r>
    </w:p>
    <w:p w:rsidR="00C0217F" w:rsidRPr="00C0217F" w:rsidRDefault="00C0217F" w:rsidP="004F68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полномочий органов местного самоуправления города.</w:t>
      </w:r>
    </w:p>
    <w:p w:rsidR="00C0217F" w:rsidRPr="00C0217F" w:rsidRDefault="00C0217F" w:rsidP="004F68CA">
      <w:pPr>
        <w:pStyle w:val="ConsPlusNonformat"/>
        <w:spacing w:line="300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не повлечет изменения прав и обязанностей субъектов предпринимательской и </w:t>
      </w:r>
      <w:r w:rsidR="00C935F9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C0217F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0217F" w:rsidRPr="00C0217F" w:rsidRDefault="00C0217F" w:rsidP="004F68CA">
      <w:pPr>
        <w:ind w:firstLine="709"/>
        <w:jc w:val="both"/>
        <w:rPr>
          <w:sz w:val="28"/>
          <w:szCs w:val="28"/>
        </w:rPr>
      </w:pPr>
      <w:r w:rsidRPr="00C0217F">
        <w:rPr>
          <w:sz w:val="28"/>
          <w:szCs w:val="28"/>
        </w:rPr>
        <w:t xml:space="preserve">Принятие проекта муниципального нормативного правового акта не повлечет увеличение (уменьшение) расходов субъектов предпринимательской и </w:t>
      </w:r>
      <w:r w:rsidR="00C935F9">
        <w:rPr>
          <w:sz w:val="28"/>
          <w:szCs w:val="28"/>
        </w:rPr>
        <w:t>иной экономической</w:t>
      </w:r>
      <w:r w:rsidRPr="00C0217F">
        <w:rPr>
          <w:sz w:val="28"/>
          <w:szCs w:val="28"/>
        </w:rPr>
        <w:t xml:space="preserve"> деятельности и органов местного самоуправления, связанных с изменением их прав и обязанностей.</w:t>
      </w:r>
    </w:p>
    <w:p w:rsidR="00C0217F" w:rsidRPr="00C0217F" w:rsidRDefault="00C0217F" w:rsidP="004F68CA">
      <w:pPr>
        <w:spacing w:line="300" w:lineRule="exact"/>
        <w:ind w:firstLine="709"/>
        <w:jc w:val="both"/>
        <w:rPr>
          <w:sz w:val="28"/>
          <w:szCs w:val="28"/>
        </w:rPr>
      </w:pPr>
      <w:r w:rsidRPr="00C0217F">
        <w:rPr>
          <w:sz w:val="28"/>
          <w:szCs w:val="28"/>
        </w:rPr>
        <w:t xml:space="preserve">Принятие проекта муниципального правового акта не повлечет возникновение рисков негативных последствий </w:t>
      </w:r>
      <w:r w:rsidRPr="00C0217F">
        <w:rPr>
          <w:rFonts w:eastAsia="Calibri"/>
          <w:sz w:val="28"/>
          <w:szCs w:val="28"/>
        </w:rPr>
        <w:t>решения проблемы предложенным способом регулирования</w:t>
      </w:r>
      <w:r w:rsidRPr="00C0217F">
        <w:rPr>
          <w:sz w:val="28"/>
          <w:szCs w:val="28"/>
        </w:rPr>
        <w:t>.</w:t>
      </w:r>
    </w:p>
    <w:p w:rsidR="00BB2DF3" w:rsidRPr="00285EB6" w:rsidRDefault="00C0217F" w:rsidP="00285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EB6">
        <w:rPr>
          <w:sz w:val="28"/>
          <w:szCs w:val="28"/>
        </w:rPr>
        <w:t xml:space="preserve">Предполагаемая дата вступления в силу муниципального нормативного правового акта – </w:t>
      </w:r>
      <w:r w:rsidR="00BB2DF3" w:rsidRPr="00285EB6">
        <w:rPr>
          <w:sz w:val="28"/>
          <w:szCs w:val="28"/>
        </w:rPr>
        <w:t>после официального опубликования</w:t>
      </w:r>
      <w:r w:rsidR="00C935F9">
        <w:rPr>
          <w:sz w:val="28"/>
          <w:szCs w:val="28"/>
        </w:rPr>
        <w:t>.</w:t>
      </w:r>
      <w:r w:rsidR="00BB2DF3" w:rsidRPr="00285EB6">
        <w:rPr>
          <w:sz w:val="28"/>
          <w:szCs w:val="28"/>
        </w:rPr>
        <w:t xml:space="preserve"> </w:t>
      </w:r>
    </w:p>
    <w:p w:rsidR="00C0217F" w:rsidRPr="00285EB6" w:rsidRDefault="00C0217F" w:rsidP="00285EB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B6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BB2DF3" w:rsidRPr="00285EB6" w:rsidRDefault="00BB2DF3" w:rsidP="00285EB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B6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285EB6" w:rsidRPr="00285EB6" w:rsidRDefault="00285EB6" w:rsidP="00285EB6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285EB6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Необходимо распространение предлагаемого регулирования на отношения, возникшие с </w:t>
      </w:r>
      <w:r w:rsidRPr="00285EB6">
        <w:rPr>
          <w:rFonts w:ascii="Times New Roman" w:hAnsi="Times New Roman" w:cs="Times New Roman"/>
          <w:b w:val="0"/>
          <w:color w:val="auto"/>
        </w:rPr>
        <w:t>01.12.2021.</w:t>
      </w:r>
    </w:p>
    <w:p w:rsidR="00C0217F" w:rsidRDefault="00C0217F" w:rsidP="00285E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B6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правового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7E33F1" w:rsidRPr="00B83259" w:rsidRDefault="007E33F1" w:rsidP="007E33F1">
      <w:pPr>
        <w:spacing w:line="310" w:lineRule="exact"/>
        <w:ind w:firstLine="709"/>
        <w:jc w:val="both"/>
        <w:rPr>
          <w:sz w:val="28"/>
          <w:szCs w:val="28"/>
          <w:u w:val="single"/>
        </w:rPr>
      </w:pPr>
      <w:r w:rsidRPr="00B83259">
        <w:rPr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</w:t>
      </w:r>
      <w:proofErr w:type="spellStart"/>
      <w:r w:rsidRPr="00B83259">
        <w:rPr>
          <w:sz w:val="28"/>
          <w:szCs w:val="28"/>
          <w:lang w:val="en-US"/>
        </w:rPr>
        <w:t>barnaul</w:t>
      </w:r>
      <w:proofErr w:type="spellEnd"/>
      <w:r w:rsidRPr="00B83259">
        <w:rPr>
          <w:sz w:val="28"/>
          <w:szCs w:val="28"/>
        </w:rPr>
        <w:t>.</w:t>
      </w:r>
      <w:r w:rsidRPr="00B83259">
        <w:rPr>
          <w:sz w:val="28"/>
          <w:szCs w:val="28"/>
          <w:lang w:val="en-US"/>
        </w:rPr>
        <w:t>org</w:t>
      </w:r>
      <w:r w:rsidRPr="00B83259">
        <w:rPr>
          <w:sz w:val="28"/>
          <w:szCs w:val="28"/>
        </w:rPr>
        <w:t>) в разделе «Власть»/ «Правовая информация»/ «Оценка регулирующего воздействия»/ «Публичные обсуждения»».</w:t>
      </w:r>
      <w:r w:rsidRPr="00B83259">
        <w:rPr>
          <w:sz w:val="28"/>
          <w:szCs w:val="28"/>
          <w:u w:val="single"/>
        </w:rPr>
        <w:t xml:space="preserve"> </w:t>
      </w:r>
    </w:p>
    <w:p w:rsidR="007E33F1" w:rsidRPr="007E33F1" w:rsidRDefault="007E33F1" w:rsidP="007E33F1">
      <w:pPr>
        <w:pStyle w:val="a9"/>
        <w:spacing w:after="0" w:line="310" w:lineRule="exact"/>
        <w:ind w:firstLine="709"/>
        <w:jc w:val="both"/>
        <w:rPr>
          <w:sz w:val="28"/>
          <w:szCs w:val="28"/>
        </w:rPr>
      </w:pPr>
      <w:r w:rsidRPr="007E33F1">
        <w:rPr>
          <w:sz w:val="28"/>
          <w:szCs w:val="28"/>
        </w:rPr>
        <w:t xml:space="preserve"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с </w:t>
      </w:r>
      <w:r w:rsidRPr="007E33F1">
        <w:rPr>
          <w:color w:val="000000"/>
          <w:sz w:val="28"/>
          <w:szCs w:val="28"/>
        </w:rPr>
        <w:t>14.12.2021-11.01.2022</w:t>
      </w:r>
      <w:r w:rsidRPr="007E33F1">
        <w:rPr>
          <w:sz w:val="28"/>
          <w:szCs w:val="28"/>
        </w:rPr>
        <w:t>.</w:t>
      </w:r>
    </w:p>
    <w:p w:rsidR="007E33F1" w:rsidRPr="00060642" w:rsidRDefault="007E33F1" w:rsidP="007E33F1">
      <w:pPr>
        <w:spacing w:line="310" w:lineRule="exact"/>
        <w:ind w:firstLine="709"/>
        <w:jc w:val="both"/>
        <w:rPr>
          <w:sz w:val="28"/>
          <w:szCs w:val="28"/>
        </w:rPr>
      </w:pPr>
      <w:r w:rsidRPr="00060642">
        <w:rPr>
          <w:sz w:val="28"/>
          <w:szCs w:val="28"/>
        </w:rPr>
        <w:t>Извещения о начале публичного обсуждения в соответствии с частью 3                  статьи 5 закона Алтайского края от 10.11.2014 №90-ЗС «</w:t>
      </w:r>
      <w:r w:rsidRPr="00060642">
        <w:rPr>
          <w:rFonts w:eastAsia="Calibri"/>
          <w:sz w:val="28"/>
          <w:szCs w:val="28"/>
        </w:rPr>
        <w:t xml:space="preserve">О порядке </w:t>
      </w:r>
      <w:proofErr w:type="gramStart"/>
      <w:r w:rsidRPr="00060642">
        <w:rPr>
          <w:rFonts w:eastAsia="Calibri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060642">
        <w:rPr>
          <w:rFonts w:eastAsia="Calibri"/>
          <w:sz w:val="28"/>
          <w:szCs w:val="28"/>
        </w:rPr>
        <w:t xml:space="preserve"> и экспертизы муниципальных нормативных правовых актов</w:t>
      </w:r>
      <w:r w:rsidRPr="00060642">
        <w:rPr>
          <w:sz w:val="28"/>
          <w:szCs w:val="28"/>
        </w:rPr>
        <w:t>» были направлены: Уполномоченному по защите прав предпринимателей в Алтайском крае, п</w:t>
      </w:r>
      <w:r w:rsidRPr="00060642">
        <w:rPr>
          <w:snapToGrid w:val="0"/>
          <w:sz w:val="28"/>
          <w:szCs w:val="28"/>
        </w:rPr>
        <w:t xml:space="preserve">равление НП «Алтайский союз предпринимателей», </w:t>
      </w:r>
      <w:r w:rsidRPr="00060642">
        <w:rPr>
          <w:sz w:val="28"/>
          <w:szCs w:val="28"/>
        </w:rPr>
        <w:t xml:space="preserve">Координационный совет предпринимателей при главе города Барнаула, правовой комитет администрации </w:t>
      </w:r>
      <w:proofErr w:type="spellStart"/>
      <w:r w:rsidRPr="00060642">
        <w:rPr>
          <w:sz w:val="28"/>
          <w:szCs w:val="28"/>
        </w:rPr>
        <w:t>г</w:t>
      </w:r>
      <w:proofErr w:type="gramStart"/>
      <w:r w:rsidRPr="00060642">
        <w:rPr>
          <w:sz w:val="28"/>
          <w:szCs w:val="28"/>
        </w:rPr>
        <w:t>.Б</w:t>
      </w:r>
      <w:proofErr w:type="gramEnd"/>
      <w:r w:rsidRPr="00060642">
        <w:rPr>
          <w:sz w:val="28"/>
          <w:szCs w:val="28"/>
        </w:rPr>
        <w:t>арнаула</w:t>
      </w:r>
      <w:proofErr w:type="spellEnd"/>
      <w:r w:rsidRPr="00060642">
        <w:rPr>
          <w:sz w:val="28"/>
          <w:szCs w:val="28"/>
        </w:rPr>
        <w:t>.</w:t>
      </w:r>
    </w:p>
    <w:p w:rsidR="00060642" w:rsidRPr="00060642" w:rsidRDefault="00060642" w:rsidP="00060642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060642">
        <w:rPr>
          <w:sz w:val="28"/>
          <w:szCs w:val="28"/>
          <w:shd w:val="clear" w:color="auto" w:fill="FFFFFF"/>
        </w:rPr>
        <w:t>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воздействия, в адрес разработчика предложения не поступали.</w:t>
      </w:r>
    </w:p>
    <w:p w:rsidR="00060642" w:rsidRPr="00060642" w:rsidRDefault="00060642" w:rsidP="000606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60642">
        <w:rPr>
          <w:sz w:val="28"/>
          <w:szCs w:val="28"/>
        </w:rPr>
        <w:lastRenderedPageBreak/>
        <w:t>По результатам проведения публичного обсуждения принято решение о доработке сводного отчета о проведении оценки регулирующего воздействия,                   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проведения, и направлении ответственному за подготовку заключения проекта муниципального нормативного правового акта и доработанного сводного отчета о проведении оценки регулирующего</w:t>
      </w:r>
      <w:proofErr w:type="gramEnd"/>
      <w:r w:rsidRPr="00060642">
        <w:rPr>
          <w:sz w:val="28"/>
          <w:szCs w:val="28"/>
        </w:rPr>
        <w:t xml:space="preserve"> воздействия.</w:t>
      </w:r>
    </w:p>
    <w:p w:rsidR="00BB2DF3" w:rsidRDefault="00BB2DF3" w:rsidP="00285EB6">
      <w:pPr>
        <w:outlineLvl w:val="1"/>
        <w:rPr>
          <w:sz w:val="28"/>
          <w:szCs w:val="28"/>
          <w:highlight w:val="yellow"/>
        </w:rPr>
      </w:pPr>
    </w:p>
    <w:p w:rsidR="002370FE" w:rsidRDefault="002370FE" w:rsidP="00285EB6">
      <w:pPr>
        <w:outlineLvl w:val="1"/>
        <w:rPr>
          <w:sz w:val="28"/>
          <w:szCs w:val="28"/>
          <w:highlight w:val="yellow"/>
        </w:rPr>
      </w:pPr>
    </w:p>
    <w:p w:rsidR="00C0217F" w:rsidRPr="00285EB6" w:rsidRDefault="00C0217F" w:rsidP="00285EB6">
      <w:pPr>
        <w:rPr>
          <w:sz w:val="28"/>
          <w:szCs w:val="28"/>
        </w:rPr>
      </w:pPr>
      <w:r w:rsidRPr="00285EB6">
        <w:rPr>
          <w:sz w:val="28"/>
          <w:szCs w:val="28"/>
        </w:rPr>
        <w:t xml:space="preserve">Председатель комитета по развитию </w:t>
      </w:r>
    </w:p>
    <w:p w:rsidR="00C0217F" w:rsidRPr="00285EB6" w:rsidRDefault="00C0217F" w:rsidP="00285EB6">
      <w:pPr>
        <w:rPr>
          <w:sz w:val="28"/>
          <w:szCs w:val="28"/>
        </w:rPr>
      </w:pPr>
      <w:r w:rsidRPr="00285EB6">
        <w:rPr>
          <w:sz w:val="28"/>
          <w:szCs w:val="28"/>
        </w:rPr>
        <w:t xml:space="preserve">предпринимательства, </w:t>
      </w:r>
      <w:proofErr w:type="gramStart"/>
      <w:r w:rsidRPr="00285EB6">
        <w:rPr>
          <w:sz w:val="28"/>
          <w:szCs w:val="28"/>
        </w:rPr>
        <w:t>потребительскому</w:t>
      </w:r>
      <w:proofErr w:type="gramEnd"/>
    </w:p>
    <w:p w:rsidR="0082293F" w:rsidRPr="00285EB6" w:rsidRDefault="00C0217F" w:rsidP="00285EB6">
      <w:pPr>
        <w:pStyle w:val="af3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5EB6">
        <w:rPr>
          <w:rFonts w:ascii="Times New Roman" w:hAnsi="Times New Roman" w:cs="Times New Roman"/>
          <w:sz w:val="28"/>
          <w:szCs w:val="28"/>
        </w:rPr>
        <w:t xml:space="preserve">рынку и вопросам труда                                                   </w:t>
      </w:r>
      <w:r w:rsidR="00285EB6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285EB6">
        <w:rPr>
          <w:rFonts w:ascii="Times New Roman" w:hAnsi="Times New Roman" w:cs="Times New Roman"/>
          <w:sz w:val="28"/>
          <w:szCs w:val="28"/>
        </w:rPr>
        <w:t xml:space="preserve"> </w:t>
      </w:r>
      <w:r w:rsidRPr="00285EB6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BB2DF3" w:rsidRPr="00285EB6">
        <w:rPr>
          <w:rFonts w:ascii="Times New Roman" w:hAnsi="Times New Roman" w:cs="Times New Roman"/>
          <w:sz w:val="28"/>
          <w:szCs w:val="28"/>
        </w:rPr>
        <w:t>Н.В.Кротова</w:t>
      </w:r>
      <w:proofErr w:type="spellEnd"/>
    </w:p>
    <w:sectPr w:rsidR="0082293F" w:rsidRPr="00285EB6" w:rsidSect="00B77F3A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63" w:rsidRDefault="003F5863">
      <w:r>
        <w:separator/>
      </w:r>
    </w:p>
  </w:endnote>
  <w:endnote w:type="continuationSeparator" w:id="0">
    <w:p w:rsidR="003F5863" w:rsidRDefault="003F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63" w:rsidRDefault="003F5863">
      <w:r>
        <w:separator/>
      </w:r>
    </w:p>
  </w:footnote>
  <w:footnote w:type="continuationSeparator" w:id="0">
    <w:p w:rsidR="003F5863" w:rsidRDefault="003F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12" w:rsidRPr="00B77F3A" w:rsidRDefault="00B737BC">
    <w:pPr>
      <w:pStyle w:val="af"/>
      <w:jc w:val="right"/>
    </w:pPr>
    <w:r w:rsidRPr="00B77F3A">
      <w:fldChar w:fldCharType="begin"/>
    </w:r>
    <w:r w:rsidRPr="00B77F3A">
      <w:instrText>PAGE   \* MERGEFORMAT</w:instrText>
    </w:r>
    <w:r w:rsidRPr="00B77F3A">
      <w:fldChar w:fldCharType="separate"/>
    </w:r>
    <w:r w:rsidR="002370FE">
      <w:rPr>
        <w:noProof/>
      </w:rPr>
      <w:t>2</w:t>
    </w:r>
    <w:r w:rsidRPr="00B77F3A">
      <w:fldChar w:fldCharType="end"/>
    </w:r>
  </w:p>
  <w:p w:rsidR="00314D12" w:rsidRDefault="002370F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438"/>
    <w:multiLevelType w:val="multilevel"/>
    <w:tmpl w:val="EAC8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F45D3"/>
    <w:multiLevelType w:val="multilevel"/>
    <w:tmpl w:val="09DE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A4FFA"/>
    <w:multiLevelType w:val="multilevel"/>
    <w:tmpl w:val="F7D8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35D78"/>
    <w:multiLevelType w:val="hybridMultilevel"/>
    <w:tmpl w:val="81D6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22199"/>
    <w:multiLevelType w:val="hybridMultilevel"/>
    <w:tmpl w:val="36222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6A"/>
    <w:rsid w:val="00035E43"/>
    <w:rsid w:val="000373A1"/>
    <w:rsid w:val="00045260"/>
    <w:rsid w:val="00054965"/>
    <w:rsid w:val="00060642"/>
    <w:rsid w:val="00065F8A"/>
    <w:rsid w:val="000756A6"/>
    <w:rsid w:val="00077771"/>
    <w:rsid w:val="000A17FB"/>
    <w:rsid w:val="000B581B"/>
    <w:rsid w:val="000C6AEB"/>
    <w:rsid w:val="000E18F9"/>
    <w:rsid w:val="000E38EC"/>
    <w:rsid w:val="000E5226"/>
    <w:rsid w:val="00111BA7"/>
    <w:rsid w:val="00145805"/>
    <w:rsid w:val="00195011"/>
    <w:rsid w:val="00197938"/>
    <w:rsid w:val="001B245A"/>
    <w:rsid w:val="001B3C39"/>
    <w:rsid w:val="001D1122"/>
    <w:rsid w:val="001E71D2"/>
    <w:rsid w:val="0020412C"/>
    <w:rsid w:val="00204AFC"/>
    <w:rsid w:val="00221741"/>
    <w:rsid w:val="00224217"/>
    <w:rsid w:val="002260D9"/>
    <w:rsid w:val="0022707C"/>
    <w:rsid w:val="002370FE"/>
    <w:rsid w:val="00253137"/>
    <w:rsid w:val="0025583F"/>
    <w:rsid w:val="002738E9"/>
    <w:rsid w:val="00284810"/>
    <w:rsid w:val="00285EB6"/>
    <w:rsid w:val="002950F8"/>
    <w:rsid w:val="002A48C0"/>
    <w:rsid w:val="002A6662"/>
    <w:rsid w:val="002B3351"/>
    <w:rsid w:val="002C7344"/>
    <w:rsid w:val="002D268D"/>
    <w:rsid w:val="002D4897"/>
    <w:rsid w:val="002D49C0"/>
    <w:rsid w:val="002E57D9"/>
    <w:rsid w:val="00302260"/>
    <w:rsid w:val="00313369"/>
    <w:rsid w:val="00326E4E"/>
    <w:rsid w:val="0033606D"/>
    <w:rsid w:val="003B5160"/>
    <w:rsid w:val="003B5969"/>
    <w:rsid w:val="003D57E9"/>
    <w:rsid w:val="003D709D"/>
    <w:rsid w:val="003E5D6D"/>
    <w:rsid w:val="003F2DB6"/>
    <w:rsid w:val="003F5863"/>
    <w:rsid w:val="004021F3"/>
    <w:rsid w:val="0041416B"/>
    <w:rsid w:val="00424124"/>
    <w:rsid w:val="004301A3"/>
    <w:rsid w:val="0043486A"/>
    <w:rsid w:val="00460F36"/>
    <w:rsid w:val="004652FD"/>
    <w:rsid w:val="00486B56"/>
    <w:rsid w:val="004A3D0D"/>
    <w:rsid w:val="004A79E6"/>
    <w:rsid w:val="004A7C16"/>
    <w:rsid w:val="004C17AF"/>
    <w:rsid w:val="004E3685"/>
    <w:rsid w:val="004E3864"/>
    <w:rsid w:val="004F1431"/>
    <w:rsid w:val="004F68CA"/>
    <w:rsid w:val="005147EB"/>
    <w:rsid w:val="005269E6"/>
    <w:rsid w:val="00527214"/>
    <w:rsid w:val="0055640D"/>
    <w:rsid w:val="00577440"/>
    <w:rsid w:val="00580652"/>
    <w:rsid w:val="005916F7"/>
    <w:rsid w:val="00593BE2"/>
    <w:rsid w:val="00594721"/>
    <w:rsid w:val="005B1627"/>
    <w:rsid w:val="005D2DAA"/>
    <w:rsid w:val="005E5EAA"/>
    <w:rsid w:val="005F073B"/>
    <w:rsid w:val="00602B7C"/>
    <w:rsid w:val="00615DB4"/>
    <w:rsid w:val="00624093"/>
    <w:rsid w:val="00640797"/>
    <w:rsid w:val="00646C01"/>
    <w:rsid w:val="00664251"/>
    <w:rsid w:val="00676403"/>
    <w:rsid w:val="00683A4A"/>
    <w:rsid w:val="006929DE"/>
    <w:rsid w:val="006B5A03"/>
    <w:rsid w:val="006C72C9"/>
    <w:rsid w:val="006D19C0"/>
    <w:rsid w:val="006D57A1"/>
    <w:rsid w:val="00705981"/>
    <w:rsid w:val="00716EDB"/>
    <w:rsid w:val="007171AC"/>
    <w:rsid w:val="00723F22"/>
    <w:rsid w:val="00732F47"/>
    <w:rsid w:val="007505EA"/>
    <w:rsid w:val="0075624F"/>
    <w:rsid w:val="00763AF3"/>
    <w:rsid w:val="0077174C"/>
    <w:rsid w:val="00784E24"/>
    <w:rsid w:val="00787762"/>
    <w:rsid w:val="007A05A4"/>
    <w:rsid w:val="007C0839"/>
    <w:rsid w:val="007C5C29"/>
    <w:rsid w:val="007D2722"/>
    <w:rsid w:val="007E1632"/>
    <w:rsid w:val="007E33F1"/>
    <w:rsid w:val="008057CB"/>
    <w:rsid w:val="008118D7"/>
    <w:rsid w:val="0082293F"/>
    <w:rsid w:val="00826181"/>
    <w:rsid w:val="00852748"/>
    <w:rsid w:val="00856FE1"/>
    <w:rsid w:val="008615CA"/>
    <w:rsid w:val="008651B5"/>
    <w:rsid w:val="0089136D"/>
    <w:rsid w:val="008915DF"/>
    <w:rsid w:val="00891B73"/>
    <w:rsid w:val="008A6A86"/>
    <w:rsid w:val="008B1135"/>
    <w:rsid w:val="008C0A8E"/>
    <w:rsid w:val="008C1B15"/>
    <w:rsid w:val="0092059C"/>
    <w:rsid w:val="00930A17"/>
    <w:rsid w:val="009434AE"/>
    <w:rsid w:val="00944CB8"/>
    <w:rsid w:val="00945243"/>
    <w:rsid w:val="009506B4"/>
    <w:rsid w:val="0096242E"/>
    <w:rsid w:val="00966E93"/>
    <w:rsid w:val="009925D8"/>
    <w:rsid w:val="00993DC6"/>
    <w:rsid w:val="009D1225"/>
    <w:rsid w:val="009D5103"/>
    <w:rsid w:val="009E0E3F"/>
    <w:rsid w:val="009F025C"/>
    <w:rsid w:val="00A02F06"/>
    <w:rsid w:val="00A22AD3"/>
    <w:rsid w:val="00A26EFA"/>
    <w:rsid w:val="00A65415"/>
    <w:rsid w:val="00A809F7"/>
    <w:rsid w:val="00A904C9"/>
    <w:rsid w:val="00A9369C"/>
    <w:rsid w:val="00AA4497"/>
    <w:rsid w:val="00AC2301"/>
    <w:rsid w:val="00AD2F0C"/>
    <w:rsid w:val="00AE7D7A"/>
    <w:rsid w:val="00AF44F0"/>
    <w:rsid w:val="00AF49FD"/>
    <w:rsid w:val="00B06E36"/>
    <w:rsid w:val="00B22DE5"/>
    <w:rsid w:val="00B51CB8"/>
    <w:rsid w:val="00B737BC"/>
    <w:rsid w:val="00B745E6"/>
    <w:rsid w:val="00B76972"/>
    <w:rsid w:val="00B90A09"/>
    <w:rsid w:val="00BA4A9A"/>
    <w:rsid w:val="00BB2DF3"/>
    <w:rsid w:val="00BD4DA9"/>
    <w:rsid w:val="00BD634D"/>
    <w:rsid w:val="00BF3A04"/>
    <w:rsid w:val="00C009D2"/>
    <w:rsid w:val="00C0217F"/>
    <w:rsid w:val="00C1340A"/>
    <w:rsid w:val="00C20CE7"/>
    <w:rsid w:val="00C40B3E"/>
    <w:rsid w:val="00C5500B"/>
    <w:rsid w:val="00C82D0B"/>
    <w:rsid w:val="00C91659"/>
    <w:rsid w:val="00C935F9"/>
    <w:rsid w:val="00C96508"/>
    <w:rsid w:val="00CB1F33"/>
    <w:rsid w:val="00CB7AED"/>
    <w:rsid w:val="00CF6903"/>
    <w:rsid w:val="00D2702E"/>
    <w:rsid w:val="00D379A6"/>
    <w:rsid w:val="00D6388B"/>
    <w:rsid w:val="00D657D9"/>
    <w:rsid w:val="00D70B4A"/>
    <w:rsid w:val="00D77637"/>
    <w:rsid w:val="00D853B9"/>
    <w:rsid w:val="00D87C00"/>
    <w:rsid w:val="00D957AD"/>
    <w:rsid w:val="00DB3F04"/>
    <w:rsid w:val="00DC5C4E"/>
    <w:rsid w:val="00DC60D8"/>
    <w:rsid w:val="00DD0BD8"/>
    <w:rsid w:val="00DD2E5E"/>
    <w:rsid w:val="00DF5CE7"/>
    <w:rsid w:val="00DF6C97"/>
    <w:rsid w:val="00E02075"/>
    <w:rsid w:val="00E21109"/>
    <w:rsid w:val="00E25902"/>
    <w:rsid w:val="00E50A9C"/>
    <w:rsid w:val="00E61709"/>
    <w:rsid w:val="00EA6243"/>
    <w:rsid w:val="00EC1704"/>
    <w:rsid w:val="00ED57D4"/>
    <w:rsid w:val="00EE0D6D"/>
    <w:rsid w:val="00EE6A4D"/>
    <w:rsid w:val="00EE7876"/>
    <w:rsid w:val="00EE7E2F"/>
    <w:rsid w:val="00F04F55"/>
    <w:rsid w:val="00F11AED"/>
    <w:rsid w:val="00F16D25"/>
    <w:rsid w:val="00F20DA7"/>
    <w:rsid w:val="00F23685"/>
    <w:rsid w:val="00F322EC"/>
    <w:rsid w:val="00F33E35"/>
    <w:rsid w:val="00F4530E"/>
    <w:rsid w:val="00F4708D"/>
    <w:rsid w:val="00F6246F"/>
    <w:rsid w:val="00F71917"/>
    <w:rsid w:val="00FA26C1"/>
    <w:rsid w:val="00FC49C9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238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71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4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06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275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723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72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14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297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65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61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3283EB177D7FE721E89CE23DE5DBFE6F4B99C1C7D069C4AFD6E3FFF0A37403051982745332262C1540A6D3F5821E4D3916ED52ABC3Q9L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F43E-8018-4443-916A-6046F58F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Царева</dc:creator>
  <cp:lastModifiedBy>Ирина М. Черкашина</cp:lastModifiedBy>
  <cp:revision>5</cp:revision>
  <cp:lastPrinted>2021-12-13T03:38:00Z</cp:lastPrinted>
  <dcterms:created xsi:type="dcterms:W3CDTF">2022-01-10T09:37:00Z</dcterms:created>
  <dcterms:modified xsi:type="dcterms:W3CDTF">2022-01-12T03:39:00Z</dcterms:modified>
</cp:coreProperties>
</file>