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Железнодорожным районным судом города Барнаула житель Шипуновского района осужден за неправомерный оборот средств платежей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Железнодорожным районным судом города Барнаула житель Шипуновского района осужден за неправомерный оборот средств платежей по ч.1 ст.187 УК РФ.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в 2018 году к ранее судимому гражданину обратился незнакомый ему человек и предложил за вознаграждение стать номинальным руководителем организации.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После внесения сведений о нем, как об учредителе и директоре, неизвестный сообщил осужденному о необходимости открыть в нескольких банках расчетные счета с дистанционным доступом для осуществления финансово-хозяйственной деятельности. Для этого он передал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ему телефон с абонентским номером и адрес электронной почты, которые он должен был сообщать сотрудникам банков. Неизвестный сопровождал осужденного в налоговом органе и банках, сообщал, куда и когда нужно ехать и как себя вести, что именно говорить. Также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он временно передавал ему находящиеся у него документы и печать организации для предъявления. Созданная осужденным организация осуществляла прием, выдачу, перевод денежных средств.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 нескольких банках на организацию были открыты соответствующие счета, с которых в последующем осужденный вместе с неизвестным снимал для последнего денежные средства.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Виновному судом назначено наказание в виде лишения свободы сроком 1 год 6 месяцев с отбыванием в исправительной колонии общего режима.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2024-12-24T08:07:21Z</dcterms:modified>
</cp:coreProperties>
</file>