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0C" w:rsidRPr="009823A9" w:rsidRDefault="000D7E0C" w:rsidP="000D7E0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3A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4674D2">
        <w:rPr>
          <w:rFonts w:ascii="Times New Roman" w:hAnsi="Times New Roman" w:cs="Times New Roman"/>
          <w:b/>
          <w:sz w:val="28"/>
          <w:szCs w:val="28"/>
        </w:rPr>
        <w:t>выдачи разрешения на обрезку деревьев</w:t>
      </w:r>
    </w:p>
    <w:p w:rsidR="000D7E0C" w:rsidRPr="009823A9" w:rsidRDefault="000D7E0C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E68" w:rsidRDefault="00EF5779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79">
        <w:rPr>
          <w:rFonts w:ascii="Times New Roman" w:hAnsi="Times New Roman" w:cs="Times New Roman"/>
          <w:sz w:val="28"/>
          <w:szCs w:val="28"/>
        </w:rPr>
        <w:t>Одним из основных мероприятий по правильному содержанию городских зеленых насаждений является обрезка кроны. Различают следующие виды обрезки: санитарная, омолаживающая, формовочная.</w:t>
      </w:r>
    </w:p>
    <w:p w:rsidR="00EF5779" w:rsidRDefault="00EF5779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79">
        <w:rPr>
          <w:rFonts w:ascii="Times New Roman" w:hAnsi="Times New Roman" w:cs="Times New Roman"/>
          <w:sz w:val="28"/>
          <w:szCs w:val="28"/>
        </w:rPr>
        <w:t>Санитарная обрезка кроны направлена на удаление старых, больных, усыхающих и поврежденных ветвей, а также ветвей, направленных внутрь кроны или сближенных друг с другом.</w:t>
      </w:r>
    </w:p>
    <w:p w:rsidR="00EF5779" w:rsidRDefault="00EF5779" w:rsidP="00EF57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Омолаживающая обрезка - это глубокая обрезка ветвей до их базальной части, стимулирующая образование молодых побегов, создающих новую крону.</w:t>
      </w:r>
    </w:p>
    <w:p w:rsidR="00EF5779" w:rsidRDefault="00EF5779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79">
        <w:rPr>
          <w:rFonts w:ascii="Times New Roman" w:hAnsi="Times New Roman" w:cs="Times New Roman"/>
          <w:sz w:val="28"/>
          <w:szCs w:val="28"/>
        </w:rPr>
        <w:t>Формовочная обрезка проводится с целью придания кроне заданной формы и сохранения ее, выравнивания высоты растений, достижения равномерного расположения скелетных ветвей.</w:t>
      </w:r>
    </w:p>
    <w:p w:rsidR="000D7E0C" w:rsidRPr="009823A9" w:rsidRDefault="004674D2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разрешения на обрезку деревьев</w:t>
      </w:r>
      <w:r w:rsidR="000D7E0C" w:rsidRPr="009823A9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674D2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674D2">
        <w:rPr>
          <w:rFonts w:ascii="Times New Roman" w:hAnsi="Times New Roman" w:cs="Times New Roman"/>
          <w:sz w:val="28"/>
          <w:szCs w:val="28"/>
        </w:rPr>
        <w:t xml:space="preserve"> по дорожному хозяйству, благоустройству, транспорту и связи города Барнаула</w:t>
      </w:r>
      <w:r w:rsidR="000D7E0C" w:rsidRPr="00982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D7E0C" w:rsidRPr="009823A9">
        <w:rPr>
          <w:rFonts w:ascii="Times New Roman" w:hAnsi="Times New Roman" w:cs="Times New Roman"/>
          <w:sz w:val="28"/>
          <w:szCs w:val="28"/>
        </w:rPr>
        <w:t>администрацией района в рамках предоставления соответствующей муниципальной услуги.</w:t>
      </w:r>
    </w:p>
    <w:p w:rsidR="00B6766E" w:rsidRPr="009823A9" w:rsidRDefault="00B6766E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Муниципальная услуга - это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значения.</w:t>
      </w:r>
    </w:p>
    <w:p w:rsidR="000D7E0C" w:rsidRPr="009823A9" w:rsidRDefault="000D7E0C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F2786">
        <w:rPr>
          <w:rFonts w:ascii="Times New Roman" w:hAnsi="Times New Roman" w:cs="Times New Roman"/>
          <w:sz w:val="28"/>
          <w:szCs w:val="28"/>
        </w:rPr>
        <w:t>выдачи разрешения</w:t>
      </w:r>
      <w:r w:rsidRPr="009823A9">
        <w:rPr>
          <w:rFonts w:ascii="Times New Roman" w:hAnsi="Times New Roman" w:cs="Times New Roman"/>
          <w:sz w:val="28"/>
          <w:szCs w:val="28"/>
        </w:rPr>
        <w:t xml:space="preserve"> установлен административным регламентом предоставления муниципальной услуги «</w:t>
      </w:r>
      <w:r w:rsidR="004674D2" w:rsidRPr="004674D2">
        <w:rPr>
          <w:rFonts w:ascii="Times New Roman" w:hAnsi="Times New Roman" w:cs="Times New Roman"/>
          <w:sz w:val="28"/>
          <w:szCs w:val="28"/>
        </w:rPr>
        <w:t>Выдача разрешения на обрезку деревьев</w:t>
      </w:r>
      <w:r w:rsidRPr="009823A9">
        <w:rPr>
          <w:rFonts w:ascii="Times New Roman" w:hAnsi="Times New Roman" w:cs="Times New Roman"/>
          <w:sz w:val="28"/>
          <w:szCs w:val="28"/>
        </w:rPr>
        <w:t xml:space="preserve">», утвержденным постановлением администрации города Барнаула </w:t>
      </w:r>
      <w:r w:rsidR="004674D2" w:rsidRPr="004674D2">
        <w:rPr>
          <w:rFonts w:ascii="Times New Roman" w:hAnsi="Times New Roman" w:cs="Times New Roman"/>
          <w:sz w:val="28"/>
          <w:szCs w:val="28"/>
        </w:rPr>
        <w:t xml:space="preserve">от 05.10.2018 </w:t>
      </w:r>
      <w:r w:rsidR="004674D2">
        <w:rPr>
          <w:rFonts w:ascii="Times New Roman" w:hAnsi="Times New Roman" w:cs="Times New Roman"/>
          <w:sz w:val="28"/>
          <w:szCs w:val="28"/>
        </w:rPr>
        <w:t>№</w:t>
      </w:r>
      <w:r w:rsidR="004674D2" w:rsidRPr="004674D2">
        <w:rPr>
          <w:rFonts w:ascii="Times New Roman" w:hAnsi="Times New Roman" w:cs="Times New Roman"/>
          <w:sz w:val="28"/>
          <w:szCs w:val="28"/>
        </w:rPr>
        <w:t>1687</w:t>
      </w:r>
      <w:r w:rsidRPr="009823A9">
        <w:rPr>
          <w:rFonts w:ascii="Times New Roman" w:hAnsi="Times New Roman" w:cs="Times New Roman"/>
          <w:sz w:val="28"/>
          <w:szCs w:val="28"/>
        </w:rPr>
        <w:t>.</w:t>
      </w:r>
    </w:p>
    <w:p w:rsidR="009823A9" w:rsidRPr="009823A9" w:rsidRDefault="009823A9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1C63B4" w:rsidRPr="009823A9" w:rsidRDefault="000D7E0C" w:rsidP="000D7E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 xml:space="preserve">Для </w:t>
      </w:r>
      <w:r w:rsidR="004674D2">
        <w:rPr>
          <w:rFonts w:ascii="Times New Roman" w:hAnsi="Times New Roman" w:cs="Times New Roman"/>
          <w:sz w:val="28"/>
          <w:szCs w:val="28"/>
        </w:rPr>
        <w:t>получения разрешения</w:t>
      </w:r>
      <w:r w:rsidRPr="009823A9">
        <w:rPr>
          <w:rFonts w:ascii="Times New Roman" w:hAnsi="Times New Roman" w:cs="Times New Roman"/>
          <w:sz w:val="28"/>
          <w:szCs w:val="28"/>
        </w:rPr>
        <w:t xml:space="preserve"> необходимо обратиться в администрацию района с заявлением</w:t>
      </w:r>
      <w:r w:rsidR="009823A9" w:rsidRPr="009823A9">
        <w:rPr>
          <w:rFonts w:ascii="Times New Roman" w:hAnsi="Times New Roman" w:cs="Times New Roman"/>
          <w:sz w:val="28"/>
          <w:szCs w:val="28"/>
        </w:rPr>
        <w:t xml:space="preserve"> и установленным перечнем документов</w:t>
      </w:r>
      <w:r w:rsidRPr="009823A9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1C63B4" w:rsidRDefault="001C63B4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 xml:space="preserve">- </w:t>
      </w:r>
      <w:r w:rsidR="004674D2">
        <w:rPr>
          <w:rFonts w:ascii="Times New Roman" w:hAnsi="Times New Roman" w:cs="Times New Roman"/>
          <w:sz w:val="28"/>
          <w:szCs w:val="28"/>
        </w:rPr>
        <w:t>физическим лицам</w:t>
      </w:r>
      <w:r w:rsidRPr="009823A9">
        <w:rPr>
          <w:rFonts w:ascii="Times New Roman" w:hAnsi="Times New Roman" w:cs="Times New Roman"/>
          <w:sz w:val="28"/>
          <w:szCs w:val="28"/>
        </w:rPr>
        <w:t xml:space="preserve"> при личном обращении с заявлением в </w:t>
      </w:r>
      <w:r w:rsidR="00F4437E" w:rsidRPr="009823A9">
        <w:rPr>
          <w:rFonts w:ascii="Times New Roman" w:hAnsi="Times New Roman" w:cs="Times New Roman"/>
          <w:sz w:val="28"/>
          <w:szCs w:val="28"/>
        </w:rPr>
        <w:t>администрацию Железнодорожного</w:t>
      </w:r>
      <w:r w:rsidRPr="009823A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4437E" w:rsidRPr="009823A9">
        <w:rPr>
          <w:rFonts w:ascii="Times New Roman" w:hAnsi="Times New Roman" w:cs="Times New Roman"/>
          <w:sz w:val="28"/>
          <w:szCs w:val="28"/>
        </w:rPr>
        <w:t>г. Барнаула</w:t>
      </w:r>
      <w:r w:rsidRPr="009823A9">
        <w:rPr>
          <w:rFonts w:ascii="Times New Roman" w:hAnsi="Times New Roman" w:cs="Times New Roman"/>
          <w:sz w:val="28"/>
          <w:szCs w:val="28"/>
        </w:rPr>
        <w:t xml:space="preserve"> </w:t>
      </w:r>
      <w:r w:rsidR="000E28D2" w:rsidRPr="009823A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E28D2" w:rsidRPr="009823A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0E28D2" w:rsidRPr="00982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28D2" w:rsidRPr="009823A9">
        <w:rPr>
          <w:rFonts w:ascii="Times New Roman" w:hAnsi="Times New Roman" w:cs="Times New Roman"/>
          <w:sz w:val="28"/>
          <w:szCs w:val="28"/>
        </w:rPr>
        <w:t>Красноармейский</w:t>
      </w:r>
      <w:proofErr w:type="gramEnd"/>
      <w:r w:rsidR="000E28D2" w:rsidRPr="009823A9">
        <w:rPr>
          <w:rFonts w:ascii="Times New Roman" w:hAnsi="Times New Roman" w:cs="Times New Roman"/>
          <w:sz w:val="28"/>
          <w:szCs w:val="28"/>
        </w:rPr>
        <w:t>, 104)</w:t>
      </w:r>
      <w:r w:rsidRPr="009823A9">
        <w:rPr>
          <w:rFonts w:ascii="Times New Roman" w:hAnsi="Times New Roman" w:cs="Times New Roman"/>
          <w:sz w:val="28"/>
          <w:szCs w:val="28"/>
        </w:rPr>
        <w:t>;</w:t>
      </w:r>
    </w:p>
    <w:p w:rsidR="004674D2" w:rsidRPr="009823A9" w:rsidRDefault="004674D2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юридическим лицам </w:t>
      </w:r>
      <w:r w:rsidRPr="009823A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личном</w:t>
      </w:r>
      <w:r w:rsidRPr="009823A9">
        <w:rPr>
          <w:rFonts w:ascii="Times New Roman" w:hAnsi="Times New Roman" w:cs="Times New Roman"/>
          <w:sz w:val="28"/>
          <w:szCs w:val="28"/>
        </w:rPr>
        <w:t xml:space="preserve"> обращении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</w:t>
      </w:r>
      <w:r w:rsidRPr="009823A9"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proofErr w:type="gramStart"/>
      <w:r w:rsidRPr="009823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2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4674D2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4674D2">
        <w:rPr>
          <w:rFonts w:ascii="Times New Roman" w:hAnsi="Times New Roman" w:cs="Times New Roman"/>
          <w:sz w:val="28"/>
          <w:szCs w:val="28"/>
        </w:rPr>
        <w:t xml:space="preserve"> по дорожному хозяйству, благоустройству, транспорту и связи </w:t>
      </w:r>
      <w:r w:rsidR="008F278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674D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74D2">
        <w:rPr>
          <w:rFonts w:ascii="Times New Roman" w:hAnsi="Times New Roman" w:cs="Times New Roman"/>
          <w:sz w:val="28"/>
          <w:szCs w:val="28"/>
        </w:rPr>
        <w:t xml:space="preserve"> Барнаула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A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ул. Короленко, 58)</w:t>
      </w:r>
      <w:r w:rsidRPr="009823A9">
        <w:rPr>
          <w:rFonts w:ascii="Times New Roman" w:hAnsi="Times New Roman" w:cs="Times New Roman"/>
          <w:sz w:val="28"/>
          <w:szCs w:val="28"/>
        </w:rPr>
        <w:t>;</w:t>
      </w:r>
    </w:p>
    <w:p w:rsidR="001C63B4" w:rsidRPr="009823A9" w:rsidRDefault="001C63B4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- по принципу «одного окна» в МФЦ;</w:t>
      </w:r>
    </w:p>
    <w:p w:rsidR="001C63B4" w:rsidRDefault="001C63B4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- через портал «Электронный Барнаул» (</w:t>
      </w:r>
      <w:hyperlink r:id="rId5" w:history="1">
        <w:r w:rsidRPr="009823A9">
          <w:rPr>
            <w:rStyle w:val="a3"/>
            <w:rFonts w:ascii="Times New Roman" w:hAnsi="Times New Roman" w:cs="Times New Roman"/>
            <w:sz w:val="28"/>
            <w:szCs w:val="28"/>
          </w:rPr>
          <w:t>https://portal.barnaul.org</w:t>
        </w:r>
      </w:hyperlink>
      <w:r w:rsidRPr="009823A9">
        <w:rPr>
          <w:rFonts w:ascii="Times New Roman" w:hAnsi="Times New Roman" w:cs="Times New Roman"/>
          <w:sz w:val="28"/>
          <w:szCs w:val="28"/>
        </w:rPr>
        <w:t>).</w:t>
      </w:r>
    </w:p>
    <w:p w:rsidR="009823A9" w:rsidRPr="009823A9" w:rsidRDefault="009823A9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 xml:space="preserve">Вместе с заявлением заявитель предоставляет </w:t>
      </w:r>
      <w:r w:rsidR="00280E68">
        <w:rPr>
          <w:rFonts w:ascii="Times New Roman" w:hAnsi="Times New Roman" w:cs="Times New Roman"/>
          <w:sz w:val="28"/>
          <w:szCs w:val="28"/>
        </w:rPr>
        <w:t>п</w:t>
      </w:r>
      <w:r w:rsidR="00280E68" w:rsidRPr="00280E68">
        <w:rPr>
          <w:rFonts w:ascii="Times New Roman" w:hAnsi="Times New Roman" w:cs="Times New Roman"/>
          <w:sz w:val="28"/>
          <w:szCs w:val="28"/>
        </w:rPr>
        <w:t>лан-схем</w:t>
      </w:r>
      <w:r w:rsidR="00280E68">
        <w:rPr>
          <w:rFonts w:ascii="Times New Roman" w:hAnsi="Times New Roman" w:cs="Times New Roman"/>
          <w:sz w:val="28"/>
          <w:szCs w:val="28"/>
        </w:rPr>
        <w:t>у</w:t>
      </w:r>
      <w:r w:rsidR="00280E68" w:rsidRPr="00280E68">
        <w:rPr>
          <w:rFonts w:ascii="Times New Roman" w:hAnsi="Times New Roman" w:cs="Times New Roman"/>
          <w:sz w:val="28"/>
          <w:szCs w:val="28"/>
        </w:rPr>
        <w:t xml:space="preserve"> озелененной территории (составляется заявителем в свободной форме, по желанию заявителя могут быть приложены фотографии деревьев, подлежащих обрезке)</w:t>
      </w:r>
      <w:r w:rsidRPr="009823A9">
        <w:rPr>
          <w:rFonts w:ascii="Times New Roman" w:hAnsi="Times New Roman" w:cs="Times New Roman"/>
          <w:sz w:val="28"/>
          <w:szCs w:val="28"/>
        </w:rPr>
        <w:t>.</w:t>
      </w:r>
    </w:p>
    <w:p w:rsidR="009823A9" w:rsidRPr="009823A9" w:rsidRDefault="009823A9" w:rsidP="00280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280E68">
        <w:rPr>
          <w:rFonts w:ascii="Times New Roman" w:hAnsi="Times New Roman" w:cs="Times New Roman"/>
          <w:sz w:val="28"/>
          <w:szCs w:val="28"/>
        </w:rPr>
        <w:t>один из следующих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80E68">
        <w:rPr>
          <w:rFonts w:ascii="Times New Roman" w:hAnsi="Times New Roman" w:cs="Times New Roman"/>
          <w:sz w:val="28"/>
          <w:szCs w:val="28"/>
        </w:rPr>
        <w:t>р</w:t>
      </w:r>
      <w:r w:rsidR="00280E68" w:rsidRPr="00280E68">
        <w:rPr>
          <w:rFonts w:ascii="Times New Roman" w:hAnsi="Times New Roman" w:cs="Times New Roman"/>
          <w:sz w:val="28"/>
          <w:szCs w:val="28"/>
        </w:rPr>
        <w:t>азрешение на обрезку деревьев</w:t>
      </w:r>
      <w:r w:rsidR="00280E68">
        <w:rPr>
          <w:rFonts w:ascii="Times New Roman" w:hAnsi="Times New Roman" w:cs="Times New Roman"/>
          <w:sz w:val="28"/>
          <w:szCs w:val="28"/>
        </w:rPr>
        <w:t>, п</w:t>
      </w:r>
      <w:r w:rsidR="00280E68" w:rsidRPr="00280E68">
        <w:rPr>
          <w:rFonts w:ascii="Times New Roman" w:hAnsi="Times New Roman" w:cs="Times New Roman"/>
          <w:sz w:val="28"/>
          <w:szCs w:val="28"/>
        </w:rPr>
        <w:t>исьменное уведомление об отказе в выдаче разрешения на обрезку деревьев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3A9" w:rsidRPr="009823A9" w:rsidRDefault="00280E68" w:rsidP="00280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E68">
        <w:rPr>
          <w:rFonts w:ascii="Times New Roman" w:hAnsi="Times New Roman" w:cs="Times New Roman"/>
          <w:sz w:val="28"/>
          <w:szCs w:val="28"/>
        </w:rPr>
        <w:t xml:space="preserve">20 рабочих дней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80E68">
        <w:rPr>
          <w:rFonts w:ascii="Times New Roman" w:hAnsi="Times New Roman" w:cs="Times New Roman"/>
          <w:sz w:val="28"/>
          <w:szCs w:val="28"/>
        </w:rPr>
        <w:t xml:space="preserve">10 рабочих дней для объектов </w:t>
      </w:r>
      <w:proofErr w:type="spellStart"/>
      <w:r w:rsidRPr="00280E68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280E68">
        <w:rPr>
          <w:rFonts w:ascii="Times New Roman" w:hAnsi="Times New Roman" w:cs="Times New Roman"/>
          <w:sz w:val="28"/>
          <w:szCs w:val="28"/>
        </w:rPr>
        <w:t xml:space="preserve"> хозяйства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80E68">
        <w:rPr>
          <w:rFonts w:ascii="Times New Roman" w:hAnsi="Times New Roman" w:cs="Times New Roman"/>
          <w:sz w:val="28"/>
          <w:szCs w:val="28"/>
        </w:rPr>
        <w:t>.</w:t>
      </w:r>
    </w:p>
    <w:sectPr w:rsidR="009823A9" w:rsidRPr="009823A9" w:rsidSect="00643DC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40477"/>
    <w:multiLevelType w:val="hybridMultilevel"/>
    <w:tmpl w:val="D8665E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2B962C9"/>
    <w:multiLevelType w:val="hybridMultilevel"/>
    <w:tmpl w:val="81869A4E"/>
    <w:lvl w:ilvl="0" w:tplc="32BE2958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0066"/>
    <w:rsid w:val="0004349D"/>
    <w:rsid w:val="000D7E0C"/>
    <w:rsid w:val="000E28D2"/>
    <w:rsid w:val="00160066"/>
    <w:rsid w:val="001C2DED"/>
    <w:rsid w:val="001C63B4"/>
    <w:rsid w:val="00204DEB"/>
    <w:rsid w:val="00280E68"/>
    <w:rsid w:val="004239F4"/>
    <w:rsid w:val="004674D2"/>
    <w:rsid w:val="004F185E"/>
    <w:rsid w:val="00523E1D"/>
    <w:rsid w:val="00643DC1"/>
    <w:rsid w:val="00654725"/>
    <w:rsid w:val="007511BA"/>
    <w:rsid w:val="007562A2"/>
    <w:rsid w:val="00850C81"/>
    <w:rsid w:val="008F2786"/>
    <w:rsid w:val="009557C0"/>
    <w:rsid w:val="0097572E"/>
    <w:rsid w:val="009823A9"/>
    <w:rsid w:val="009D5305"/>
    <w:rsid w:val="009F5FBE"/>
    <w:rsid w:val="00A01A35"/>
    <w:rsid w:val="00A26F6F"/>
    <w:rsid w:val="00B6766E"/>
    <w:rsid w:val="00B873E9"/>
    <w:rsid w:val="00C731A3"/>
    <w:rsid w:val="00C85C6A"/>
    <w:rsid w:val="00C877FE"/>
    <w:rsid w:val="00D04310"/>
    <w:rsid w:val="00DE1D8B"/>
    <w:rsid w:val="00E20277"/>
    <w:rsid w:val="00EF5779"/>
    <w:rsid w:val="00F4437E"/>
    <w:rsid w:val="00FB5459"/>
    <w:rsid w:val="00FE4BB1"/>
    <w:rsid w:val="00FE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3B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C63B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67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urist29</dc:creator>
  <cp:lastModifiedBy>urist29</cp:lastModifiedBy>
  <cp:revision>3</cp:revision>
  <cp:lastPrinted>2020-12-23T09:36:00Z</cp:lastPrinted>
  <dcterms:created xsi:type="dcterms:W3CDTF">2021-06-09T01:42:00Z</dcterms:created>
  <dcterms:modified xsi:type="dcterms:W3CDTF">2021-06-09T01:42:00Z</dcterms:modified>
</cp:coreProperties>
</file>