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4C7CFD">
        <w:rPr>
          <w:rFonts w:ascii="Times New Roman" w:hAnsi="Times New Roman" w:cs="Times New Roman"/>
          <w:sz w:val="28"/>
          <w:szCs w:val="28"/>
        </w:rPr>
        <w:t>Распределительный г</w:t>
      </w:r>
      <w:r w:rsidR="00E14B5F" w:rsidRPr="009A4CE6">
        <w:rPr>
          <w:sz w:val="28"/>
          <w:szCs w:val="28"/>
        </w:rPr>
        <w:t>азопровод</w:t>
      </w:r>
      <w:r w:rsidR="004C7CFD">
        <w:rPr>
          <w:sz w:val="28"/>
          <w:szCs w:val="28"/>
        </w:rPr>
        <w:t xml:space="preserve"> для газоснабжения жилых домов по </w:t>
      </w:r>
      <w:proofErr w:type="spellStart"/>
      <w:r w:rsidR="004C7CFD">
        <w:rPr>
          <w:sz w:val="28"/>
          <w:szCs w:val="28"/>
        </w:rPr>
        <w:t>ул.</w:t>
      </w:r>
      <w:r w:rsidR="0038361E">
        <w:rPr>
          <w:sz w:val="28"/>
          <w:szCs w:val="28"/>
        </w:rPr>
        <w:t>Орлиная</w:t>
      </w:r>
      <w:proofErr w:type="spellEnd"/>
      <w:r w:rsidR="004C7CFD">
        <w:rPr>
          <w:sz w:val="28"/>
          <w:szCs w:val="28"/>
        </w:rPr>
        <w:t xml:space="preserve"> в </w:t>
      </w:r>
      <w:proofErr w:type="spellStart"/>
      <w:r w:rsidR="004C7CFD">
        <w:rPr>
          <w:sz w:val="28"/>
          <w:szCs w:val="28"/>
        </w:rPr>
        <w:t>г.Барнауле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C7CFD">
        <w:rPr>
          <w:rFonts w:ascii="Times New Roman" w:hAnsi="Times New Roman" w:cs="Times New Roman"/>
          <w:sz w:val="28"/>
          <w:szCs w:val="28"/>
        </w:rPr>
        <w:t>21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4C7CFD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  <w:bookmarkStart w:id="0" w:name="_GoBack"/>
      <w:bookmarkEnd w:id="0"/>
    </w:p>
    <w:sectPr w:rsidR="00FA0E9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72B9D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B181E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17</cp:revision>
  <cp:lastPrinted>2024-03-21T01:12:00Z</cp:lastPrinted>
  <dcterms:created xsi:type="dcterms:W3CDTF">2023-09-06T01:54:00Z</dcterms:created>
  <dcterms:modified xsi:type="dcterms:W3CDTF">2024-05-02T03:10:00Z</dcterms:modified>
</cp:coreProperties>
</file>