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67" w:rsidRPr="00AC4118" w:rsidRDefault="00141F67" w:rsidP="00141F67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  <w:r w:rsidR="00701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</w:t>
      </w:r>
    </w:p>
    <w:p w:rsidR="00141F67" w:rsidRPr="00AC4118" w:rsidRDefault="00141F67" w:rsidP="00141F67">
      <w:pPr>
        <w:pStyle w:val="a4"/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F67" w:rsidRPr="00AC4118" w:rsidRDefault="00141F67" w:rsidP="00141F67">
      <w:pPr>
        <w:pStyle w:val="a4"/>
        <w:spacing w:line="0" w:lineRule="atLeast"/>
        <w:ind w:left="5760" w:firstLine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</w:t>
      </w:r>
    </w:p>
    <w:p w:rsidR="00141F67" w:rsidRPr="00AC4118" w:rsidRDefault="00141F67" w:rsidP="00141F67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земельным ресурсам и землеустройству города  Барнаула</w:t>
      </w:r>
    </w:p>
    <w:p w:rsidR="00141F67" w:rsidRPr="00AC4118" w:rsidRDefault="00141F67" w:rsidP="00141F67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1F67" w:rsidRPr="00AC4118" w:rsidRDefault="00141F67" w:rsidP="00141F67">
      <w:pPr>
        <w:ind w:left="6808"/>
        <w:rPr>
          <w:rFonts w:ascii="Times New Roman" w:hAnsi="Times New Roman" w:cs="Times New Roman"/>
          <w:color w:val="000000" w:themeColor="text1"/>
        </w:rPr>
      </w:pPr>
      <w:r w:rsidRPr="00AC4118">
        <w:rPr>
          <w:rFonts w:ascii="Times New Roman" w:hAnsi="Times New Roman" w:cs="Times New Roman"/>
          <w:color w:val="000000" w:themeColor="text1"/>
        </w:rPr>
        <w:t xml:space="preserve"> Ф.И.О.</w:t>
      </w:r>
    </w:p>
    <w:p w:rsidR="00141F67" w:rsidRPr="00AC4118" w:rsidRDefault="00141F67" w:rsidP="00141F67">
      <w:pPr>
        <w:rPr>
          <w:color w:val="000000" w:themeColor="text1"/>
        </w:rPr>
      </w:pPr>
    </w:p>
    <w:p w:rsidR="00141F67" w:rsidRPr="00C63205" w:rsidRDefault="00141F67" w:rsidP="00141F67">
      <w:pPr>
        <w:pStyle w:val="a4"/>
        <w:spacing w:line="0" w:lineRule="atLeast"/>
        <w:ind w:right="-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Фамилия_________________________________________________________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Имя_____________________________________________________________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Отчество (при наличии)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Место жительства_________________________________________________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(индекс, населенный пункт, улица, номер дома, квартиры)</w:t>
      </w:r>
      <w:proofErr w:type="gramEnd"/>
    </w:p>
    <w:p w:rsidR="00141F67" w:rsidRPr="00AC4118" w:rsidRDefault="00141F67" w:rsidP="00141F67">
      <w:pPr>
        <w:pStyle w:val="a4"/>
        <w:spacing w:line="0" w:lineRule="atLeast"/>
        <w:ind w:right="-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(для граждан),__________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серия___________№_____________выдан</w:t>
      </w:r>
      <w:proofErr w:type="spellEnd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>(дата выдачи и орган, выдавший документ)</w:t>
      </w:r>
    </w:p>
    <w:p w:rsidR="00141F67" w:rsidRPr="00AC4118" w:rsidRDefault="00141F67" w:rsidP="00141F67">
      <w:pPr>
        <w:pStyle w:val="a4"/>
        <w:spacing w:line="0" w:lineRule="atLeast"/>
        <w:ind w:right="-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*СНИЛС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ИНН____________________________________________________________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Номера контактных телефонов______________________________________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Почтовый адрес и (или) адрес электронной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почты 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Наименование юридического лица___________________________________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141F67" w:rsidRDefault="00141F67" w:rsidP="00141F67">
      <w:pPr>
        <w:pStyle w:val="a4"/>
        <w:spacing w:line="0" w:lineRule="atLeast"/>
        <w:ind w:right="-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Место нахождения юридического лица_______________________________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Адрес регистрации юридического лица_______________________________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ИНН/ОГРН______________________________________________________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Номера контактных телефонов______________________________________</w:t>
      </w:r>
    </w:p>
    <w:p w:rsidR="00141F67" w:rsidRPr="00AC4118" w:rsidRDefault="00141F67" w:rsidP="00141F67">
      <w:pPr>
        <w:pStyle w:val="a4"/>
        <w:spacing w:line="0" w:lineRule="atLeast"/>
        <w:ind w:right="-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Данные представителя:</w:t>
      </w:r>
    </w:p>
    <w:p w:rsidR="00141F67" w:rsidRPr="00AC4118" w:rsidRDefault="00141F67" w:rsidP="00141F67">
      <w:pPr>
        <w:pStyle w:val="a4"/>
        <w:spacing w:line="0" w:lineRule="atLeast"/>
        <w:ind w:right="-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Ф.И.О.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Документ, удостоверяющий личность, 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серия___________№_____________выдан</w:t>
      </w:r>
      <w:proofErr w:type="spellEnd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>(дата выдачи и орган, выдавший документ)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Место жительства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>(индекс, населенный пункт, улица, номер дома, квартиры)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действующий на 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выданной (удостоверенной)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зарегистрированной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омера контактных телефонов 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</w:p>
    <w:p w:rsidR="00141F67" w:rsidRPr="00AC4118" w:rsidRDefault="00141F67" w:rsidP="00141F67">
      <w:pPr>
        <w:pStyle w:val="1"/>
        <w:spacing w:line="0" w:lineRule="atLeast"/>
        <w:contextualSpacing/>
        <w:rPr>
          <w:color w:val="000000" w:themeColor="text1"/>
          <w:szCs w:val="28"/>
        </w:rPr>
      </w:pPr>
      <w:r w:rsidRPr="00AC4118">
        <w:rPr>
          <w:color w:val="000000" w:themeColor="text1"/>
          <w:szCs w:val="28"/>
        </w:rPr>
        <w:t>заявление.</w:t>
      </w:r>
    </w:p>
    <w:p w:rsidR="00141F67" w:rsidRPr="00AC4118" w:rsidRDefault="00141F67" w:rsidP="00141F67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41F67" w:rsidRPr="00AC4118" w:rsidRDefault="00141F67" w:rsidP="00141F67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Прошу предоставить земельный участок, находящийся в муниципальной собственности, в собственность бесплатно на основании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</w:p>
    <w:p w:rsidR="00141F67" w:rsidRPr="00AC4118" w:rsidRDefault="00141F67" w:rsidP="00141F67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>(из числа оснований, предусмотренных:</w:t>
      </w:r>
      <w:proofErr w:type="gramEnd"/>
    </w:p>
    <w:p w:rsidR="00141F67" w:rsidRPr="00AC4118" w:rsidRDefault="00141F67" w:rsidP="00141F67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статьей 39.5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Земельного кодекса </w:t>
      </w: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>РФ, законом Алтайского края от 09.11.2015 №98-ЗС «О бесплатном предоставлении в собственность земельных участков»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EA31C7" w:rsidRDefault="00141F67" w:rsidP="00141F67">
      <w:pPr>
        <w:pStyle w:val="a4"/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номером___________________________________________,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расположенный по адресу: </w:t>
      </w:r>
      <w:proofErr w:type="spellStart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арнаул</w:t>
      </w:r>
      <w:proofErr w:type="spellEnd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,________________________________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площадью__________________ </w:t>
      </w:r>
      <w:proofErr w:type="spellStart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(__________________га), </w:t>
      </w:r>
    </w:p>
    <w:p w:rsidR="00141F67" w:rsidRPr="00AC4118" w:rsidRDefault="00EA31C7" w:rsidP="00141F67">
      <w:pPr>
        <w:pStyle w:val="a4"/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45B7A">
        <w:rPr>
          <w:rFonts w:ascii="Times New Roman" w:hAnsi="Times New Roman" w:cs="Times New Roman"/>
          <w:sz w:val="28"/>
          <w:szCs w:val="28"/>
        </w:rPr>
        <w:t>для целей _______________________________________________________</w:t>
      </w:r>
    </w:p>
    <w:p w:rsidR="00141F67" w:rsidRPr="00AC4118" w:rsidRDefault="00141F67" w:rsidP="00141F67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>(указать, исходя из фактического использования земельного участка)</w:t>
      </w:r>
    </w:p>
    <w:p w:rsidR="00141F67" w:rsidRPr="00AC4118" w:rsidRDefault="00141F67" w:rsidP="00141F67">
      <w:pPr>
        <w:pStyle w:val="a4"/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реквизиты   решения   о  предварительном   согласовании   предоставления земельногоучастка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>(если испрашиваемый земельный участок образовался или его границы уточнялись на основании данного решения)</w:t>
      </w:r>
    </w:p>
    <w:p w:rsidR="00141F67" w:rsidRPr="00AC4118" w:rsidRDefault="00141F67" w:rsidP="00141F67">
      <w:pPr>
        <w:pStyle w:val="a4"/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 решения  об  изъятии  земельного участка для государственных или муниципальных нужд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>(в случае если земельный участок предоставляется взамен земельного участка, изымаемого для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                                                 </w:t>
      </w: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государственных нужд)</w:t>
      </w:r>
    </w:p>
    <w:p w:rsidR="00141F67" w:rsidRPr="00AC4118" w:rsidRDefault="00141F67" w:rsidP="00141F67">
      <w:pPr>
        <w:pStyle w:val="a4"/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   решения     об    утверждении    документа    территориального планирования и (или) проекта планировки территории__________________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(в случае  если земельный участок предоставляется для размещения объектов, предусмотренных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                                   </w:t>
      </w: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>указанными</w:t>
      </w:r>
      <w:proofErr w:type="gramEnd"/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документом и (или) проектом)</w:t>
      </w:r>
    </w:p>
    <w:p w:rsidR="00141F67" w:rsidRPr="00AC4118" w:rsidRDefault="00141F67" w:rsidP="00141F67">
      <w:pPr>
        <w:pStyle w:val="1"/>
        <w:spacing w:line="0" w:lineRule="atLeast"/>
        <w:ind w:firstLine="709"/>
        <w:contextualSpacing/>
        <w:jc w:val="both"/>
        <w:rPr>
          <w:color w:val="000000" w:themeColor="text1"/>
          <w:szCs w:val="28"/>
        </w:rPr>
      </w:pPr>
      <w:r w:rsidRPr="00AC4118">
        <w:rPr>
          <w:color w:val="000000" w:themeColor="text1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141F67" w:rsidRPr="00AC4118" w:rsidTr="00BC2033">
        <w:tc>
          <w:tcPr>
            <w:tcW w:w="709" w:type="dxa"/>
          </w:tcPr>
          <w:p w:rsidR="00141F67" w:rsidRPr="00AC4118" w:rsidRDefault="00141F67" w:rsidP="00BC20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141F67" w:rsidRPr="00AC4118" w:rsidRDefault="00141F67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141F67" w:rsidRPr="00AC4118" w:rsidTr="00BC2033">
        <w:tc>
          <w:tcPr>
            <w:tcW w:w="709" w:type="dxa"/>
          </w:tcPr>
          <w:p w:rsidR="00141F67" w:rsidRPr="00AC4118" w:rsidRDefault="00141F67" w:rsidP="00BC20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141F67" w:rsidRPr="00AC4118" w:rsidRDefault="00141F67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бумажного документа, который заявитель получает непосредственно при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личном обращении в МФЦ (филиал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МФЦ)                  (в случае подачи заявления через МФЦ) </w:t>
            </w:r>
          </w:p>
        </w:tc>
      </w:tr>
      <w:tr w:rsidR="00141F67" w:rsidRPr="00AC4118" w:rsidTr="00BC2033">
        <w:tc>
          <w:tcPr>
            <w:tcW w:w="709" w:type="dxa"/>
          </w:tcPr>
          <w:p w:rsidR="00141F67" w:rsidRPr="00AC4118" w:rsidRDefault="00141F67" w:rsidP="00BC20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141F67" w:rsidRPr="00AC4118" w:rsidRDefault="00141F67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141F67" w:rsidRPr="00AC4118" w:rsidTr="00BC2033">
        <w:tc>
          <w:tcPr>
            <w:tcW w:w="709" w:type="dxa"/>
          </w:tcPr>
          <w:p w:rsidR="00141F67" w:rsidRPr="00AC4118" w:rsidRDefault="00141F67" w:rsidP="00BC20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141F67" w:rsidRPr="00AC4118" w:rsidRDefault="00141F67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электронного 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окумента, который направляется К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омитетом заявителю посредством электронной почты</w:t>
            </w:r>
          </w:p>
        </w:tc>
      </w:tr>
      <w:tr w:rsidR="00141F67" w:rsidRPr="00AC4118" w:rsidTr="00BC2033">
        <w:tc>
          <w:tcPr>
            <w:tcW w:w="709" w:type="dxa"/>
          </w:tcPr>
          <w:p w:rsidR="00141F67" w:rsidRPr="00AC4118" w:rsidRDefault="00141F67" w:rsidP="00BC20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141F67" w:rsidRPr="00AC4118" w:rsidRDefault="00141F67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в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виде электронного документа, который нап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равляется К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омитетом заявителю посредством </w:t>
            </w:r>
            <w:r w:rsidRPr="00AC41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Единого портала государственных и муниципальных услуг (функций) (в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случае подачи заявления посредством </w:t>
            </w:r>
            <w:r w:rsidRPr="00AC41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  <w:proofErr w:type="gramEnd"/>
          </w:p>
        </w:tc>
      </w:tr>
    </w:tbl>
    <w:p w:rsidR="00141F67" w:rsidRPr="00C27E32" w:rsidRDefault="00141F67" w:rsidP="00141F67">
      <w:pPr>
        <w:pStyle w:val="1"/>
        <w:spacing w:line="0" w:lineRule="atLeast"/>
        <w:ind w:firstLine="709"/>
        <w:contextualSpacing/>
        <w:jc w:val="both"/>
        <w:rPr>
          <w:color w:val="000000" w:themeColor="text1"/>
          <w:szCs w:val="28"/>
        </w:rPr>
      </w:pPr>
      <w:r w:rsidRPr="00C27E32">
        <w:rPr>
          <w:color w:val="000000" w:themeColor="text1"/>
          <w:szCs w:val="28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</w:t>
      </w:r>
      <w:r>
        <w:rPr>
          <w:color w:val="000000" w:themeColor="text1"/>
          <w:szCs w:val="28"/>
        </w:rPr>
        <w:t>ого</w:t>
      </w:r>
      <w:r w:rsidRPr="00C27E32">
        <w:rPr>
          <w:color w:val="000000" w:themeColor="text1"/>
          <w:szCs w:val="28"/>
        </w:rPr>
        <w:t xml:space="preserve"> представител</w:t>
      </w:r>
      <w:r>
        <w:rPr>
          <w:color w:val="000000" w:themeColor="text1"/>
          <w:szCs w:val="28"/>
        </w:rPr>
        <w:t>я</w:t>
      </w:r>
      <w:r w:rsidRPr="00C27E32">
        <w:rPr>
          <w:color w:val="000000" w:themeColor="text1"/>
          <w:szCs w:val="28"/>
        </w:rPr>
        <w:t xml:space="preserve"> несовершеннолетнего, являющ</w:t>
      </w:r>
      <w:r>
        <w:rPr>
          <w:color w:val="000000" w:themeColor="text1"/>
          <w:szCs w:val="28"/>
        </w:rPr>
        <w:t>его</w:t>
      </w:r>
      <w:r w:rsidRPr="00C27E32">
        <w:rPr>
          <w:color w:val="000000" w:themeColor="text1"/>
          <w:szCs w:val="28"/>
        </w:rPr>
        <w:t>ся заявителем):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141F67" w:rsidRPr="00C27E32" w:rsidTr="00BC2033">
        <w:tc>
          <w:tcPr>
            <w:tcW w:w="709" w:type="dxa"/>
          </w:tcPr>
          <w:p w:rsidR="00141F67" w:rsidRPr="00C27E32" w:rsidRDefault="00141F67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141F67" w:rsidRPr="00C27E32" w:rsidRDefault="00141F67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  <w:r w:rsidRPr="00C27E32">
              <w:t>лично законным представителем несовершеннолетнего, являющимся заявителем</w:t>
            </w:r>
          </w:p>
        </w:tc>
      </w:tr>
      <w:tr w:rsidR="00141F67" w:rsidRPr="00C27E32" w:rsidTr="00BC2033">
        <w:tc>
          <w:tcPr>
            <w:tcW w:w="709" w:type="dxa"/>
          </w:tcPr>
          <w:p w:rsidR="00141F67" w:rsidRPr="00C27E32" w:rsidRDefault="00141F67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141F67" w:rsidRPr="00C27E32" w:rsidRDefault="00141F67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C27E32">
              <w:t>другим законным представителем несовершеннолетнего, не являющимся заявителем</w:t>
            </w:r>
          </w:p>
          <w:p w:rsidR="00141F67" w:rsidRPr="00C27E32" w:rsidRDefault="00141F67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C27E32">
              <w:t>______________________________________________________</w:t>
            </w:r>
          </w:p>
          <w:p w:rsidR="00141F67" w:rsidRPr="00C27E32" w:rsidRDefault="00141F67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C27E32">
              <w:rPr>
                <w:sz w:val="20"/>
                <w:szCs w:val="20"/>
              </w:rPr>
              <w:t xml:space="preserve">                                      (фамилия, имя, отчество </w:t>
            </w:r>
            <w:proofErr w:type="gramStart"/>
            <w:r w:rsidRPr="00C27E3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последнее - при наличии)</w:t>
            </w:r>
          </w:p>
          <w:p w:rsidR="00141F67" w:rsidRPr="00C27E32" w:rsidRDefault="00141F67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C27E32">
              <w:t>______________________________________________________</w:t>
            </w:r>
          </w:p>
          <w:p w:rsidR="00141F67" w:rsidRPr="00C27E32" w:rsidRDefault="00141F67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C27E32">
              <w:rPr>
                <w:sz w:val="20"/>
                <w:szCs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:rsidR="00141F67" w:rsidRPr="00AC4118" w:rsidRDefault="00141F67" w:rsidP="00141F67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E3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прилагаемых к заявлению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976"/>
      </w:tblGrid>
      <w:tr w:rsidR="00141F67" w:rsidRPr="00AC4118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7" w:rsidRPr="00AC4118" w:rsidRDefault="00141F67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141F67" w:rsidRPr="00AC4118" w:rsidRDefault="00141F67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7" w:rsidRPr="00AC4118" w:rsidRDefault="00141F67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и другие </w:t>
            </w:r>
          </w:p>
          <w:p w:rsidR="00141F67" w:rsidRPr="00AC4118" w:rsidRDefault="00141F67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67" w:rsidRPr="00AC4118" w:rsidRDefault="00141F67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141F67" w:rsidRPr="00AC4118" w:rsidTr="00BC2033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7" w:rsidRPr="00AC4118" w:rsidRDefault="00141F67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7" w:rsidRPr="00AC4118" w:rsidRDefault="00141F67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67" w:rsidRPr="00AC4118" w:rsidRDefault="00141F67" w:rsidP="00BC2033">
            <w:pPr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 в ____ экз., на ___ </w:t>
            </w: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41F67" w:rsidRPr="00AC4118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7" w:rsidRPr="00AC4118" w:rsidRDefault="00141F67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7" w:rsidRPr="00AC4118" w:rsidRDefault="00141F67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67" w:rsidRPr="00AC4118" w:rsidRDefault="00141F67" w:rsidP="00BC2033">
            <w:pPr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 в ____ экз., на ___ </w:t>
            </w: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41F67" w:rsidRPr="00AC4118" w:rsidTr="00BC2033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7" w:rsidRPr="00AC4118" w:rsidRDefault="00141F67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7" w:rsidRPr="00AC4118" w:rsidRDefault="00141F67" w:rsidP="00BC2033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F67" w:rsidRPr="00AC4118" w:rsidRDefault="00141F67" w:rsidP="00BC2033">
            <w:pPr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 в ____ экз., на ___ </w:t>
            </w: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41F67" w:rsidRPr="00AC4118" w:rsidRDefault="00141F67" w:rsidP="00141F67">
      <w:pPr>
        <w:pStyle w:val="1"/>
        <w:ind w:firstLine="567"/>
        <w:contextualSpacing/>
        <w:jc w:val="both"/>
        <w:rPr>
          <w:color w:val="000000" w:themeColor="text1"/>
          <w:szCs w:val="28"/>
        </w:rPr>
      </w:pPr>
      <w:proofErr w:type="gramStart"/>
      <w:r w:rsidRPr="00AC4118">
        <w:rPr>
          <w:color w:val="000000" w:themeColor="text1"/>
          <w:szCs w:val="28"/>
        </w:rPr>
        <w:t>Мне разъяснено, что в соответствии с Федеральны</w:t>
      </w:r>
      <w:r>
        <w:rPr>
          <w:color w:val="000000" w:themeColor="text1"/>
          <w:szCs w:val="28"/>
        </w:rPr>
        <w:t>м законом</w:t>
      </w:r>
      <w:r w:rsidRPr="00AC411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br/>
      </w:r>
      <w:r w:rsidRPr="00AC4118">
        <w:rPr>
          <w:color w:val="000000" w:themeColor="text1"/>
          <w:szCs w:val="28"/>
        </w:rPr>
        <w:t xml:space="preserve">от 27.07.2010 №210-ФЗ «Об организации предоставления государственных и муниципальных услуг» документы, указанные в пункте 6.6 подраздела </w:t>
      </w:r>
      <w:r>
        <w:rPr>
          <w:color w:val="000000" w:themeColor="text1"/>
          <w:szCs w:val="28"/>
        </w:rPr>
        <w:t>6 раздела II Р</w:t>
      </w:r>
      <w:r w:rsidRPr="00AC4118">
        <w:rPr>
          <w:color w:val="000000" w:themeColor="text1"/>
          <w:szCs w:val="28"/>
        </w:rPr>
        <w:t>егламента предоставления муниципальной услуги «</w:t>
      </w:r>
      <w:r w:rsidRPr="00AC4118">
        <w:rPr>
          <w:bCs/>
          <w:color w:val="000000" w:themeColor="text1"/>
          <w:szCs w:val="28"/>
        </w:rPr>
        <w:t xml:space="preserve">Предоставление в собственность бесплатно земельного участка, </w:t>
      </w:r>
      <w:r w:rsidRPr="00AC4118">
        <w:rPr>
          <w:color w:val="000000" w:themeColor="text1"/>
          <w:szCs w:val="28"/>
        </w:rPr>
        <w:t>находящегося в муниципальной собственности, свободного от зданий, строений, сооружений</w:t>
      </w:r>
      <w:r w:rsidRPr="00AC4118">
        <w:rPr>
          <w:bCs/>
          <w:color w:val="000000" w:themeColor="text1"/>
          <w:szCs w:val="28"/>
        </w:rPr>
        <w:t>, гражданину или юридическому лицу</w:t>
      </w:r>
      <w:r w:rsidRPr="00AC4118">
        <w:rPr>
          <w:color w:val="000000" w:themeColor="text1"/>
          <w:szCs w:val="28"/>
        </w:rPr>
        <w:t>», необязательны для предоставления и могут быть получены органом, предоставляющим муниципальную</w:t>
      </w:r>
      <w:proofErr w:type="gramEnd"/>
      <w:r w:rsidRPr="00AC4118">
        <w:rPr>
          <w:color w:val="000000" w:themeColor="text1"/>
          <w:szCs w:val="28"/>
        </w:rPr>
        <w:t xml:space="preserve"> услугу, по запросу в порядке межведомственного информационного взаимодействия.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246"/>
      </w:tblGrid>
      <w:tr w:rsidR="00141F67" w:rsidRPr="00AC4118" w:rsidTr="00BC2033">
        <w:tc>
          <w:tcPr>
            <w:tcW w:w="826" w:type="dxa"/>
          </w:tcPr>
          <w:p w:rsidR="00141F67" w:rsidRPr="00AC4118" w:rsidRDefault="00141F67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6" w:type="dxa"/>
          </w:tcPr>
          <w:p w:rsidR="00141F67" w:rsidRPr="00AC4118" w:rsidRDefault="00141F67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приобщаются к заявлению</w:t>
            </w:r>
          </w:p>
        </w:tc>
      </w:tr>
      <w:tr w:rsidR="00141F67" w:rsidRPr="00AC4118" w:rsidTr="00BC2033">
        <w:tc>
          <w:tcPr>
            <w:tcW w:w="826" w:type="dxa"/>
          </w:tcPr>
          <w:p w:rsidR="00141F67" w:rsidRPr="00AC4118" w:rsidRDefault="00141F67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6" w:type="dxa"/>
          </w:tcPr>
          <w:p w:rsidR="00141F67" w:rsidRPr="00AC4118" w:rsidRDefault="00141F67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приобщаются к заявлению  по собственной инициативе</w:t>
            </w:r>
          </w:p>
        </w:tc>
      </w:tr>
    </w:tbl>
    <w:p w:rsidR="00141F67" w:rsidRPr="00AC4118" w:rsidRDefault="00141F67" w:rsidP="00141F67">
      <w:pPr>
        <w:tabs>
          <w:tab w:val="left" w:leader="underscore" w:pos="9354"/>
        </w:tabs>
        <w:spacing w:line="0" w:lineRule="atLeast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94"/>
        <w:gridCol w:w="3562"/>
      </w:tblGrid>
      <w:tr w:rsidR="00141F67" w:rsidRPr="00AC4118" w:rsidTr="00BC2033">
        <w:tc>
          <w:tcPr>
            <w:tcW w:w="816" w:type="dxa"/>
          </w:tcPr>
          <w:p w:rsidR="00141F67" w:rsidRPr="00AC4118" w:rsidRDefault="00141F67" w:rsidP="00BC203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4" w:type="dxa"/>
          </w:tcPr>
          <w:p w:rsidR="00141F67" w:rsidRPr="00AC4118" w:rsidRDefault="00141F67" w:rsidP="00BC203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аявитель – гражданин (физические лица), юридическое лицо</w:t>
            </w:r>
          </w:p>
        </w:tc>
        <w:tc>
          <w:tcPr>
            <w:tcW w:w="3562" w:type="dxa"/>
          </w:tcPr>
          <w:p w:rsidR="00141F67" w:rsidRPr="00AC4118" w:rsidRDefault="00141F67" w:rsidP="00BC203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 согласие</w:t>
            </w:r>
          </w:p>
        </w:tc>
      </w:tr>
      <w:tr w:rsidR="00141F67" w:rsidRPr="00AC4118" w:rsidTr="00BC2033">
        <w:tc>
          <w:tcPr>
            <w:tcW w:w="816" w:type="dxa"/>
          </w:tcPr>
          <w:p w:rsidR="00141F67" w:rsidRPr="00AC4118" w:rsidRDefault="00141F67" w:rsidP="00BC203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4" w:type="dxa"/>
          </w:tcPr>
          <w:p w:rsidR="00141F67" w:rsidRPr="00AC4118" w:rsidRDefault="00141F67" w:rsidP="00BC203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аявитель – представитель </w:t>
            </w:r>
          </w:p>
        </w:tc>
        <w:tc>
          <w:tcPr>
            <w:tcW w:w="3562" w:type="dxa"/>
          </w:tcPr>
          <w:p w:rsidR="00141F67" w:rsidRPr="00AC4118" w:rsidRDefault="00141F67" w:rsidP="00BC203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141F67" w:rsidRPr="00AC4118" w:rsidRDefault="00141F67" w:rsidP="00141F67">
      <w:pPr>
        <w:spacing w:line="3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:rsidR="00141F67" w:rsidRPr="00AC4118" w:rsidRDefault="00141F67" w:rsidP="00141F6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</w:t>
      </w:r>
      <w:proofErr w:type="gramEnd"/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 (далее – согласие) действует бессрочно.</w:t>
      </w:r>
    </w:p>
    <w:p w:rsidR="00141F67" w:rsidRPr="00AC4118" w:rsidRDefault="00141F67" w:rsidP="00141F6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141F67" w:rsidRPr="00AC4118" w:rsidRDefault="00141F67" w:rsidP="00141F6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СМС-оповещения по вышеуказанному контактному телефону, в соответствии с требованиями Федерального закона от 07.07.2003  </w:t>
      </w: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№126-ФЗ «О связи».</w:t>
      </w:r>
    </w:p>
    <w:p w:rsidR="00141F67" w:rsidRPr="00AC4118" w:rsidRDefault="00141F67" w:rsidP="00141F67">
      <w:pPr>
        <w:ind w:right="-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118">
        <w:rPr>
          <w:rFonts w:ascii="Times New Roman" w:hAnsi="Times New Roman" w:cs="Times New Roman"/>
          <w:color w:val="000000" w:themeColor="text1"/>
          <w:sz w:val="28"/>
          <w:szCs w:val="28"/>
        </w:rPr>
        <w:t>«___»_____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______20___г._______________________________________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141F67" w:rsidRPr="00AC4118" w:rsidTr="00BC2033">
        <w:tc>
          <w:tcPr>
            <w:tcW w:w="3085" w:type="dxa"/>
          </w:tcPr>
          <w:p w:rsidR="00141F67" w:rsidRPr="00AC4118" w:rsidRDefault="00141F67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</w:rPr>
              <w:t xml:space="preserve">(дата подачи </w:t>
            </w:r>
            <w:proofErr w:type="gramEnd"/>
          </w:p>
          <w:p w:rsidR="00141F67" w:rsidRPr="00AC4118" w:rsidRDefault="00141F67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</w:rPr>
              <w:t>(направления)</w:t>
            </w:r>
          </w:p>
          <w:p w:rsidR="00141F67" w:rsidRPr="00AC4118" w:rsidRDefault="00141F67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</w:rPr>
              <w:t>заявления)</w:t>
            </w:r>
          </w:p>
        </w:tc>
        <w:tc>
          <w:tcPr>
            <w:tcW w:w="2977" w:type="dxa"/>
          </w:tcPr>
          <w:p w:rsidR="00141F67" w:rsidRPr="00AC4118" w:rsidRDefault="00141F67" w:rsidP="00BC2033">
            <w:pPr>
              <w:spacing w:line="240" w:lineRule="exact"/>
              <w:ind w:left="-39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</w:rPr>
              <w:t xml:space="preserve">(подпись </w:t>
            </w:r>
            <w:proofErr w:type="gramEnd"/>
          </w:p>
          <w:p w:rsidR="00141F67" w:rsidRPr="00AC4118" w:rsidRDefault="00141F67" w:rsidP="00BC2033">
            <w:pPr>
              <w:spacing w:line="240" w:lineRule="exact"/>
              <w:ind w:left="-39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</w:rPr>
              <w:t>заявителя)</w:t>
            </w:r>
          </w:p>
        </w:tc>
        <w:tc>
          <w:tcPr>
            <w:tcW w:w="3402" w:type="dxa"/>
          </w:tcPr>
          <w:p w:rsidR="00141F67" w:rsidRPr="00AC4118" w:rsidRDefault="00141F67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C4118">
              <w:rPr>
                <w:rFonts w:ascii="Times New Roman" w:hAnsi="Times New Roman" w:cs="Times New Roman"/>
                <w:color w:val="000000" w:themeColor="text1"/>
              </w:rPr>
              <w:t>(Ф.И.О. (последнее –</w:t>
            </w:r>
            <w:proofErr w:type="gramEnd"/>
          </w:p>
          <w:p w:rsidR="00141F67" w:rsidRPr="00AC4118" w:rsidRDefault="00141F67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</w:rPr>
              <w:t>при наличии)</w:t>
            </w:r>
          </w:p>
          <w:p w:rsidR="00141F67" w:rsidRPr="00AC4118" w:rsidRDefault="00141F67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4118">
              <w:rPr>
                <w:rFonts w:ascii="Times New Roman" w:hAnsi="Times New Roman" w:cs="Times New Roman"/>
                <w:color w:val="000000" w:themeColor="text1"/>
              </w:rPr>
              <w:t>заявителя)</w:t>
            </w:r>
          </w:p>
        </w:tc>
      </w:tr>
    </w:tbl>
    <w:p w:rsidR="00BF3226" w:rsidRPr="007659E9" w:rsidRDefault="00BF3226" w:rsidP="00BF3226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F3226" w:rsidRPr="00996B8C" w:rsidRDefault="00BF3226" w:rsidP="00BF3226">
      <w:pPr>
        <w:ind w:firstLine="0"/>
      </w:pPr>
      <w:r w:rsidRPr="007659E9">
        <w:rPr>
          <w:rFonts w:ascii="Times New Roman" w:hAnsi="Times New Roman" w:cs="Times New Roman"/>
          <w:sz w:val="28"/>
          <w:szCs w:val="28"/>
        </w:rPr>
        <w:t>* Поля, заполняемые по усмотрению заявителя</w:t>
      </w:r>
    </w:p>
    <w:p w:rsidR="00F27BDB" w:rsidRPr="00141F67" w:rsidRDefault="00F27BDB" w:rsidP="00BF3226">
      <w:pPr>
        <w:ind w:firstLine="0"/>
        <w:jc w:val="left"/>
      </w:pPr>
    </w:p>
    <w:sectPr w:rsidR="00F27BDB" w:rsidRPr="00141F67" w:rsidSect="00FF668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5" w:rsidRDefault="00EA5FA9">
      <w:r>
        <w:separator/>
      </w:r>
    </w:p>
  </w:endnote>
  <w:endnote w:type="continuationSeparator" w:id="0">
    <w:p w:rsidR="005E1E15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5" w:rsidRDefault="00EA5FA9">
      <w:r>
        <w:separator/>
      </w:r>
    </w:p>
  </w:footnote>
  <w:footnote w:type="continuationSeparator" w:id="0">
    <w:p w:rsidR="005E1E15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EA31C7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EA31C7" w:rsidP="00AF3954">
    <w:pPr>
      <w:pStyle w:val="a5"/>
      <w:jc w:val="center"/>
    </w:pPr>
  </w:p>
  <w:p w:rsidR="000534B0" w:rsidRDefault="00EA31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0765B0"/>
    <w:rsid w:val="00141F67"/>
    <w:rsid w:val="00297908"/>
    <w:rsid w:val="00302F5B"/>
    <w:rsid w:val="003575DC"/>
    <w:rsid w:val="003A0632"/>
    <w:rsid w:val="003D4CE2"/>
    <w:rsid w:val="00512339"/>
    <w:rsid w:val="00542381"/>
    <w:rsid w:val="00596A18"/>
    <w:rsid w:val="005E1E15"/>
    <w:rsid w:val="007011C7"/>
    <w:rsid w:val="00782032"/>
    <w:rsid w:val="00792BFD"/>
    <w:rsid w:val="00807ECE"/>
    <w:rsid w:val="009030A3"/>
    <w:rsid w:val="00A51E39"/>
    <w:rsid w:val="00AB6C26"/>
    <w:rsid w:val="00B22C43"/>
    <w:rsid w:val="00BF3226"/>
    <w:rsid w:val="00C82668"/>
    <w:rsid w:val="00D5674F"/>
    <w:rsid w:val="00E452FA"/>
    <w:rsid w:val="00EA31C7"/>
    <w:rsid w:val="00EA5FA9"/>
    <w:rsid w:val="00EA754B"/>
    <w:rsid w:val="00EC77DD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302F5B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302F5B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CC0B-374C-4BD1-B78D-02F47DF7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2</cp:revision>
  <cp:lastPrinted>2023-12-12T06:31:00Z</cp:lastPrinted>
  <dcterms:created xsi:type="dcterms:W3CDTF">2025-02-17T03:43:00Z</dcterms:created>
  <dcterms:modified xsi:type="dcterms:W3CDTF">2025-02-17T03:43:00Z</dcterms:modified>
</cp:coreProperties>
</file>