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02F" w:rsidRDefault="00EF302F" w:rsidP="002A51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666724">
        <w:rPr>
          <w:rFonts w:ascii="Times New Roman" w:hAnsi="Times New Roman"/>
          <w:sz w:val="28"/>
          <w:szCs w:val="28"/>
        </w:rPr>
        <w:t xml:space="preserve">СВОДКА </w:t>
      </w:r>
    </w:p>
    <w:p w:rsidR="002A51E0" w:rsidRPr="00666724" w:rsidRDefault="003B49CD" w:rsidP="002A51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666724">
        <w:rPr>
          <w:rFonts w:ascii="Times New Roman" w:hAnsi="Times New Roman"/>
          <w:sz w:val="28"/>
          <w:szCs w:val="28"/>
        </w:rPr>
        <w:t>предложений, поступивших в связи с </w:t>
      </w:r>
      <w:r w:rsidR="00501158">
        <w:rPr>
          <w:rFonts w:ascii="Times New Roman" w:hAnsi="Times New Roman"/>
          <w:sz w:val="28"/>
          <w:szCs w:val="28"/>
        </w:rPr>
        <w:t xml:space="preserve">размещением уведомления о подготовке проекта </w:t>
      </w:r>
      <w:r w:rsidR="002A51E0" w:rsidRPr="00666724">
        <w:rPr>
          <w:rFonts w:ascii="Times New Roman" w:hAnsi="Times New Roman"/>
          <w:sz w:val="28"/>
          <w:szCs w:val="28"/>
        </w:rPr>
        <w:t>муниципального нормативного правового акта</w:t>
      </w:r>
      <w:r w:rsidR="000E2B81">
        <w:rPr>
          <w:rFonts w:ascii="Times New Roman" w:hAnsi="Times New Roman"/>
          <w:sz w:val="28"/>
          <w:szCs w:val="28"/>
        </w:rPr>
        <w:t xml:space="preserve"> </w:t>
      </w:r>
    </w:p>
    <w:p w:rsidR="0033185D" w:rsidRPr="00666724" w:rsidRDefault="0033185D" w:rsidP="00DE55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9166E" w:rsidRDefault="00F4379E" w:rsidP="00F43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F4379E">
        <w:rPr>
          <w:rFonts w:ascii="Times New Roman" w:hAnsi="Times New Roman"/>
          <w:sz w:val="28"/>
          <w:szCs w:val="28"/>
        </w:rPr>
        <w:t>омитет</w:t>
      </w:r>
      <w:r w:rsidR="00100405">
        <w:rPr>
          <w:rFonts w:ascii="Times New Roman" w:hAnsi="Times New Roman"/>
          <w:sz w:val="28"/>
          <w:szCs w:val="28"/>
        </w:rPr>
        <w:t>ом</w:t>
      </w:r>
      <w:r w:rsidRPr="00F4379E">
        <w:rPr>
          <w:rFonts w:ascii="Times New Roman" w:hAnsi="Times New Roman"/>
          <w:sz w:val="28"/>
          <w:szCs w:val="28"/>
        </w:rPr>
        <w:t xml:space="preserve"> по </w:t>
      </w:r>
      <w:r w:rsidR="00BF1D07">
        <w:rPr>
          <w:rFonts w:ascii="Times New Roman" w:hAnsi="Times New Roman"/>
          <w:sz w:val="28"/>
          <w:szCs w:val="28"/>
        </w:rPr>
        <w:t xml:space="preserve">строительству, архитектуре и развитию города </w:t>
      </w:r>
      <w:r w:rsidRPr="00F4379E">
        <w:rPr>
          <w:rFonts w:ascii="Times New Roman" w:hAnsi="Times New Roman"/>
          <w:sz w:val="28"/>
          <w:szCs w:val="28"/>
        </w:rPr>
        <w:t xml:space="preserve">Барнаула </w:t>
      </w:r>
      <w:r w:rsidR="00C405E0" w:rsidRPr="00666724">
        <w:rPr>
          <w:rFonts w:ascii="Times New Roman" w:hAnsi="Times New Roman"/>
          <w:sz w:val="28"/>
          <w:szCs w:val="28"/>
        </w:rPr>
        <w:t>в соответствии с частью </w:t>
      </w:r>
      <w:r w:rsidR="00501158">
        <w:rPr>
          <w:rFonts w:ascii="Times New Roman" w:hAnsi="Times New Roman"/>
          <w:sz w:val="28"/>
          <w:szCs w:val="28"/>
        </w:rPr>
        <w:t>1</w:t>
      </w:r>
      <w:r w:rsidR="00C405E0" w:rsidRPr="00666724">
        <w:rPr>
          <w:rFonts w:ascii="Times New Roman" w:hAnsi="Times New Roman"/>
          <w:sz w:val="28"/>
          <w:szCs w:val="28"/>
        </w:rPr>
        <w:t xml:space="preserve"> статьи </w:t>
      </w:r>
      <w:r w:rsidR="00501158">
        <w:rPr>
          <w:rFonts w:ascii="Times New Roman" w:hAnsi="Times New Roman"/>
          <w:sz w:val="28"/>
          <w:szCs w:val="28"/>
        </w:rPr>
        <w:t>3</w:t>
      </w:r>
      <w:r w:rsidR="00C405E0" w:rsidRPr="00666724">
        <w:rPr>
          <w:rFonts w:ascii="Times New Roman" w:hAnsi="Times New Roman"/>
          <w:sz w:val="28"/>
          <w:szCs w:val="28"/>
        </w:rPr>
        <w:t xml:space="preserve"> </w:t>
      </w:r>
      <w:r w:rsidR="00C405E0" w:rsidRPr="00666724">
        <w:rPr>
          <w:rFonts w:ascii="Times New Roman" w:hAnsi="Times New Roman"/>
          <w:sz w:val="28"/>
          <w:szCs w:val="28"/>
          <w:lang w:eastAsia="ru-RU"/>
        </w:rPr>
        <w:t xml:space="preserve">закона Алтайского края </w:t>
      </w:r>
      <w:r w:rsidR="00164610" w:rsidRPr="00666724">
        <w:rPr>
          <w:rFonts w:ascii="Times New Roman" w:hAnsi="Times New Roman"/>
          <w:sz w:val="28"/>
          <w:szCs w:val="28"/>
        </w:rPr>
        <w:t>от 10.11.2014 №90-ЗС «О порядке проведения оценки регулирующего воздействия и экспертизы проектов муниципальных нормативных правовых актов, затрагивающих вопросы осуществления предпринимательской и инвестиционной деятельности»</w:t>
      </w:r>
      <w:r w:rsidR="00C405E0" w:rsidRPr="00666724">
        <w:rPr>
          <w:rFonts w:ascii="Times New Roman" w:hAnsi="Times New Roman"/>
          <w:sz w:val="28"/>
          <w:szCs w:val="28"/>
        </w:rPr>
        <w:t xml:space="preserve"> </w:t>
      </w:r>
      <w:r w:rsidR="00501158">
        <w:rPr>
          <w:rFonts w:ascii="Times New Roman" w:hAnsi="Times New Roman"/>
          <w:sz w:val="28"/>
          <w:szCs w:val="28"/>
        </w:rPr>
        <w:t xml:space="preserve">обобщены предложения, поступившие </w:t>
      </w:r>
      <w:r w:rsidR="00415CB7" w:rsidRPr="00666724">
        <w:rPr>
          <w:rFonts w:ascii="Times New Roman" w:hAnsi="Times New Roman"/>
          <w:sz w:val="28"/>
          <w:szCs w:val="28"/>
        </w:rPr>
        <w:t xml:space="preserve">в </w:t>
      </w:r>
      <w:r w:rsidR="000E2B81">
        <w:rPr>
          <w:rFonts w:ascii="Times New Roman" w:hAnsi="Times New Roman"/>
          <w:sz w:val="28"/>
          <w:szCs w:val="28"/>
        </w:rPr>
        <w:t xml:space="preserve">период с </w:t>
      </w:r>
      <w:r w:rsidR="00501158">
        <w:rPr>
          <w:rFonts w:ascii="Times New Roman" w:hAnsi="Times New Roman"/>
          <w:sz w:val="28"/>
          <w:szCs w:val="28"/>
        </w:rPr>
        <w:t>16.12.2016</w:t>
      </w:r>
      <w:r w:rsidR="000E2B81">
        <w:rPr>
          <w:rFonts w:ascii="Times New Roman" w:hAnsi="Times New Roman"/>
          <w:sz w:val="28"/>
          <w:szCs w:val="28"/>
        </w:rPr>
        <w:t xml:space="preserve"> по </w:t>
      </w:r>
      <w:r w:rsidR="00501158">
        <w:rPr>
          <w:rFonts w:ascii="Times New Roman" w:hAnsi="Times New Roman"/>
          <w:sz w:val="28"/>
          <w:szCs w:val="28"/>
        </w:rPr>
        <w:t>16.01.2017,</w:t>
      </w:r>
      <w:r w:rsidR="000E2B81">
        <w:rPr>
          <w:rFonts w:ascii="Times New Roman" w:hAnsi="Times New Roman"/>
          <w:sz w:val="28"/>
          <w:szCs w:val="28"/>
        </w:rPr>
        <w:t xml:space="preserve"> в </w:t>
      </w:r>
      <w:r w:rsidR="00B77695" w:rsidRPr="00666724">
        <w:rPr>
          <w:rFonts w:ascii="Times New Roman" w:hAnsi="Times New Roman"/>
          <w:sz w:val="28"/>
          <w:szCs w:val="28"/>
        </w:rPr>
        <w:t xml:space="preserve">связи с размещением </w:t>
      </w:r>
      <w:r w:rsidR="00501158">
        <w:rPr>
          <w:rFonts w:ascii="Times New Roman" w:hAnsi="Times New Roman"/>
          <w:sz w:val="28"/>
          <w:szCs w:val="28"/>
        </w:rPr>
        <w:t xml:space="preserve">уведомления о подготовке </w:t>
      </w:r>
      <w:r w:rsidR="00B77695" w:rsidRPr="00666724">
        <w:rPr>
          <w:rFonts w:ascii="Times New Roman" w:hAnsi="Times New Roman"/>
          <w:sz w:val="28"/>
          <w:szCs w:val="28"/>
        </w:rPr>
        <w:t xml:space="preserve"> проекта муниципального нормативного правового акта</w:t>
      </w:r>
      <w:r w:rsidR="00501158">
        <w:rPr>
          <w:rFonts w:ascii="Times New Roman" w:hAnsi="Times New Roman"/>
          <w:sz w:val="28"/>
          <w:szCs w:val="28"/>
        </w:rPr>
        <w:t>.</w:t>
      </w:r>
    </w:p>
    <w:p w:rsidR="00501158" w:rsidRDefault="00501158" w:rsidP="00F43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953"/>
      </w:tblGrid>
      <w:tr w:rsidR="004A5754" w:rsidTr="004A575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754" w:rsidRDefault="004A5754" w:rsidP="006B1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муниципального нормативного правового акта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4" w:rsidRDefault="004A5754" w:rsidP="006B1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Барнаульской городской Думы</w:t>
            </w:r>
          </w:p>
        </w:tc>
      </w:tr>
      <w:tr w:rsidR="004A5754" w:rsidTr="006B1A5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754" w:rsidRDefault="004A5754" w:rsidP="006B1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муниципального нормативного правового акта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754" w:rsidRPr="0034431D" w:rsidRDefault="004A5754" w:rsidP="006B1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501158">
              <w:rPr>
                <w:rFonts w:ascii="Times New Roman" w:hAnsi="Times New Roman"/>
                <w:sz w:val="28"/>
                <w:szCs w:val="28"/>
              </w:rPr>
              <w:t>Об утверждении Генерального плана городского округа – города Барнаула Алтайского края</w:t>
            </w:r>
          </w:p>
        </w:tc>
      </w:tr>
      <w:tr w:rsidR="004A5754" w:rsidTr="006B1A5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754" w:rsidRDefault="004A5754" w:rsidP="006B1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Обоснование необходимости подготовки проекта муниципального нормативного правового акта, краткое изложение предмета его регулирования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754" w:rsidRPr="0034431D" w:rsidRDefault="004A5754" w:rsidP="006B1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C31C1A">
              <w:rPr>
                <w:rFonts w:ascii="Times New Roman" w:hAnsi="Times New Roman"/>
                <w:bCs/>
                <w:sz w:val="28"/>
                <w:szCs w:val="28"/>
              </w:rPr>
              <w:t xml:space="preserve">роект генерального плана  подготовлен в соответствии со статьей 23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Градостроительного кодекса Российской Ф</w:t>
            </w:r>
            <w:r w:rsidRPr="00C31C1A">
              <w:rPr>
                <w:rFonts w:ascii="Times New Roman" w:hAnsi="Times New Roman"/>
                <w:bCs/>
                <w:sz w:val="28"/>
                <w:szCs w:val="28"/>
              </w:rPr>
              <w:t>едерации, разработан с целью обеспечения устойчивого развития территории городского округа, создание благоприятной среды жизнедеятельности, развития инженерной, транспортной и социальной инфраструктур с учетом интересо</w:t>
            </w:r>
            <w:bookmarkStart w:id="0" w:name="_GoBack"/>
            <w:bookmarkEnd w:id="0"/>
            <w:r w:rsidRPr="00C31C1A">
              <w:rPr>
                <w:rFonts w:ascii="Times New Roman" w:hAnsi="Times New Roman"/>
                <w:bCs/>
                <w:sz w:val="28"/>
                <w:szCs w:val="28"/>
              </w:rPr>
              <w:t xml:space="preserve">в граждан, исходя из совокупности природных, экологических, экономических, социальных и иных факторов регулирования и стимулирования инвестиционной деятельности, согласование взаимных интересов российской федерации, органов государственной власти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C31C1A">
              <w:rPr>
                <w:rFonts w:ascii="Times New Roman" w:hAnsi="Times New Roman"/>
                <w:bCs/>
                <w:sz w:val="28"/>
                <w:szCs w:val="28"/>
              </w:rPr>
              <w:t>лтайского края, органов местного самоуправления и иных субъектов градостроительной деятельности в сфере осуществления градостроительной деятельности на террито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рии городского округа – города Барнаула А</w:t>
            </w:r>
            <w:r w:rsidRPr="00C31C1A">
              <w:rPr>
                <w:rFonts w:ascii="Times New Roman" w:hAnsi="Times New Roman"/>
                <w:bCs/>
                <w:sz w:val="28"/>
                <w:szCs w:val="28"/>
              </w:rPr>
              <w:t>лтайского края</w:t>
            </w:r>
          </w:p>
        </w:tc>
      </w:tr>
      <w:tr w:rsidR="004A5754" w:rsidTr="006B1A5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754" w:rsidRDefault="004A5754" w:rsidP="006B1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Сведения о разработчике проекта муниципального нормативного правового акта (полное наименование, местонахождение,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контактный телефон и адрес электронной почты)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754" w:rsidRPr="00C31C1A" w:rsidRDefault="004A5754" w:rsidP="004A5754">
            <w:pPr>
              <w:autoSpaceDE w:val="0"/>
              <w:autoSpaceDN w:val="0"/>
              <w:adjustRightInd w:val="0"/>
              <w:spacing w:after="0" w:line="240" w:lineRule="auto"/>
              <w:ind w:firstLine="60"/>
              <w:rPr>
                <w:rFonts w:ascii="Times New Roman" w:hAnsi="Times New Roman"/>
                <w:sz w:val="28"/>
                <w:szCs w:val="28"/>
              </w:rPr>
            </w:pPr>
            <w:r w:rsidRPr="00C31C1A">
              <w:rPr>
                <w:rFonts w:ascii="Times New Roman" w:hAnsi="Times New Roman"/>
                <w:sz w:val="28"/>
                <w:szCs w:val="28"/>
              </w:rPr>
              <w:lastRenderedPageBreak/>
              <w:t>Комитет по строительству, архитектуре и развитию города Барнаула;</w:t>
            </w:r>
          </w:p>
          <w:p w:rsidR="004A5754" w:rsidRPr="00C31C1A" w:rsidRDefault="004A5754" w:rsidP="004A5754">
            <w:pPr>
              <w:autoSpaceDE w:val="0"/>
              <w:autoSpaceDN w:val="0"/>
              <w:adjustRightInd w:val="0"/>
              <w:spacing w:after="0" w:line="240" w:lineRule="auto"/>
              <w:ind w:firstLine="60"/>
              <w:rPr>
                <w:rFonts w:ascii="Times New Roman" w:hAnsi="Times New Roman"/>
                <w:sz w:val="28"/>
                <w:szCs w:val="28"/>
              </w:rPr>
            </w:pPr>
            <w:r w:rsidRPr="00C31C1A">
              <w:rPr>
                <w:rFonts w:ascii="Times New Roman" w:hAnsi="Times New Roman"/>
                <w:sz w:val="28"/>
                <w:szCs w:val="28"/>
              </w:rPr>
              <w:t xml:space="preserve">ул. Короленко,65, </w:t>
            </w:r>
            <w:proofErr w:type="spellStart"/>
            <w:r w:rsidRPr="00C31C1A">
              <w:rPr>
                <w:rFonts w:ascii="Times New Roman" w:hAnsi="Times New Roman"/>
                <w:sz w:val="28"/>
                <w:szCs w:val="28"/>
              </w:rPr>
              <w:t>г.Барнаул</w:t>
            </w:r>
            <w:proofErr w:type="spellEnd"/>
            <w:r w:rsidRPr="00C31C1A">
              <w:rPr>
                <w:rFonts w:ascii="Times New Roman" w:hAnsi="Times New Roman"/>
                <w:sz w:val="28"/>
                <w:szCs w:val="28"/>
              </w:rPr>
              <w:t>, 656043;</w:t>
            </w:r>
          </w:p>
          <w:p w:rsidR="004A5754" w:rsidRDefault="004A5754" w:rsidP="004A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Style w:val="a9"/>
                <w:rFonts w:ascii="Times New Roman" w:hAnsi="Times New Roman"/>
                <w:color w:val="auto"/>
                <w:sz w:val="28"/>
                <w:szCs w:val="28"/>
              </w:rPr>
            </w:pPr>
            <w:r w:rsidRPr="00C31C1A">
              <w:rPr>
                <w:rFonts w:ascii="Times New Roman" w:hAnsi="Times New Roman"/>
                <w:sz w:val="28"/>
                <w:szCs w:val="28"/>
              </w:rPr>
              <w:t xml:space="preserve">тел.371-401, </w:t>
            </w:r>
            <w:hyperlink r:id="rId9" w:history="1">
              <w:r w:rsidRPr="00C31C1A">
                <w:rPr>
                  <w:rStyle w:val="a9"/>
                  <w:rFonts w:ascii="Times New Roman" w:hAnsi="Times New Roman"/>
                  <w:color w:val="auto"/>
                  <w:sz w:val="28"/>
                  <w:szCs w:val="28"/>
                </w:rPr>
                <w:t>archbarnaul@barnaul-adm.ru</w:t>
              </w:r>
            </w:hyperlink>
          </w:p>
          <w:p w:rsidR="004A5754" w:rsidRDefault="004A5754" w:rsidP="004A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5754" w:rsidTr="006B1A5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754" w:rsidRDefault="004A5754" w:rsidP="006B1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Дата размещения уведомления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754" w:rsidRDefault="004A5754" w:rsidP="006B1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16.12.2016</w:t>
            </w:r>
          </w:p>
        </w:tc>
      </w:tr>
      <w:tr w:rsidR="004A5754" w:rsidTr="006B1A5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754" w:rsidRDefault="004A5754" w:rsidP="006B1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об источнике обнародования уведомления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754" w:rsidRDefault="004A5754" w:rsidP="006B1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официальный Интернет-сайт города Барнаула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barnaul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org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A5754" w:rsidTr="006B1A5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754" w:rsidRDefault="004A5754" w:rsidP="006B1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Срок, в течение которого разработчиком принимались предложения в связи с размещением уведомления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754" w:rsidRDefault="004A5754" w:rsidP="006B1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16.12.2016-16.01.2017</w:t>
            </w:r>
          </w:p>
        </w:tc>
      </w:tr>
      <w:tr w:rsidR="004A5754" w:rsidTr="006B1A5E">
        <w:trPr>
          <w:trHeight w:val="314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754" w:rsidRDefault="004A5754" w:rsidP="006B1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Перечень лиц, которым были направлены извещения о размещении уведомления в соответствии с частью 3 статьи 2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закона Алтайского края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 10.11.2014 №90-ЗС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754" w:rsidRDefault="004A5754" w:rsidP="004A5754">
            <w:pPr>
              <w:tabs>
                <w:tab w:val="left" w:pos="11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5571">
              <w:rPr>
                <w:rFonts w:ascii="Times New Roman" w:hAnsi="Times New Roman"/>
                <w:sz w:val="28"/>
                <w:szCs w:val="28"/>
              </w:rPr>
              <w:t>Алтайский Союз архитекторов РФ</w:t>
            </w:r>
            <w:r w:rsidRPr="000E2B8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A5754" w:rsidRPr="00635571" w:rsidRDefault="004A5754" w:rsidP="004A5754">
            <w:pPr>
              <w:tabs>
                <w:tab w:val="left" w:pos="11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5571">
              <w:rPr>
                <w:rFonts w:ascii="Times New Roman" w:hAnsi="Times New Roman"/>
                <w:sz w:val="28"/>
                <w:szCs w:val="28"/>
              </w:rPr>
              <w:t>ЗАО «Творческая мастерская архитектора А.Ф. </w:t>
            </w:r>
            <w:proofErr w:type="spellStart"/>
            <w:r w:rsidRPr="00635571">
              <w:rPr>
                <w:rFonts w:ascii="Times New Roman" w:hAnsi="Times New Roman"/>
                <w:sz w:val="28"/>
                <w:szCs w:val="28"/>
              </w:rPr>
              <w:t>Деринга</w:t>
            </w:r>
            <w:proofErr w:type="spellEnd"/>
            <w:r w:rsidRPr="00635571">
              <w:rPr>
                <w:rFonts w:ascii="Times New Roman" w:hAnsi="Times New Roman"/>
                <w:sz w:val="28"/>
                <w:szCs w:val="28"/>
              </w:rPr>
              <w:t xml:space="preserve"> «Классика»;</w:t>
            </w:r>
          </w:p>
          <w:p w:rsidR="004A5754" w:rsidRPr="00736B12" w:rsidRDefault="004A5754" w:rsidP="004A5754">
            <w:pPr>
              <w:widowControl w:val="0"/>
              <w:tabs>
                <w:tab w:val="left" w:leader="underscore" w:pos="9356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35571">
              <w:rPr>
                <w:rFonts w:ascii="Times New Roman" w:hAnsi="Times New Roman"/>
                <w:sz w:val="28"/>
                <w:szCs w:val="28"/>
              </w:rPr>
              <w:t>ООО «Проектная компа</w:t>
            </w:r>
            <w:r>
              <w:rPr>
                <w:rFonts w:ascii="Times New Roman" w:hAnsi="Times New Roman"/>
                <w:sz w:val="28"/>
                <w:szCs w:val="28"/>
              </w:rPr>
              <w:t>ния»; ООО «Мастерская Золотова»</w:t>
            </w:r>
          </w:p>
        </w:tc>
      </w:tr>
    </w:tbl>
    <w:p w:rsidR="004A5754" w:rsidRDefault="004A5754" w:rsidP="004A57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A5754" w:rsidRDefault="004A5754" w:rsidP="004A57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срока, предусмотренного для принятия разработчиком предложений в связи с размещением уведомления, в адрес разработчика предложений не поступало.</w:t>
      </w:r>
    </w:p>
    <w:p w:rsidR="004A5754" w:rsidRDefault="004A5754" w:rsidP="004A575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A5754" w:rsidRDefault="004A5754" w:rsidP="004A575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A5754" w:rsidRDefault="004A5754" w:rsidP="004A575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комитета</w:t>
      </w:r>
      <w:r>
        <w:rPr>
          <w:rFonts w:ascii="Times New Roman" w:hAnsi="Times New Roman"/>
          <w:sz w:val="28"/>
          <w:szCs w:val="28"/>
        </w:rPr>
        <w:t xml:space="preserve"> по строительству,</w:t>
      </w:r>
    </w:p>
    <w:p w:rsidR="00F9166E" w:rsidRDefault="004A5754" w:rsidP="004A575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архитектуре и развитию города Барнаула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А.А.Бобров</w:t>
      </w:r>
      <w:proofErr w:type="spellEnd"/>
    </w:p>
    <w:p w:rsidR="00F9166E" w:rsidRDefault="00F9166E" w:rsidP="00F43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9166E" w:rsidRDefault="00F9166E" w:rsidP="00F43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9166E" w:rsidRDefault="00F9166E" w:rsidP="00F43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9166E" w:rsidRDefault="00F9166E" w:rsidP="00F43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9166E" w:rsidRDefault="00F9166E" w:rsidP="00F43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5C191B" w:rsidRPr="00666724" w:rsidRDefault="005C191B" w:rsidP="00F43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530714" w:rsidRPr="00666724" w:rsidRDefault="00530714" w:rsidP="0053071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337D9" w:rsidRPr="008A52E5" w:rsidRDefault="00E337D9" w:rsidP="00E337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4379E" w:rsidRPr="00AA6DE4" w:rsidRDefault="00F4379E" w:rsidP="00E337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AA6DE4" w:rsidRPr="00AA6DE4" w:rsidRDefault="00AA6DE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</w:p>
    <w:sectPr w:rsidR="00AA6DE4" w:rsidRPr="00AA6DE4" w:rsidSect="005736FD">
      <w:headerReference w:type="default" r:id="rId10"/>
      <w:headerReference w:type="first" r:id="rId11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543" w:rsidRDefault="005B5543" w:rsidP="00875F2C">
      <w:pPr>
        <w:spacing w:after="0" w:line="240" w:lineRule="auto"/>
      </w:pPr>
      <w:r>
        <w:separator/>
      </w:r>
    </w:p>
  </w:endnote>
  <w:endnote w:type="continuationSeparator" w:id="0">
    <w:p w:rsidR="005B5543" w:rsidRDefault="005B5543" w:rsidP="0087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543" w:rsidRDefault="005B5543" w:rsidP="00875F2C">
      <w:pPr>
        <w:spacing w:after="0" w:line="240" w:lineRule="auto"/>
      </w:pPr>
      <w:r>
        <w:separator/>
      </w:r>
    </w:p>
  </w:footnote>
  <w:footnote w:type="continuationSeparator" w:id="0">
    <w:p w:rsidR="005B5543" w:rsidRDefault="005B5543" w:rsidP="00875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0B9" w:rsidRPr="00D26E3E" w:rsidRDefault="000D70B9" w:rsidP="006B6CB4">
    <w:pPr>
      <w:pStyle w:val="a3"/>
      <w:spacing w:after="0" w:line="240" w:lineRule="auto"/>
      <w:jc w:val="right"/>
      <w:rPr>
        <w:rFonts w:ascii="Times New Roman" w:hAnsi="Times New Roman"/>
        <w:sz w:val="28"/>
        <w:szCs w:val="28"/>
      </w:rPr>
    </w:pPr>
    <w:r w:rsidRPr="00D26E3E">
      <w:rPr>
        <w:rFonts w:ascii="Times New Roman" w:hAnsi="Times New Roman"/>
        <w:sz w:val="28"/>
        <w:szCs w:val="28"/>
      </w:rPr>
      <w:fldChar w:fldCharType="begin"/>
    </w:r>
    <w:r w:rsidRPr="00D26E3E">
      <w:rPr>
        <w:rFonts w:ascii="Times New Roman" w:hAnsi="Times New Roman"/>
        <w:sz w:val="28"/>
        <w:szCs w:val="28"/>
      </w:rPr>
      <w:instrText xml:space="preserve"> PAGE   \* MERGEFORMAT </w:instrText>
    </w:r>
    <w:r w:rsidRPr="00D26E3E">
      <w:rPr>
        <w:rFonts w:ascii="Times New Roman" w:hAnsi="Times New Roman"/>
        <w:sz w:val="28"/>
        <w:szCs w:val="28"/>
      </w:rPr>
      <w:fldChar w:fldCharType="separate"/>
    </w:r>
    <w:r w:rsidR="00F40ECB">
      <w:rPr>
        <w:rFonts w:ascii="Times New Roman" w:hAnsi="Times New Roman"/>
        <w:noProof/>
        <w:sz w:val="28"/>
        <w:szCs w:val="28"/>
      </w:rPr>
      <w:t>2</w:t>
    </w:r>
    <w:r w:rsidRPr="00D26E3E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0B9" w:rsidRPr="0011600C" w:rsidRDefault="000D70B9" w:rsidP="0011600C">
    <w:pPr>
      <w:pStyle w:val="a3"/>
      <w:spacing w:after="0" w:line="240" w:lineRule="auto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04C3"/>
    <w:multiLevelType w:val="hybridMultilevel"/>
    <w:tmpl w:val="2EA241D0"/>
    <w:lvl w:ilvl="0" w:tplc="ABD6B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32672"/>
    <w:multiLevelType w:val="hybridMultilevel"/>
    <w:tmpl w:val="FB1C2030"/>
    <w:lvl w:ilvl="0" w:tplc="4FB8DF6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abstractNum w:abstractNumId="2">
    <w:nsid w:val="1D05705D"/>
    <w:multiLevelType w:val="hybridMultilevel"/>
    <w:tmpl w:val="28E43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00A19"/>
    <w:multiLevelType w:val="hybridMultilevel"/>
    <w:tmpl w:val="2A84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B7D9E"/>
    <w:multiLevelType w:val="hybridMultilevel"/>
    <w:tmpl w:val="CA1C1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3C37C5"/>
    <w:multiLevelType w:val="hybridMultilevel"/>
    <w:tmpl w:val="C07CE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C73A96"/>
    <w:multiLevelType w:val="hybridMultilevel"/>
    <w:tmpl w:val="119AA0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516"/>
    <w:rsid w:val="0000503E"/>
    <w:rsid w:val="00026F72"/>
    <w:rsid w:val="00032327"/>
    <w:rsid w:val="0004171D"/>
    <w:rsid w:val="00046AF1"/>
    <w:rsid w:val="00050306"/>
    <w:rsid w:val="00056853"/>
    <w:rsid w:val="0006031D"/>
    <w:rsid w:val="000745CF"/>
    <w:rsid w:val="00075D8E"/>
    <w:rsid w:val="000814DB"/>
    <w:rsid w:val="00085A9C"/>
    <w:rsid w:val="00086B75"/>
    <w:rsid w:val="0008790B"/>
    <w:rsid w:val="00087987"/>
    <w:rsid w:val="00096082"/>
    <w:rsid w:val="000A49FC"/>
    <w:rsid w:val="000A5C30"/>
    <w:rsid w:val="000B3531"/>
    <w:rsid w:val="000B791F"/>
    <w:rsid w:val="000C4BFE"/>
    <w:rsid w:val="000D4663"/>
    <w:rsid w:val="000D70B9"/>
    <w:rsid w:val="000E22EE"/>
    <w:rsid w:val="000E2B81"/>
    <w:rsid w:val="000F13A8"/>
    <w:rsid w:val="000F1D34"/>
    <w:rsid w:val="000F2CE0"/>
    <w:rsid w:val="000F33FF"/>
    <w:rsid w:val="000F5722"/>
    <w:rsid w:val="00100405"/>
    <w:rsid w:val="00101387"/>
    <w:rsid w:val="00105C02"/>
    <w:rsid w:val="0011600C"/>
    <w:rsid w:val="00133554"/>
    <w:rsid w:val="001420A9"/>
    <w:rsid w:val="00143D3E"/>
    <w:rsid w:val="00143D92"/>
    <w:rsid w:val="001503BA"/>
    <w:rsid w:val="001522E9"/>
    <w:rsid w:val="00152D79"/>
    <w:rsid w:val="00152EF1"/>
    <w:rsid w:val="001555AD"/>
    <w:rsid w:val="001604D5"/>
    <w:rsid w:val="001624E6"/>
    <w:rsid w:val="00163161"/>
    <w:rsid w:val="00164610"/>
    <w:rsid w:val="0017778D"/>
    <w:rsid w:val="001903B4"/>
    <w:rsid w:val="00195E5E"/>
    <w:rsid w:val="001A0615"/>
    <w:rsid w:val="001A09BD"/>
    <w:rsid w:val="001B2D1D"/>
    <w:rsid w:val="001C0151"/>
    <w:rsid w:val="001C307D"/>
    <w:rsid w:val="001C5251"/>
    <w:rsid w:val="001D0200"/>
    <w:rsid w:val="001E04DB"/>
    <w:rsid w:val="001E7264"/>
    <w:rsid w:val="001E74A1"/>
    <w:rsid w:val="001F4426"/>
    <w:rsid w:val="00200097"/>
    <w:rsid w:val="00205E50"/>
    <w:rsid w:val="00206A41"/>
    <w:rsid w:val="00212220"/>
    <w:rsid w:val="00225C01"/>
    <w:rsid w:val="00240822"/>
    <w:rsid w:val="00241C12"/>
    <w:rsid w:val="002465B2"/>
    <w:rsid w:val="00273E3F"/>
    <w:rsid w:val="00283DF1"/>
    <w:rsid w:val="002A0E7E"/>
    <w:rsid w:val="002A51E0"/>
    <w:rsid w:val="002B28CF"/>
    <w:rsid w:val="002B3CBF"/>
    <w:rsid w:val="002B658E"/>
    <w:rsid w:val="002B76DA"/>
    <w:rsid w:val="002C13AE"/>
    <w:rsid w:val="002C3A33"/>
    <w:rsid w:val="002C6E16"/>
    <w:rsid w:val="002D5DF4"/>
    <w:rsid w:val="002D7739"/>
    <w:rsid w:val="002E2130"/>
    <w:rsid w:val="002E3CE2"/>
    <w:rsid w:val="002F46F8"/>
    <w:rsid w:val="00316808"/>
    <w:rsid w:val="00321BF1"/>
    <w:rsid w:val="003268A7"/>
    <w:rsid w:val="0033185D"/>
    <w:rsid w:val="0035209E"/>
    <w:rsid w:val="00360846"/>
    <w:rsid w:val="003872E9"/>
    <w:rsid w:val="003877A7"/>
    <w:rsid w:val="00387E7C"/>
    <w:rsid w:val="00390774"/>
    <w:rsid w:val="003A65AA"/>
    <w:rsid w:val="003B160F"/>
    <w:rsid w:val="003B3636"/>
    <w:rsid w:val="003B38A4"/>
    <w:rsid w:val="003B49CD"/>
    <w:rsid w:val="003C365B"/>
    <w:rsid w:val="003C54FD"/>
    <w:rsid w:val="003D3133"/>
    <w:rsid w:val="003D43F3"/>
    <w:rsid w:val="003F3EBF"/>
    <w:rsid w:val="0040354C"/>
    <w:rsid w:val="00415CB7"/>
    <w:rsid w:val="00435648"/>
    <w:rsid w:val="00452C45"/>
    <w:rsid w:val="004530A8"/>
    <w:rsid w:val="00455F49"/>
    <w:rsid w:val="00464DB7"/>
    <w:rsid w:val="00480B5B"/>
    <w:rsid w:val="00486B74"/>
    <w:rsid w:val="00490D03"/>
    <w:rsid w:val="0049703A"/>
    <w:rsid w:val="004A1F46"/>
    <w:rsid w:val="004A3389"/>
    <w:rsid w:val="004A38AC"/>
    <w:rsid w:val="004A5754"/>
    <w:rsid w:val="004A686C"/>
    <w:rsid w:val="004B5B23"/>
    <w:rsid w:val="004B5E81"/>
    <w:rsid w:val="004C72E6"/>
    <w:rsid w:val="004C743C"/>
    <w:rsid w:val="004D4FD9"/>
    <w:rsid w:val="004E262A"/>
    <w:rsid w:val="004E406F"/>
    <w:rsid w:val="004F785D"/>
    <w:rsid w:val="00501158"/>
    <w:rsid w:val="005014EF"/>
    <w:rsid w:val="005079C2"/>
    <w:rsid w:val="005269C8"/>
    <w:rsid w:val="00530714"/>
    <w:rsid w:val="0053163D"/>
    <w:rsid w:val="0054706E"/>
    <w:rsid w:val="005503FF"/>
    <w:rsid w:val="00560DC9"/>
    <w:rsid w:val="00560EC7"/>
    <w:rsid w:val="0056374A"/>
    <w:rsid w:val="005655B7"/>
    <w:rsid w:val="005736FD"/>
    <w:rsid w:val="005772F1"/>
    <w:rsid w:val="0058415B"/>
    <w:rsid w:val="005B2FE3"/>
    <w:rsid w:val="005B5543"/>
    <w:rsid w:val="005C191B"/>
    <w:rsid w:val="005C7B99"/>
    <w:rsid w:val="005D6FF7"/>
    <w:rsid w:val="005F5194"/>
    <w:rsid w:val="00612774"/>
    <w:rsid w:val="00623E34"/>
    <w:rsid w:val="00624AEE"/>
    <w:rsid w:val="00625E84"/>
    <w:rsid w:val="00630D73"/>
    <w:rsid w:val="00632EF5"/>
    <w:rsid w:val="00634575"/>
    <w:rsid w:val="00635571"/>
    <w:rsid w:val="00635C50"/>
    <w:rsid w:val="00642A28"/>
    <w:rsid w:val="00647A6D"/>
    <w:rsid w:val="00656014"/>
    <w:rsid w:val="006562D4"/>
    <w:rsid w:val="00666724"/>
    <w:rsid w:val="006702E8"/>
    <w:rsid w:val="00676052"/>
    <w:rsid w:val="006778FA"/>
    <w:rsid w:val="00687372"/>
    <w:rsid w:val="00690825"/>
    <w:rsid w:val="006B19C8"/>
    <w:rsid w:val="006B6CB4"/>
    <w:rsid w:val="006C4EE5"/>
    <w:rsid w:val="006C56E3"/>
    <w:rsid w:val="006D225C"/>
    <w:rsid w:val="006D4D29"/>
    <w:rsid w:val="006E6B21"/>
    <w:rsid w:val="00700F63"/>
    <w:rsid w:val="00702ABD"/>
    <w:rsid w:val="00706C1E"/>
    <w:rsid w:val="007078EB"/>
    <w:rsid w:val="00707F89"/>
    <w:rsid w:val="007246E8"/>
    <w:rsid w:val="0072637B"/>
    <w:rsid w:val="007302BA"/>
    <w:rsid w:val="00732EC0"/>
    <w:rsid w:val="00741647"/>
    <w:rsid w:val="0074178F"/>
    <w:rsid w:val="007424B7"/>
    <w:rsid w:val="00744019"/>
    <w:rsid w:val="00750302"/>
    <w:rsid w:val="00762FA0"/>
    <w:rsid w:val="00763CB2"/>
    <w:rsid w:val="00764746"/>
    <w:rsid w:val="0076703F"/>
    <w:rsid w:val="00773F4C"/>
    <w:rsid w:val="00794FEC"/>
    <w:rsid w:val="007A5D4A"/>
    <w:rsid w:val="007B6D8A"/>
    <w:rsid w:val="007B75B8"/>
    <w:rsid w:val="007C0427"/>
    <w:rsid w:val="007C0826"/>
    <w:rsid w:val="007C43B4"/>
    <w:rsid w:val="007C5336"/>
    <w:rsid w:val="007C6BEA"/>
    <w:rsid w:val="007E1704"/>
    <w:rsid w:val="00803C02"/>
    <w:rsid w:val="0081243D"/>
    <w:rsid w:val="00816179"/>
    <w:rsid w:val="00816AD1"/>
    <w:rsid w:val="0082365A"/>
    <w:rsid w:val="008244D2"/>
    <w:rsid w:val="00824672"/>
    <w:rsid w:val="00831553"/>
    <w:rsid w:val="00832D10"/>
    <w:rsid w:val="0083380D"/>
    <w:rsid w:val="00835391"/>
    <w:rsid w:val="00841BEE"/>
    <w:rsid w:val="00842B72"/>
    <w:rsid w:val="00847DB5"/>
    <w:rsid w:val="00854531"/>
    <w:rsid w:val="00855189"/>
    <w:rsid w:val="008628A8"/>
    <w:rsid w:val="00871610"/>
    <w:rsid w:val="008750F7"/>
    <w:rsid w:val="00875552"/>
    <w:rsid w:val="00875F2C"/>
    <w:rsid w:val="008813D5"/>
    <w:rsid w:val="0088477D"/>
    <w:rsid w:val="00884A2F"/>
    <w:rsid w:val="00893C15"/>
    <w:rsid w:val="008A0F45"/>
    <w:rsid w:val="008A3A27"/>
    <w:rsid w:val="008A6992"/>
    <w:rsid w:val="008B19C0"/>
    <w:rsid w:val="008C1A97"/>
    <w:rsid w:val="008D120C"/>
    <w:rsid w:val="009044D0"/>
    <w:rsid w:val="00910752"/>
    <w:rsid w:val="00926F57"/>
    <w:rsid w:val="0095269A"/>
    <w:rsid w:val="00953B06"/>
    <w:rsid w:val="00956368"/>
    <w:rsid w:val="00963FC8"/>
    <w:rsid w:val="009669AE"/>
    <w:rsid w:val="00966D50"/>
    <w:rsid w:val="00971B02"/>
    <w:rsid w:val="009723C9"/>
    <w:rsid w:val="00975591"/>
    <w:rsid w:val="00975E80"/>
    <w:rsid w:val="0098054C"/>
    <w:rsid w:val="00981BC3"/>
    <w:rsid w:val="00983230"/>
    <w:rsid w:val="009852E2"/>
    <w:rsid w:val="009A6C1F"/>
    <w:rsid w:val="009A6EB2"/>
    <w:rsid w:val="009C37D5"/>
    <w:rsid w:val="009E1936"/>
    <w:rsid w:val="009F1685"/>
    <w:rsid w:val="009F5698"/>
    <w:rsid w:val="009F6C9A"/>
    <w:rsid w:val="009F7DCD"/>
    <w:rsid w:val="00A0105E"/>
    <w:rsid w:val="00A05ACB"/>
    <w:rsid w:val="00A077BD"/>
    <w:rsid w:val="00A20E28"/>
    <w:rsid w:val="00A32CD4"/>
    <w:rsid w:val="00A3682E"/>
    <w:rsid w:val="00A44D65"/>
    <w:rsid w:val="00A46C0F"/>
    <w:rsid w:val="00A51BEA"/>
    <w:rsid w:val="00A57059"/>
    <w:rsid w:val="00A62279"/>
    <w:rsid w:val="00A65DAE"/>
    <w:rsid w:val="00A775F2"/>
    <w:rsid w:val="00A804D1"/>
    <w:rsid w:val="00A84AC0"/>
    <w:rsid w:val="00A9686E"/>
    <w:rsid w:val="00AA5E28"/>
    <w:rsid w:val="00AA6DE4"/>
    <w:rsid w:val="00AB0A03"/>
    <w:rsid w:val="00AB2B5B"/>
    <w:rsid w:val="00AB74CC"/>
    <w:rsid w:val="00AC0312"/>
    <w:rsid w:val="00AD187E"/>
    <w:rsid w:val="00AF0C0E"/>
    <w:rsid w:val="00B00A46"/>
    <w:rsid w:val="00B04B6B"/>
    <w:rsid w:val="00B11B3C"/>
    <w:rsid w:val="00B23173"/>
    <w:rsid w:val="00B27525"/>
    <w:rsid w:val="00B330C6"/>
    <w:rsid w:val="00B33E46"/>
    <w:rsid w:val="00B3455B"/>
    <w:rsid w:val="00B354B6"/>
    <w:rsid w:val="00B41F2B"/>
    <w:rsid w:val="00B47581"/>
    <w:rsid w:val="00B74096"/>
    <w:rsid w:val="00B74BD7"/>
    <w:rsid w:val="00B77695"/>
    <w:rsid w:val="00B778BF"/>
    <w:rsid w:val="00B81CE6"/>
    <w:rsid w:val="00B82081"/>
    <w:rsid w:val="00B87D9D"/>
    <w:rsid w:val="00B936D6"/>
    <w:rsid w:val="00B9727B"/>
    <w:rsid w:val="00BC3A8C"/>
    <w:rsid w:val="00BD3958"/>
    <w:rsid w:val="00BD7AF4"/>
    <w:rsid w:val="00BE0A95"/>
    <w:rsid w:val="00BE294D"/>
    <w:rsid w:val="00BF111F"/>
    <w:rsid w:val="00BF1A10"/>
    <w:rsid w:val="00BF1D07"/>
    <w:rsid w:val="00BF1F2F"/>
    <w:rsid w:val="00BF2FDD"/>
    <w:rsid w:val="00BF7C1C"/>
    <w:rsid w:val="00C179BF"/>
    <w:rsid w:val="00C31C1A"/>
    <w:rsid w:val="00C405E0"/>
    <w:rsid w:val="00C47AF6"/>
    <w:rsid w:val="00C51E08"/>
    <w:rsid w:val="00C5276C"/>
    <w:rsid w:val="00C62780"/>
    <w:rsid w:val="00C64DA2"/>
    <w:rsid w:val="00C77B00"/>
    <w:rsid w:val="00C9043D"/>
    <w:rsid w:val="00C90748"/>
    <w:rsid w:val="00C90AE4"/>
    <w:rsid w:val="00C931DD"/>
    <w:rsid w:val="00C937A8"/>
    <w:rsid w:val="00C96F74"/>
    <w:rsid w:val="00CA0DF4"/>
    <w:rsid w:val="00CA2F49"/>
    <w:rsid w:val="00CA48D3"/>
    <w:rsid w:val="00CA4A31"/>
    <w:rsid w:val="00CB77DB"/>
    <w:rsid w:val="00CC13E1"/>
    <w:rsid w:val="00CC2712"/>
    <w:rsid w:val="00CE3462"/>
    <w:rsid w:val="00CE611E"/>
    <w:rsid w:val="00CF7F94"/>
    <w:rsid w:val="00D06B17"/>
    <w:rsid w:val="00D122A2"/>
    <w:rsid w:val="00D16893"/>
    <w:rsid w:val="00D201DB"/>
    <w:rsid w:val="00D235E5"/>
    <w:rsid w:val="00D368FB"/>
    <w:rsid w:val="00D37EB5"/>
    <w:rsid w:val="00D434D5"/>
    <w:rsid w:val="00D50A34"/>
    <w:rsid w:val="00D57F8E"/>
    <w:rsid w:val="00D717E8"/>
    <w:rsid w:val="00D72268"/>
    <w:rsid w:val="00D72826"/>
    <w:rsid w:val="00D74981"/>
    <w:rsid w:val="00D80C42"/>
    <w:rsid w:val="00D90C46"/>
    <w:rsid w:val="00DB0A45"/>
    <w:rsid w:val="00DB2A80"/>
    <w:rsid w:val="00DC558A"/>
    <w:rsid w:val="00DC6AB7"/>
    <w:rsid w:val="00DD4946"/>
    <w:rsid w:val="00DE5516"/>
    <w:rsid w:val="00E0026B"/>
    <w:rsid w:val="00E070EB"/>
    <w:rsid w:val="00E13F3D"/>
    <w:rsid w:val="00E2061A"/>
    <w:rsid w:val="00E236D4"/>
    <w:rsid w:val="00E2676C"/>
    <w:rsid w:val="00E337D9"/>
    <w:rsid w:val="00E3688E"/>
    <w:rsid w:val="00E40489"/>
    <w:rsid w:val="00E42C00"/>
    <w:rsid w:val="00E47F2A"/>
    <w:rsid w:val="00E533FA"/>
    <w:rsid w:val="00E5760E"/>
    <w:rsid w:val="00E61D50"/>
    <w:rsid w:val="00E727DA"/>
    <w:rsid w:val="00E73F4B"/>
    <w:rsid w:val="00E8568C"/>
    <w:rsid w:val="00E925C6"/>
    <w:rsid w:val="00E965B6"/>
    <w:rsid w:val="00EA0B63"/>
    <w:rsid w:val="00EA1BA6"/>
    <w:rsid w:val="00EA2B37"/>
    <w:rsid w:val="00EA4A0C"/>
    <w:rsid w:val="00EB4C40"/>
    <w:rsid w:val="00EC6D2F"/>
    <w:rsid w:val="00ED0E67"/>
    <w:rsid w:val="00ED6F2B"/>
    <w:rsid w:val="00ED7FDE"/>
    <w:rsid w:val="00EE3225"/>
    <w:rsid w:val="00EE4932"/>
    <w:rsid w:val="00EE4ECB"/>
    <w:rsid w:val="00EF11B4"/>
    <w:rsid w:val="00EF302F"/>
    <w:rsid w:val="00F118BF"/>
    <w:rsid w:val="00F11A22"/>
    <w:rsid w:val="00F1797E"/>
    <w:rsid w:val="00F30C98"/>
    <w:rsid w:val="00F35B97"/>
    <w:rsid w:val="00F40ECB"/>
    <w:rsid w:val="00F41369"/>
    <w:rsid w:val="00F41ACE"/>
    <w:rsid w:val="00F42F34"/>
    <w:rsid w:val="00F4379E"/>
    <w:rsid w:val="00F465D8"/>
    <w:rsid w:val="00F72564"/>
    <w:rsid w:val="00F872D6"/>
    <w:rsid w:val="00F9166E"/>
    <w:rsid w:val="00F91D84"/>
    <w:rsid w:val="00F91E8D"/>
    <w:rsid w:val="00FA27B6"/>
    <w:rsid w:val="00FB54D4"/>
    <w:rsid w:val="00FB566E"/>
    <w:rsid w:val="00FD03FB"/>
    <w:rsid w:val="00FD25D5"/>
    <w:rsid w:val="00FD374D"/>
    <w:rsid w:val="00FD390C"/>
    <w:rsid w:val="00FD4C80"/>
    <w:rsid w:val="00FE39CA"/>
    <w:rsid w:val="00FE3B79"/>
    <w:rsid w:val="00FF183A"/>
    <w:rsid w:val="00FF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1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011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E55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E551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DE55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5516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CA4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C54FD"/>
    <w:pPr>
      <w:ind w:left="720"/>
      <w:contextualSpacing/>
    </w:pPr>
  </w:style>
  <w:style w:type="character" w:customStyle="1" w:styleId="FontStyle54">
    <w:name w:val="Font Style54"/>
    <w:basedOn w:val="a0"/>
    <w:uiPriority w:val="99"/>
    <w:rsid w:val="00A20E28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16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600C"/>
    <w:rPr>
      <w:rFonts w:ascii="Calibri" w:eastAsia="Calibri" w:hAnsi="Calibri" w:cs="Times New Roman"/>
    </w:rPr>
  </w:style>
  <w:style w:type="character" w:styleId="a9">
    <w:name w:val="Hyperlink"/>
    <w:uiPriority w:val="99"/>
    <w:unhideWhenUsed/>
    <w:rsid w:val="00BE294D"/>
    <w:rPr>
      <w:strike w:val="0"/>
      <w:dstrike w:val="0"/>
      <w:color w:val="004B80"/>
      <w:u w:val="none"/>
      <w:effect w:val="none"/>
    </w:rPr>
  </w:style>
  <w:style w:type="table" w:customStyle="1" w:styleId="11">
    <w:name w:val="Сетка таблицы1"/>
    <w:basedOn w:val="a1"/>
    <w:next w:val="a5"/>
    <w:uiPriority w:val="59"/>
    <w:rsid w:val="00E33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Прижатый влево"/>
    <w:basedOn w:val="a"/>
    <w:next w:val="a"/>
    <w:uiPriority w:val="99"/>
    <w:rsid w:val="00CE346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B7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B791F"/>
    <w:rPr>
      <w:rFonts w:ascii="Tahoma" w:eastAsia="Calibri" w:hAnsi="Tahoma" w:cs="Tahoma"/>
      <w:sz w:val="16"/>
      <w:szCs w:val="16"/>
    </w:rPr>
  </w:style>
  <w:style w:type="paragraph" w:customStyle="1" w:styleId="12">
    <w:name w:val="Уровень1"/>
    <w:basedOn w:val="1"/>
    <w:link w:val="13"/>
    <w:qFormat/>
    <w:rsid w:val="00501158"/>
    <w:pPr>
      <w:keepNext w:val="0"/>
      <w:keepLine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color w:val="000000"/>
      <w:kern w:val="36"/>
      <w:sz w:val="24"/>
      <w:szCs w:val="24"/>
      <w:lang w:eastAsia="ru-RU"/>
    </w:rPr>
  </w:style>
  <w:style w:type="character" w:customStyle="1" w:styleId="13">
    <w:name w:val="Уровень1 Знак"/>
    <w:link w:val="12"/>
    <w:rsid w:val="00501158"/>
    <w:rPr>
      <w:rFonts w:ascii="Times New Roman" w:eastAsia="Times New Roman" w:hAnsi="Times New Roman" w:cs="Times New Roman"/>
      <w:b/>
      <w:bCs/>
      <w:caps/>
      <w:color w:val="000000"/>
      <w:kern w:val="36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11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1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011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E55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E551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DE55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5516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CA4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C54FD"/>
    <w:pPr>
      <w:ind w:left="720"/>
      <w:contextualSpacing/>
    </w:pPr>
  </w:style>
  <w:style w:type="character" w:customStyle="1" w:styleId="FontStyle54">
    <w:name w:val="Font Style54"/>
    <w:basedOn w:val="a0"/>
    <w:uiPriority w:val="99"/>
    <w:rsid w:val="00A20E28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16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600C"/>
    <w:rPr>
      <w:rFonts w:ascii="Calibri" w:eastAsia="Calibri" w:hAnsi="Calibri" w:cs="Times New Roman"/>
    </w:rPr>
  </w:style>
  <w:style w:type="character" w:styleId="a9">
    <w:name w:val="Hyperlink"/>
    <w:uiPriority w:val="99"/>
    <w:unhideWhenUsed/>
    <w:rsid w:val="00BE294D"/>
    <w:rPr>
      <w:strike w:val="0"/>
      <w:dstrike w:val="0"/>
      <w:color w:val="004B80"/>
      <w:u w:val="none"/>
      <w:effect w:val="none"/>
    </w:rPr>
  </w:style>
  <w:style w:type="table" w:customStyle="1" w:styleId="11">
    <w:name w:val="Сетка таблицы1"/>
    <w:basedOn w:val="a1"/>
    <w:next w:val="a5"/>
    <w:uiPriority w:val="59"/>
    <w:rsid w:val="00E33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Прижатый влево"/>
    <w:basedOn w:val="a"/>
    <w:next w:val="a"/>
    <w:uiPriority w:val="99"/>
    <w:rsid w:val="00CE346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B7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B791F"/>
    <w:rPr>
      <w:rFonts w:ascii="Tahoma" w:eastAsia="Calibri" w:hAnsi="Tahoma" w:cs="Tahoma"/>
      <w:sz w:val="16"/>
      <w:szCs w:val="16"/>
    </w:rPr>
  </w:style>
  <w:style w:type="paragraph" w:customStyle="1" w:styleId="12">
    <w:name w:val="Уровень1"/>
    <w:basedOn w:val="1"/>
    <w:link w:val="13"/>
    <w:qFormat/>
    <w:rsid w:val="00501158"/>
    <w:pPr>
      <w:keepNext w:val="0"/>
      <w:keepLine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color w:val="000000"/>
      <w:kern w:val="36"/>
      <w:sz w:val="24"/>
      <w:szCs w:val="24"/>
      <w:lang w:eastAsia="ru-RU"/>
    </w:rPr>
  </w:style>
  <w:style w:type="character" w:customStyle="1" w:styleId="13">
    <w:name w:val="Уровень1 Знак"/>
    <w:link w:val="12"/>
    <w:rsid w:val="00501158"/>
    <w:rPr>
      <w:rFonts w:ascii="Times New Roman" w:eastAsia="Times New Roman" w:hAnsi="Times New Roman" w:cs="Times New Roman"/>
      <w:b/>
      <w:bCs/>
      <w:caps/>
      <w:color w:val="000000"/>
      <w:kern w:val="36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11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rchbarnaul@barnau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8BD06-DE09-452B-BFC1-4F2332AC3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Барнаула</Company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Mkg</dc:creator>
  <cp:lastModifiedBy>Копыленко</cp:lastModifiedBy>
  <cp:revision>33</cp:revision>
  <cp:lastPrinted>2017-02-08T10:04:00Z</cp:lastPrinted>
  <dcterms:created xsi:type="dcterms:W3CDTF">2015-04-23T05:32:00Z</dcterms:created>
  <dcterms:modified xsi:type="dcterms:W3CDTF">2017-02-08T10:04:00Z</dcterms:modified>
</cp:coreProperties>
</file>