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59C" w:rsidRDefault="001A059C" w:rsidP="001A059C">
      <w:pPr>
        <w:shd w:val="clear" w:color="auto" w:fill="FFFFFF"/>
        <w:jc w:val="center"/>
      </w:pPr>
      <w:bookmarkStart w:id="0" w:name="_GoBack"/>
      <w:bookmarkEnd w:id="0"/>
      <w:r>
        <w:rPr>
          <w:noProof/>
          <w:spacing w:val="-11"/>
          <w:sz w:val="22"/>
          <w:szCs w:val="22"/>
        </w:rPr>
        <w:drawing>
          <wp:inline distT="0" distB="0" distL="0" distR="0" wp14:anchorId="2CCEDD58" wp14:editId="170E342A">
            <wp:extent cx="561975" cy="723900"/>
            <wp:effectExtent l="19050" t="0" r="9525" b="0"/>
            <wp:docPr id="1" name="Рисунок 1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9C" w:rsidRPr="00453527" w:rsidRDefault="001A059C" w:rsidP="001A059C">
      <w:pPr>
        <w:shd w:val="clear" w:color="auto" w:fill="FFFFFF"/>
        <w:jc w:val="center"/>
      </w:pPr>
    </w:p>
    <w:p w:rsidR="001A059C" w:rsidRDefault="001A059C" w:rsidP="001A059C">
      <w:pPr>
        <w:shd w:val="clear" w:color="auto" w:fill="FFFFFF"/>
        <w:jc w:val="center"/>
      </w:pPr>
      <w:r w:rsidRPr="00453527">
        <w:t>А</w:t>
      </w:r>
      <w:r>
        <w:t>ДМИНИСТРАЦИЯ</w:t>
      </w:r>
    </w:p>
    <w:p w:rsidR="001A059C" w:rsidRPr="00453527" w:rsidRDefault="001A059C" w:rsidP="001A059C">
      <w:pPr>
        <w:shd w:val="clear" w:color="auto" w:fill="FFFFFF"/>
        <w:jc w:val="center"/>
      </w:pPr>
      <w:r>
        <w:t>ОКТЯБРЬСКОГО РАЙОНА</w:t>
      </w:r>
      <w:r w:rsidRPr="00453527">
        <w:t xml:space="preserve"> ГОРОДА БАРНАУЛА</w:t>
      </w:r>
    </w:p>
    <w:p w:rsidR="001A059C" w:rsidRPr="00453527" w:rsidRDefault="001A059C" w:rsidP="001A059C">
      <w:pPr>
        <w:pStyle w:val="1"/>
        <w:ind w:left="0"/>
        <w:rPr>
          <w:rFonts w:ascii="Verdana" w:hAnsi="Verdana" w:cs="Arial"/>
          <w:sz w:val="30"/>
          <w:szCs w:val="30"/>
        </w:rPr>
      </w:pPr>
      <w:r>
        <w:rPr>
          <w:rFonts w:ascii="Verdana" w:hAnsi="Verdana" w:cs="Arial"/>
          <w:sz w:val="30"/>
          <w:szCs w:val="30"/>
        </w:rPr>
        <w:t>РАСПОРЯЖЕНИЕ</w:t>
      </w:r>
    </w:p>
    <w:p w:rsidR="001A059C" w:rsidRDefault="001A059C" w:rsidP="001A059C">
      <w:pPr>
        <w:jc w:val="center"/>
        <w:rPr>
          <w:rFonts w:ascii="Book Antiqua" w:hAnsi="Book Antiqua"/>
        </w:rPr>
      </w:pPr>
    </w:p>
    <w:p w:rsidR="001A059C" w:rsidRDefault="001A059C" w:rsidP="001A059C">
      <w:pPr>
        <w:jc w:val="center"/>
        <w:rPr>
          <w:rFonts w:ascii="Book Antiqua" w:hAnsi="Book Antiqua"/>
        </w:rPr>
      </w:pPr>
    </w:p>
    <w:p w:rsidR="001A059C" w:rsidRPr="00D337F0" w:rsidRDefault="009F15C5" w:rsidP="001A059C">
      <w:pPr>
        <w:rPr>
          <w:sz w:val="28"/>
          <w:szCs w:val="28"/>
          <w:u w:val="single"/>
        </w:rPr>
      </w:pPr>
      <w:r>
        <w:rPr>
          <w:sz w:val="28"/>
          <w:szCs w:val="28"/>
        </w:rPr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337F0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</w:t>
      </w:r>
      <w:r w:rsidR="00D337F0">
        <w:rPr>
          <w:sz w:val="28"/>
          <w:szCs w:val="28"/>
        </w:rPr>
        <w:t>№</w:t>
      </w:r>
      <w:r>
        <w:rPr>
          <w:sz w:val="28"/>
          <w:szCs w:val="28"/>
        </w:rPr>
        <w:t>____</w:t>
      </w:r>
    </w:p>
    <w:p w:rsidR="001A059C" w:rsidRDefault="001A059C" w:rsidP="001A059C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F75071" w:rsidRDefault="00F75071" w:rsidP="00F7507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F75071" w:rsidRDefault="00F75071" w:rsidP="00F7507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505BB4" w:rsidRDefault="00505BB4" w:rsidP="00505BB4">
      <w:pPr>
        <w:tabs>
          <w:tab w:val="left" w:pos="3969"/>
          <w:tab w:val="left" w:pos="5245"/>
        </w:tabs>
        <w:ind w:right="4818"/>
        <w:jc w:val="both"/>
        <w:rPr>
          <w:sz w:val="28"/>
          <w:szCs w:val="28"/>
        </w:rPr>
      </w:pPr>
      <w:r w:rsidRPr="000D1BDF">
        <w:rPr>
          <w:sz w:val="28"/>
          <w:szCs w:val="28"/>
        </w:rPr>
        <w:t>Об утверждении Программы профилактики рисков причинения вреда (ущерба)</w:t>
      </w:r>
      <w:r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 xml:space="preserve">охраняемым законом ценностям по </w:t>
      </w:r>
      <w:r>
        <w:rPr>
          <w:sz w:val="28"/>
          <w:szCs w:val="28"/>
        </w:rPr>
        <w:t>муниципальному контролю в сфере благоустройства, предметом которого является соблюдение правил благоустройства территории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</w:t>
      </w:r>
      <w:r w:rsidR="007F064D">
        <w:rPr>
          <w:sz w:val="28"/>
          <w:szCs w:val="28"/>
        </w:rPr>
        <w:t xml:space="preserve"> на 2022 год</w:t>
      </w:r>
    </w:p>
    <w:p w:rsidR="00505BB4" w:rsidRPr="000D1BDF" w:rsidRDefault="00505BB4" w:rsidP="00505BB4">
      <w:pPr>
        <w:tabs>
          <w:tab w:val="left" w:pos="3969"/>
          <w:tab w:val="left" w:pos="5245"/>
        </w:tabs>
        <w:ind w:right="4252"/>
        <w:jc w:val="both"/>
        <w:rPr>
          <w:sz w:val="28"/>
          <w:szCs w:val="28"/>
        </w:rPr>
      </w:pPr>
    </w:p>
    <w:p w:rsidR="00505BB4" w:rsidRPr="000D1BDF" w:rsidRDefault="00505BB4" w:rsidP="00505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1BDF">
        <w:rPr>
          <w:sz w:val="28"/>
          <w:szCs w:val="28"/>
        </w:rPr>
        <w:t xml:space="preserve">В соответствии с Федеральным законом от 31.07.2020 №248-ФЗ </w:t>
      </w:r>
      <w:r w:rsidRPr="000D1BDF">
        <w:rPr>
          <w:sz w:val="28"/>
          <w:szCs w:val="28"/>
        </w:rPr>
        <w:br/>
        <w:t>«О государственном контроле (надзоре) и муниципальном контроле», постановлением Правительства РФ от 25.06.2021 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</w:p>
    <w:p w:rsidR="00505BB4" w:rsidRPr="000D1BDF" w:rsidRDefault="00505BB4" w:rsidP="00505BB4">
      <w:pPr>
        <w:tabs>
          <w:tab w:val="left" w:pos="3969"/>
          <w:tab w:val="left" w:pos="5245"/>
          <w:tab w:val="left" w:pos="8505"/>
        </w:tabs>
        <w:ind w:firstLine="709"/>
        <w:jc w:val="both"/>
        <w:rPr>
          <w:sz w:val="28"/>
          <w:szCs w:val="28"/>
        </w:rPr>
      </w:pPr>
      <w:r w:rsidRPr="000D1BDF">
        <w:rPr>
          <w:sz w:val="28"/>
          <w:szCs w:val="28"/>
        </w:rPr>
        <w:t>1. Утвердить программу профилактики рисков причинения вреда (ущерба)</w:t>
      </w:r>
      <w:r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 xml:space="preserve">охраняемым законом ценностям по муниципальному контролю </w:t>
      </w:r>
      <w:r>
        <w:rPr>
          <w:sz w:val="28"/>
          <w:szCs w:val="28"/>
        </w:rPr>
        <w:t>в сфере благоустройства, предметом которого является соблюдение правил благоустройства территории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</w:t>
      </w:r>
      <w:r w:rsidR="007F064D">
        <w:rPr>
          <w:sz w:val="28"/>
          <w:szCs w:val="28"/>
        </w:rPr>
        <w:t xml:space="preserve"> на 2022 год</w:t>
      </w:r>
      <w:r w:rsidRPr="000D1BDF">
        <w:rPr>
          <w:sz w:val="28"/>
          <w:szCs w:val="28"/>
        </w:rPr>
        <w:t xml:space="preserve"> (приложение 1).</w:t>
      </w:r>
    </w:p>
    <w:p w:rsidR="00505BB4" w:rsidRPr="000D1BDF" w:rsidRDefault="00505BB4" w:rsidP="00505BB4">
      <w:pPr>
        <w:tabs>
          <w:tab w:val="left" w:pos="3969"/>
          <w:tab w:val="left" w:pos="5245"/>
          <w:tab w:val="left" w:pos="8505"/>
        </w:tabs>
        <w:ind w:firstLine="709"/>
        <w:jc w:val="both"/>
        <w:rPr>
          <w:sz w:val="28"/>
          <w:szCs w:val="28"/>
        </w:rPr>
      </w:pPr>
      <w:r w:rsidRPr="000D1BDF">
        <w:rPr>
          <w:sz w:val="28"/>
          <w:szCs w:val="28"/>
        </w:rPr>
        <w:t xml:space="preserve">2. </w:t>
      </w:r>
      <w:proofErr w:type="gramStart"/>
      <w:r w:rsidRPr="000D1BDF">
        <w:rPr>
          <w:sz w:val="28"/>
          <w:szCs w:val="28"/>
        </w:rPr>
        <w:t xml:space="preserve">Главному специалисту – пресс-секретарю </w:t>
      </w:r>
      <w:r>
        <w:rPr>
          <w:sz w:val="28"/>
          <w:szCs w:val="28"/>
        </w:rPr>
        <w:t xml:space="preserve">Фурсовой А.Н. </w:t>
      </w:r>
      <w:r w:rsidRPr="000D1BDF">
        <w:rPr>
          <w:sz w:val="28"/>
          <w:szCs w:val="28"/>
        </w:rPr>
        <w:t xml:space="preserve">обеспечить </w:t>
      </w:r>
      <w:r w:rsidRPr="000D1BDF">
        <w:rPr>
          <w:sz w:val="28"/>
          <w:szCs w:val="28"/>
        </w:rPr>
        <w:br/>
        <w:t>размещение</w:t>
      </w:r>
      <w:r>
        <w:rPr>
          <w:sz w:val="28"/>
          <w:szCs w:val="28"/>
        </w:rPr>
        <w:t xml:space="preserve"> программы</w:t>
      </w:r>
      <w:r w:rsidRPr="000D1BDF">
        <w:rPr>
          <w:sz w:val="28"/>
          <w:szCs w:val="28"/>
        </w:rPr>
        <w:t xml:space="preserve"> профилактики рисков причинения вреда (ущерба)</w:t>
      </w:r>
      <w:r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 xml:space="preserve">охраняемым законом ценностям по муниципальному контролю </w:t>
      </w:r>
      <w:r>
        <w:rPr>
          <w:sz w:val="28"/>
          <w:szCs w:val="28"/>
        </w:rPr>
        <w:t xml:space="preserve">в сфере благоустройства, предметом которого является соблюдение правил </w:t>
      </w:r>
      <w:r>
        <w:rPr>
          <w:sz w:val="28"/>
          <w:szCs w:val="28"/>
        </w:rPr>
        <w:lastRenderedPageBreak/>
        <w:t>благоустройства территории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</w:t>
      </w:r>
      <w:r w:rsidRPr="000D1BDF">
        <w:rPr>
          <w:sz w:val="28"/>
          <w:szCs w:val="28"/>
        </w:rPr>
        <w:t xml:space="preserve"> на 2022 год на официальном Интернет-сайте города Барнаула.</w:t>
      </w:r>
      <w:proofErr w:type="gramEnd"/>
    </w:p>
    <w:p w:rsidR="00505BB4" w:rsidRPr="000D1BDF" w:rsidRDefault="00505BB4" w:rsidP="00505BB4">
      <w:pPr>
        <w:tabs>
          <w:tab w:val="left" w:pos="3969"/>
          <w:tab w:val="left" w:pos="5245"/>
          <w:tab w:val="left" w:pos="8505"/>
        </w:tabs>
        <w:ind w:firstLine="709"/>
        <w:jc w:val="both"/>
        <w:rPr>
          <w:sz w:val="28"/>
          <w:szCs w:val="28"/>
        </w:rPr>
      </w:pPr>
      <w:r w:rsidRPr="000D1BDF">
        <w:rPr>
          <w:sz w:val="28"/>
          <w:szCs w:val="28"/>
        </w:rPr>
        <w:t xml:space="preserve">3. </w:t>
      </w:r>
      <w:proofErr w:type="gramStart"/>
      <w:r w:rsidRPr="000D1BDF">
        <w:rPr>
          <w:sz w:val="28"/>
          <w:szCs w:val="28"/>
        </w:rPr>
        <w:t xml:space="preserve">Контроль за исполнением </w:t>
      </w:r>
      <w:r>
        <w:rPr>
          <w:sz w:val="28"/>
          <w:szCs w:val="28"/>
        </w:rPr>
        <w:t>программы</w:t>
      </w:r>
      <w:r w:rsidRPr="000D1BDF">
        <w:rPr>
          <w:sz w:val="28"/>
          <w:szCs w:val="28"/>
        </w:rPr>
        <w:t xml:space="preserve"> профилактики рисков причинения вреда (ущерба)</w:t>
      </w:r>
      <w:r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 xml:space="preserve">охраняемым законом ценностям по муниципальному контролю </w:t>
      </w:r>
      <w:r>
        <w:rPr>
          <w:sz w:val="28"/>
          <w:szCs w:val="28"/>
        </w:rPr>
        <w:t>в сфере благоустройства, предметом которого является соблюдение правил благоустройства территории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</w:t>
      </w:r>
      <w:r w:rsidRPr="000D1BDF">
        <w:rPr>
          <w:sz w:val="28"/>
          <w:szCs w:val="28"/>
        </w:rPr>
        <w:t xml:space="preserve"> на 2022 год</w:t>
      </w:r>
      <w:r>
        <w:rPr>
          <w:sz w:val="28"/>
          <w:szCs w:val="28"/>
        </w:rPr>
        <w:t xml:space="preserve"> возложить </w:t>
      </w:r>
      <w:r w:rsidRPr="000D1BDF">
        <w:rPr>
          <w:sz w:val="28"/>
          <w:szCs w:val="28"/>
        </w:rPr>
        <w:t>на первого заместителя главы администрации района по жилищно-коммунальному хозяйству Мещерякова С.</w:t>
      </w:r>
      <w:proofErr w:type="gramEnd"/>
      <w:r w:rsidRPr="000D1BDF">
        <w:rPr>
          <w:sz w:val="28"/>
          <w:szCs w:val="28"/>
        </w:rPr>
        <w:t>Г.</w:t>
      </w:r>
    </w:p>
    <w:p w:rsidR="00505BB4" w:rsidRPr="000D1BDF" w:rsidRDefault="00505BB4" w:rsidP="00505BB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505BB4" w:rsidRPr="000D1BDF" w:rsidRDefault="00505BB4" w:rsidP="00505BB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505BB4" w:rsidRPr="000D1BDF" w:rsidRDefault="00505BB4" w:rsidP="00505B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  <w:lang w:eastAsia="en-US"/>
        </w:rPr>
      </w:pPr>
      <w:r w:rsidRPr="000D1BDF">
        <w:rPr>
          <w:rFonts w:eastAsia="Calibri"/>
          <w:sz w:val="28"/>
          <w:szCs w:val="28"/>
          <w:lang w:eastAsia="en-US"/>
        </w:rPr>
        <w:t xml:space="preserve">Глава администрации района                                        </w:t>
      </w:r>
      <w:r w:rsidRPr="000D1BDF">
        <w:rPr>
          <w:rFonts w:eastAsia="Calibri"/>
          <w:sz w:val="28"/>
          <w:szCs w:val="28"/>
          <w:lang w:eastAsia="en-US"/>
        </w:rPr>
        <w:tab/>
        <w:t xml:space="preserve">                   </w:t>
      </w:r>
      <w:proofErr w:type="spellStart"/>
      <w:r w:rsidRPr="000D1BDF">
        <w:rPr>
          <w:rFonts w:eastAsia="Calibri"/>
          <w:sz w:val="28"/>
          <w:szCs w:val="28"/>
          <w:lang w:eastAsia="en-US"/>
        </w:rPr>
        <w:t>Ю.Н.Асеев</w:t>
      </w:r>
      <w:proofErr w:type="spellEnd"/>
    </w:p>
    <w:p w:rsidR="00505BB4" w:rsidRDefault="00505BB4" w:rsidP="00505BB4">
      <w:pPr>
        <w:rPr>
          <w:sz w:val="28"/>
          <w:szCs w:val="28"/>
        </w:rPr>
      </w:pPr>
    </w:p>
    <w:p w:rsidR="00F75071" w:rsidRDefault="00F75071" w:rsidP="00F7507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F75071" w:rsidRDefault="00F75071" w:rsidP="00F75071">
      <w:pPr>
        <w:shd w:val="clear" w:color="auto" w:fill="FFFFFF"/>
        <w:ind w:left="6372" w:firstLine="708"/>
        <w:jc w:val="center"/>
        <w:rPr>
          <w:sz w:val="28"/>
          <w:szCs w:val="28"/>
        </w:rPr>
      </w:pPr>
    </w:p>
    <w:sectPr w:rsidR="00F75071" w:rsidSect="006C3FD9">
      <w:headerReference w:type="even" r:id="rId10"/>
      <w:headerReference w:type="default" r:id="rId11"/>
      <w:pgSz w:w="11909" w:h="16834"/>
      <w:pgMar w:top="1134" w:right="569" w:bottom="1134" w:left="1985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776" w:rsidRDefault="007C4776">
      <w:r>
        <w:separator/>
      </w:r>
    </w:p>
  </w:endnote>
  <w:endnote w:type="continuationSeparator" w:id="0">
    <w:p w:rsidR="007C4776" w:rsidRDefault="007C4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776" w:rsidRDefault="007C4776">
      <w:r>
        <w:separator/>
      </w:r>
    </w:p>
  </w:footnote>
  <w:footnote w:type="continuationSeparator" w:id="0">
    <w:p w:rsidR="007C4776" w:rsidRDefault="007C4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21E" w:rsidRDefault="00FB7A31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7121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7121E" w:rsidRDefault="00F7121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21E" w:rsidRDefault="00F7121E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1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F2"/>
    <w:rsid w:val="00001FF9"/>
    <w:rsid w:val="00055634"/>
    <w:rsid w:val="00056B7F"/>
    <w:rsid w:val="000A15C6"/>
    <w:rsid w:val="000A2F87"/>
    <w:rsid w:val="000B1FFD"/>
    <w:rsid w:val="000D0BC4"/>
    <w:rsid w:val="000D28F9"/>
    <w:rsid w:val="000D7390"/>
    <w:rsid w:val="000D7DB8"/>
    <w:rsid w:val="000E29DF"/>
    <w:rsid w:val="000F54E0"/>
    <w:rsid w:val="000F7C47"/>
    <w:rsid w:val="001027FD"/>
    <w:rsid w:val="00105990"/>
    <w:rsid w:val="00117CC0"/>
    <w:rsid w:val="00125FA5"/>
    <w:rsid w:val="001403A9"/>
    <w:rsid w:val="00141955"/>
    <w:rsid w:val="00176441"/>
    <w:rsid w:val="00184296"/>
    <w:rsid w:val="00186EB0"/>
    <w:rsid w:val="001A059C"/>
    <w:rsid w:val="001A69CC"/>
    <w:rsid w:val="001B78F9"/>
    <w:rsid w:val="001C35DD"/>
    <w:rsid w:val="001D0D62"/>
    <w:rsid w:val="001D2032"/>
    <w:rsid w:val="00211913"/>
    <w:rsid w:val="00220B11"/>
    <w:rsid w:val="00223A64"/>
    <w:rsid w:val="002463B0"/>
    <w:rsid w:val="002551A7"/>
    <w:rsid w:val="0025667E"/>
    <w:rsid w:val="002701AA"/>
    <w:rsid w:val="00275DCA"/>
    <w:rsid w:val="002774AB"/>
    <w:rsid w:val="002A3C80"/>
    <w:rsid w:val="002A59AE"/>
    <w:rsid w:val="002B512C"/>
    <w:rsid w:val="002B7A68"/>
    <w:rsid w:val="002C1526"/>
    <w:rsid w:val="002C7B21"/>
    <w:rsid w:val="002D28C3"/>
    <w:rsid w:val="002E0B67"/>
    <w:rsid w:val="002E3286"/>
    <w:rsid w:val="002F1DC3"/>
    <w:rsid w:val="002F7FB2"/>
    <w:rsid w:val="003579A6"/>
    <w:rsid w:val="00364498"/>
    <w:rsid w:val="00365C96"/>
    <w:rsid w:val="00390BF1"/>
    <w:rsid w:val="00394568"/>
    <w:rsid w:val="003B6942"/>
    <w:rsid w:val="003B753B"/>
    <w:rsid w:val="003C2833"/>
    <w:rsid w:val="003C62B6"/>
    <w:rsid w:val="003D1C6F"/>
    <w:rsid w:val="00411984"/>
    <w:rsid w:val="00420CFC"/>
    <w:rsid w:val="00421669"/>
    <w:rsid w:val="0042631B"/>
    <w:rsid w:val="00434FD5"/>
    <w:rsid w:val="00453527"/>
    <w:rsid w:val="00473687"/>
    <w:rsid w:val="00473D97"/>
    <w:rsid w:val="0048523C"/>
    <w:rsid w:val="00496201"/>
    <w:rsid w:val="004A07DF"/>
    <w:rsid w:val="004B0E46"/>
    <w:rsid w:val="004B50A0"/>
    <w:rsid w:val="004C644C"/>
    <w:rsid w:val="00501C36"/>
    <w:rsid w:val="00505BB4"/>
    <w:rsid w:val="00516043"/>
    <w:rsid w:val="005378F5"/>
    <w:rsid w:val="00540E5C"/>
    <w:rsid w:val="00550973"/>
    <w:rsid w:val="00557600"/>
    <w:rsid w:val="00573108"/>
    <w:rsid w:val="00573D6D"/>
    <w:rsid w:val="005919BD"/>
    <w:rsid w:val="005956BD"/>
    <w:rsid w:val="005A5CE1"/>
    <w:rsid w:val="005A6414"/>
    <w:rsid w:val="005B1694"/>
    <w:rsid w:val="005E4197"/>
    <w:rsid w:val="005F1B58"/>
    <w:rsid w:val="006002D0"/>
    <w:rsid w:val="006539C8"/>
    <w:rsid w:val="0066148B"/>
    <w:rsid w:val="006856A4"/>
    <w:rsid w:val="00687496"/>
    <w:rsid w:val="00690BDC"/>
    <w:rsid w:val="006A1183"/>
    <w:rsid w:val="006A52A5"/>
    <w:rsid w:val="006B4DD7"/>
    <w:rsid w:val="006C3FD9"/>
    <w:rsid w:val="006E76FC"/>
    <w:rsid w:val="006E7BF8"/>
    <w:rsid w:val="007068F5"/>
    <w:rsid w:val="007155C4"/>
    <w:rsid w:val="00726B9D"/>
    <w:rsid w:val="0074388D"/>
    <w:rsid w:val="00762785"/>
    <w:rsid w:val="007755BA"/>
    <w:rsid w:val="00782885"/>
    <w:rsid w:val="0078701B"/>
    <w:rsid w:val="00792FED"/>
    <w:rsid w:val="007C4776"/>
    <w:rsid w:val="007C5C49"/>
    <w:rsid w:val="007C7FAE"/>
    <w:rsid w:val="007F064D"/>
    <w:rsid w:val="007F095C"/>
    <w:rsid w:val="00814EC7"/>
    <w:rsid w:val="008253A3"/>
    <w:rsid w:val="00827830"/>
    <w:rsid w:val="00841243"/>
    <w:rsid w:val="00860BB2"/>
    <w:rsid w:val="0087057A"/>
    <w:rsid w:val="00890C98"/>
    <w:rsid w:val="00892A1E"/>
    <w:rsid w:val="008A20AA"/>
    <w:rsid w:val="008B37DE"/>
    <w:rsid w:val="0090004E"/>
    <w:rsid w:val="00904480"/>
    <w:rsid w:val="00910A74"/>
    <w:rsid w:val="00937E09"/>
    <w:rsid w:val="00944FDD"/>
    <w:rsid w:val="0095633E"/>
    <w:rsid w:val="00976428"/>
    <w:rsid w:val="009800A9"/>
    <w:rsid w:val="00981692"/>
    <w:rsid w:val="009834EB"/>
    <w:rsid w:val="00990823"/>
    <w:rsid w:val="009C121A"/>
    <w:rsid w:val="009C591F"/>
    <w:rsid w:val="009D67D1"/>
    <w:rsid w:val="009F15C5"/>
    <w:rsid w:val="00A052C3"/>
    <w:rsid w:val="00A26BA7"/>
    <w:rsid w:val="00A43649"/>
    <w:rsid w:val="00A53717"/>
    <w:rsid w:val="00A77DE1"/>
    <w:rsid w:val="00A804A3"/>
    <w:rsid w:val="00A85E0C"/>
    <w:rsid w:val="00A951CB"/>
    <w:rsid w:val="00AB189A"/>
    <w:rsid w:val="00AC477A"/>
    <w:rsid w:val="00AD270D"/>
    <w:rsid w:val="00AD3A2F"/>
    <w:rsid w:val="00AD3C92"/>
    <w:rsid w:val="00AE73C4"/>
    <w:rsid w:val="00AE7DE0"/>
    <w:rsid w:val="00AF284A"/>
    <w:rsid w:val="00AF31D0"/>
    <w:rsid w:val="00AF3E44"/>
    <w:rsid w:val="00B263D3"/>
    <w:rsid w:val="00B3116D"/>
    <w:rsid w:val="00B33C61"/>
    <w:rsid w:val="00B3517F"/>
    <w:rsid w:val="00B408CD"/>
    <w:rsid w:val="00B817C8"/>
    <w:rsid w:val="00B94552"/>
    <w:rsid w:val="00BB1488"/>
    <w:rsid w:val="00BC03A3"/>
    <w:rsid w:val="00BC5A18"/>
    <w:rsid w:val="00BD7719"/>
    <w:rsid w:val="00C00861"/>
    <w:rsid w:val="00C13AB0"/>
    <w:rsid w:val="00C26376"/>
    <w:rsid w:val="00C53E12"/>
    <w:rsid w:val="00C77C15"/>
    <w:rsid w:val="00C92DEA"/>
    <w:rsid w:val="00CA51F2"/>
    <w:rsid w:val="00CB06FA"/>
    <w:rsid w:val="00CC282A"/>
    <w:rsid w:val="00CC66AA"/>
    <w:rsid w:val="00CC7ABE"/>
    <w:rsid w:val="00CD3CBC"/>
    <w:rsid w:val="00CD4DC8"/>
    <w:rsid w:val="00CF4BD2"/>
    <w:rsid w:val="00D0651F"/>
    <w:rsid w:val="00D06D4E"/>
    <w:rsid w:val="00D31B94"/>
    <w:rsid w:val="00D337F0"/>
    <w:rsid w:val="00D371FE"/>
    <w:rsid w:val="00D707A2"/>
    <w:rsid w:val="00DD49DD"/>
    <w:rsid w:val="00DD62D2"/>
    <w:rsid w:val="00E00B37"/>
    <w:rsid w:val="00E038E0"/>
    <w:rsid w:val="00E15C84"/>
    <w:rsid w:val="00E17AAA"/>
    <w:rsid w:val="00E201E2"/>
    <w:rsid w:val="00E264EC"/>
    <w:rsid w:val="00E36B26"/>
    <w:rsid w:val="00E4227D"/>
    <w:rsid w:val="00E43585"/>
    <w:rsid w:val="00E57136"/>
    <w:rsid w:val="00E60E47"/>
    <w:rsid w:val="00EA5469"/>
    <w:rsid w:val="00EB23EB"/>
    <w:rsid w:val="00EB626D"/>
    <w:rsid w:val="00EF6DDE"/>
    <w:rsid w:val="00F10266"/>
    <w:rsid w:val="00F427AF"/>
    <w:rsid w:val="00F52452"/>
    <w:rsid w:val="00F66815"/>
    <w:rsid w:val="00F7121E"/>
    <w:rsid w:val="00F75071"/>
    <w:rsid w:val="00F84421"/>
    <w:rsid w:val="00FB2601"/>
    <w:rsid w:val="00FB7A31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11"/>
    <w:rPr>
      <w:sz w:val="24"/>
      <w:szCs w:val="24"/>
    </w:rPr>
  </w:style>
  <w:style w:type="paragraph" w:styleId="1">
    <w:name w:val="heading 1"/>
    <w:basedOn w:val="a"/>
    <w:next w:val="a"/>
    <w:qFormat/>
    <w:rsid w:val="00220B11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220B11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20B11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220B11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220B11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220B11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220B11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220B11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220B1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220B1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220B1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semiHidden/>
    <w:rsid w:val="00220B11"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  <w:rsid w:val="00220B11"/>
  </w:style>
  <w:style w:type="paragraph" w:customStyle="1" w:styleId="Style3">
    <w:name w:val="Style3"/>
    <w:basedOn w:val="a"/>
    <w:rsid w:val="00220B11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220B11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220B11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220B11"/>
    <w:rPr>
      <w:rFonts w:ascii="Times New Roman" w:hAnsi="Times New Roman" w:cs="Times New Roman"/>
      <w:sz w:val="26"/>
      <w:szCs w:val="26"/>
    </w:rPr>
  </w:style>
  <w:style w:type="paragraph" w:styleId="a7">
    <w:name w:val="footer"/>
    <w:basedOn w:val="a"/>
    <w:semiHidden/>
    <w:rsid w:val="00220B11"/>
    <w:pPr>
      <w:tabs>
        <w:tab w:val="center" w:pos="4677"/>
        <w:tab w:val="right" w:pos="9355"/>
      </w:tabs>
    </w:pPr>
  </w:style>
  <w:style w:type="paragraph" w:styleId="a8">
    <w:name w:val="Body Text"/>
    <w:basedOn w:val="a"/>
    <w:semiHidden/>
    <w:rsid w:val="00220B11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9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a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b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1"/>
    <w:uiPriority w:val="9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E571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D3C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9">
    <w:name w:val="Font Style19"/>
    <w:basedOn w:val="a0"/>
    <w:rsid w:val="00CD3CBC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rsid w:val="00CD3CBC"/>
    <w:pPr>
      <w:widowControl w:val="0"/>
      <w:autoSpaceDE w:val="0"/>
      <w:autoSpaceDN w:val="0"/>
      <w:adjustRightInd w:val="0"/>
      <w:spacing w:line="230" w:lineRule="exact"/>
    </w:pPr>
    <w:rPr>
      <w:rFonts w:ascii="Century Schoolbook" w:hAnsi="Century Schoolboo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11"/>
    <w:rPr>
      <w:sz w:val="24"/>
      <w:szCs w:val="24"/>
    </w:rPr>
  </w:style>
  <w:style w:type="paragraph" w:styleId="1">
    <w:name w:val="heading 1"/>
    <w:basedOn w:val="a"/>
    <w:next w:val="a"/>
    <w:qFormat/>
    <w:rsid w:val="00220B11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220B11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20B11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220B11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220B11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220B11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220B11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220B11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220B1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220B1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220B1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semiHidden/>
    <w:rsid w:val="00220B11"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  <w:rsid w:val="00220B11"/>
  </w:style>
  <w:style w:type="paragraph" w:customStyle="1" w:styleId="Style3">
    <w:name w:val="Style3"/>
    <w:basedOn w:val="a"/>
    <w:rsid w:val="00220B11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220B11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220B11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220B11"/>
    <w:rPr>
      <w:rFonts w:ascii="Times New Roman" w:hAnsi="Times New Roman" w:cs="Times New Roman"/>
      <w:sz w:val="26"/>
      <w:szCs w:val="26"/>
    </w:rPr>
  </w:style>
  <w:style w:type="paragraph" w:styleId="a7">
    <w:name w:val="footer"/>
    <w:basedOn w:val="a"/>
    <w:semiHidden/>
    <w:rsid w:val="00220B11"/>
    <w:pPr>
      <w:tabs>
        <w:tab w:val="center" w:pos="4677"/>
        <w:tab w:val="right" w:pos="9355"/>
      </w:tabs>
    </w:pPr>
  </w:style>
  <w:style w:type="paragraph" w:styleId="a8">
    <w:name w:val="Body Text"/>
    <w:basedOn w:val="a"/>
    <w:semiHidden/>
    <w:rsid w:val="00220B11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9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a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b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1"/>
    <w:uiPriority w:val="9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E571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D3C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9">
    <w:name w:val="Font Style19"/>
    <w:basedOn w:val="a0"/>
    <w:rsid w:val="00CD3CBC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rsid w:val="00CD3CBC"/>
    <w:pPr>
      <w:widowControl w:val="0"/>
      <w:autoSpaceDE w:val="0"/>
      <w:autoSpaceDN w:val="0"/>
      <w:adjustRightInd w:val="0"/>
      <w:spacing w:line="230" w:lineRule="exact"/>
    </w:pPr>
    <w:rPr>
      <w:rFonts w:ascii="Century Schoolbook" w:hAnsi="Century Schoolboo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A4EBD-B133-4345-AF50-495FC183A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Гранкина Татьяна Юрьевна</cp:lastModifiedBy>
  <cp:revision>2</cp:revision>
  <cp:lastPrinted>2021-09-30T08:35:00Z</cp:lastPrinted>
  <dcterms:created xsi:type="dcterms:W3CDTF">2021-10-01T01:47:00Z</dcterms:created>
  <dcterms:modified xsi:type="dcterms:W3CDTF">2021-10-01T01:47:00Z</dcterms:modified>
</cp:coreProperties>
</file>