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9D5A22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о проведении оценки </w:t>
      </w:r>
      <w:r w:rsidRPr="009D5A22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7D0EDB" w:rsidRDefault="00675630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A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9D5A22" w:rsidRPr="009D5A22">
        <w:rPr>
          <w:rFonts w:ascii="Times New Roman" w:hAnsi="Times New Roman" w:cs="Times New Roman"/>
          <w:sz w:val="28"/>
          <w:szCs w:val="28"/>
        </w:rPr>
        <w:t>«</w:t>
      </w:r>
      <w:r w:rsidR="00F76842" w:rsidRPr="00F7684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дополнения в постановление администрации города от 21.02.2019 №260 </w:t>
      </w:r>
    </w:p>
    <w:p w:rsidR="008F6A00" w:rsidRPr="009D5A22" w:rsidRDefault="00F76842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6842">
        <w:rPr>
          <w:rFonts w:ascii="Times New Roman" w:hAnsi="Times New Roman" w:cs="Times New Roman"/>
          <w:sz w:val="28"/>
          <w:szCs w:val="28"/>
        </w:rPr>
        <w:t>(в редакции постановления от 05.02.2020 №172)</w:t>
      </w:r>
      <w:r w:rsidR="009D5A22" w:rsidRPr="009D5A2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6A0E95" w:rsidRPr="009D5A22" w:rsidRDefault="006A0E95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D93" w:rsidRPr="009D5A22" w:rsidRDefault="00ED6848" w:rsidP="009D5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Барнаула,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>, г.Барнаул,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6A0E95">
        <w:rPr>
          <w:rFonts w:ascii="Times New Roman" w:hAnsi="Times New Roman" w:cs="Times New Roman"/>
          <w:sz w:val="28"/>
          <w:szCs w:val="28"/>
        </w:rPr>
        <w:t>371-40</w:t>
      </w:r>
      <w:r w:rsidR="00057420">
        <w:rPr>
          <w:rFonts w:ascii="Times New Roman" w:hAnsi="Times New Roman" w:cs="Times New Roman"/>
          <w:sz w:val="28"/>
          <w:szCs w:val="28"/>
        </w:rPr>
        <w:t xml:space="preserve">7 </w:t>
      </w:r>
      <w:r w:rsidR="008F6A00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057420" w:rsidRPr="006A0E95">
          <w:rPr>
            <w:rFonts w:ascii="Times New Roman" w:hAnsi="Times New Roman" w:cs="Times New Roman"/>
            <w:sz w:val="28"/>
            <w:szCs w:val="28"/>
          </w:rPr>
          <w:t>archbarnaul@barnaul-adm.ru</w:t>
        </w:r>
      </w:hyperlink>
      <w:r w:rsidR="004B0324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8F6A0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 w:rsidRPr="008F6A00">
        <w:rPr>
          <w:rFonts w:ascii="Times New Roman" w:hAnsi="Times New Roman" w:cs="Times New Roman"/>
          <w:sz w:val="28"/>
          <w:szCs w:val="28"/>
        </w:rPr>
        <w:t xml:space="preserve">– </w:t>
      </w:r>
      <w:r w:rsidR="00675630" w:rsidRPr="008F6A0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9D5A22" w:rsidRPr="009D5A22">
        <w:rPr>
          <w:rFonts w:ascii="Times New Roman" w:hAnsi="Times New Roman" w:cs="Times New Roman"/>
          <w:sz w:val="28"/>
          <w:szCs w:val="28"/>
        </w:rPr>
        <w:t>«</w:t>
      </w:r>
      <w:r w:rsidR="00F76842" w:rsidRPr="00F76842">
        <w:rPr>
          <w:rFonts w:ascii="Times New Roman" w:hAnsi="Times New Roman" w:cs="Times New Roman"/>
          <w:sz w:val="28"/>
          <w:szCs w:val="28"/>
        </w:rPr>
        <w:t>О внесении изменений и дополнения в постановление администрации города от 21.02.2019 №260 (в редакции постановления от 05.02.2020 №172)</w:t>
      </w:r>
      <w:r w:rsidR="009D5A22" w:rsidRPr="009D5A22">
        <w:rPr>
          <w:rFonts w:ascii="Times New Roman" w:hAnsi="Times New Roman" w:cs="Times New Roman"/>
          <w:sz w:val="28"/>
          <w:szCs w:val="28"/>
        </w:rPr>
        <w:t>»</w:t>
      </w:r>
      <w:r w:rsidR="002D05CD" w:rsidRP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6A0E95" w:rsidRPr="00D004BF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004BF" w:rsidRPr="00D004BF">
        <w:rPr>
          <w:rFonts w:ascii="Times New Roman" w:hAnsi="Times New Roman" w:cs="Times New Roman"/>
          <w:sz w:val="28"/>
          <w:szCs w:val="28"/>
        </w:rPr>
        <w:t>с приведением в соответствие с действующим законодательством</w:t>
      </w:r>
      <w:r w:rsidR="002D05CD" w:rsidRPr="00D004BF">
        <w:rPr>
          <w:rFonts w:ascii="Times New Roman" w:hAnsi="Times New Roman" w:cs="Times New Roman"/>
          <w:sz w:val="28"/>
          <w:szCs w:val="28"/>
        </w:rPr>
        <w:t>.</w:t>
      </w:r>
    </w:p>
    <w:p w:rsidR="009D5A22" w:rsidRDefault="00354377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A22">
        <w:rPr>
          <w:rFonts w:ascii="Times New Roman" w:hAnsi="Times New Roman" w:cs="Times New Roman"/>
          <w:sz w:val="28"/>
          <w:szCs w:val="28"/>
        </w:rPr>
        <w:t>Проект правового акта направлен</w:t>
      </w:r>
      <w:r w:rsidR="00F76842">
        <w:rPr>
          <w:rFonts w:ascii="Times New Roman" w:hAnsi="Times New Roman" w:cs="Times New Roman"/>
          <w:sz w:val="28"/>
          <w:szCs w:val="28"/>
        </w:rPr>
        <w:t xml:space="preserve"> на </w:t>
      </w:r>
      <w:r w:rsidR="00F76842" w:rsidRPr="00F76842">
        <w:rPr>
          <w:rFonts w:ascii="Times New Roman" w:hAnsi="Times New Roman" w:cs="Times New Roman"/>
          <w:sz w:val="28"/>
          <w:szCs w:val="28"/>
        </w:rPr>
        <w:t>решение проблемы правовой неопределенности размещения нестационарных торговых объектов на территории городского округа – города Барнаула</w:t>
      </w:r>
      <w:r w:rsidR="009D5A22" w:rsidRPr="009D5A22">
        <w:rPr>
          <w:rFonts w:ascii="Times New Roman" w:hAnsi="Times New Roman" w:cs="Times New Roman"/>
          <w:sz w:val="28"/>
          <w:szCs w:val="28"/>
        </w:rPr>
        <w:t>.</w:t>
      </w:r>
    </w:p>
    <w:p w:rsidR="009D5A22" w:rsidRDefault="005B4D93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D6848" w:rsidRPr="00EB6231">
        <w:rPr>
          <w:rFonts w:ascii="Times New Roman" w:hAnsi="Times New Roman" w:cs="Times New Roman"/>
          <w:sz w:val="28"/>
          <w:szCs w:val="28"/>
        </w:rPr>
        <w:t>едметом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</w:t>
      </w:r>
      <w:r w:rsidR="00F76842">
        <w:rPr>
          <w:rFonts w:ascii="Times New Roman" w:hAnsi="Times New Roman" w:cs="Times New Roman"/>
          <w:sz w:val="28"/>
          <w:szCs w:val="28"/>
        </w:rPr>
        <w:t xml:space="preserve"> </w:t>
      </w:r>
      <w:r w:rsidR="00F76842" w:rsidRPr="00F76842">
        <w:rPr>
          <w:rFonts w:ascii="Times New Roman" w:hAnsi="Times New Roman" w:cs="Times New Roman"/>
          <w:sz w:val="28"/>
          <w:szCs w:val="28"/>
        </w:rPr>
        <w:t>правоотношения, возникающие при согласовании эскиза (дизайн-проекта) нестационарного торгового объекта на территории городского округа – города Барнаула Алтайского края</w:t>
      </w:r>
      <w:r w:rsidR="009D5A22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9D5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распространено</w:t>
      </w:r>
      <w:r w:rsidR="00F76842">
        <w:rPr>
          <w:rFonts w:ascii="Times New Roman" w:hAnsi="Times New Roman" w:cs="Times New Roman"/>
          <w:sz w:val="28"/>
          <w:szCs w:val="28"/>
        </w:rPr>
        <w:t xml:space="preserve"> </w:t>
      </w:r>
      <w:r w:rsidR="00F76842" w:rsidRPr="00F76842">
        <w:rPr>
          <w:rFonts w:ascii="Times New Roman" w:hAnsi="Times New Roman" w:cs="Times New Roman"/>
          <w:sz w:val="28"/>
          <w:szCs w:val="28"/>
        </w:rPr>
        <w:t>на физических лиц, в том числе индивидуальных предпринимателей, юридических лиц, администраций районов города Барнаула</w:t>
      </w:r>
      <w:r w:rsidR="003A2530">
        <w:rPr>
          <w:rFonts w:ascii="Times New Roman" w:hAnsi="Times New Roman" w:cs="Times New Roman"/>
          <w:sz w:val="28"/>
          <w:szCs w:val="28"/>
        </w:rPr>
        <w:t>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9D5A22">
        <w:rPr>
          <w:rFonts w:ascii="Times New Roman" w:hAnsi="Times New Roman" w:cs="Times New Roman"/>
          <w:sz w:val="28"/>
          <w:szCs w:val="28"/>
        </w:rPr>
        <w:t xml:space="preserve">не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5B4D9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</w:t>
      </w:r>
      <w:bookmarkStart w:id="0" w:name="_GoBack"/>
      <w:bookmarkEnd w:id="0"/>
      <w:r w:rsidR="005B4D93">
        <w:rPr>
          <w:rFonts w:ascii="Times New Roman" w:hAnsi="Times New Roman" w:cs="Times New Roman"/>
          <w:sz w:val="28"/>
          <w:szCs w:val="28"/>
        </w:rPr>
        <w:t>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B4D93"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повлечет</w:t>
      </w:r>
      <w:r w:rsidR="00F76842">
        <w:rPr>
          <w:rFonts w:ascii="Times New Roman" w:hAnsi="Times New Roman"/>
          <w:sz w:val="28"/>
          <w:szCs w:val="28"/>
        </w:rPr>
        <w:t xml:space="preserve"> </w:t>
      </w:r>
      <w:r w:rsidR="00F76842" w:rsidRPr="00F76842">
        <w:rPr>
          <w:rFonts w:ascii="Times New Roman" w:hAnsi="Times New Roman"/>
          <w:sz w:val="28"/>
          <w:szCs w:val="28"/>
        </w:rPr>
        <w:t>увеличение расходов,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6A0E95" w:rsidRDefault="006A0E95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69" w:rsidRDefault="00292B69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3835C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467808"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3835C7">
        <w:rPr>
          <w:rFonts w:ascii="Times New Roman" w:hAnsi="Times New Roman" w:cs="Times New Roman"/>
          <w:sz w:val="28"/>
          <w:szCs w:val="28"/>
        </w:rPr>
        <w:t>А</w:t>
      </w:r>
      <w:r w:rsidR="009D5A22">
        <w:rPr>
          <w:rFonts w:ascii="Times New Roman" w:hAnsi="Times New Roman" w:cs="Times New Roman"/>
          <w:sz w:val="28"/>
          <w:szCs w:val="28"/>
        </w:rPr>
        <w:t>.А.</w:t>
      </w:r>
      <w:r w:rsidR="003835C7">
        <w:rPr>
          <w:rFonts w:ascii="Times New Roman" w:hAnsi="Times New Roman" w:cs="Times New Roman"/>
          <w:sz w:val="28"/>
          <w:szCs w:val="28"/>
        </w:rPr>
        <w:t>Воробьев</w:t>
      </w:r>
    </w:p>
    <w:sectPr w:rsidR="00111990" w:rsidSect="00636E15">
      <w:headerReference w:type="default" r:id="rId9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96" w:rsidRDefault="006A0C96" w:rsidP="00E61310">
      <w:pPr>
        <w:spacing w:after="0" w:line="240" w:lineRule="auto"/>
      </w:pPr>
      <w:r>
        <w:separator/>
      </w:r>
    </w:p>
  </w:endnote>
  <w:endnote w:type="continuationSeparator" w:id="0">
    <w:p w:rsidR="006A0C96" w:rsidRDefault="006A0C96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96" w:rsidRDefault="006A0C96" w:rsidP="00E61310">
      <w:pPr>
        <w:spacing w:after="0" w:line="240" w:lineRule="auto"/>
      </w:pPr>
      <w:r>
        <w:separator/>
      </w:r>
    </w:p>
  </w:footnote>
  <w:footnote w:type="continuationSeparator" w:id="0">
    <w:p w:rsidR="006A0C96" w:rsidRDefault="006A0C96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EDB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545F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83EE1"/>
    <w:rsid w:val="00292B69"/>
    <w:rsid w:val="002C4D55"/>
    <w:rsid w:val="002D04D2"/>
    <w:rsid w:val="002D05CD"/>
    <w:rsid w:val="003103AE"/>
    <w:rsid w:val="00323E02"/>
    <w:rsid w:val="0034770C"/>
    <w:rsid w:val="00347914"/>
    <w:rsid w:val="00354377"/>
    <w:rsid w:val="0036028F"/>
    <w:rsid w:val="003835C7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B0324"/>
    <w:rsid w:val="004F2D93"/>
    <w:rsid w:val="00502375"/>
    <w:rsid w:val="00557DBB"/>
    <w:rsid w:val="0057777B"/>
    <w:rsid w:val="005B4D93"/>
    <w:rsid w:val="005D4329"/>
    <w:rsid w:val="0060338F"/>
    <w:rsid w:val="00636E15"/>
    <w:rsid w:val="00653FE5"/>
    <w:rsid w:val="00675630"/>
    <w:rsid w:val="006A0C96"/>
    <w:rsid w:val="006A0E95"/>
    <w:rsid w:val="006B6818"/>
    <w:rsid w:val="006E6989"/>
    <w:rsid w:val="00742BDB"/>
    <w:rsid w:val="00747D7C"/>
    <w:rsid w:val="0076776C"/>
    <w:rsid w:val="007D0EDB"/>
    <w:rsid w:val="00806284"/>
    <w:rsid w:val="008655D3"/>
    <w:rsid w:val="008765C6"/>
    <w:rsid w:val="008C58E2"/>
    <w:rsid w:val="008F6A00"/>
    <w:rsid w:val="00904C2A"/>
    <w:rsid w:val="00914E11"/>
    <w:rsid w:val="00915569"/>
    <w:rsid w:val="00940657"/>
    <w:rsid w:val="00963F2C"/>
    <w:rsid w:val="00995CD0"/>
    <w:rsid w:val="009D5A22"/>
    <w:rsid w:val="00A23E3C"/>
    <w:rsid w:val="00A82A71"/>
    <w:rsid w:val="00AB5B9E"/>
    <w:rsid w:val="00B4001F"/>
    <w:rsid w:val="00BA50EB"/>
    <w:rsid w:val="00BE3602"/>
    <w:rsid w:val="00C3051A"/>
    <w:rsid w:val="00C32A9C"/>
    <w:rsid w:val="00CC26D2"/>
    <w:rsid w:val="00D004BF"/>
    <w:rsid w:val="00D15FF1"/>
    <w:rsid w:val="00D253AC"/>
    <w:rsid w:val="00D25A95"/>
    <w:rsid w:val="00D8238D"/>
    <w:rsid w:val="00DA46E9"/>
    <w:rsid w:val="00DA7AF0"/>
    <w:rsid w:val="00E43F59"/>
    <w:rsid w:val="00E61310"/>
    <w:rsid w:val="00E72D75"/>
    <w:rsid w:val="00E75009"/>
    <w:rsid w:val="00EB6231"/>
    <w:rsid w:val="00ED0BB0"/>
    <w:rsid w:val="00ED6848"/>
    <w:rsid w:val="00EE6F3D"/>
    <w:rsid w:val="00F76842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145B1-5E1C-42B9-86F4-7D89C604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AAC0-B1E2-480A-8190-B15842D7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Огнёва Е.А.</cp:lastModifiedBy>
  <cp:revision>14</cp:revision>
  <cp:lastPrinted>2021-07-09T04:01:00Z</cp:lastPrinted>
  <dcterms:created xsi:type="dcterms:W3CDTF">2020-03-18T02:00:00Z</dcterms:created>
  <dcterms:modified xsi:type="dcterms:W3CDTF">2022-02-28T01:53:00Z</dcterms:modified>
</cp:coreProperties>
</file>