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02" w:rsidRPr="00070F28" w:rsidRDefault="00B66802" w:rsidP="00E55C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70F28">
        <w:rPr>
          <w:rFonts w:ascii="Times New Roman" w:eastAsiaTheme="minorHAnsi" w:hAnsi="Times New Roman"/>
          <w:b/>
          <w:sz w:val="24"/>
          <w:szCs w:val="24"/>
        </w:rPr>
        <w:t xml:space="preserve">Уважаемые опекуны, попечители, лица из числа детей-сирот и детей, </w:t>
      </w:r>
      <w:r w:rsidR="00E55C6B" w:rsidRPr="00070F28">
        <w:rPr>
          <w:rFonts w:ascii="Times New Roman" w:eastAsiaTheme="minorHAnsi" w:hAnsi="Times New Roman"/>
          <w:b/>
          <w:sz w:val="24"/>
          <w:szCs w:val="24"/>
        </w:rPr>
        <w:br/>
      </w:r>
      <w:r w:rsidRPr="00070F28">
        <w:rPr>
          <w:rFonts w:ascii="Times New Roman" w:eastAsiaTheme="minorHAnsi" w:hAnsi="Times New Roman"/>
          <w:b/>
          <w:sz w:val="24"/>
          <w:szCs w:val="24"/>
        </w:rPr>
        <w:t>оставшихся без попечения родителей!</w:t>
      </w:r>
    </w:p>
    <w:p w:rsidR="00E55C6B" w:rsidRDefault="00E55C6B" w:rsidP="00E55C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04027D" w:rsidRPr="00E55C6B" w:rsidRDefault="00B66802" w:rsidP="00E55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Отдел по охране прав детства уведомляет вас, что согласно  </w:t>
      </w:r>
      <w:hyperlink r:id="rId5" w:history="1">
        <w:r w:rsidRPr="00B66802">
          <w:rPr>
            <w:rFonts w:ascii="Times New Roman" w:eastAsiaTheme="minorHAnsi" w:hAnsi="Times New Roman"/>
            <w:sz w:val="24"/>
            <w:szCs w:val="24"/>
          </w:rPr>
          <w:t>п</w:t>
        </w:r>
        <w:r>
          <w:rPr>
            <w:rFonts w:ascii="Times New Roman" w:eastAsiaTheme="minorHAnsi" w:hAnsi="Times New Roman"/>
            <w:sz w:val="24"/>
            <w:szCs w:val="24"/>
          </w:rPr>
          <w:t>. 1 ст.</w:t>
        </w:r>
        <w:r w:rsidRPr="00B66802">
          <w:rPr>
            <w:rFonts w:ascii="Times New Roman" w:eastAsiaTheme="minorHAnsi" w:hAnsi="Times New Roman"/>
            <w:sz w:val="24"/>
            <w:szCs w:val="24"/>
          </w:rPr>
          <w:t xml:space="preserve"> 8</w:t>
        </w:r>
      </w:hyperlink>
      <w:r w:rsidRPr="00B66802">
        <w:rPr>
          <w:rFonts w:ascii="Times New Roman" w:eastAsiaTheme="minorHAnsi" w:hAnsi="Times New Roman"/>
          <w:sz w:val="24"/>
          <w:szCs w:val="24"/>
        </w:rPr>
        <w:t xml:space="preserve"> </w:t>
      </w:r>
      <w:r w:rsidR="0004027D">
        <w:rPr>
          <w:rFonts w:ascii="Times New Roman" w:eastAsiaTheme="minorHAnsi" w:hAnsi="Times New Roman"/>
          <w:sz w:val="24"/>
          <w:szCs w:val="24"/>
        </w:rPr>
        <w:t>Федерального закона «</w:t>
      </w:r>
      <w:r w:rsidRPr="00B66802">
        <w:rPr>
          <w:rFonts w:ascii="Times New Roman" w:eastAsiaTheme="minorHAnsi" w:hAnsi="Times New Roman"/>
          <w:sz w:val="24"/>
          <w:szCs w:val="24"/>
        </w:rPr>
        <w:t xml:space="preserve">О дополнительных гарантиях по социальной поддержке детей-сирот и детей, оставшихся без </w:t>
      </w:r>
      <w:r w:rsidR="0004027D">
        <w:rPr>
          <w:rFonts w:ascii="Times New Roman" w:eastAsiaTheme="minorHAnsi" w:hAnsi="Times New Roman"/>
          <w:sz w:val="24"/>
          <w:szCs w:val="24"/>
        </w:rPr>
        <w:t xml:space="preserve">попечения родителей», </w:t>
      </w:r>
      <w:r>
        <w:rPr>
          <w:rFonts w:ascii="Times New Roman" w:eastAsiaTheme="minorHAnsi" w:hAnsi="Times New Roman"/>
          <w:sz w:val="24"/>
          <w:szCs w:val="24"/>
        </w:rPr>
        <w:t>Постановлению</w:t>
      </w:r>
      <w:r w:rsidRPr="00B66802">
        <w:rPr>
          <w:rFonts w:ascii="Times New Roman" w:eastAsiaTheme="minorHAnsi" w:hAnsi="Times New Roman"/>
          <w:sz w:val="24"/>
          <w:szCs w:val="24"/>
        </w:rPr>
        <w:t xml:space="preserve"> П</w:t>
      </w:r>
      <w:r>
        <w:rPr>
          <w:rFonts w:ascii="Times New Roman" w:eastAsiaTheme="minorHAnsi" w:hAnsi="Times New Roman"/>
          <w:sz w:val="24"/>
          <w:szCs w:val="24"/>
        </w:rPr>
        <w:t>равительства РФ от 04.04.2019 №397 «</w:t>
      </w:r>
      <w:r w:rsidRPr="00B66802">
        <w:rPr>
          <w:rFonts w:ascii="Times New Roman" w:eastAsiaTheme="minorHAnsi" w:hAnsi="Times New Roman"/>
          <w:sz w:val="24"/>
          <w:szCs w:val="24"/>
        </w:rPr>
        <w:t xml:space="preserve"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</w:t>
      </w:r>
      <w:r>
        <w:rPr>
          <w:rFonts w:ascii="Times New Roman" w:eastAsiaTheme="minorHAnsi" w:hAnsi="Times New Roman"/>
          <w:sz w:val="24"/>
          <w:szCs w:val="24"/>
        </w:rPr>
        <w:t>по новому месту жительства»</w:t>
      </w:r>
      <w:r w:rsidRPr="00B66802">
        <w:rPr>
          <w:rFonts w:ascii="Times New Roman" w:eastAsiaTheme="minorHAnsi" w:hAnsi="Times New Roman"/>
          <w:sz w:val="24"/>
          <w:szCs w:val="24"/>
        </w:rPr>
        <w:t xml:space="preserve"> (</w:t>
      </w:r>
      <w:r>
        <w:rPr>
          <w:rFonts w:ascii="Times New Roman" w:eastAsiaTheme="minorHAnsi" w:hAnsi="Times New Roman"/>
          <w:sz w:val="24"/>
          <w:szCs w:val="24"/>
        </w:rPr>
        <w:t>далее – Список),  П</w:t>
      </w:r>
      <w:r w:rsidRPr="00B66802">
        <w:rPr>
          <w:rFonts w:ascii="Times New Roman" w:eastAsiaTheme="minorHAnsi" w:hAnsi="Times New Roman"/>
          <w:sz w:val="24"/>
          <w:szCs w:val="24"/>
        </w:rPr>
        <w:t>остановлени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B66802">
        <w:rPr>
          <w:rFonts w:ascii="Times New Roman" w:eastAsiaTheme="minorHAnsi" w:hAnsi="Times New Roman"/>
          <w:sz w:val="24"/>
          <w:szCs w:val="24"/>
        </w:rPr>
        <w:t xml:space="preserve"> Правительства </w:t>
      </w:r>
      <w:r>
        <w:rPr>
          <w:rFonts w:ascii="Times New Roman" w:eastAsiaTheme="minorHAnsi" w:hAnsi="Times New Roman"/>
          <w:sz w:val="24"/>
          <w:szCs w:val="24"/>
        </w:rPr>
        <w:t>Алтайского края от 10.04.2020 №157 (ред. от 08.06.2021) «</w:t>
      </w:r>
      <w:r w:rsidRPr="00B66802">
        <w:rPr>
          <w:rFonts w:ascii="Times New Roman" w:eastAsiaTheme="minorHAnsi" w:hAnsi="Times New Roman"/>
          <w:sz w:val="24"/>
          <w:szCs w:val="24"/>
        </w:rPr>
        <w:t xml:space="preserve">Об утверждении Порядка предоставления жилых помещений детям-сиротам, детям, оставшимся без попечения родителей, лицам из числа детей-сирот, детей, оставшихся без попечения родителей, а в случае их смерти - их несовершеннолетним </w:t>
      </w:r>
      <w:r>
        <w:rPr>
          <w:rFonts w:ascii="Times New Roman" w:eastAsiaTheme="minorHAnsi" w:hAnsi="Times New Roman"/>
          <w:sz w:val="24"/>
          <w:szCs w:val="24"/>
        </w:rPr>
        <w:t xml:space="preserve">детям и (или) супругу (супруге)», </w:t>
      </w:r>
      <w:r w:rsidRPr="00B66802">
        <w:rPr>
          <w:rFonts w:ascii="Times New Roman" w:eastAsiaTheme="minorHAnsi" w:hAnsi="Times New Roman"/>
          <w:b/>
          <w:sz w:val="24"/>
          <w:szCs w:val="24"/>
        </w:rPr>
        <w:t>з</w:t>
      </w:r>
      <w:r w:rsidR="00C10A2F" w:rsidRPr="00B66802">
        <w:rPr>
          <w:rFonts w:ascii="Times New Roman" w:eastAsiaTheme="minorHAnsi" w:hAnsi="Times New Roman"/>
          <w:b/>
          <w:sz w:val="24"/>
          <w:szCs w:val="24"/>
        </w:rPr>
        <w:t xml:space="preserve">аконные представители </w:t>
      </w:r>
      <w:r w:rsidR="00C10A2F" w:rsidRPr="00B66802">
        <w:rPr>
          <w:rFonts w:ascii="Times New Roman" w:eastAsiaTheme="minorHAnsi" w:hAnsi="Times New Roman"/>
          <w:sz w:val="24"/>
          <w:szCs w:val="24"/>
        </w:rPr>
        <w:t xml:space="preserve">детей-сирот, достигших возраста 14 лет, в течение </w:t>
      </w:r>
      <w:r w:rsidR="00C10A2F" w:rsidRPr="00CC2B4B">
        <w:rPr>
          <w:rFonts w:ascii="Times New Roman" w:eastAsiaTheme="minorHAnsi" w:hAnsi="Times New Roman"/>
          <w:b/>
          <w:sz w:val="24"/>
          <w:szCs w:val="24"/>
          <w:u w:val="single"/>
        </w:rPr>
        <w:t>3 месяцев</w:t>
      </w:r>
      <w:r w:rsidR="00C10A2F" w:rsidRPr="00B66802">
        <w:rPr>
          <w:rFonts w:ascii="Times New Roman" w:eastAsiaTheme="minorHAnsi" w:hAnsi="Times New Roman"/>
          <w:sz w:val="24"/>
          <w:szCs w:val="24"/>
        </w:rPr>
        <w:t xml:space="preserve"> со дня достижения ими указанного возраста или с момента возникновения оснований предоставления жилых помещений</w:t>
      </w:r>
      <w:r w:rsidR="00E55C6B">
        <w:rPr>
          <w:rFonts w:ascii="Times New Roman" w:eastAsiaTheme="minorHAnsi" w:hAnsi="Times New Roman"/>
          <w:sz w:val="24"/>
          <w:szCs w:val="24"/>
        </w:rPr>
        <w:t xml:space="preserve"> </w:t>
      </w:r>
      <w:r w:rsidR="00E55C6B" w:rsidRPr="00E55C6B">
        <w:rPr>
          <w:rFonts w:ascii="Times New Roman" w:eastAsiaTheme="minorHAnsi" w:hAnsi="Times New Roman"/>
          <w:b/>
          <w:sz w:val="24"/>
          <w:szCs w:val="24"/>
        </w:rPr>
        <w:t>обязаны</w:t>
      </w:r>
      <w:r w:rsidR="0004027D" w:rsidRPr="00E55C6B">
        <w:rPr>
          <w:rFonts w:ascii="Times New Roman" w:eastAsiaTheme="minorHAnsi" w:hAnsi="Times New Roman"/>
          <w:b/>
          <w:sz w:val="24"/>
          <w:szCs w:val="24"/>
        </w:rPr>
        <w:t xml:space="preserve"> направить в</w:t>
      </w:r>
      <w:r w:rsidR="0004027D">
        <w:rPr>
          <w:rFonts w:ascii="Times New Roman" w:eastAsiaTheme="minorHAnsi" w:hAnsi="Times New Roman"/>
          <w:sz w:val="24"/>
          <w:szCs w:val="24"/>
        </w:rPr>
        <w:t xml:space="preserve"> </w:t>
      </w:r>
      <w:r w:rsidR="0004027D" w:rsidRPr="0004027D">
        <w:rPr>
          <w:rFonts w:ascii="Times New Roman" w:eastAsiaTheme="minorHAnsi" w:hAnsi="Times New Roman"/>
          <w:b/>
          <w:sz w:val="24"/>
          <w:szCs w:val="24"/>
        </w:rPr>
        <w:t xml:space="preserve">КГКУ «Региональное жилищное управление» документы, согласно указанному перечню по адресу: </w:t>
      </w:r>
      <w:r w:rsidR="0004027D" w:rsidRPr="0004027D">
        <w:rPr>
          <w:rFonts w:ascii="Times New Roman" w:hAnsi="Times New Roman"/>
          <w:b/>
          <w:sz w:val="24"/>
          <w:szCs w:val="24"/>
        </w:rPr>
        <w:t>656031, г. Барнаул, ул. Крупской, 101/1, приемные дни: вторник-четверг с 9 ч.</w:t>
      </w:r>
      <w:r w:rsidR="00E55C6B" w:rsidRPr="00E55C6B">
        <w:rPr>
          <w:rFonts w:ascii="Times New Roman" w:hAnsi="Times New Roman"/>
          <w:b/>
          <w:sz w:val="24"/>
          <w:szCs w:val="24"/>
        </w:rPr>
        <w:t xml:space="preserve"> </w:t>
      </w:r>
      <w:r w:rsidR="0004027D" w:rsidRPr="0004027D">
        <w:rPr>
          <w:rFonts w:ascii="Times New Roman" w:hAnsi="Times New Roman"/>
          <w:b/>
          <w:sz w:val="24"/>
          <w:szCs w:val="24"/>
        </w:rPr>
        <w:t>00 мин.  до 16 ч. 00 мин., обед с 12 ч. 30 мин.</w:t>
      </w:r>
      <w:r w:rsidR="00E55C6B">
        <w:rPr>
          <w:rFonts w:ascii="Times New Roman" w:hAnsi="Times New Roman"/>
          <w:b/>
          <w:sz w:val="24"/>
          <w:szCs w:val="24"/>
        </w:rPr>
        <w:t xml:space="preserve"> до </w:t>
      </w:r>
      <w:r w:rsidR="0004027D" w:rsidRPr="0004027D">
        <w:rPr>
          <w:rFonts w:ascii="Times New Roman" w:hAnsi="Times New Roman"/>
          <w:b/>
          <w:sz w:val="24"/>
          <w:szCs w:val="24"/>
        </w:rPr>
        <w:t>13 ч.00 мин., 8(3852) 55-66-62</w:t>
      </w:r>
      <w:r w:rsidR="00E55C6B">
        <w:rPr>
          <w:rFonts w:ascii="Times New Roman" w:hAnsi="Times New Roman"/>
          <w:b/>
          <w:sz w:val="24"/>
          <w:szCs w:val="24"/>
        </w:rPr>
        <w:t xml:space="preserve">, </w:t>
      </w:r>
      <w:r w:rsidR="00E55C6B">
        <w:rPr>
          <w:rFonts w:ascii="Times New Roman" w:hAnsi="Times New Roman"/>
          <w:b/>
          <w:sz w:val="24"/>
          <w:szCs w:val="24"/>
          <w:lang w:val="en-US"/>
        </w:rPr>
        <w:t>info</w:t>
      </w:r>
      <w:r w:rsidR="00E55C6B" w:rsidRPr="00E55C6B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E55C6B">
        <w:rPr>
          <w:rFonts w:ascii="Times New Roman" w:hAnsi="Times New Roman"/>
          <w:b/>
          <w:sz w:val="24"/>
          <w:szCs w:val="24"/>
          <w:lang w:val="en-US"/>
        </w:rPr>
        <w:t>gu</w:t>
      </w:r>
      <w:proofErr w:type="spellEnd"/>
      <w:r w:rsidR="00E55C6B" w:rsidRPr="00E55C6B">
        <w:rPr>
          <w:rFonts w:ascii="Times New Roman" w:hAnsi="Times New Roman"/>
          <w:b/>
          <w:sz w:val="24"/>
          <w:szCs w:val="24"/>
        </w:rPr>
        <w:t>22</w:t>
      </w:r>
      <w:r w:rsidR="0004027D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E55C6B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C10A2F" w:rsidRPr="00E55C6B" w:rsidRDefault="00C10A2F" w:rsidP="00E5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80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10A2F" w:rsidRPr="00E55C6B" w:rsidRDefault="00C10A2F" w:rsidP="00B6680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55C6B">
        <w:rPr>
          <w:rFonts w:ascii="Times New Roman" w:hAnsi="Times New Roman"/>
          <w:b/>
          <w:bCs/>
          <w:sz w:val="24"/>
          <w:szCs w:val="24"/>
          <w:u w:val="single"/>
        </w:rPr>
        <w:t xml:space="preserve">Документы, необходимые для включения в список </w:t>
      </w:r>
    </w:p>
    <w:p w:rsidR="00C10A2F" w:rsidRPr="00B66802" w:rsidRDefault="00C10A2F" w:rsidP="00B6680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C10A2F" w:rsidRPr="00B66802" w:rsidRDefault="00E55C6B" w:rsidP="00CC2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C10A2F" w:rsidRPr="00B66802">
        <w:rPr>
          <w:rFonts w:ascii="Times New Roman" w:hAnsi="Times New Roman"/>
          <w:sz w:val="24"/>
          <w:szCs w:val="24"/>
        </w:rPr>
        <w:t>заявление о включении в Список, согласно форме, утвержденной постановлением Правительства Российской Федерации № 397;</w:t>
      </w:r>
    </w:p>
    <w:p w:rsidR="00C10A2F" w:rsidRPr="00B66802" w:rsidRDefault="00E55C6B" w:rsidP="00CC2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C10A2F" w:rsidRPr="00B66802">
        <w:rPr>
          <w:rFonts w:ascii="Times New Roman" w:hAnsi="Times New Roman"/>
          <w:sz w:val="24"/>
          <w:szCs w:val="24"/>
        </w:rPr>
        <w:t xml:space="preserve">копия паспорта гражданина Российской Федерации </w:t>
      </w:r>
      <w:bookmarkStart w:id="0" w:name="_Hlk101272236"/>
      <w:r w:rsidR="00C10A2F" w:rsidRPr="00B66802">
        <w:rPr>
          <w:rFonts w:ascii="Times New Roman" w:hAnsi="Times New Roman"/>
          <w:sz w:val="24"/>
          <w:szCs w:val="24"/>
        </w:rPr>
        <w:t>ребенка (лица), оставшегося без попечения родителей;</w:t>
      </w:r>
    </w:p>
    <w:p w:rsidR="00C10A2F" w:rsidRPr="00B66802" w:rsidRDefault="00E55C6B" w:rsidP="00CC2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C10A2F" w:rsidRPr="00B66802">
        <w:rPr>
          <w:rFonts w:ascii="Times New Roman" w:hAnsi="Times New Roman"/>
          <w:sz w:val="24"/>
          <w:szCs w:val="24"/>
        </w:rPr>
        <w:t xml:space="preserve">копия СНИЛС (страхового номера индивидуального лицевого счета) ребенка (лица), оставшегося без попечения родителей. </w:t>
      </w:r>
    </w:p>
    <w:bookmarkEnd w:id="0"/>
    <w:p w:rsidR="00C10A2F" w:rsidRPr="00B66802" w:rsidRDefault="00E55C6B" w:rsidP="00CC2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C10A2F" w:rsidRPr="00B66802">
        <w:rPr>
          <w:rFonts w:ascii="Times New Roman" w:hAnsi="Times New Roman"/>
          <w:sz w:val="24"/>
          <w:szCs w:val="24"/>
        </w:rPr>
        <w:t>копия свидетельства о рождении ребенка (лица), оставшегося без попечения родителей;</w:t>
      </w:r>
    </w:p>
    <w:p w:rsidR="00C10A2F" w:rsidRPr="00B66802" w:rsidRDefault="00E55C6B" w:rsidP="00CC2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="00C10A2F" w:rsidRPr="00B66802">
        <w:rPr>
          <w:rFonts w:ascii="Times New Roman" w:hAnsi="Times New Roman"/>
          <w:sz w:val="24"/>
          <w:szCs w:val="24"/>
        </w:rPr>
        <w:t>копии документов, подтверждающих утрату (отсутствии) попечения родителей/ единственного родителя/, (при предоставлении решения суда о лишении/ ограничении/ в родительских правах обязательна отметка о вступлении в законную силу);</w:t>
      </w:r>
    </w:p>
    <w:p w:rsidR="00C10A2F" w:rsidRPr="00B66802" w:rsidRDefault="00E55C6B" w:rsidP="00CC2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</w:t>
      </w:r>
      <w:r w:rsidR="00C10A2F" w:rsidRPr="00B66802">
        <w:rPr>
          <w:rFonts w:ascii="Times New Roman" w:hAnsi="Times New Roman"/>
          <w:sz w:val="24"/>
          <w:szCs w:val="24"/>
        </w:rPr>
        <w:t>копии документов, подтверждающих смену фамилии, имени, отчества (свидетельство о перемени имени, свидетельство о заключении (расторжении) брака;</w:t>
      </w:r>
    </w:p>
    <w:p w:rsidR="00C10A2F" w:rsidRPr="00B66802" w:rsidRDefault="00E55C6B" w:rsidP="00CC2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</w:t>
      </w:r>
      <w:r w:rsidR="00C10A2F" w:rsidRPr="00B66802">
        <w:rPr>
          <w:rFonts w:ascii="Times New Roman" w:hAnsi="Times New Roman"/>
          <w:sz w:val="24"/>
          <w:szCs w:val="24"/>
        </w:rPr>
        <w:t>копия документа, подтверждающего полномочия законного представителя (копия решения органа опеки и попечительства об определении формы устройства ребенка, оставшихся без попечения родителей /копия доверенности представителя заявителя, оформленная в порядке, предусмотренном законодательством Российской Федерации;</w:t>
      </w:r>
    </w:p>
    <w:p w:rsidR="00C10A2F" w:rsidRPr="00B66802" w:rsidRDefault="00E55C6B" w:rsidP="00CC2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 </w:t>
      </w:r>
      <w:r w:rsidR="00C10A2F" w:rsidRPr="00B66802">
        <w:rPr>
          <w:rFonts w:ascii="Times New Roman" w:hAnsi="Times New Roman"/>
          <w:sz w:val="24"/>
          <w:szCs w:val="24"/>
        </w:rPr>
        <w:t>копия паспорта гражданина Российской Федерации законного представителя;</w:t>
      </w:r>
    </w:p>
    <w:p w:rsidR="00C10A2F" w:rsidRPr="00B66802" w:rsidRDefault="00E55C6B" w:rsidP="00CC2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 </w:t>
      </w:r>
      <w:r w:rsidR="00C10A2F" w:rsidRPr="00B66802">
        <w:rPr>
          <w:rFonts w:ascii="Times New Roman" w:hAnsi="Times New Roman"/>
          <w:sz w:val="24"/>
          <w:szCs w:val="24"/>
        </w:rPr>
        <w:t xml:space="preserve">документы, подтверждающие невозможность проживания в ранее занимаемом жилом помещении (заключение органа опеки и попечительства о невозможности проживания детей (лиц), оставшихся без попечения родителей, в ранее занимаемых жилых помещениях, нанимателями или членами семьи нанимателей по договорам социального найма либо </w:t>
      </w:r>
      <w:r w:rsidR="00CC2B4B" w:rsidRPr="00B66802">
        <w:rPr>
          <w:rFonts w:ascii="Times New Roman" w:hAnsi="Times New Roman"/>
          <w:sz w:val="24"/>
          <w:szCs w:val="24"/>
        </w:rPr>
        <w:t>собственниками,</w:t>
      </w:r>
      <w:r w:rsidR="00C10A2F" w:rsidRPr="00B66802">
        <w:rPr>
          <w:rFonts w:ascii="Times New Roman" w:hAnsi="Times New Roman"/>
          <w:sz w:val="24"/>
          <w:szCs w:val="24"/>
        </w:rPr>
        <w:t xml:space="preserve"> которых они являются);</w:t>
      </w:r>
    </w:p>
    <w:p w:rsidR="00C10A2F" w:rsidRPr="00B66802" w:rsidRDefault="00E55C6B" w:rsidP="00CC2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 </w:t>
      </w:r>
      <w:r w:rsidR="00C10A2F" w:rsidRPr="00B66802">
        <w:rPr>
          <w:rFonts w:ascii="Times New Roman" w:hAnsi="Times New Roman"/>
          <w:sz w:val="24"/>
          <w:szCs w:val="24"/>
        </w:rPr>
        <w:t xml:space="preserve">копия договора социального найма жилого помещения или иные документы, </w:t>
      </w:r>
      <w:r w:rsidR="00C10A2F" w:rsidRPr="00B66802">
        <w:rPr>
          <w:rFonts w:ascii="Times New Roman" w:hAnsi="Times New Roman"/>
          <w:sz w:val="24"/>
          <w:szCs w:val="24"/>
        </w:rPr>
        <w:lastRenderedPageBreak/>
        <w:t>подтверждающие право пользования жилым помещением на условиях социального найма;</w:t>
      </w:r>
    </w:p>
    <w:p w:rsidR="00C10A2F" w:rsidRPr="00B66802" w:rsidRDefault="00E55C6B" w:rsidP="00CC2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 </w:t>
      </w:r>
      <w:r w:rsidR="00C10A2F" w:rsidRPr="00B66802">
        <w:rPr>
          <w:rFonts w:ascii="Times New Roman" w:hAnsi="Times New Roman"/>
          <w:sz w:val="24"/>
          <w:szCs w:val="24"/>
        </w:rPr>
        <w:t>копии документов, подтверждающих приобретение ребенком-сиротой, ребенком, оставшимся без попечения родителей полной дееспособности до достижения совершеннолетия.</w:t>
      </w:r>
    </w:p>
    <w:p w:rsidR="003D6ABE" w:rsidRPr="003D6ABE" w:rsidRDefault="003D6ABE" w:rsidP="003D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ABE">
        <w:rPr>
          <w:rFonts w:ascii="Times New Roman" w:hAnsi="Times New Roman"/>
          <w:b/>
          <w:sz w:val="24"/>
          <w:szCs w:val="24"/>
        </w:rPr>
        <w:t>Заключение</w:t>
      </w:r>
    </w:p>
    <w:p w:rsidR="003D6ABE" w:rsidRPr="003D6ABE" w:rsidRDefault="003D6ABE" w:rsidP="003D6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ABE">
        <w:rPr>
          <w:rFonts w:ascii="Times New Roman" w:hAnsi="Times New Roman"/>
          <w:b/>
          <w:sz w:val="24"/>
          <w:szCs w:val="24"/>
        </w:rPr>
        <w:t>об установлении факта невозможности проживания</w:t>
      </w:r>
      <w:r w:rsidR="00070F28">
        <w:rPr>
          <w:rFonts w:ascii="Times New Roman" w:hAnsi="Times New Roman"/>
          <w:b/>
          <w:sz w:val="24"/>
          <w:szCs w:val="24"/>
        </w:rPr>
        <w:t xml:space="preserve"> </w:t>
      </w:r>
      <w:r w:rsidR="00070F28" w:rsidRPr="00070F28">
        <w:rPr>
          <w:rFonts w:ascii="Times New Roman" w:hAnsi="Times New Roman"/>
          <w:b/>
          <w:sz w:val="24"/>
          <w:szCs w:val="24"/>
        </w:rPr>
        <w:t>в ранее занимаемом помещении</w:t>
      </w:r>
      <w:r w:rsidR="00070F28">
        <w:rPr>
          <w:rFonts w:ascii="Times New Roman" w:hAnsi="Times New Roman"/>
          <w:b/>
          <w:sz w:val="24"/>
          <w:szCs w:val="24"/>
        </w:rPr>
        <w:t xml:space="preserve">  </w:t>
      </w:r>
      <w:r w:rsidRPr="003D6ABE">
        <w:rPr>
          <w:rFonts w:ascii="Times New Roman" w:hAnsi="Times New Roman"/>
          <w:b/>
          <w:sz w:val="24"/>
          <w:szCs w:val="24"/>
        </w:rPr>
        <w:t xml:space="preserve"> детей-сирот и детей, оставшихся без попечения </w:t>
      </w:r>
      <w:r w:rsidR="00CC2B4B" w:rsidRPr="003D6ABE">
        <w:rPr>
          <w:rFonts w:ascii="Times New Roman" w:hAnsi="Times New Roman"/>
          <w:b/>
          <w:sz w:val="24"/>
          <w:szCs w:val="24"/>
        </w:rPr>
        <w:t xml:space="preserve">родителей, </w:t>
      </w:r>
      <w:r w:rsidR="00CC2B4B">
        <w:rPr>
          <w:rFonts w:ascii="Times New Roman" w:hAnsi="Times New Roman"/>
          <w:b/>
          <w:sz w:val="24"/>
          <w:szCs w:val="24"/>
        </w:rPr>
        <w:t>нанимателями</w:t>
      </w:r>
      <w:r w:rsidR="0058071C" w:rsidRPr="0058071C">
        <w:rPr>
          <w:rFonts w:ascii="Times New Roman" w:hAnsi="Times New Roman"/>
          <w:b/>
          <w:sz w:val="24"/>
          <w:szCs w:val="24"/>
        </w:rPr>
        <w:t xml:space="preserve"> или членами семей нанимателей по договорам социального найма либо </w:t>
      </w:r>
      <w:r w:rsidR="00CC2B4B" w:rsidRPr="0058071C">
        <w:rPr>
          <w:rFonts w:ascii="Times New Roman" w:hAnsi="Times New Roman"/>
          <w:b/>
          <w:sz w:val="24"/>
          <w:szCs w:val="24"/>
        </w:rPr>
        <w:t>собственниками,</w:t>
      </w:r>
      <w:r w:rsidR="0058071C" w:rsidRPr="0058071C">
        <w:rPr>
          <w:rFonts w:ascii="Times New Roman" w:hAnsi="Times New Roman"/>
          <w:b/>
          <w:sz w:val="24"/>
          <w:szCs w:val="24"/>
        </w:rPr>
        <w:t xml:space="preserve"> которых они являются</w:t>
      </w:r>
      <w:r w:rsidR="0058071C">
        <w:rPr>
          <w:rFonts w:ascii="Times New Roman" w:hAnsi="Times New Roman"/>
          <w:b/>
          <w:sz w:val="24"/>
          <w:szCs w:val="24"/>
        </w:rPr>
        <w:t xml:space="preserve"> </w:t>
      </w:r>
    </w:p>
    <w:p w:rsidR="00B66802" w:rsidRPr="00B66802" w:rsidRDefault="0058071C" w:rsidP="00070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выдается органом опеки и попечительства</w:t>
      </w:r>
      <w:r w:rsidR="00B66802" w:rsidRPr="00B66802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либо </w:t>
      </w:r>
      <w:r w:rsidR="00070F28" w:rsidRPr="00070F28">
        <w:rPr>
          <w:rFonts w:ascii="Times New Roman" w:eastAsiaTheme="minorHAnsi" w:hAnsi="Times New Roman"/>
          <w:bCs/>
          <w:sz w:val="24"/>
          <w:szCs w:val="24"/>
        </w:rPr>
        <w:t>межведомственной комисси</w:t>
      </w:r>
      <w:r w:rsidR="00070F28">
        <w:rPr>
          <w:rFonts w:ascii="Times New Roman" w:eastAsiaTheme="minorHAnsi" w:hAnsi="Times New Roman"/>
          <w:bCs/>
          <w:sz w:val="24"/>
          <w:szCs w:val="24"/>
        </w:rPr>
        <w:t xml:space="preserve">ей по </w:t>
      </w:r>
      <w:r w:rsidR="00070F28" w:rsidRPr="00070F28">
        <w:rPr>
          <w:rFonts w:ascii="Times New Roman" w:eastAsiaTheme="minorHAnsi" w:hAnsi="Times New Roman"/>
          <w:bCs/>
          <w:sz w:val="24"/>
          <w:szCs w:val="24"/>
        </w:rPr>
        <w:t>оценк</w:t>
      </w:r>
      <w:r w:rsidR="00070F28">
        <w:rPr>
          <w:rFonts w:ascii="Times New Roman" w:eastAsiaTheme="minorHAnsi" w:hAnsi="Times New Roman"/>
          <w:bCs/>
          <w:sz w:val="24"/>
          <w:szCs w:val="24"/>
        </w:rPr>
        <w:t>е</w:t>
      </w:r>
      <w:r w:rsidR="00070F28" w:rsidRPr="00070F28">
        <w:rPr>
          <w:rFonts w:ascii="Times New Roman" w:eastAsiaTheme="minorHAnsi" w:hAnsi="Times New Roman"/>
          <w:bCs/>
          <w:sz w:val="24"/>
          <w:szCs w:val="24"/>
        </w:rPr>
        <w:t xml:space="preserve"> жилых помещений </w:t>
      </w:r>
      <w:r w:rsidR="00B66802" w:rsidRPr="00B66802">
        <w:rPr>
          <w:rFonts w:ascii="Times New Roman" w:eastAsiaTheme="minorHAnsi" w:hAnsi="Times New Roman"/>
          <w:bCs/>
          <w:sz w:val="24"/>
          <w:szCs w:val="24"/>
        </w:rPr>
        <w:t>в связи с наличием одного из следующих обстоятельств:</w:t>
      </w:r>
    </w:p>
    <w:p w:rsidR="00070F28" w:rsidRDefault="00070F28" w:rsidP="00B6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66802" w:rsidRPr="00070F28" w:rsidRDefault="00B66802" w:rsidP="00B6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 w:rsidRPr="00B66802">
        <w:rPr>
          <w:rFonts w:ascii="Times New Roman" w:eastAsiaTheme="minorHAnsi" w:hAnsi="Times New Roman"/>
          <w:bCs/>
          <w:sz w:val="24"/>
          <w:szCs w:val="24"/>
        </w:rPr>
        <w:t xml:space="preserve">2.1. </w:t>
      </w:r>
      <w:r w:rsidRPr="00070F28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проживание на любом законном основании в таких жилых помещениях лиц:</w:t>
      </w:r>
    </w:p>
    <w:p w:rsidR="00B66802" w:rsidRPr="00B66802" w:rsidRDefault="00CC2B4B" w:rsidP="00B6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2.1.1. </w:t>
      </w:r>
      <w:r w:rsidR="00B66802" w:rsidRPr="00B66802">
        <w:rPr>
          <w:rFonts w:ascii="Times New Roman" w:eastAsiaTheme="minorHAnsi" w:hAnsi="Times New Roman"/>
          <w:bCs/>
          <w:sz w:val="24"/>
          <w:szCs w:val="24"/>
        </w:rPr>
        <w:t>лишенных родительских прав в отношении этих детей (лиц), оставшихся без попечения родителей (</w:t>
      </w:r>
      <w:r w:rsidR="00B66802" w:rsidRPr="00070F28">
        <w:rPr>
          <w:rFonts w:ascii="Times New Roman" w:eastAsiaTheme="minorHAnsi" w:hAnsi="Times New Roman"/>
          <w:bCs/>
          <w:i/>
          <w:sz w:val="24"/>
          <w:szCs w:val="24"/>
        </w:rPr>
        <w:t xml:space="preserve">при наличии вступившего в законную силу решения суда об отказе в принудительном обмене жилого помещения в соответствии с </w:t>
      </w:r>
      <w:hyperlink r:id="rId6" w:history="1">
        <w:r w:rsidR="00B66802" w:rsidRPr="00070F28">
          <w:rPr>
            <w:rFonts w:ascii="Times New Roman" w:eastAsiaTheme="minorHAnsi" w:hAnsi="Times New Roman"/>
            <w:bCs/>
            <w:i/>
            <w:color w:val="0000FF"/>
            <w:sz w:val="24"/>
            <w:szCs w:val="24"/>
          </w:rPr>
          <w:t>частью 3 статьи 72</w:t>
        </w:r>
      </w:hyperlink>
      <w:r w:rsidR="00B66802" w:rsidRPr="00070F28">
        <w:rPr>
          <w:rFonts w:ascii="Times New Roman" w:eastAsiaTheme="minorHAnsi" w:hAnsi="Times New Roman"/>
          <w:bCs/>
          <w:i/>
          <w:sz w:val="24"/>
          <w:szCs w:val="24"/>
        </w:rPr>
        <w:t xml:space="preserve"> Жилищного кодекса Российской Федерации</w:t>
      </w:r>
      <w:r w:rsidR="00B66802" w:rsidRPr="00B66802">
        <w:rPr>
          <w:rFonts w:ascii="Times New Roman" w:eastAsiaTheme="minorHAnsi" w:hAnsi="Times New Roman"/>
          <w:bCs/>
          <w:sz w:val="24"/>
          <w:szCs w:val="24"/>
        </w:rPr>
        <w:t>)</w:t>
      </w:r>
      <w:r w:rsidR="00070F28">
        <w:rPr>
          <w:rFonts w:ascii="Times New Roman" w:eastAsiaTheme="minorHAnsi" w:hAnsi="Times New Roman"/>
          <w:bCs/>
          <w:sz w:val="24"/>
          <w:szCs w:val="24"/>
        </w:rPr>
        <w:t xml:space="preserve"> - </w:t>
      </w:r>
      <w:r w:rsidR="00070F28" w:rsidRPr="002B6C7E">
        <w:rPr>
          <w:rFonts w:ascii="Times New Roman" w:eastAsiaTheme="minorHAnsi" w:hAnsi="Times New Roman"/>
          <w:b/>
          <w:bCs/>
          <w:sz w:val="24"/>
          <w:szCs w:val="24"/>
          <w:u w:val="single"/>
        </w:rPr>
        <w:t xml:space="preserve">выдает </w:t>
      </w:r>
      <w:r w:rsidR="002B6C7E" w:rsidRPr="002B6C7E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отдел по охране прав детства</w:t>
      </w:r>
      <w:r w:rsidR="00B66802" w:rsidRPr="00B66802"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B66802" w:rsidRPr="00B66802" w:rsidRDefault="00CC2B4B" w:rsidP="00B6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2.1.2. </w:t>
      </w:r>
      <w:r w:rsidR="00B66802" w:rsidRPr="00B66802">
        <w:rPr>
          <w:rFonts w:ascii="Times New Roman" w:eastAsiaTheme="minorHAnsi" w:hAnsi="Times New Roman"/>
          <w:bCs/>
          <w:sz w:val="24"/>
          <w:szCs w:val="24"/>
        </w:rPr>
        <w:t xml:space="preserve">страдающих тяжелой формой хронических заболеваний в соответствии с указанным в </w:t>
      </w:r>
      <w:hyperlink r:id="rId7" w:history="1">
        <w:r w:rsidR="00B66802" w:rsidRPr="00B66802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пункте 4 части 1 статьи 51</w:t>
        </w:r>
      </w:hyperlink>
      <w:r w:rsidR="00B66802" w:rsidRPr="00B66802">
        <w:rPr>
          <w:rFonts w:ascii="Times New Roman" w:eastAsiaTheme="minorHAnsi" w:hAnsi="Times New Roman"/>
          <w:bCs/>
          <w:sz w:val="24"/>
          <w:szCs w:val="24"/>
        </w:rPr>
        <w:t xml:space="preserve"> Жилищного кодекса Российской Федерации перечнем, при которой совместное проживание с ними в одном жилом помещении невозможно</w:t>
      </w:r>
      <w:r w:rsidR="00070F28">
        <w:rPr>
          <w:rFonts w:ascii="Times New Roman" w:eastAsiaTheme="minorHAnsi" w:hAnsi="Times New Roman"/>
          <w:bCs/>
          <w:sz w:val="24"/>
          <w:szCs w:val="24"/>
        </w:rPr>
        <w:t xml:space="preserve"> – </w:t>
      </w:r>
      <w:r w:rsidR="00070F28" w:rsidRPr="002B6C7E">
        <w:rPr>
          <w:rFonts w:ascii="Times New Roman" w:eastAsiaTheme="minorHAnsi" w:hAnsi="Times New Roman"/>
          <w:b/>
          <w:bCs/>
          <w:sz w:val="24"/>
          <w:szCs w:val="24"/>
          <w:u w:val="single"/>
        </w:rPr>
        <w:t xml:space="preserve">выдает </w:t>
      </w:r>
      <w:r w:rsidR="002B6C7E" w:rsidRPr="002B6C7E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отдел по охране прав детства</w:t>
      </w:r>
      <w:r w:rsidR="00B66802" w:rsidRPr="00B66802"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B66802" w:rsidRPr="00B66802" w:rsidRDefault="00CC2B4B" w:rsidP="00B6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2.1.3. </w:t>
      </w:r>
      <w:r w:rsidR="00B66802" w:rsidRPr="00B66802">
        <w:rPr>
          <w:rFonts w:ascii="Times New Roman" w:eastAsiaTheme="minorHAnsi" w:hAnsi="Times New Roman"/>
          <w:bCs/>
          <w:sz w:val="24"/>
          <w:szCs w:val="24"/>
        </w:rPr>
        <w:t xml:space="preserve">не являющихся членами семьи детей (лиц), оставшихся без попечения родителей, - </w:t>
      </w:r>
      <w:r w:rsidR="00B66802" w:rsidRPr="00070F28">
        <w:rPr>
          <w:rFonts w:ascii="Times New Roman" w:eastAsiaTheme="minorHAnsi" w:hAnsi="Times New Roman"/>
          <w:bCs/>
          <w:i/>
          <w:sz w:val="24"/>
          <w:szCs w:val="24"/>
        </w:rPr>
        <w:t>при наличии вступившего в законную силу решения суда об отказе в их выселении</w:t>
      </w:r>
      <w:r w:rsidR="00070F28">
        <w:rPr>
          <w:rFonts w:ascii="Times New Roman" w:eastAsiaTheme="minorHAnsi" w:hAnsi="Times New Roman"/>
          <w:bCs/>
          <w:i/>
          <w:sz w:val="24"/>
          <w:szCs w:val="24"/>
        </w:rPr>
        <w:t xml:space="preserve"> – </w:t>
      </w:r>
      <w:r w:rsidR="00070F28" w:rsidRPr="002B6C7E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выдает</w:t>
      </w:r>
      <w:r w:rsidR="00070F28" w:rsidRPr="002B6C7E">
        <w:rPr>
          <w:rFonts w:ascii="Times New Roman" w:eastAsiaTheme="minorHAnsi" w:hAnsi="Times New Roman"/>
          <w:b/>
          <w:bCs/>
          <w:i/>
          <w:sz w:val="24"/>
          <w:szCs w:val="24"/>
          <w:u w:val="single"/>
        </w:rPr>
        <w:t xml:space="preserve"> </w:t>
      </w:r>
      <w:r w:rsidR="002B6C7E" w:rsidRPr="002B6C7E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отдел по охране прав детства</w:t>
      </w:r>
      <w:r w:rsidR="00B66802" w:rsidRPr="00070F28">
        <w:rPr>
          <w:rFonts w:ascii="Times New Roman" w:eastAsiaTheme="minorHAnsi" w:hAnsi="Times New Roman"/>
          <w:bCs/>
          <w:i/>
          <w:sz w:val="24"/>
          <w:szCs w:val="24"/>
        </w:rPr>
        <w:t>;</w:t>
      </w:r>
    </w:p>
    <w:p w:rsidR="00B66802" w:rsidRPr="00070F28" w:rsidRDefault="00CC2B4B" w:rsidP="00B6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2.1.4. </w:t>
      </w:r>
      <w:r w:rsidR="00B66802" w:rsidRPr="00B66802">
        <w:rPr>
          <w:rFonts w:ascii="Times New Roman" w:eastAsiaTheme="minorHAnsi" w:hAnsi="Times New Roman"/>
          <w:bCs/>
          <w:sz w:val="24"/>
          <w:szCs w:val="24"/>
        </w:rPr>
        <w:t xml:space="preserve">больных хроническим алкоголизмом или наркоманией, состоящих на учете в соответствующих медицинских организациях, - </w:t>
      </w:r>
      <w:r w:rsidR="00B66802" w:rsidRPr="00070F28">
        <w:rPr>
          <w:rFonts w:ascii="Times New Roman" w:eastAsiaTheme="minorHAnsi" w:hAnsi="Times New Roman"/>
          <w:bCs/>
          <w:i/>
          <w:sz w:val="24"/>
          <w:szCs w:val="24"/>
        </w:rPr>
        <w:t>при наличии вступившего в законную силу решения суда об отказе в их выселении</w:t>
      </w:r>
      <w:r w:rsidR="00070F28">
        <w:rPr>
          <w:rFonts w:ascii="Times New Roman" w:eastAsiaTheme="minorHAnsi" w:hAnsi="Times New Roman"/>
          <w:bCs/>
          <w:i/>
          <w:sz w:val="24"/>
          <w:szCs w:val="24"/>
        </w:rPr>
        <w:t xml:space="preserve"> – </w:t>
      </w:r>
      <w:r w:rsidR="00070F28" w:rsidRPr="002B6C7E">
        <w:rPr>
          <w:rFonts w:ascii="Times New Roman" w:eastAsiaTheme="minorHAnsi" w:hAnsi="Times New Roman"/>
          <w:b/>
          <w:bCs/>
          <w:sz w:val="24"/>
          <w:szCs w:val="24"/>
          <w:u w:val="single"/>
        </w:rPr>
        <w:t xml:space="preserve">выдает </w:t>
      </w:r>
      <w:r w:rsidR="002B6C7E" w:rsidRPr="002B6C7E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отдел по охране прав детства</w:t>
      </w:r>
      <w:r w:rsidR="00B66802" w:rsidRPr="00070F28">
        <w:rPr>
          <w:rFonts w:ascii="Times New Roman" w:eastAsiaTheme="minorHAnsi" w:hAnsi="Times New Roman"/>
          <w:bCs/>
          <w:i/>
          <w:sz w:val="24"/>
          <w:szCs w:val="24"/>
        </w:rPr>
        <w:t>;</w:t>
      </w:r>
    </w:p>
    <w:p w:rsidR="00B66802" w:rsidRPr="00B66802" w:rsidRDefault="00B66802" w:rsidP="00B6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66802">
        <w:rPr>
          <w:rFonts w:ascii="Times New Roman" w:eastAsiaTheme="minorHAnsi" w:hAnsi="Times New Roman"/>
          <w:bCs/>
          <w:sz w:val="24"/>
          <w:szCs w:val="24"/>
        </w:rPr>
        <w:t xml:space="preserve">2.2. </w:t>
      </w:r>
      <w:r w:rsidRPr="00CC2B4B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жилые помещения признаны непригодными для проживания по основаниям и в порядке, которые установлены жилищным законодательством</w:t>
      </w:r>
      <w:r w:rsidR="00070F28">
        <w:rPr>
          <w:rFonts w:ascii="Times New Roman" w:eastAsiaTheme="minorHAnsi" w:hAnsi="Times New Roman"/>
          <w:bCs/>
          <w:sz w:val="24"/>
          <w:szCs w:val="24"/>
        </w:rPr>
        <w:t xml:space="preserve"> – выдает </w:t>
      </w:r>
      <w:r w:rsidR="002B6C7E" w:rsidRPr="002B6C7E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межведомственная комиссия</w:t>
      </w:r>
      <w:r w:rsidRPr="00B66802"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B66802" w:rsidRPr="002B6C7E" w:rsidRDefault="00CC2B4B" w:rsidP="00B6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>
        <w:rPr>
          <w:rFonts w:ascii="Times New Roman" w:eastAsiaTheme="minorHAnsi" w:hAnsi="Times New Roman"/>
          <w:bCs/>
          <w:sz w:val="24"/>
          <w:szCs w:val="24"/>
        </w:rPr>
        <w:t>2.3. </w:t>
      </w:r>
      <w:r w:rsidR="00B66802" w:rsidRPr="00CC2B4B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общая площадь жилого помещения, приходящаяся на одно лицо, проживающее в данном жилом помещении, менее учетной нормы</w:t>
      </w:r>
      <w:r w:rsidR="00B66802" w:rsidRPr="00B66802">
        <w:rPr>
          <w:rFonts w:ascii="Times New Roman" w:eastAsiaTheme="minorHAnsi" w:hAnsi="Times New Roman"/>
          <w:bCs/>
          <w:sz w:val="24"/>
          <w:szCs w:val="24"/>
        </w:rPr>
        <w:t xml:space="preserve"> площади жилого помещения, установленной в муниципальном образовании по месту нахождения жилого помещения, в том числе, если такое уменьшение произойдет в результате вселения в данное жилое помещение детей (лиц), оставшихся без попечения родителей</w:t>
      </w:r>
      <w:r w:rsidR="00070F28">
        <w:rPr>
          <w:rFonts w:ascii="Times New Roman" w:eastAsiaTheme="minorHAnsi" w:hAnsi="Times New Roman"/>
          <w:bCs/>
          <w:sz w:val="24"/>
          <w:szCs w:val="24"/>
        </w:rPr>
        <w:t xml:space="preserve"> – </w:t>
      </w:r>
      <w:bookmarkStart w:id="1" w:name="_GoBack"/>
      <w:r w:rsidR="00070F28" w:rsidRPr="002B6C7E">
        <w:rPr>
          <w:rFonts w:ascii="Times New Roman" w:eastAsiaTheme="minorHAnsi" w:hAnsi="Times New Roman"/>
          <w:b/>
          <w:bCs/>
          <w:sz w:val="24"/>
          <w:szCs w:val="24"/>
          <w:u w:val="single"/>
        </w:rPr>
        <w:t xml:space="preserve">выдает </w:t>
      </w:r>
      <w:r w:rsidR="002B6C7E" w:rsidRPr="002B6C7E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отдел по охране прав детства</w:t>
      </w:r>
      <w:r w:rsidR="00B66802" w:rsidRPr="002B6C7E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.</w:t>
      </w:r>
    </w:p>
    <w:bookmarkEnd w:id="1"/>
    <w:p w:rsidR="00C10A2F" w:rsidRPr="00B66802" w:rsidRDefault="00C10A2F" w:rsidP="00B66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C10A2F" w:rsidRPr="00B6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A7873"/>
    <w:multiLevelType w:val="hybridMultilevel"/>
    <w:tmpl w:val="FFB8D040"/>
    <w:lvl w:ilvl="0" w:tplc="05F4B972">
      <w:start w:val="1"/>
      <w:numFmt w:val="decimal"/>
      <w:lvlText w:val="%1)"/>
      <w:lvlJc w:val="left"/>
      <w:pPr>
        <w:ind w:left="944" w:hanging="405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74"/>
    <w:rsid w:val="0004027D"/>
    <w:rsid w:val="00070F28"/>
    <w:rsid w:val="001C459E"/>
    <w:rsid w:val="002B6C7E"/>
    <w:rsid w:val="003D6ABE"/>
    <w:rsid w:val="00526F55"/>
    <w:rsid w:val="0058071C"/>
    <w:rsid w:val="00B66802"/>
    <w:rsid w:val="00C10A2F"/>
    <w:rsid w:val="00CC2B4B"/>
    <w:rsid w:val="00E55C6B"/>
    <w:rsid w:val="00F1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8415E-0CC9-4ACB-B9E9-AE3F1269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049&amp;dst=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049&amp;dst=100475" TargetMode="External"/><Relationship Id="rId5" Type="http://schemas.openxmlformats.org/officeDocument/2006/relationships/hyperlink" Target="https://login.consultant.ru/link/?req=doc&amp;base=LAW&amp;n=477395&amp;dst=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Наталья</dc:creator>
  <cp:keywords/>
  <dc:description/>
  <cp:lastModifiedBy>Калинина Наталья</cp:lastModifiedBy>
  <cp:revision>4</cp:revision>
  <dcterms:created xsi:type="dcterms:W3CDTF">2024-06-17T05:00:00Z</dcterms:created>
  <dcterms:modified xsi:type="dcterms:W3CDTF">2024-06-20T07:02:00Z</dcterms:modified>
</cp:coreProperties>
</file>