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bookmarkStart w:id="0" w:name="_GoBack"/>
      <w:bookmarkEnd w:id="0"/>
      <w:r w:rsidRPr="00A41A0E">
        <w:rPr>
          <w:sz w:val="28"/>
          <w:szCs w:val="28"/>
        </w:rPr>
        <w:t xml:space="preserve">Приложение </w:t>
      </w:r>
      <w:r w:rsidR="00A004D2">
        <w:rPr>
          <w:sz w:val="28"/>
          <w:szCs w:val="28"/>
        </w:rPr>
        <w:t>2</w:t>
      </w:r>
      <w:r w:rsidRPr="00A41A0E">
        <w:rPr>
          <w:sz w:val="28"/>
          <w:szCs w:val="28"/>
        </w:rPr>
        <w:t xml:space="preserve"> </w:t>
      </w:r>
    </w:p>
    <w:p w:rsidR="00146EAD" w:rsidRPr="00A41A0E" w:rsidRDefault="00146EAD" w:rsidP="005678BD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146EAD" w:rsidRDefault="00146EAD" w:rsidP="00146EAD">
      <w:pPr>
        <w:ind w:firstLine="708"/>
        <w:jc w:val="center"/>
        <w:rPr>
          <w:sz w:val="28"/>
          <w:szCs w:val="28"/>
        </w:rPr>
      </w:pPr>
    </w:p>
    <w:p w:rsidR="00146EAD" w:rsidRPr="00A41A0E" w:rsidRDefault="00146EAD" w:rsidP="00146EAD">
      <w:pPr>
        <w:ind w:firstLine="708"/>
        <w:jc w:val="center"/>
        <w:rPr>
          <w:sz w:val="28"/>
          <w:szCs w:val="28"/>
        </w:rPr>
      </w:pPr>
    </w:p>
    <w:p w:rsidR="00E841B3" w:rsidRPr="00E841B3" w:rsidRDefault="00E841B3" w:rsidP="00E841B3">
      <w:pPr>
        <w:contextualSpacing/>
        <w:jc w:val="center"/>
        <w:rPr>
          <w:color w:val="000000"/>
          <w:sz w:val="28"/>
          <w:szCs w:val="28"/>
        </w:rPr>
      </w:pPr>
      <w:r w:rsidRPr="00E841B3">
        <w:rPr>
          <w:color w:val="000000"/>
          <w:sz w:val="28"/>
          <w:szCs w:val="28"/>
        </w:rPr>
        <w:t>СВЕДЕНИЯ</w:t>
      </w:r>
    </w:p>
    <w:p w:rsidR="00146EAD" w:rsidRDefault="00E841B3" w:rsidP="00E841B3">
      <w:pPr>
        <w:contextualSpacing/>
        <w:jc w:val="center"/>
        <w:rPr>
          <w:color w:val="000000"/>
          <w:sz w:val="28"/>
          <w:szCs w:val="28"/>
        </w:rPr>
      </w:pPr>
      <w:r w:rsidRPr="00E841B3">
        <w:rPr>
          <w:color w:val="000000"/>
          <w:sz w:val="28"/>
          <w:szCs w:val="28"/>
        </w:rPr>
        <w:t>об информационных системах, обеспечивающих возможность получения информации о муниципальной услуге или возможность получения муниципальной услуги в электронной форме</w:t>
      </w:r>
    </w:p>
    <w:p w:rsidR="00E841B3" w:rsidRPr="00287FA9" w:rsidRDefault="00E841B3" w:rsidP="00E841B3">
      <w:pPr>
        <w:contextualSpacing/>
        <w:rPr>
          <w:sz w:val="28"/>
          <w:szCs w:val="28"/>
        </w:rPr>
      </w:pPr>
    </w:p>
    <w:tbl>
      <w:tblPr>
        <w:tblW w:w="9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32"/>
        <w:gridCol w:w="3103"/>
        <w:gridCol w:w="3209"/>
      </w:tblGrid>
      <w:tr w:rsidR="00E841B3" w:rsidRPr="00E841B3" w:rsidTr="0049517A">
        <w:trPr>
          <w:trHeight w:val="1939"/>
          <w:jc w:val="center"/>
        </w:trPr>
        <w:tc>
          <w:tcPr>
            <w:tcW w:w="2932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информационной системы, обеспечивающей</w:t>
            </w:r>
            <w:r>
              <w:t xml:space="preserve"> </w:t>
            </w:r>
            <w:r w:rsidRPr="00C60378">
              <w:rPr>
                <w:sz w:val="28"/>
                <w:szCs w:val="28"/>
              </w:rPr>
              <w:t>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инфор</w:t>
            </w:r>
            <w:r>
              <w:rPr>
                <w:sz w:val="28"/>
                <w:szCs w:val="28"/>
              </w:rPr>
              <w:t>мации о муниципальной услуге или</w:t>
            </w:r>
            <w:r w:rsidRPr="00C60378">
              <w:rPr>
                <w:sz w:val="28"/>
                <w:szCs w:val="28"/>
              </w:rPr>
              <w:t xml:space="preserve"> возможность</w:t>
            </w:r>
            <w:r>
              <w:rPr>
                <w:sz w:val="28"/>
                <w:szCs w:val="28"/>
              </w:rPr>
              <w:t xml:space="preserve"> </w:t>
            </w:r>
            <w:r w:rsidRPr="00C60378">
              <w:rPr>
                <w:sz w:val="28"/>
                <w:szCs w:val="28"/>
              </w:rPr>
              <w:t>получения муниципальной услуги в электронной форме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Адрес в сети Интернет</w:t>
            </w:r>
          </w:p>
        </w:tc>
        <w:tc>
          <w:tcPr>
            <w:tcW w:w="3209" w:type="dxa"/>
          </w:tcPr>
          <w:p w:rsidR="00E841B3" w:rsidRPr="00E841B3" w:rsidRDefault="008634C4" w:rsidP="00863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Наличие/отсутствие технической возможности </w:t>
            </w:r>
            <w:r w:rsidRPr="00C60378">
              <w:rPr>
                <w:sz w:val="28"/>
                <w:szCs w:val="28"/>
              </w:rPr>
              <w:t>получения информации о муниципальной услуге</w:t>
            </w:r>
            <w:r>
              <w:rPr>
                <w:sz w:val="28"/>
                <w:szCs w:val="28"/>
              </w:rPr>
              <w:t xml:space="preserve"> или</w:t>
            </w:r>
            <w:r w:rsidRPr="00C60378">
              <w:rPr>
                <w:sz w:val="28"/>
                <w:szCs w:val="28"/>
              </w:rPr>
              <w:t xml:space="preserve"> возможност</w:t>
            </w:r>
            <w:r>
              <w:rPr>
                <w:sz w:val="28"/>
                <w:szCs w:val="28"/>
              </w:rPr>
              <w:t xml:space="preserve">и </w:t>
            </w:r>
            <w:r w:rsidRPr="00C60378">
              <w:rPr>
                <w:sz w:val="28"/>
                <w:szCs w:val="28"/>
              </w:rPr>
              <w:t>получения муниципальной услуги в электронной форме</w:t>
            </w:r>
          </w:p>
        </w:tc>
      </w:tr>
      <w:tr w:rsidR="00E841B3" w:rsidRPr="00E841B3" w:rsidTr="0049517A">
        <w:trPr>
          <w:trHeight w:val="2273"/>
          <w:jc w:val="center"/>
        </w:trPr>
        <w:tc>
          <w:tcPr>
            <w:tcW w:w="2932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Муниципальная автоматизированная информационная система «Электронный Барнаул»</w:t>
            </w:r>
          </w:p>
        </w:tc>
        <w:tc>
          <w:tcPr>
            <w:tcW w:w="3103" w:type="dxa"/>
          </w:tcPr>
          <w:p w:rsidR="00E841B3" w:rsidRPr="00E841B3" w:rsidRDefault="00E841B3" w:rsidP="00E841B3">
            <w:pPr>
              <w:rPr>
                <w:sz w:val="28"/>
                <w:szCs w:val="28"/>
              </w:rPr>
            </w:pPr>
            <w:r w:rsidRPr="00E841B3">
              <w:rPr>
                <w:sz w:val="28"/>
                <w:szCs w:val="28"/>
              </w:rPr>
              <w:t>http://portal.barnaul.org</w:t>
            </w:r>
          </w:p>
        </w:tc>
        <w:tc>
          <w:tcPr>
            <w:tcW w:w="3209" w:type="dxa"/>
          </w:tcPr>
          <w:p w:rsidR="008634C4" w:rsidRDefault="008634C4" w:rsidP="008634C4">
            <w:pPr>
              <w:rPr>
                <w:sz w:val="28"/>
                <w:szCs w:val="28"/>
              </w:rPr>
            </w:pPr>
            <w:r w:rsidRPr="00C60378">
              <w:rPr>
                <w:sz w:val="28"/>
                <w:szCs w:val="28"/>
              </w:rPr>
              <w:t xml:space="preserve">Доступно получение </w:t>
            </w:r>
            <w:r>
              <w:rPr>
                <w:sz w:val="28"/>
                <w:szCs w:val="28"/>
              </w:rPr>
              <w:t xml:space="preserve">информации о </w:t>
            </w:r>
            <w:r w:rsidRPr="00C60378">
              <w:rPr>
                <w:sz w:val="28"/>
                <w:szCs w:val="28"/>
              </w:rPr>
              <w:t>муниципальной услуг</w:t>
            </w:r>
            <w:r>
              <w:rPr>
                <w:sz w:val="28"/>
                <w:szCs w:val="28"/>
              </w:rPr>
              <w:t>е</w:t>
            </w:r>
            <w:r w:rsidRPr="00C60378">
              <w:rPr>
                <w:sz w:val="28"/>
                <w:szCs w:val="28"/>
              </w:rPr>
              <w:t xml:space="preserve"> в электронной форме</w:t>
            </w:r>
            <w:r>
              <w:rPr>
                <w:sz w:val="28"/>
                <w:szCs w:val="28"/>
              </w:rPr>
              <w:t>.</w:t>
            </w:r>
          </w:p>
          <w:p w:rsidR="00E841B3" w:rsidRPr="00E841B3" w:rsidRDefault="008634C4" w:rsidP="008634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 получение муниципальной услуги в электронной форме.</w:t>
            </w:r>
          </w:p>
        </w:tc>
      </w:tr>
    </w:tbl>
    <w:p w:rsidR="00146EAD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Pr="00A41A0E" w:rsidRDefault="00146EAD" w:rsidP="00146EA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p w:rsidR="00146EAD" w:rsidRDefault="00146EAD" w:rsidP="003B278D">
      <w:pPr>
        <w:autoSpaceDE w:val="0"/>
        <w:autoSpaceDN w:val="0"/>
        <w:adjustRightInd w:val="0"/>
        <w:ind w:left="5103"/>
        <w:jc w:val="both"/>
        <w:outlineLvl w:val="1"/>
        <w:rPr>
          <w:sz w:val="28"/>
          <w:szCs w:val="28"/>
        </w:rPr>
      </w:pPr>
    </w:p>
    <w:sectPr w:rsidR="00146EAD" w:rsidSect="005678BD">
      <w:headerReference w:type="even" r:id="rId8"/>
      <w:headerReference w:type="default" r:id="rId9"/>
      <w:headerReference w:type="first" r:id="rId10"/>
      <w:pgSz w:w="11906" w:h="16838"/>
      <w:pgMar w:top="1134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86" w:rsidRDefault="00803986">
      <w:r>
        <w:separator/>
      </w:r>
    </w:p>
  </w:endnote>
  <w:endnote w:type="continuationSeparator" w:id="0">
    <w:p w:rsidR="00803986" w:rsidRDefault="0080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86" w:rsidRDefault="00803986">
      <w:r>
        <w:separator/>
      </w:r>
    </w:p>
  </w:footnote>
  <w:footnote w:type="continuationSeparator" w:id="0">
    <w:p w:rsidR="00803986" w:rsidRDefault="00803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FA51C3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175518" w:rsidP="000A6CA2">
    <w:pPr>
      <w:pStyle w:val="ab"/>
      <w:ind w:right="-315"/>
      <w:jc w:val="right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075781"/>
      <w:docPartObj>
        <w:docPartGallery w:val="Page Numbers (Top of Page)"/>
        <w:docPartUnique/>
      </w:docPartObj>
    </w:sdtPr>
    <w:sdtEndPr/>
    <w:sdtContent>
      <w:p w:rsidR="002837C9" w:rsidRDefault="00FA51C3">
        <w:pPr>
          <w:pStyle w:val="ab"/>
          <w:jc w:val="right"/>
        </w:pPr>
        <w:r>
          <w:fldChar w:fldCharType="begin"/>
        </w:r>
        <w:r w:rsidR="002837C9">
          <w:instrText>PAGE   \* MERGEFORMAT</w:instrText>
        </w:r>
        <w:r>
          <w:fldChar w:fldCharType="separate"/>
        </w:r>
        <w:r w:rsidR="002837C9">
          <w:rPr>
            <w:noProof/>
          </w:rPr>
          <w:t>1</w:t>
        </w:r>
        <w:r>
          <w:fldChar w:fldCharType="end"/>
        </w:r>
      </w:p>
    </w:sdtContent>
  </w:sdt>
  <w:p w:rsidR="002837C9" w:rsidRDefault="002837C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1E6E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07A1C"/>
    <w:rsid w:val="0012167D"/>
    <w:rsid w:val="0013178B"/>
    <w:rsid w:val="00131956"/>
    <w:rsid w:val="00137701"/>
    <w:rsid w:val="00146EAD"/>
    <w:rsid w:val="001614D1"/>
    <w:rsid w:val="00164E50"/>
    <w:rsid w:val="00175518"/>
    <w:rsid w:val="001826E5"/>
    <w:rsid w:val="00183F81"/>
    <w:rsid w:val="001A053C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6DAD"/>
    <w:rsid w:val="00257001"/>
    <w:rsid w:val="00271FEB"/>
    <w:rsid w:val="00274622"/>
    <w:rsid w:val="00282F31"/>
    <w:rsid w:val="002837C9"/>
    <w:rsid w:val="002850D0"/>
    <w:rsid w:val="002A15BA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4CA3"/>
    <w:rsid w:val="003A738C"/>
    <w:rsid w:val="003B1CF8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2804"/>
    <w:rsid w:val="00415D56"/>
    <w:rsid w:val="00423B95"/>
    <w:rsid w:val="004249CE"/>
    <w:rsid w:val="004263DC"/>
    <w:rsid w:val="00431B50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9517A"/>
    <w:rsid w:val="004A17A6"/>
    <w:rsid w:val="004A1829"/>
    <w:rsid w:val="004A5642"/>
    <w:rsid w:val="004C1C8B"/>
    <w:rsid w:val="004C4B52"/>
    <w:rsid w:val="004E390D"/>
    <w:rsid w:val="005000C2"/>
    <w:rsid w:val="005026DA"/>
    <w:rsid w:val="00505A10"/>
    <w:rsid w:val="005103B4"/>
    <w:rsid w:val="005132DA"/>
    <w:rsid w:val="00534E60"/>
    <w:rsid w:val="005377A1"/>
    <w:rsid w:val="00546E1E"/>
    <w:rsid w:val="00551B4F"/>
    <w:rsid w:val="00551CAC"/>
    <w:rsid w:val="00552D31"/>
    <w:rsid w:val="00554D8B"/>
    <w:rsid w:val="0055795B"/>
    <w:rsid w:val="0056037E"/>
    <w:rsid w:val="00562B2B"/>
    <w:rsid w:val="00566618"/>
    <w:rsid w:val="005678BD"/>
    <w:rsid w:val="00567DAC"/>
    <w:rsid w:val="005713F0"/>
    <w:rsid w:val="00573DD1"/>
    <w:rsid w:val="00574267"/>
    <w:rsid w:val="005758FA"/>
    <w:rsid w:val="00584C57"/>
    <w:rsid w:val="00585A4D"/>
    <w:rsid w:val="0059406D"/>
    <w:rsid w:val="005A1005"/>
    <w:rsid w:val="005A6F51"/>
    <w:rsid w:val="005B1870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57D14"/>
    <w:rsid w:val="006665AF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D3440"/>
    <w:rsid w:val="006E3DC9"/>
    <w:rsid w:val="00700411"/>
    <w:rsid w:val="00701547"/>
    <w:rsid w:val="0072304A"/>
    <w:rsid w:val="00730BC2"/>
    <w:rsid w:val="00741339"/>
    <w:rsid w:val="00744B50"/>
    <w:rsid w:val="00746781"/>
    <w:rsid w:val="00750D63"/>
    <w:rsid w:val="0076414D"/>
    <w:rsid w:val="00764DA7"/>
    <w:rsid w:val="00767EAE"/>
    <w:rsid w:val="0077302A"/>
    <w:rsid w:val="00775F56"/>
    <w:rsid w:val="00780CCE"/>
    <w:rsid w:val="00787BA3"/>
    <w:rsid w:val="00793FA1"/>
    <w:rsid w:val="00794C54"/>
    <w:rsid w:val="007A028E"/>
    <w:rsid w:val="007B1983"/>
    <w:rsid w:val="007B2705"/>
    <w:rsid w:val="007B3ADC"/>
    <w:rsid w:val="007B6F60"/>
    <w:rsid w:val="007B7B01"/>
    <w:rsid w:val="007C1AA7"/>
    <w:rsid w:val="007C36C3"/>
    <w:rsid w:val="007D63BE"/>
    <w:rsid w:val="007E0566"/>
    <w:rsid w:val="007E2D8B"/>
    <w:rsid w:val="007E72C4"/>
    <w:rsid w:val="007E737F"/>
    <w:rsid w:val="007F08B2"/>
    <w:rsid w:val="007F629E"/>
    <w:rsid w:val="00803986"/>
    <w:rsid w:val="0080645B"/>
    <w:rsid w:val="00810C73"/>
    <w:rsid w:val="00811114"/>
    <w:rsid w:val="00836108"/>
    <w:rsid w:val="00840B08"/>
    <w:rsid w:val="00842757"/>
    <w:rsid w:val="00850086"/>
    <w:rsid w:val="00862C73"/>
    <w:rsid w:val="008634C4"/>
    <w:rsid w:val="00863794"/>
    <w:rsid w:val="0086580D"/>
    <w:rsid w:val="00872B7B"/>
    <w:rsid w:val="00896A20"/>
    <w:rsid w:val="008977AA"/>
    <w:rsid w:val="008A52AF"/>
    <w:rsid w:val="008A7984"/>
    <w:rsid w:val="008B435B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24EE6"/>
    <w:rsid w:val="00925D59"/>
    <w:rsid w:val="009325A9"/>
    <w:rsid w:val="0093379A"/>
    <w:rsid w:val="00935A56"/>
    <w:rsid w:val="00935ACC"/>
    <w:rsid w:val="00947A20"/>
    <w:rsid w:val="00951C92"/>
    <w:rsid w:val="0097358C"/>
    <w:rsid w:val="0098139D"/>
    <w:rsid w:val="00981838"/>
    <w:rsid w:val="00985D12"/>
    <w:rsid w:val="00997DE4"/>
    <w:rsid w:val="009A5643"/>
    <w:rsid w:val="009A7EBE"/>
    <w:rsid w:val="009B0CBE"/>
    <w:rsid w:val="009C54F6"/>
    <w:rsid w:val="009D6440"/>
    <w:rsid w:val="009E159D"/>
    <w:rsid w:val="009F14AA"/>
    <w:rsid w:val="009F7177"/>
    <w:rsid w:val="00A004D2"/>
    <w:rsid w:val="00A04C67"/>
    <w:rsid w:val="00A1390B"/>
    <w:rsid w:val="00A26ECF"/>
    <w:rsid w:val="00A3489E"/>
    <w:rsid w:val="00A47D72"/>
    <w:rsid w:val="00A52832"/>
    <w:rsid w:val="00A660D3"/>
    <w:rsid w:val="00A76B5D"/>
    <w:rsid w:val="00A91E8B"/>
    <w:rsid w:val="00A9213F"/>
    <w:rsid w:val="00A93DD0"/>
    <w:rsid w:val="00A9634A"/>
    <w:rsid w:val="00AB7C9A"/>
    <w:rsid w:val="00AC154A"/>
    <w:rsid w:val="00AC1642"/>
    <w:rsid w:val="00AC5026"/>
    <w:rsid w:val="00AD5339"/>
    <w:rsid w:val="00AE315D"/>
    <w:rsid w:val="00AF33F6"/>
    <w:rsid w:val="00AF615C"/>
    <w:rsid w:val="00AF7E18"/>
    <w:rsid w:val="00B14097"/>
    <w:rsid w:val="00B40E8B"/>
    <w:rsid w:val="00B54115"/>
    <w:rsid w:val="00B608A9"/>
    <w:rsid w:val="00B628DF"/>
    <w:rsid w:val="00B631E0"/>
    <w:rsid w:val="00B6538B"/>
    <w:rsid w:val="00B66D7C"/>
    <w:rsid w:val="00B712B2"/>
    <w:rsid w:val="00B75E8E"/>
    <w:rsid w:val="00B81C40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38EA"/>
    <w:rsid w:val="00C25373"/>
    <w:rsid w:val="00C272A2"/>
    <w:rsid w:val="00C30DF7"/>
    <w:rsid w:val="00C3196E"/>
    <w:rsid w:val="00C32F46"/>
    <w:rsid w:val="00C37035"/>
    <w:rsid w:val="00C46092"/>
    <w:rsid w:val="00C547A0"/>
    <w:rsid w:val="00C60344"/>
    <w:rsid w:val="00C72CC4"/>
    <w:rsid w:val="00C75FA3"/>
    <w:rsid w:val="00C841C6"/>
    <w:rsid w:val="00C853F7"/>
    <w:rsid w:val="00CA5447"/>
    <w:rsid w:val="00CB4185"/>
    <w:rsid w:val="00CB6929"/>
    <w:rsid w:val="00CC2638"/>
    <w:rsid w:val="00CC4C7F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0EB2"/>
    <w:rsid w:val="00D47486"/>
    <w:rsid w:val="00D62507"/>
    <w:rsid w:val="00D62A10"/>
    <w:rsid w:val="00D6403B"/>
    <w:rsid w:val="00D67C66"/>
    <w:rsid w:val="00D70CC4"/>
    <w:rsid w:val="00D752B8"/>
    <w:rsid w:val="00D828DC"/>
    <w:rsid w:val="00D85711"/>
    <w:rsid w:val="00D87000"/>
    <w:rsid w:val="00D94BBE"/>
    <w:rsid w:val="00DA0E96"/>
    <w:rsid w:val="00DA54E2"/>
    <w:rsid w:val="00DB421E"/>
    <w:rsid w:val="00DB5FDA"/>
    <w:rsid w:val="00DC73A1"/>
    <w:rsid w:val="00DD04D5"/>
    <w:rsid w:val="00DE268D"/>
    <w:rsid w:val="00DF0B8D"/>
    <w:rsid w:val="00E00B09"/>
    <w:rsid w:val="00E1575B"/>
    <w:rsid w:val="00E21AFA"/>
    <w:rsid w:val="00E24CCC"/>
    <w:rsid w:val="00E273E7"/>
    <w:rsid w:val="00E33311"/>
    <w:rsid w:val="00E345EF"/>
    <w:rsid w:val="00E43256"/>
    <w:rsid w:val="00E45B06"/>
    <w:rsid w:val="00E47D5F"/>
    <w:rsid w:val="00E502D3"/>
    <w:rsid w:val="00E64D74"/>
    <w:rsid w:val="00E66F2A"/>
    <w:rsid w:val="00E66FFF"/>
    <w:rsid w:val="00E71081"/>
    <w:rsid w:val="00E7669E"/>
    <w:rsid w:val="00E829BF"/>
    <w:rsid w:val="00E840EE"/>
    <w:rsid w:val="00E841B3"/>
    <w:rsid w:val="00E931C3"/>
    <w:rsid w:val="00E94C62"/>
    <w:rsid w:val="00EA435D"/>
    <w:rsid w:val="00EA4D48"/>
    <w:rsid w:val="00EA5769"/>
    <w:rsid w:val="00ED13E2"/>
    <w:rsid w:val="00ED1F12"/>
    <w:rsid w:val="00ED5220"/>
    <w:rsid w:val="00EE14E4"/>
    <w:rsid w:val="00EF0C01"/>
    <w:rsid w:val="00EF0D2E"/>
    <w:rsid w:val="00EF2036"/>
    <w:rsid w:val="00EF65F7"/>
    <w:rsid w:val="00F054B5"/>
    <w:rsid w:val="00F3482C"/>
    <w:rsid w:val="00F36171"/>
    <w:rsid w:val="00F41847"/>
    <w:rsid w:val="00F47E68"/>
    <w:rsid w:val="00F57336"/>
    <w:rsid w:val="00F5775E"/>
    <w:rsid w:val="00F84B07"/>
    <w:rsid w:val="00F86E38"/>
    <w:rsid w:val="00FA51C3"/>
    <w:rsid w:val="00FB1D8B"/>
    <w:rsid w:val="00FB6C61"/>
    <w:rsid w:val="00FB7CFF"/>
    <w:rsid w:val="00FC3BBB"/>
    <w:rsid w:val="00FC6B74"/>
    <w:rsid w:val="00FD37E2"/>
    <w:rsid w:val="00FE12F2"/>
    <w:rsid w:val="00FE262F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812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Пилявина Татьяна Юрьевна</cp:lastModifiedBy>
  <cp:revision>2</cp:revision>
  <cp:lastPrinted>2025-05-15T08:23:00Z</cp:lastPrinted>
  <dcterms:created xsi:type="dcterms:W3CDTF">2025-05-16T03:56:00Z</dcterms:created>
  <dcterms:modified xsi:type="dcterms:W3CDTF">2025-05-16T03:56:00Z</dcterms:modified>
</cp:coreProperties>
</file>