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750F3" w14:textId="77777777" w:rsidR="00F065A0" w:rsidRDefault="00F065A0" w:rsidP="00F065A0">
      <w:pPr>
        <w:shd w:val="clear" w:color="auto" w:fill="FFFFFF"/>
      </w:pPr>
      <w:bookmarkStart w:id="0" w:name="_GoBack"/>
      <w:bookmarkEnd w:id="0"/>
      <w:r w:rsidRPr="00F039ED">
        <w:t xml:space="preserve">                                                             </w:t>
      </w:r>
      <w:r>
        <w:t xml:space="preserve">          </w:t>
      </w:r>
      <w:r w:rsidRPr="00F039ED">
        <w:t xml:space="preserve"> </w:t>
      </w:r>
      <w:r>
        <w:rPr>
          <w:noProof/>
        </w:rPr>
        <w:drawing>
          <wp:inline distT="0" distB="0" distL="0" distR="0" wp14:anchorId="72F73AD0" wp14:editId="119841BE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9225D" w14:textId="77777777" w:rsidR="00F065A0" w:rsidRDefault="00F065A0" w:rsidP="00F065A0">
      <w:pPr>
        <w:shd w:val="clear" w:color="auto" w:fill="FFFFFF"/>
      </w:pPr>
    </w:p>
    <w:p w14:paraId="51A82A71" w14:textId="77777777" w:rsidR="00F065A0" w:rsidRPr="00A05840" w:rsidRDefault="00F065A0" w:rsidP="00F065A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14:paraId="3B711707" w14:textId="77777777" w:rsidR="00F065A0" w:rsidRPr="00A05840" w:rsidRDefault="00F065A0" w:rsidP="00F065A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14:paraId="7C8D498C" w14:textId="77777777" w:rsidR="00F065A0" w:rsidRDefault="00F065A0" w:rsidP="00F065A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     </w:t>
      </w:r>
      <w:proofErr w:type="gramStart"/>
      <w:r w:rsidRPr="00F039ED">
        <w:rPr>
          <w:b/>
          <w:bCs/>
          <w:sz w:val="36"/>
          <w:szCs w:val="20"/>
        </w:rPr>
        <w:t>П</w:t>
      </w:r>
      <w:proofErr w:type="gramEnd"/>
      <w:r w:rsidRPr="00F039ED">
        <w:rPr>
          <w:b/>
          <w:bCs/>
          <w:sz w:val="36"/>
          <w:szCs w:val="20"/>
        </w:rPr>
        <w:t xml:space="preserve"> Р И К А З</w:t>
      </w:r>
    </w:p>
    <w:p w14:paraId="534B702D" w14:textId="77777777" w:rsidR="00F065A0" w:rsidRPr="00F039ED" w:rsidRDefault="00F065A0" w:rsidP="00F065A0">
      <w:pPr>
        <w:jc w:val="center"/>
        <w:rPr>
          <w:sz w:val="28"/>
          <w:szCs w:val="20"/>
        </w:rPr>
      </w:pPr>
    </w:p>
    <w:p w14:paraId="101B52FB" w14:textId="471217BE" w:rsidR="00F065A0" w:rsidRDefault="00F065A0" w:rsidP="00F065A0">
      <w:pPr>
        <w:keepNext/>
        <w:outlineLvl w:val="1"/>
      </w:pPr>
      <w:r w:rsidRPr="00F039ED">
        <w:rPr>
          <w:b/>
          <w:bCs/>
          <w:szCs w:val="20"/>
        </w:rPr>
        <w:t xml:space="preserve">   </w:t>
      </w:r>
      <w:r>
        <w:rPr>
          <w:bCs/>
          <w:szCs w:val="20"/>
        </w:rPr>
        <w:t>16.01.2023</w:t>
      </w:r>
      <w:r w:rsidRPr="00F039ED">
        <w:rPr>
          <w:bCs/>
          <w:szCs w:val="20"/>
        </w:rPr>
        <w:t xml:space="preserve">                                                 </w:t>
      </w:r>
      <w:r>
        <w:rPr>
          <w:bCs/>
          <w:szCs w:val="20"/>
        </w:rPr>
        <w:t xml:space="preserve">                     </w:t>
      </w:r>
      <w:r w:rsidRPr="00F039ED">
        <w:rPr>
          <w:bCs/>
          <w:szCs w:val="20"/>
        </w:rPr>
        <w:t xml:space="preserve"> </w:t>
      </w:r>
      <w:r>
        <w:rPr>
          <w:bCs/>
          <w:szCs w:val="20"/>
        </w:rPr>
        <w:t xml:space="preserve">                                    </w:t>
      </w:r>
      <w:r>
        <w:rPr>
          <w:bCs/>
          <w:szCs w:val="20"/>
        </w:rPr>
        <w:t xml:space="preserve">№ </w:t>
      </w:r>
      <w:r>
        <w:rPr>
          <w:bCs/>
          <w:szCs w:val="20"/>
        </w:rPr>
        <w:t>200/151/ПР-44</w:t>
      </w:r>
    </w:p>
    <w:p w14:paraId="034B187E" w14:textId="77777777" w:rsidR="00F065A0" w:rsidRDefault="00F065A0" w:rsidP="00F065A0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396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</w:tblGrid>
      <w:tr w:rsidR="00F56FC0" w:rsidRPr="007627F9" w14:paraId="4B386648" w14:textId="77777777" w:rsidTr="007627F9"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71698" w14:textId="77777777" w:rsidR="00F56FC0" w:rsidRPr="007627F9" w:rsidRDefault="00DE17C4" w:rsidP="007D560D">
            <w:pPr>
              <w:pStyle w:val="ac"/>
              <w:spacing w:line="310" w:lineRule="exact"/>
              <w:ind w:firstLine="0"/>
              <w:rPr>
                <w:szCs w:val="28"/>
              </w:rPr>
            </w:pPr>
            <w:r w:rsidRPr="007627F9">
              <w:rPr>
                <w:szCs w:val="28"/>
              </w:rPr>
              <w:t>Об организации работы по защите конфиденциальной информации и персональных данных</w:t>
            </w:r>
          </w:p>
          <w:p w14:paraId="7D8AA712" w14:textId="77777777" w:rsidR="003264AD" w:rsidRPr="007627F9" w:rsidRDefault="003264AD" w:rsidP="007D560D">
            <w:pPr>
              <w:pStyle w:val="ac"/>
              <w:spacing w:line="310" w:lineRule="exact"/>
              <w:ind w:right="140" w:firstLine="709"/>
              <w:rPr>
                <w:szCs w:val="28"/>
              </w:rPr>
            </w:pPr>
          </w:p>
        </w:tc>
      </w:tr>
    </w:tbl>
    <w:p w14:paraId="4DB8C507" w14:textId="6AE5A76F" w:rsidR="00F56FC0" w:rsidRPr="007627F9" w:rsidRDefault="00DE17C4" w:rsidP="007D560D">
      <w:pPr>
        <w:pStyle w:val="ac"/>
        <w:spacing w:line="310" w:lineRule="exact"/>
        <w:ind w:right="140" w:firstLine="709"/>
        <w:rPr>
          <w:szCs w:val="28"/>
        </w:rPr>
      </w:pPr>
      <w:proofErr w:type="gramStart"/>
      <w:r w:rsidRPr="007627F9">
        <w:rPr>
          <w:szCs w:val="28"/>
        </w:rPr>
        <w:t xml:space="preserve">В целях организации работы по защите конфиденциальной информации и персональных данных в </w:t>
      </w:r>
      <w:r w:rsidR="00BA2C72" w:rsidRPr="007627F9">
        <w:rPr>
          <w:szCs w:val="28"/>
        </w:rPr>
        <w:fldChar w:fldCharType="begin"/>
      </w:r>
      <w:r w:rsidR="00BA2C72" w:rsidRPr="007627F9">
        <w:rPr>
          <w:szCs w:val="28"/>
        </w:rPr>
        <w:instrText xml:space="preserve"> FILLIN "" </w:instrText>
      </w:r>
      <w:r w:rsidR="00BA2C72" w:rsidRPr="007627F9">
        <w:rPr>
          <w:szCs w:val="28"/>
        </w:rPr>
        <w:fldChar w:fldCharType="separate"/>
      </w:r>
      <w:r w:rsidR="007627F9">
        <w:rPr>
          <w:szCs w:val="28"/>
        </w:rPr>
        <w:t>к</w:t>
      </w:r>
      <w:r w:rsidR="00C978CD" w:rsidRPr="007627F9">
        <w:rPr>
          <w:szCs w:val="28"/>
        </w:rPr>
        <w:t>омитет</w:t>
      </w:r>
      <w:r w:rsidR="00A46045" w:rsidRPr="007627F9">
        <w:rPr>
          <w:szCs w:val="28"/>
        </w:rPr>
        <w:t>е</w:t>
      </w:r>
      <w:r w:rsidR="00C978CD" w:rsidRPr="007627F9">
        <w:rPr>
          <w:szCs w:val="28"/>
        </w:rPr>
        <w:t xml:space="preserve"> жилищно-коммунального хозяйства города Барнаула</w:t>
      </w:r>
      <w:r w:rsidR="00BA2C72" w:rsidRPr="007627F9">
        <w:rPr>
          <w:szCs w:val="28"/>
        </w:rPr>
        <w:fldChar w:fldCharType="end"/>
      </w:r>
      <w:r w:rsidRPr="007627F9">
        <w:rPr>
          <w:szCs w:val="28"/>
        </w:rPr>
        <w:t xml:space="preserve"> в соответствии с требованиями </w:t>
      </w:r>
      <w:r w:rsidR="007627F9">
        <w:rPr>
          <w:szCs w:val="28"/>
        </w:rPr>
        <w:t>ф</w:t>
      </w:r>
      <w:r w:rsidRPr="007627F9">
        <w:rPr>
          <w:szCs w:val="28"/>
        </w:rPr>
        <w:t>едеральн</w:t>
      </w:r>
      <w:r w:rsidR="007627F9">
        <w:rPr>
          <w:szCs w:val="28"/>
        </w:rPr>
        <w:t>ых</w:t>
      </w:r>
      <w:r w:rsidRPr="007627F9">
        <w:rPr>
          <w:szCs w:val="28"/>
        </w:rPr>
        <w:t xml:space="preserve"> закон</w:t>
      </w:r>
      <w:r w:rsidR="007627F9">
        <w:rPr>
          <w:szCs w:val="28"/>
        </w:rPr>
        <w:t>ов</w:t>
      </w:r>
      <w:r w:rsidRPr="007627F9">
        <w:rPr>
          <w:szCs w:val="28"/>
        </w:rPr>
        <w:t xml:space="preserve"> от 27</w:t>
      </w:r>
      <w:r w:rsidR="007627F9">
        <w:rPr>
          <w:szCs w:val="28"/>
        </w:rPr>
        <w:t xml:space="preserve">.07.2006 </w:t>
      </w:r>
      <w:r w:rsidRPr="007627F9">
        <w:rPr>
          <w:szCs w:val="28"/>
        </w:rPr>
        <w:t>№149-ФЗ «Об информации, информационных технологиях и о защите информации», от 27</w:t>
      </w:r>
      <w:r w:rsidR="007627F9">
        <w:rPr>
          <w:szCs w:val="28"/>
        </w:rPr>
        <w:t>.07.</w:t>
      </w:r>
      <w:r w:rsidRPr="007627F9">
        <w:rPr>
          <w:szCs w:val="28"/>
        </w:rPr>
        <w:t>2006 №152-ФЗ</w:t>
      </w:r>
      <w:r w:rsidR="007627F9">
        <w:rPr>
          <w:szCs w:val="28"/>
        </w:rPr>
        <w:t xml:space="preserve"> «О персональных данных»</w:t>
      </w:r>
      <w:r w:rsidRPr="007627F9">
        <w:rPr>
          <w:szCs w:val="28"/>
        </w:rPr>
        <w:t xml:space="preserve">, </w:t>
      </w:r>
      <w:r w:rsidR="00446BAB">
        <w:rPr>
          <w:szCs w:val="28"/>
        </w:rPr>
        <w:t>У</w:t>
      </w:r>
      <w:r w:rsidRPr="007627F9">
        <w:rPr>
          <w:szCs w:val="28"/>
        </w:rPr>
        <w:t>каза Президента Российской Федерации от 06</w:t>
      </w:r>
      <w:r w:rsidR="00446BAB">
        <w:rPr>
          <w:szCs w:val="28"/>
        </w:rPr>
        <w:t>.03.</w:t>
      </w:r>
      <w:r w:rsidRPr="007627F9">
        <w:rPr>
          <w:szCs w:val="28"/>
        </w:rPr>
        <w:t xml:space="preserve">1997 №188 «Об утверждении перечня сведений конфиденциального характера», </w:t>
      </w:r>
      <w:r w:rsidR="00446BAB">
        <w:rPr>
          <w:szCs w:val="28"/>
        </w:rPr>
        <w:t>п</w:t>
      </w:r>
      <w:r w:rsidRPr="007627F9">
        <w:rPr>
          <w:szCs w:val="28"/>
        </w:rPr>
        <w:t>остановлением Правительства Российской Федерации от 01</w:t>
      </w:r>
      <w:r w:rsidR="00446BAB">
        <w:rPr>
          <w:szCs w:val="28"/>
        </w:rPr>
        <w:t>.11.</w:t>
      </w:r>
      <w:r w:rsidRPr="007627F9">
        <w:rPr>
          <w:szCs w:val="28"/>
        </w:rPr>
        <w:t>2012 №1119</w:t>
      </w:r>
      <w:proofErr w:type="gramEnd"/>
      <w:r w:rsidRPr="007627F9">
        <w:rPr>
          <w:szCs w:val="28"/>
        </w:rPr>
        <w:t xml:space="preserve"> «Об утверждении требований к защите персональных данных при их обработке в информационных системах персональных данных», нормативно-методического документа «Специальные требования и рекомендации по технической защите конфиденциальной информации», утвержденного приказом </w:t>
      </w:r>
      <w:proofErr w:type="spellStart"/>
      <w:r w:rsidRPr="007627F9">
        <w:rPr>
          <w:szCs w:val="28"/>
        </w:rPr>
        <w:t>Гостехкомиссии</w:t>
      </w:r>
      <w:proofErr w:type="spellEnd"/>
      <w:r w:rsidRPr="007627F9">
        <w:rPr>
          <w:szCs w:val="28"/>
        </w:rPr>
        <w:t xml:space="preserve"> России от 30</w:t>
      </w:r>
      <w:r w:rsidR="00D26584">
        <w:rPr>
          <w:szCs w:val="28"/>
        </w:rPr>
        <w:t xml:space="preserve">.08.2002 </w:t>
      </w:r>
      <w:r w:rsidRPr="007627F9">
        <w:rPr>
          <w:szCs w:val="28"/>
        </w:rPr>
        <w:t xml:space="preserve">№282 </w:t>
      </w:r>
    </w:p>
    <w:p w14:paraId="446B7476" w14:textId="69985EE5" w:rsidR="00F56FC0" w:rsidRPr="007627F9" w:rsidRDefault="00BA2C72" w:rsidP="007D560D">
      <w:pPr>
        <w:pStyle w:val="ac"/>
        <w:spacing w:line="310" w:lineRule="exact"/>
        <w:ind w:right="140" w:firstLine="0"/>
        <w:rPr>
          <w:szCs w:val="28"/>
        </w:rPr>
      </w:pPr>
      <w:r w:rsidRPr="007627F9">
        <w:rPr>
          <w:szCs w:val="28"/>
        </w:rPr>
        <w:fldChar w:fldCharType="begin"/>
      </w:r>
      <w:r w:rsidRPr="007627F9">
        <w:rPr>
          <w:szCs w:val="28"/>
        </w:rPr>
        <w:instrText xml:space="preserve"> FILLIN "" </w:instrText>
      </w:r>
      <w:r w:rsidRPr="007627F9">
        <w:rPr>
          <w:szCs w:val="28"/>
        </w:rPr>
        <w:fldChar w:fldCharType="separate"/>
      </w:r>
      <w:r w:rsidR="00D26584" w:rsidRPr="007627F9">
        <w:rPr>
          <w:szCs w:val="28"/>
        </w:rPr>
        <w:t>ПРИКАЗЫВАЮ</w:t>
      </w:r>
      <w:r w:rsidRPr="007627F9">
        <w:rPr>
          <w:szCs w:val="28"/>
        </w:rPr>
        <w:fldChar w:fldCharType="end"/>
      </w:r>
      <w:r w:rsidR="00DE17C4" w:rsidRPr="007627F9">
        <w:rPr>
          <w:szCs w:val="28"/>
        </w:rPr>
        <w:t>:</w:t>
      </w:r>
    </w:p>
    <w:p w14:paraId="695FA151" w14:textId="1DB6FF57" w:rsidR="00F56FC0" w:rsidRPr="007627F9" w:rsidRDefault="00031F7F" w:rsidP="007D560D">
      <w:pPr>
        <w:pStyle w:val="ac"/>
        <w:tabs>
          <w:tab w:val="left" w:pos="1083"/>
        </w:tabs>
        <w:spacing w:line="310" w:lineRule="exact"/>
        <w:ind w:left="709" w:right="140" w:firstLine="0"/>
        <w:rPr>
          <w:szCs w:val="28"/>
        </w:rPr>
      </w:pPr>
      <w:r>
        <w:rPr>
          <w:szCs w:val="28"/>
        </w:rPr>
        <w:t>1. </w:t>
      </w:r>
      <w:r w:rsidR="00DE17C4" w:rsidRPr="007627F9">
        <w:rPr>
          <w:szCs w:val="28"/>
        </w:rPr>
        <w:t>Утвердить:</w:t>
      </w:r>
    </w:p>
    <w:p w14:paraId="6DA4F64B" w14:textId="219D8D41" w:rsidR="0034049D" w:rsidRDefault="0034049D" w:rsidP="007D560D">
      <w:pPr>
        <w:pStyle w:val="ac"/>
        <w:tabs>
          <w:tab w:val="left" w:pos="1083"/>
        </w:tabs>
        <w:spacing w:line="310" w:lineRule="exact"/>
        <w:ind w:left="709" w:right="140" w:firstLine="0"/>
        <w:rPr>
          <w:szCs w:val="28"/>
        </w:rPr>
      </w:pPr>
      <w:r>
        <w:rPr>
          <w:szCs w:val="28"/>
        </w:rPr>
        <w:t>1.1. </w:t>
      </w:r>
      <w:r w:rsidR="00DE17C4" w:rsidRPr="007627F9">
        <w:rPr>
          <w:szCs w:val="28"/>
        </w:rPr>
        <w:t>Перечень сведений конфиденциа</w:t>
      </w:r>
      <w:r w:rsidR="004E6D20">
        <w:rPr>
          <w:szCs w:val="28"/>
        </w:rPr>
        <w:t>льного характера (Приложение 1);</w:t>
      </w:r>
    </w:p>
    <w:p w14:paraId="1EB0E89C" w14:textId="520F1D23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left="709" w:right="140" w:firstLine="0"/>
        <w:rPr>
          <w:szCs w:val="28"/>
        </w:rPr>
      </w:pPr>
      <w:r>
        <w:rPr>
          <w:szCs w:val="28"/>
        </w:rPr>
        <w:t>1.2. </w:t>
      </w:r>
      <w:r w:rsidR="00DE17C4" w:rsidRPr="007627F9">
        <w:rPr>
          <w:szCs w:val="28"/>
        </w:rPr>
        <w:t>Перечень защищаемых информа</w:t>
      </w:r>
      <w:r w:rsidR="004E6D20">
        <w:rPr>
          <w:szCs w:val="28"/>
        </w:rPr>
        <w:t>ционных ресурсов (Приложение 2);</w:t>
      </w:r>
    </w:p>
    <w:p w14:paraId="03D86452" w14:textId="37BC2C41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1.3. </w:t>
      </w:r>
      <w:r w:rsidR="00DE17C4" w:rsidRPr="007627F9">
        <w:rPr>
          <w:szCs w:val="28"/>
        </w:rPr>
        <w:t>Порядок организации и проведения работ по защите информации</w:t>
      </w:r>
      <w:r w:rsidR="00031F7F">
        <w:rPr>
          <w:szCs w:val="28"/>
        </w:rPr>
        <w:t xml:space="preserve"> </w:t>
      </w:r>
      <w:r w:rsidR="00DE17C4" w:rsidRPr="007627F9">
        <w:rPr>
          <w:szCs w:val="28"/>
        </w:rPr>
        <w:t xml:space="preserve"> в информа</w:t>
      </w:r>
      <w:r w:rsidR="004E6D20">
        <w:rPr>
          <w:szCs w:val="28"/>
        </w:rPr>
        <w:t>ционных системах (Приложение 3);</w:t>
      </w:r>
    </w:p>
    <w:p w14:paraId="075FC72E" w14:textId="0088565D" w:rsidR="0034049D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1.4. </w:t>
      </w:r>
      <w:r w:rsidR="00DE17C4" w:rsidRPr="007627F9">
        <w:rPr>
          <w:szCs w:val="28"/>
        </w:rPr>
        <w:t xml:space="preserve">Описание технологического процесса обработки информации </w:t>
      </w:r>
      <w:r w:rsidR="00031F7F">
        <w:rPr>
          <w:szCs w:val="28"/>
        </w:rPr>
        <w:t xml:space="preserve">              </w:t>
      </w:r>
      <w:r w:rsidR="00DE17C4" w:rsidRPr="007627F9">
        <w:rPr>
          <w:szCs w:val="28"/>
        </w:rPr>
        <w:t>в информа</w:t>
      </w:r>
      <w:r w:rsidR="004E6D20">
        <w:rPr>
          <w:szCs w:val="28"/>
        </w:rPr>
        <w:t>ционных системах (Приложение 4);</w:t>
      </w:r>
    </w:p>
    <w:p w14:paraId="09120ACC" w14:textId="7F3EACF7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1.5. </w:t>
      </w:r>
      <w:r w:rsidR="00DE17C4" w:rsidRPr="007627F9">
        <w:rPr>
          <w:szCs w:val="28"/>
        </w:rPr>
        <w:t xml:space="preserve">Форму журнала учета средств защиты информации </w:t>
      </w:r>
      <w:r w:rsidR="00031F7F">
        <w:rPr>
          <w:szCs w:val="28"/>
        </w:rPr>
        <w:t xml:space="preserve">                 </w:t>
      </w:r>
      <w:r w:rsidR="004E6D20">
        <w:rPr>
          <w:szCs w:val="28"/>
        </w:rPr>
        <w:t>(Приложение 5);</w:t>
      </w:r>
    </w:p>
    <w:p w14:paraId="1434DE72" w14:textId="3AF1121E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1.6. </w:t>
      </w:r>
      <w:r w:rsidR="00DE17C4" w:rsidRPr="007627F9">
        <w:rPr>
          <w:szCs w:val="28"/>
        </w:rPr>
        <w:t xml:space="preserve">Порядок </w:t>
      </w:r>
      <w:proofErr w:type="gramStart"/>
      <w:r w:rsidR="00DE17C4" w:rsidRPr="007627F9">
        <w:rPr>
          <w:szCs w:val="28"/>
        </w:rPr>
        <w:t>заполнения журнала учета средств за</w:t>
      </w:r>
      <w:r w:rsidR="004E6D20">
        <w:rPr>
          <w:szCs w:val="28"/>
        </w:rPr>
        <w:t>щиты</w:t>
      </w:r>
      <w:proofErr w:type="gramEnd"/>
      <w:r w:rsidR="004E6D20">
        <w:rPr>
          <w:szCs w:val="28"/>
        </w:rPr>
        <w:t xml:space="preserve"> информации (Приложение 6);</w:t>
      </w:r>
    </w:p>
    <w:p w14:paraId="4B4686F1" w14:textId="516251DA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1.7. </w:t>
      </w:r>
      <w:r w:rsidR="00DE17C4" w:rsidRPr="007627F9">
        <w:rPr>
          <w:szCs w:val="28"/>
        </w:rPr>
        <w:t xml:space="preserve">Форму </w:t>
      </w:r>
      <w:r w:rsidR="004E6D20">
        <w:rPr>
          <w:szCs w:val="28"/>
        </w:rPr>
        <w:t>ж</w:t>
      </w:r>
      <w:r w:rsidR="00DE17C4" w:rsidRPr="007627F9">
        <w:rPr>
          <w:szCs w:val="28"/>
        </w:rPr>
        <w:t>урнала выдачи электронных идентификаторов</w:t>
      </w:r>
      <w:r w:rsidR="004E6D20">
        <w:rPr>
          <w:szCs w:val="28"/>
        </w:rPr>
        <w:t xml:space="preserve">    (Приложение 7);</w:t>
      </w:r>
    </w:p>
    <w:p w14:paraId="6BB3A8FC" w14:textId="43BD81DF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1.8. </w:t>
      </w:r>
      <w:r w:rsidR="00DE17C4" w:rsidRPr="007627F9">
        <w:rPr>
          <w:szCs w:val="28"/>
        </w:rPr>
        <w:t xml:space="preserve">Форму </w:t>
      </w:r>
      <w:r w:rsidR="004E6D20">
        <w:rPr>
          <w:szCs w:val="28"/>
        </w:rPr>
        <w:t>о</w:t>
      </w:r>
      <w:r w:rsidR="00DE17C4" w:rsidRPr="007627F9">
        <w:rPr>
          <w:szCs w:val="28"/>
        </w:rPr>
        <w:t>бязательства о неразглашении сведений конфиденциа</w:t>
      </w:r>
      <w:r w:rsidR="004E6D20">
        <w:rPr>
          <w:szCs w:val="28"/>
        </w:rPr>
        <w:t>льного характера (Приложение 8);</w:t>
      </w:r>
    </w:p>
    <w:p w14:paraId="6666B8CA" w14:textId="3F03C899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1.9. </w:t>
      </w:r>
      <w:r w:rsidR="00DE17C4" w:rsidRPr="007627F9">
        <w:rPr>
          <w:szCs w:val="28"/>
        </w:rPr>
        <w:t>Политику информацион</w:t>
      </w:r>
      <w:r w:rsidR="004E6D20">
        <w:rPr>
          <w:szCs w:val="28"/>
        </w:rPr>
        <w:t>ной безопасности (Приложение 9);</w:t>
      </w:r>
    </w:p>
    <w:p w14:paraId="0DCC174B" w14:textId="31B6FB6D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lastRenderedPageBreak/>
        <w:t>1.10. </w:t>
      </w:r>
      <w:r w:rsidR="00DE17C4" w:rsidRPr="007627F9">
        <w:rPr>
          <w:szCs w:val="28"/>
        </w:rPr>
        <w:t>Порядок по защите информации от утечки по техн</w:t>
      </w:r>
      <w:r w:rsidR="004E6D20">
        <w:rPr>
          <w:szCs w:val="28"/>
        </w:rPr>
        <w:t>ическим каналам (Приложение 10);</w:t>
      </w:r>
    </w:p>
    <w:p w14:paraId="69A66006" w14:textId="7C26AF97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1.11. </w:t>
      </w:r>
      <w:r w:rsidR="00DE17C4" w:rsidRPr="007627F9">
        <w:rPr>
          <w:szCs w:val="28"/>
        </w:rPr>
        <w:t>Положение о конфиденциал</w:t>
      </w:r>
      <w:r w:rsidR="004E6D20">
        <w:rPr>
          <w:szCs w:val="28"/>
        </w:rPr>
        <w:t>ьной информации (Приложение 11);</w:t>
      </w:r>
    </w:p>
    <w:p w14:paraId="2EBEC6D5" w14:textId="2C88A256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1.12. </w:t>
      </w:r>
      <w:r w:rsidR="00DE17C4" w:rsidRPr="007627F9">
        <w:rPr>
          <w:szCs w:val="28"/>
        </w:rPr>
        <w:t xml:space="preserve">Порядок организации парольной защиты в информационных системах </w:t>
      </w:r>
      <w:r w:rsidR="004E6D20">
        <w:rPr>
          <w:szCs w:val="28"/>
        </w:rPr>
        <w:t>(Приложение 12);</w:t>
      </w:r>
    </w:p>
    <w:p w14:paraId="67DEAE7F" w14:textId="763DE675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1.13. </w:t>
      </w:r>
      <w:r w:rsidR="00DE17C4" w:rsidRPr="007627F9">
        <w:rPr>
          <w:szCs w:val="28"/>
        </w:rPr>
        <w:t xml:space="preserve">Форму </w:t>
      </w:r>
      <w:r w:rsidR="004E6D20">
        <w:rPr>
          <w:szCs w:val="28"/>
        </w:rPr>
        <w:t>парольной карты (Приложение 13);</w:t>
      </w:r>
    </w:p>
    <w:p w14:paraId="194B9D41" w14:textId="73123A59" w:rsidR="0034049D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1.14. </w:t>
      </w:r>
      <w:r w:rsidR="00DE17C4" w:rsidRPr="007627F9">
        <w:rPr>
          <w:szCs w:val="28"/>
        </w:rPr>
        <w:t>Форму журнала учета</w:t>
      </w:r>
      <w:r w:rsidR="004E6D20">
        <w:rPr>
          <w:szCs w:val="28"/>
        </w:rPr>
        <w:t xml:space="preserve"> парольных карт (Приложение 14);</w:t>
      </w:r>
    </w:p>
    <w:p w14:paraId="79738CBA" w14:textId="472012C5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1.15. </w:t>
      </w:r>
      <w:r w:rsidR="00DE17C4" w:rsidRPr="007627F9">
        <w:rPr>
          <w:szCs w:val="28"/>
        </w:rPr>
        <w:t>Порядок проведения антивирусного контроля (Приложение 1</w:t>
      </w:r>
      <w:r w:rsidR="004A29ED" w:rsidRPr="007627F9">
        <w:rPr>
          <w:szCs w:val="28"/>
        </w:rPr>
        <w:t>5</w:t>
      </w:r>
      <w:r w:rsidR="004E6D20">
        <w:rPr>
          <w:szCs w:val="28"/>
        </w:rPr>
        <w:t>);</w:t>
      </w:r>
    </w:p>
    <w:p w14:paraId="60EABEEB" w14:textId="10B535D7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1.16. </w:t>
      </w:r>
      <w:r w:rsidR="00DE17C4" w:rsidRPr="007627F9">
        <w:rPr>
          <w:szCs w:val="28"/>
        </w:rPr>
        <w:t>Порядок технического обслуживания, ремонта, модернизации технических средств, входящих в состав информационных систем (Приложение 1</w:t>
      </w:r>
      <w:r w:rsidR="004A29ED" w:rsidRPr="007627F9">
        <w:rPr>
          <w:szCs w:val="28"/>
        </w:rPr>
        <w:t>6</w:t>
      </w:r>
      <w:r w:rsidR="004E6D20">
        <w:rPr>
          <w:szCs w:val="28"/>
        </w:rPr>
        <w:t>);</w:t>
      </w:r>
    </w:p>
    <w:p w14:paraId="28AB273F" w14:textId="0B9B1960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1.17. </w:t>
      </w:r>
      <w:r w:rsidR="00DE17C4" w:rsidRPr="007627F9">
        <w:rPr>
          <w:szCs w:val="28"/>
        </w:rPr>
        <w:t>План технического обслуживания средств вычислительной техники (Приложение 1</w:t>
      </w:r>
      <w:r w:rsidR="004A29ED" w:rsidRPr="007627F9">
        <w:rPr>
          <w:szCs w:val="28"/>
        </w:rPr>
        <w:t>7</w:t>
      </w:r>
      <w:r w:rsidR="004E6D20">
        <w:rPr>
          <w:szCs w:val="28"/>
        </w:rPr>
        <w:t>);</w:t>
      </w:r>
    </w:p>
    <w:p w14:paraId="490D689D" w14:textId="28AA3013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1.18. </w:t>
      </w:r>
      <w:r w:rsidR="00DE17C4" w:rsidRPr="007627F9">
        <w:rPr>
          <w:szCs w:val="28"/>
        </w:rPr>
        <w:t>Форму заявки на внесение изменений в состав аппаратно-программных средств информационных систем (Приложение 1</w:t>
      </w:r>
      <w:r w:rsidR="004A29ED" w:rsidRPr="007627F9">
        <w:rPr>
          <w:szCs w:val="28"/>
        </w:rPr>
        <w:t>8</w:t>
      </w:r>
      <w:r w:rsidR="004E6D20">
        <w:rPr>
          <w:szCs w:val="28"/>
        </w:rPr>
        <w:t>);</w:t>
      </w:r>
    </w:p>
    <w:p w14:paraId="227328E0" w14:textId="4604FAA9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1.19. </w:t>
      </w:r>
      <w:r w:rsidR="00DE17C4" w:rsidRPr="007627F9">
        <w:rPr>
          <w:szCs w:val="28"/>
        </w:rPr>
        <w:t xml:space="preserve">Форму акта об удалении информации (остаточной), хранившейся на диске компьютера (Приложение </w:t>
      </w:r>
      <w:r w:rsidR="004A29ED" w:rsidRPr="007627F9">
        <w:rPr>
          <w:szCs w:val="28"/>
        </w:rPr>
        <w:t>19</w:t>
      </w:r>
      <w:r w:rsidR="004E6D20">
        <w:rPr>
          <w:szCs w:val="28"/>
        </w:rPr>
        <w:t>);</w:t>
      </w:r>
    </w:p>
    <w:p w14:paraId="36F3EB0C" w14:textId="6E2B4CFA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1.20. </w:t>
      </w:r>
      <w:r w:rsidR="00DE17C4" w:rsidRPr="007627F9">
        <w:rPr>
          <w:szCs w:val="28"/>
        </w:rPr>
        <w:t>Форму акта установки оборудования (Приложение 2</w:t>
      </w:r>
      <w:r w:rsidR="004A29ED" w:rsidRPr="007627F9">
        <w:rPr>
          <w:szCs w:val="28"/>
        </w:rPr>
        <w:t>0</w:t>
      </w:r>
      <w:r w:rsidR="004E6D20">
        <w:rPr>
          <w:szCs w:val="28"/>
        </w:rPr>
        <w:t>);</w:t>
      </w:r>
    </w:p>
    <w:p w14:paraId="468D04C0" w14:textId="47E11F9C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1.21. </w:t>
      </w:r>
      <w:r w:rsidR="00DE17C4" w:rsidRPr="007627F9">
        <w:rPr>
          <w:szCs w:val="28"/>
        </w:rPr>
        <w:t xml:space="preserve">Форма журнала проверки исправности и технического обслуживания </w:t>
      </w:r>
      <w:r w:rsidR="00FC7CA1">
        <w:rPr>
          <w:szCs w:val="28"/>
        </w:rPr>
        <w:t xml:space="preserve">средств вычислительной техники </w:t>
      </w:r>
      <w:r w:rsidR="00DE17C4" w:rsidRPr="007627F9">
        <w:rPr>
          <w:szCs w:val="28"/>
        </w:rPr>
        <w:t>(Приложение 2</w:t>
      </w:r>
      <w:r w:rsidR="004A29ED" w:rsidRPr="007627F9">
        <w:rPr>
          <w:szCs w:val="28"/>
        </w:rPr>
        <w:t>1</w:t>
      </w:r>
      <w:r w:rsidR="004E6D20">
        <w:rPr>
          <w:szCs w:val="28"/>
        </w:rPr>
        <w:t>);</w:t>
      </w:r>
    </w:p>
    <w:p w14:paraId="2AFC07FA" w14:textId="697F0309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1.22. </w:t>
      </w:r>
      <w:r w:rsidR="00DE17C4" w:rsidRPr="007627F9">
        <w:rPr>
          <w:szCs w:val="28"/>
        </w:rPr>
        <w:t>Регламент резервного копирования информации (Приложение 2</w:t>
      </w:r>
      <w:r w:rsidR="004A29ED" w:rsidRPr="007627F9">
        <w:rPr>
          <w:szCs w:val="28"/>
        </w:rPr>
        <w:t>2</w:t>
      </w:r>
      <w:r w:rsidR="004E6D20">
        <w:rPr>
          <w:szCs w:val="28"/>
        </w:rPr>
        <w:t>);</w:t>
      </w:r>
    </w:p>
    <w:p w14:paraId="21CACD93" w14:textId="0DDCC26A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1.23. </w:t>
      </w:r>
      <w:r w:rsidR="00DE17C4" w:rsidRPr="007627F9">
        <w:rPr>
          <w:szCs w:val="28"/>
        </w:rPr>
        <w:t>Перечень резервируемой информации (Приложение 2</w:t>
      </w:r>
      <w:r w:rsidR="004A29ED" w:rsidRPr="007627F9">
        <w:rPr>
          <w:szCs w:val="28"/>
        </w:rPr>
        <w:t>3</w:t>
      </w:r>
      <w:r w:rsidR="004E6D20">
        <w:rPr>
          <w:szCs w:val="28"/>
        </w:rPr>
        <w:t>);</w:t>
      </w:r>
    </w:p>
    <w:p w14:paraId="7C3D4C60" w14:textId="219C006F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1.24. </w:t>
      </w:r>
      <w:r w:rsidR="00DE17C4" w:rsidRPr="007627F9">
        <w:rPr>
          <w:szCs w:val="28"/>
        </w:rPr>
        <w:t>Регламент обеспечения защиты информационных ресурсов при удаленном доступе через сеть (Приложение 2</w:t>
      </w:r>
      <w:r w:rsidR="004A29ED" w:rsidRPr="007627F9">
        <w:rPr>
          <w:szCs w:val="28"/>
        </w:rPr>
        <w:t>4</w:t>
      </w:r>
      <w:r w:rsidR="004E6D20">
        <w:rPr>
          <w:szCs w:val="28"/>
        </w:rPr>
        <w:t>);</w:t>
      </w:r>
    </w:p>
    <w:p w14:paraId="56A8061F" w14:textId="2F7CDC4E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1.25. </w:t>
      </w:r>
      <w:r w:rsidR="00DE17C4" w:rsidRPr="007627F9">
        <w:rPr>
          <w:szCs w:val="28"/>
        </w:rPr>
        <w:t>Регламент по работе пользователей в информационных системах (Приложение 2</w:t>
      </w:r>
      <w:r w:rsidR="004A29ED" w:rsidRPr="007627F9">
        <w:rPr>
          <w:szCs w:val="28"/>
        </w:rPr>
        <w:t>5</w:t>
      </w:r>
      <w:r w:rsidR="004E6D20">
        <w:rPr>
          <w:szCs w:val="28"/>
        </w:rPr>
        <w:t>);</w:t>
      </w:r>
    </w:p>
    <w:p w14:paraId="06FFA7DC" w14:textId="74B553ED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1.26. </w:t>
      </w:r>
      <w:r w:rsidR="00DE17C4" w:rsidRPr="007627F9">
        <w:rPr>
          <w:szCs w:val="28"/>
        </w:rPr>
        <w:t>Регламент администратора информационных систем</w:t>
      </w:r>
      <w:r>
        <w:rPr>
          <w:szCs w:val="28"/>
        </w:rPr>
        <w:t xml:space="preserve">                </w:t>
      </w:r>
      <w:r w:rsidR="00DE17C4" w:rsidRPr="007627F9">
        <w:rPr>
          <w:szCs w:val="28"/>
        </w:rPr>
        <w:t xml:space="preserve"> (Приложение 2</w:t>
      </w:r>
      <w:r w:rsidR="004A29ED" w:rsidRPr="007627F9">
        <w:rPr>
          <w:szCs w:val="28"/>
        </w:rPr>
        <w:t>6</w:t>
      </w:r>
      <w:r w:rsidR="004E6D20">
        <w:rPr>
          <w:szCs w:val="28"/>
        </w:rPr>
        <w:t>);</w:t>
      </w:r>
    </w:p>
    <w:p w14:paraId="18D7592C" w14:textId="39D7D7E7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1.27. </w:t>
      </w:r>
      <w:r w:rsidR="00DE17C4" w:rsidRPr="007627F9">
        <w:rPr>
          <w:szCs w:val="28"/>
        </w:rPr>
        <w:t xml:space="preserve">Регламент </w:t>
      </w:r>
      <w:proofErr w:type="gramStart"/>
      <w:r w:rsidR="00DE17C4" w:rsidRPr="007627F9">
        <w:rPr>
          <w:szCs w:val="28"/>
        </w:rPr>
        <w:t>ответственного</w:t>
      </w:r>
      <w:proofErr w:type="gramEnd"/>
      <w:r w:rsidR="00DE17C4" w:rsidRPr="007627F9">
        <w:rPr>
          <w:szCs w:val="28"/>
        </w:rPr>
        <w:t xml:space="preserve"> за обеспечение безопасности информации в информационных системах (Приложение 2</w:t>
      </w:r>
      <w:r w:rsidR="004A29ED" w:rsidRPr="007627F9">
        <w:rPr>
          <w:szCs w:val="28"/>
        </w:rPr>
        <w:t>7</w:t>
      </w:r>
      <w:r w:rsidR="004E6D20">
        <w:rPr>
          <w:szCs w:val="28"/>
        </w:rPr>
        <w:t>);</w:t>
      </w:r>
    </w:p>
    <w:p w14:paraId="1884B3F2" w14:textId="3C40F91C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1.28. </w:t>
      </w:r>
      <w:r w:rsidR="00DE17C4" w:rsidRPr="007627F9">
        <w:rPr>
          <w:szCs w:val="28"/>
        </w:rPr>
        <w:t>Порядок организации работы с материальными носителями защищаемых информационных ресурсов (Приложение 2</w:t>
      </w:r>
      <w:r w:rsidR="004A29ED" w:rsidRPr="007627F9">
        <w:rPr>
          <w:szCs w:val="28"/>
        </w:rPr>
        <w:t>8</w:t>
      </w:r>
      <w:r w:rsidR="004E6D20">
        <w:rPr>
          <w:szCs w:val="28"/>
        </w:rPr>
        <w:t>);</w:t>
      </w:r>
    </w:p>
    <w:p w14:paraId="35F7FEEA" w14:textId="3D3459C8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1.29. </w:t>
      </w:r>
      <w:r w:rsidR="00DE17C4" w:rsidRPr="007627F9">
        <w:rPr>
          <w:szCs w:val="28"/>
        </w:rPr>
        <w:t xml:space="preserve">Порядок организации работы с электронными носителями конфиденциальной информации (Приложение </w:t>
      </w:r>
      <w:r w:rsidR="004A29ED" w:rsidRPr="007627F9">
        <w:rPr>
          <w:szCs w:val="28"/>
        </w:rPr>
        <w:t>29</w:t>
      </w:r>
      <w:r w:rsidR="004E6D20">
        <w:rPr>
          <w:szCs w:val="28"/>
        </w:rPr>
        <w:t>);</w:t>
      </w:r>
    </w:p>
    <w:p w14:paraId="05FB3319" w14:textId="0CE07AA6" w:rsidR="00F56FC0" w:rsidRPr="007627F9" w:rsidRDefault="0034049D" w:rsidP="007D560D">
      <w:pPr>
        <w:pStyle w:val="ac"/>
        <w:tabs>
          <w:tab w:val="left" w:pos="1083"/>
        </w:tabs>
        <w:spacing w:line="310" w:lineRule="exact"/>
        <w:ind w:right="140" w:firstLine="709"/>
        <w:rPr>
          <w:szCs w:val="28"/>
        </w:rPr>
      </w:pPr>
      <w:r>
        <w:rPr>
          <w:szCs w:val="28"/>
        </w:rPr>
        <w:t>1.30. </w:t>
      </w:r>
      <w:r w:rsidR="00DE17C4" w:rsidRPr="007627F9">
        <w:rPr>
          <w:szCs w:val="28"/>
        </w:rPr>
        <w:t>Перечень разрешенного к использованию программного обеспечения в информационных системах (Приложение 3</w:t>
      </w:r>
      <w:r w:rsidR="004A29ED" w:rsidRPr="007627F9">
        <w:rPr>
          <w:szCs w:val="28"/>
        </w:rPr>
        <w:t>0</w:t>
      </w:r>
      <w:r w:rsidR="004E6D20">
        <w:rPr>
          <w:szCs w:val="28"/>
        </w:rPr>
        <w:t>).</w:t>
      </w:r>
    </w:p>
    <w:p w14:paraId="3A3A4E37" w14:textId="5F3BD1BE" w:rsidR="0044211E" w:rsidRPr="007627F9" w:rsidRDefault="0034049D" w:rsidP="007D560D">
      <w:pPr>
        <w:pStyle w:val="ac"/>
        <w:spacing w:line="310" w:lineRule="exact"/>
        <w:ind w:right="140" w:firstLine="709"/>
        <w:rPr>
          <w:szCs w:val="28"/>
        </w:rPr>
      </w:pPr>
      <w:r>
        <w:rPr>
          <w:szCs w:val="28"/>
        </w:rPr>
        <w:t>2. </w:t>
      </w:r>
      <w:r w:rsidR="00DE17C4" w:rsidRPr="007627F9">
        <w:rPr>
          <w:szCs w:val="28"/>
        </w:rPr>
        <w:t xml:space="preserve">Организовать работу с конфиденциальной информацией и персональными данными в </w:t>
      </w:r>
      <w:r w:rsidR="00CE13D7">
        <w:rPr>
          <w:szCs w:val="28"/>
        </w:rPr>
        <w:t>комитете</w:t>
      </w:r>
      <w:r w:rsidR="00DE17C4" w:rsidRPr="007627F9">
        <w:rPr>
          <w:szCs w:val="28"/>
        </w:rPr>
        <w:t xml:space="preserve"> в соответствии с </w:t>
      </w:r>
      <w:r w:rsidR="00CE13D7" w:rsidRPr="007627F9">
        <w:rPr>
          <w:szCs w:val="28"/>
        </w:rPr>
        <w:t xml:space="preserve">положениями </w:t>
      </w:r>
      <w:r w:rsidR="00DE17C4" w:rsidRPr="007627F9">
        <w:rPr>
          <w:szCs w:val="28"/>
        </w:rPr>
        <w:t>регламентами, порядками</w:t>
      </w:r>
      <w:r w:rsidR="00CE13D7">
        <w:rPr>
          <w:szCs w:val="28"/>
        </w:rPr>
        <w:t>, утвержденными настоящим приказом</w:t>
      </w:r>
      <w:r w:rsidR="00DE17C4" w:rsidRPr="007627F9">
        <w:rPr>
          <w:szCs w:val="28"/>
        </w:rPr>
        <w:t>.</w:t>
      </w:r>
    </w:p>
    <w:p w14:paraId="3987BBEE" w14:textId="7BB94291" w:rsidR="00161EB5" w:rsidRPr="007627F9" w:rsidRDefault="0034049D" w:rsidP="007D560D">
      <w:pPr>
        <w:pStyle w:val="ac"/>
        <w:spacing w:line="310" w:lineRule="exact"/>
        <w:ind w:right="140" w:firstLine="709"/>
        <w:rPr>
          <w:szCs w:val="28"/>
        </w:rPr>
      </w:pPr>
      <w:r>
        <w:rPr>
          <w:szCs w:val="28"/>
        </w:rPr>
        <w:t>3. </w:t>
      </w:r>
      <w:r w:rsidR="004E6D20">
        <w:rPr>
          <w:szCs w:val="28"/>
        </w:rPr>
        <w:t>О</w:t>
      </w:r>
      <w:r w:rsidR="000213A0">
        <w:rPr>
          <w:szCs w:val="28"/>
        </w:rPr>
        <w:t>бязанность по получени</w:t>
      </w:r>
      <w:r w:rsidR="009954B7">
        <w:rPr>
          <w:szCs w:val="28"/>
        </w:rPr>
        <w:t xml:space="preserve">ю </w:t>
      </w:r>
      <w:r w:rsidR="009954B7" w:rsidRPr="007627F9">
        <w:rPr>
          <w:szCs w:val="28"/>
        </w:rPr>
        <w:t>обязательств</w:t>
      </w:r>
      <w:r w:rsidR="009954B7">
        <w:rPr>
          <w:szCs w:val="28"/>
        </w:rPr>
        <w:t>а</w:t>
      </w:r>
      <w:r w:rsidR="009954B7" w:rsidRPr="007627F9">
        <w:rPr>
          <w:szCs w:val="28"/>
        </w:rPr>
        <w:t xml:space="preserve"> о неразглашении сведений конфиденциального характера</w:t>
      </w:r>
      <w:r w:rsidR="009954B7">
        <w:rPr>
          <w:szCs w:val="28"/>
        </w:rPr>
        <w:t xml:space="preserve"> от</w:t>
      </w:r>
      <w:r w:rsidR="009954B7" w:rsidRPr="007627F9">
        <w:rPr>
          <w:szCs w:val="28"/>
        </w:rPr>
        <w:t xml:space="preserve"> сотрудников, допущенных к сведениям, содержащим конфиденциальную информацию и персональные данные,</w:t>
      </w:r>
      <w:r w:rsidR="009954B7">
        <w:rPr>
          <w:szCs w:val="28"/>
        </w:rPr>
        <w:t xml:space="preserve"> возложить на начальника общего отдела. </w:t>
      </w:r>
    </w:p>
    <w:p w14:paraId="27416118" w14:textId="6CCAED74" w:rsidR="00F56FC0" w:rsidRPr="007627F9" w:rsidRDefault="0034049D" w:rsidP="007D560D">
      <w:pPr>
        <w:pStyle w:val="af0"/>
        <w:tabs>
          <w:tab w:val="left" w:pos="1134"/>
        </w:tabs>
        <w:spacing w:line="310" w:lineRule="exact"/>
        <w:ind w:left="0" w:right="14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DE17C4" w:rsidRPr="007627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17C4" w:rsidRPr="007627F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338C2" w:rsidRPr="007627F9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383102" w:rsidRPr="007627F9">
        <w:rPr>
          <w:rFonts w:ascii="Times New Roman" w:eastAsia="DengXian" w:hAnsi="Times New Roman" w:cs="Times New Roman"/>
          <w:sz w:val="28"/>
          <w:szCs w:val="28"/>
        </w:rPr>
        <w:t>оставляю за собой</w:t>
      </w:r>
      <w:r w:rsidR="00367C60" w:rsidRPr="007627F9">
        <w:rPr>
          <w:rFonts w:ascii="Times New Roman" w:eastAsia="DengXian" w:hAnsi="Times New Roman" w:cs="Times New Roman"/>
          <w:sz w:val="28"/>
          <w:szCs w:val="28"/>
        </w:rPr>
        <w:t>.</w:t>
      </w:r>
    </w:p>
    <w:p w14:paraId="1236A213" w14:textId="77777777" w:rsidR="00F56FC0" w:rsidRPr="007627F9" w:rsidRDefault="00F56FC0" w:rsidP="007D560D">
      <w:pPr>
        <w:pStyle w:val="ac"/>
        <w:spacing w:line="310" w:lineRule="exact"/>
        <w:ind w:right="140" w:firstLine="709"/>
        <w:rPr>
          <w:szCs w:val="28"/>
        </w:rPr>
      </w:pPr>
    </w:p>
    <w:p w14:paraId="0085215C" w14:textId="084FBDFF" w:rsidR="00FC142C" w:rsidRPr="007627F9" w:rsidRDefault="007627F9" w:rsidP="007D560D">
      <w:pPr>
        <w:pStyle w:val="ac"/>
        <w:spacing w:line="310" w:lineRule="exact"/>
        <w:ind w:right="140" w:firstLine="0"/>
        <w:rPr>
          <w:szCs w:val="28"/>
        </w:rPr>
      </w:pPr>
      <w:r w:rsidRPr="007627F9">
        <w:rPr>
          <w:szCs w:val="28"/>
        </w:rPr>
        <w:t xml:space="preserve">Председатель комитета </w:t>
      </w:r>
      <w:r w:rsidRPr="007627F9">
        <w:rPr>
          <w:szCs w:val="28"/>
        </w:rPr>
        <w:tab/>
      </w:r>
      <w:r w:rsidRPr="007627F9">
        <w:rPr>
          <w:szCs w:val="28"/>
        </w:rPr>
        <w:tab/>
      </w:r>
      <w:r w:rsidRPr="007627F9">
        <w:rPr>
          <w:szCs w:val="28"/>
        </w:rPr>
        <w:tab/>
      </w:r>
      <w:r w:rsidRPr="007627F9">
        <w:rPr>
          <w:szCs w:val="28"/>
        </w:rPr>
        <w:tab/>
      </w:r>
      <w:r w:rsidRPr="007627F9">
        <w:rPr>
          <w:szCs w:val="28"/>
        </w:rPr>
        <w:tab/>
      </w:r>
      <w:r w:rsidRPr="007627F9">
        <w:rPr>
          <w:szCs w:val="28"/>
        </w:rPr>
        <w:tab/>
      </w:r>
      <w:r w:rsidR="00031F7F">
        <w:rPr>
          <w:szCs w:val="28"/>
        </w:rPr>
        <w:t xml:space="preserve">        </w:t>
      </w:r>
      <w:r w:rsidRPr="007627F9">
        <w:rPr>
          <w:szCs w:val="28"/>
        </w:rPr>
        <w:t>Д.А. Ращепкин</w:t>
      </w:r>
    </w:p>
    <w:sectPr w:rsidR="00FC142C" w:rsidRPr="007627F9" w:rsidSect="009954B7">
      <w:headerReference w:type="default" r:id="rId9"/>
      <w:pgSz w:w="11906" w:h="16838"/>
      <w:pgMar w:top="1134" w:right="567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72980" w14:textId="77777777" w:rsidR="006D3B9C" w:rsidRDefault="006D3B9C">
      <w:r>
        <w:separator/>
      </w:r>
    </w:p>
  </w:endnote>
  <w:endnote w:type="continuationSeparator" w:id="0">
    <w:p w14:paraId="72BE8221" w14:textId="77777777" w:rsidR="006D3B9C" w:rsidRDefault="006D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A8A9D" w14:textId="77777777" w:rsidR="006D3B9C" w:rsidRDefault="006D3B9C">
      <w:r>
        <w:rPr>
          <w:color w:val="000000"/>
        </w:rPr>
        <w:separator/>
      </w:r>
    </w:p>
  </w:footnote>
  <w:footnote w:type="continuationSeparator" w:id="0">
    <w:p w14:paraId="3A6B862C" w14:textId="77777777" w:rsidR="006D3B9C" w:rsidRDefault="006D3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605053"/>
      <w:docPartObj>
        <w:docPartGallery w:val="Page Numbers (Top of Page)"/>
        <w:docPartUnique/>
      </w:docPartObj>
    </w:sdtPr>
    <w:sdtEndPr/>
    <w:sdtContent>
      <w:p w14:paraId="70D06C47" w14:textId="7B9B73F8" w:rsidR="00031F7F" w:rsidRDefault="00031F7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5A0">
          <w:rPr>
            <w:noProof/>
          </w:rPr>
          <w:t>2</w:t>
        </w:r>
        <w:r>
          <w:fldChar w:fldCharType="end"/>
        </w:r>
      </w:p>
    </w:sdtContent>
  </w:sdt>
  <w:p w14:paraId="105FD84B" w14:textId="77777777" w:rsidR="00031F7F" w:rsidRDefault="00031F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B6F"/>
    <w:multiLevelType w:val="multilevel"/>
    <w:tmpl w:val="AE30E594"/>
    <w:styleLink w:val="a"/>
    <w:lvl w:ilvl="0">
      <w:start w:val="1"/>
      <w:numFmt w:val="decimal"/>
      <w:suff w:val="space"/>
      <w:lvlText w:val="%1."/>
      <w:lvlJc w:val="left"/>
      <w:pPr>
        <w:ind w:left="0" w:firstLine="850"/>
      </w:pPr>
    </w:lvl>
    <w:lvl w:ilvl="1">
      <w:start w:val="1"/>
      <w:numFmt w:val="decimal"/>
      <w:suff w:val="space"/>
      <w:lvlText w:val="%1.%2."/>
      <w:lvlJc w:val="left"/>
      <w:pPr>
        <w:ind w:left="0" w:firstLine="850"/>
      </w:pPr>
    </w:lvl>
    <w:lvl w:ilvl="2">
      <w:start w:val="1"/>
      <w:numFmt w:val="decimal"/>
      <w:suff w:val="space"/>
      <w:lvlText w:val="%1.%2.%3."/>
      <w:lvlJc w:val="left"/>
      <w:pPr>
        <w:ind w:left="0" w:firstLine="850"/>
      </w:pPr>
    </w:lvl>
    <w:lvl w:ilvl="3">
      <w:start w:val="1"/>
      <w:numFmt w:val="decimal"/>
      <w:suff w:val="space"/>
      <w:lvlText w:val="%1.%2.%3.%4."/>
      <w:lvlJc w:val="left"/>
      <w:pPr>
        <w:ind w:left="0" w:firstLine="850"/>
      </w:pPr>
    </w:lvl>
    <w:lvl w:ilvl="4">
      <w:start w:val="1"/>
      <w:numFmt w:val="decimal"/>
      <w:suff w:val="space"/>
      <w:lvlText w:val="%1.%2.%3.%4.%5."/>
      <w:lvlJc w:val="left"/>
      <w:pPr>
        <w:ind w:left="0" w:firstLine="850"/>
      </w:pPr>
    </w:lvl>
    <w:lvl w:ilvl="5">
      <w:start w:val="1"/>
      <w:numFmt w:val="decimal"/>
      <w:suff w:val="space"/>
      <w:lvlText w:val="%1.%2.%3.%4.%5.%6."/>
      <w:lvlJc w:val="left"/>
      <w:pPr>
        <w:ind w:left="0" w:firstLine="850"/>
      </w:pPr>
    </w:lvl>
    <w:lvl w:ilvl="6">
      <w:start w:val="1"/>
      <w:numFmt w:val="decimal"/>
      <w:suff w:val="space"/>
      <w:lvlText w:val="%1.%2.%3.%4.%5.%6.%7."/>
      <w:lvlJc w:val="left"/>
      <w:pPr>
        <w:ind w:left="0" w:firstLine="85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85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850"/>
      </w:pPr>
    </w:lvl>
  </w:abstractNum>
  <w:abstractNum w:abstractNumId="1">
    <w:nsid w:val="22D908CD"/>
    <w:multiLevelType w:val="hybridMultilevel"/>
    <w:tmpl w:val="901C2124"/>
    <w:lvl w:ilvl="0" w:tplc="549EA4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9026D8"/>
    <w:multiLevelType w:val="multilevel"/>
    <w:tmpl w:val="B5C843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72A862A9"/>
    <w:multiLevelType w:val="multilevel"/>
    <w:tmpl w:val="DD5CCA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4">
    <w:nsid w:val="73E55D3A"/>
    <w:multiLevelType w:val="multilevel"/>
    <w:tmpl w:val="9476E0A8"/>
    <w:styleLink w:val="a0"/>
    <w:lvl w:ilvl="0">
      <w:numFmt w:val="bullet"/>
      <w:lvlText w:val="–"/>
      <w:lvlJc w:val="left"/>
      <w:pPr>
        <w:ind w:left="0" w:firstLine="85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85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85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85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85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85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85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85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85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C0"/>
    <w:rsid w:val="000110D9"/>
    <w:rsid w:val="00011CD5"/>
    <w:rsid w:val="000213A0"/>
    <w:rsid w:val="00023EAB"/>
    <w:rsid w:val="000315EF"/>
    <w:rsid w:val="00031F7F"/>
    <w:rsid w:val="00067D5C"/>
    <w:rsid w:val="0009196A"/>
    <w:rsid w:val="000977BA"/>
    <w:rsid w:val="00161EB5"/>
    <w:rsid w:val="0018255A"/>
    <w:rsid w:val="001A77B1"/>
    <w:rsid w:val="001B08F9"/>
    <w:rsid w:val="001D12C2"/>
    <w:rsid w:val="001E47E8"/>
    <w:rsid w:val="00241AF4"/>
    <w:rsid w:val="002B2D0F"/>
    <w:rsid w:val="002C14BF"/>
    <w:rsid w:val="002D0043"/>
    <w:rsid w:val="002F7395"/>
    <w:rsid w:val="00301963"/>
    <w:rsid w:val="003264AD"/>
    <w:rsid w:val="0034049D"/>
    <w:rsid w:val="00367C60"/>
    <w:rsid w:val="00383102"/>
    <w:rsid w:val="003B6E5C"/>
    <w:rsid w:val="003E0FEE"/>
    <w:rsid w:val="003F7348"/>
    <w:rsid w:val="00435A84"/>
    <w:rsid w:val="0044211E"/>
    <w:rsid w:val="00445318"/>
    <w:rsid w:val="0044638F"/>
    <w:rsid w:val="00446BAB"/>
    <w:rsid w:val="0045376A"/>
    <w:rsid w:val="0049538A"/>
    <w:rsid w:val="00497DE6"/>
    <w:rsid w:val="004A29ED"/>
    <w:rsid w:val="004B573F"/>
    <w:rsid w:val="004E41F0"/>
    <w:rsid w:val="004E4AC0"/>
    <w:rsid w:val="004E6D20"/>
    <w:rsid w:val="00506FB1"/>
    <w:rsid w:val="00531700"/>
    <w:rsid w:val="00582632"/>
    <w:rsid w:val="005A3B4B"/>
    <w:rsid w:val="006A1736"/>
    <w:rsid w:val="006D3B9C"/>
    <w:rsid w:val="007023CB"/>
    <w:rsid w:val="00716FCD"/>
    <w:rsid w:val="007610B0"/>
    <w:rsid w:val="007627F9"/>
    <w:rsid w:val="007D04E0"/>
    <w:rsid w:val="007D560D"/>
    <w:rsid w:val="00810C44"/>
    <w:rsid w:val="00825AE6"/>
    <w:rsid w:val="00882031"/>
    <w:rsid w:val="008F4EAE"/>
    <w:rsid w:val="00984B42"/>
    <w:rsid w:val="009954B7"/>
    <w:rsid w:val="009E08B8"/>
    <w:rsid w:val="00A43A3B"/>
    <w:rsid w:val="00A46045"/>
    <w:rsid w:val="00AD2B2C"/>
    <w:rsid w:val="00AD4DAA"/>
    <w:rsid w:val="00B21176"/>
    <w:rsid w:val="00B55D5B"/>
    <w:rsid w:val="00B83319"/>
    <w:rsid w:val="00BA2C72"/>
    <w:rsid w:val="00BB78F9"/>
    <w:rsid w:val="00BE7F1B"/>
    <w:rsid w:val="00C166EF"/>
    <w:rsid w:val="00C338C2"/>
    <w:rsid w:val="00C46C20"/>
    <w:rsid w:val="00C55121"/>
    <w:rsid w:val="00C635B9"/>
    <w:rsid w:val="00C87E97"/>
    <w:rsid w:val="00C978CD"/>
    <w:rsid w:val="00CD4604"/>
    <w:rsid w:val="00CE13D7"/>
    <w:rsid w:val="00D24690"/>
    <w:rsid w:val="00D26584"/>
    <w:rsid w:val="00D33CC3"/>
    <w:rsid w:val="00D539BF"/>
    <w:rsid w:val="00D837CF"/>
    <w:rsid w:val="00DB7CA8"/>
    <w:rsid w:val="00DE17C4"/>
    <w:rsid w:val="00DF3DC2"/>
    <w:rsid w:val="00E165B7"/>
    <w:rsid w:val="00E55585"/>
    <w:rsid w:val="00E728F9"/>
    <w:rsid w:val="00E95D65"/>
    <w:rsid w:val="00E97904"/>
    <w:rsid w:val="00F065A0"/>
    <w:rsid w:val="00F14D9C"/>
    <w:rsid w:val="00F16959"/>
    <w:rsid w:val="00F26AB2"/>
    <w:rsid w:val="00F55649"/>
    <w:rsid w:val="00F56FC0"/>
    <w:rsid w:val="00FA4612"/>
    <w:rsid w:val="00FC142C"/>
    <w:rsid w:val="00FC30C8"/>
    <w:rsid w:val="00F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8B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5">
    <w:name w:val="List"/>
    <w:basedOn w:val="Textbody"/>
    <w:rPr>
      <w:rFonts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PreformattedText">
    <w:name w:val="Preformatted Text"/>
    <w:basedOn w:val="Standard"/>
    <w:rPr>
      <w:rFonts w:eastAsia="NSimSun" w:cs="Liberation Mono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7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8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9">
    <w:name w:val="header"/>
    <w:basedOn w:val="Standard"/>
    <w:link w:val="aa"/>
    <w:uiPriority w:val="99"/>
    <w:pPr>
      <w:suppressLineNumbers/>
      <w:tabs>
        <w:tab w:val="center" w:pos="5102"/>
        <w:tab w:val="right" w:pos="10205"/>
      </w:tabs>
    </w:pPr>
  </w:style>
  <w:style w:type="paragraph" w:customStyle="1" w:styleId="ab">
    <w:name w:val="ЗаголовокПриложения"/>
    <w:next w:val="ac"/>
    <w:pPr>
      <w:suppressAutoHyphens/>
      <w:spacing w:before="482"/>
      <w:jc w:val="center"/>
    </w:pPr>
    <w:rPr>
      <w:rFonts w:ascii="Times New Roman" w:eastAsia="Times New Roman" w:hAnsi="Times New Roman" w:cs="Times New Roman"/>
      <w:sz w:val="28"/>
    </w:rPr>
  </w:style>
  <w:style w:type="paragraph" w:customStyle="1" w:styleId="ac">
    <w:name w:val="ПростоТекст"/>
    <w:pPr>
      <w:suppressAutoHyphens/>
      <w:ind w:firstLine="850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d">
    <w:name w:val="ЗаголовокРаздела"/>
    <w:next w:val="ac"/>
    <w:pPr>
      <w:suppressAutoHyphens/>
      <w:spacing w:before="482" w:after="482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a">
    <w:name w:val="НумерованныйСписок"/>
    <w:basedOn w:val="a4"/>
    <w:pPr>
      <w:numPr>
        <w:numId w:val="1"/>
      </w:numPr>
    </w:pPr>
  </w:style>
  <w:style w:type="numbering" w:customStyle="1" w:styleId="a0">
    <w:name w:val="Дэшлист"/>
    <w:basedOn w:val="a4"/>
    <w:pPr>
      <w:numPr>
        <w:numId w:val="2"/>
      </w:numPr>
    </w:pPr>
  </w:style>
  <w:style w:type="paragraph" w:styleId="ae">
    <w:name w:val="footer"/>
    <w:basedOn w:val="a1"/>
    <w:link w:val="af"/>
    <w:uiPriority w:val="99"/>
    <w:unhideWhenUsed/>
    <w:rsid w:val="00B21176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2"/>
    <w:link w:val="ae"/>
    <w:uiPriority w:val="99"/>
    <w:rsid w:val="00B21176"/>
    <w:rPr>
      <w:szCs w:val="21"/>
    </w:rPr>
  </w:style>
  <w:style w:type="paragraph" w:styleId="af0">
    <w:name w:val="List Paragraph"/>
    <w:basedOn w:val="a1"/>
    <w:uiPriority w:val="34"/>
    <w:qFormat/>
    <w:rsid w:val="00C338C2"/>
    <w:pPr>
      <w:ind w:left="720"/>
      <w:contextualSpacing/>
    </w:pPr>
    <w:rPr>
      <w:szCs w:val="21"/>
    </w:rPr>
  </w:style>
  <w:style w:type="character" w:customStyle="1" w:styleId="aa">
    <w:name w:val="Верхний колонтитул Знак"/>
    <w:basedOn w:val="a2"/>
    <w:link w:val="a9"/>
    <w:uiPriority w:val="99"/>
    <w:rsid w:val="00031F7F"/>
    <w:rPr>
      <w:rFonts w:ascii="Times New Roman" w:eastAsia="Times New Roman" w:hAnsi="Times New Roman" w:cs="Times New Roman"/>
      <w:sz w:val="28"/>
    </w:rPr>
  </w:style>
  <w:style w:type="paragraph" w:customStyle="1" w:styleId="ConsNonformat">
    <w:name w:val="ConsNonformat"/>
    <w:rsid w:val="00F065A0"/>
    <w:pPr>
      <w:autoSpaceDE w:val="0"/>
      <w:adjustRightInd w:val="0"/>
      <w:ind w:right="19772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f1">
    <w:name w:val="Balloon Text"/>
    <w:basedOn w:val="a1"/>
    <w:link w:val="af2"/>
    <w:uiPriority w:val="99"/>
    <w:semiHidden/>
    <w:unhideWhenUsed/>
    <w:rsid w:val="00F065A0"/>
    <w:rPr>
      <w:rFonts w:ascii="Tahoma" w:hAnsi="Tahoma"/>
      <w:sz w:val="16"/>
      <w:szCs w:val="14"/>
    </w:rPr>
  </w:style>
  <w:style w:type="character" w:customStyle="1" w:styleId="af2">
    <w:name w:val="Текст выноски Знак"/>
    <w:basedOn w:val="a2"/>
    <w:link w:val="af1"/>
    <w:uiPriority w:val="99"/>
    <w:semiHidden/>
    <w:rsid w:val="00F065A0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5">
    <w:name w:val="List"/>
    <w:basedOn w:val="Textbody"/>
    <w:rPr>
      <w:rFonts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PreformattedText">
    <w:name w:val="Preformatted Text"/>
    <w:basedOn w:val="Standard"/>
    <w:rPr>
      <w:rFonts w:eastAsia="NSimSun" w:cs="Liberation Mono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7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8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9">
    <w:name w:val="header"/>
    <w:basedOn w:val="Standard"/>
    <w:link w:val="aa"/>
    <w:uiPriority w:val="99"/>
    <w:pPr>
      <w:suppressLineNumbers/>
      <w:tabs>
        <w:tab w:val="center" w:pos="5102"/>
        <w:tab w:val="right" w:pos="10205"/>
      </w:tabs>
    </w:pPr>
  </w:style>
  <w:style w:type="paragraph" w:customStyle="1" w:styleId="ab">
    <w:name w:val="ЗаголовокПриложения"/>
    <w:next w:val="ac"/>
    <w:pPr>
      <w:suppressAutoHyphens/>
      <w:spacing w:before="482"/>
      <w:jc w:val="center"/>
    </w:pPr>
    <w:rPr>
      <w:rFonts w:ascii="Times New Roman" w:eastAsia="Times New Roman" w:hAnsi="Times New Roman" w:cs="Times New Roman"/>
      <w:sz w:val="28"/>
    </w:rPr>
  </w:style>
  <w:style w:type="paragraph" w:customStyle="1" w:styleId="ac">
    <w:name w:val="ПростоТекст"/>
    <w:pPr>
      <w:suppressAutoHyphens/>
      <w:ind w:firstLine="850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d">
    <w:name w:val="ЗаголовокРаздела"/>
    <w:next w:val="ac"/>
    <w:pPr>
      <w:suppressAutoHyphens/>
      <w:spacing w:before="482" w:after="482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a">
    <w:name w:val="НумерованныйСписок"/>
    <w:basedOn w:val="a4"/>
    <w:pPr>
      <w:numPr>
        <w:numId w:val="1"/>
      </w:numPr>
    </w:pPr>
  </w:style>
  <w:style w:type="numbering" w:customStyle="1" w:styleId="a0">
    <w:name w:val="Дэшлист"/>
    <w:basedOn w:val="a4"/>
    <w:pPr>
      <w:numPr>
        <w:numId w:val="2"/>
      </w:numPr>
    </w:pPr>
  </w:style>
  <w:style w:type="paragraph" w:styleId="ae">
    <w:name w:val="footer"/>
    <w:basedOn w:val="a1"/>
    <w:link w:val="af"/>
    <w:uiPriority w:val="99"/>
    <w:unhideWhenUsed/>
    <w:rsid w:val="00B21176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2"/>
    <w:link w:val="ae"/>
    <w:uiPriority w:val="99"/>
    <w:rsid w:val="00B21176"/>
    <w:rPr>
      <w:szCs w:val="21"/>
    </w:rPr>
  </w:style>
  <w:style w:type="paragraph" w:styleId="af0">
    <w:name w:val="List Paragraph"/>
    <w:basedOn w:val="a1"/>
    <w:uiPriority w:val="34"/>
    <w:qFormat/>
    <w:rsid w:val="00C338C2"/>
    <w:pPr>
      <w:ind w:left="720"/>
      <w:contextualSpacing/>
    </w:pPr>
    <w:rPr>
      <w:szCs w:val="21"/>
    </w:rPr>
  </w:style>
  <w:style w:type="character" w:customStyle="1" w:styleId="aa">
    <w:name w:val="Верхний колонтитул Знак"/>
    <w:basedOn w:val="a2"/>
    <w:link w:val="a9"/>
    <w:uiPriority w:val="99"/>
    <w:rsid w:val="00031F7F"/>
    <w:rPr>
      <w:rFonts w:ascii="Times New Roman" w:eastAsia="Times New Roman" w:hAnsi="Times New Roman" w:cs="Times New Roman"/>
      <w:sz w:val="28"/>
    </w:rPr>
  </w:style>
  <w:style w:type="paragraph" w:customStyle="1" w:styleId="ConsNonformat">
    <w:name w:val="ConsNonformat"/>
    <w:rsid w:val="00F065A0"/>
    <w:pPr>
      <w:autoSpaceDE w:val="0"/>
      <w:adjustRightInd w:val="0"/>
      <w:ind w:right="19772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f1">
    <w:name w:val="Balloon Text"/>
    <w:basedOn w:val="a1"/>
    <w:link w:val="af2"/>
    <w:uiPriority w:val="99"/>
    <w:semiHidden/>
    <w:unhideWhenUsed/>
    <w:rsid w:val="00F065A0"/>
    <w:rPr>
      <w:rFonts w:ascii="Tahoma" w:hAnsi="Tahoma"/>
      <w:sz w:val="16"/>
      <w:szCs w:val="14"/>
    </w:rPr>
  </w:style>
  <w:style w:type="character" w:customStyle="1" w:styleId="af2">
    <w:name w:val="Текст выноски Знак"/>
    <w:basedOn w:val="a2"/>
    <w:link w:val="af1"/>
    <w:uiPriority w:val="99"/>
    <w:semiHidden/>
    <w:rsid w:val="00F065A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Волжин</dc:creator>
  <cp:lastModifiedBy>Олеся А. Дорошенко</cp:lastModifiedBy>
  <cp:revision>3</cp:revision>
  <cp:lastPrinted>2023-01-11T04:29:00Z</cp:lastPrinted>
  <dcterms:created xsi:type="dcterms:W3CDTF">2024-04-24T02:42:00Z</dcterms:created>
  <dcterms:modified xsi:type="dcterms:W3CDTF">2024-04-24T02:48:00Z</dcterms:modified>
</cp:coreProperties>
</file>