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361C74">
        <w:rPr>
          <w:sz w:val="28"/>
          <w:szCs w:val="28"/>
        </w:rPr>
        <w:t>10.11.2023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361C74">
        <w:rPr>
          <w:sz w:val="28"/>
          <w:szCs w:val="28"/>
        </w:rPr>
        <w:t>200/151/пр-2651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F2BA5" w:rsidRPr="0097511B" w:rsidRDefault="006F2BA5" w:rsidP="006F2BA5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АКТ</w:t>
      </w:r>
    </w:p>
    <w:p w:rsidR="006F2BA5" w:rsidRPr="0097511B" w:rsidRDefault="006F2BA5" w:rsidP="006F2BA5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о состоянии общего имущества собственников помещений</w:t>
      </w:r>
    </w:p>
    <w:p w:rsidR="006F2BA5" w:rsidRPr="0097511B" w:rsidRDefault="006F2BA5" w:rsidP="006F2B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511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7511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9751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проезд Южн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ый, 31в </w:t>
      </w:r>
    </w:p>
    <w:p w:rsidR="006F2BA5" w:rsidRPr="00674E53" w:rsidRDefault="006F2BA5" w:rsidP="006F2BA5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F2BA5" w:rsidRPr="0097511B" w:rsidRDefault="006F2BA5" w:rsidP="006F2BA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7511B">
        <w:rPr>
          <w:rFonts w:ascii="Times New Roman" w:hAnsi="Times New Roman" w:cs="Times New Roman"/>
          <w:sz w:val="26"/>
          <w:szCs w:val="26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проезд Южный, 31в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многоквартирного дома (при его наличии) </w:t>
            </w: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32567">
              <w:rPr>
                <w:rFonts w:ascii="Times New Roman" w:hAnsi="Times New Roman" w:cs="Times New Roman"/>
                <w:sz w:val="26"/>
                <w:szCs w:val="26"/>
              </w:rPr>
              <w:t>22:63:030507:129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Год постройки </w:t>
            </w: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техподполье</w:t>
            </w:r>
            <w:proofErr w:type="spellEnd"/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 о признании всех жилых помещений в многоквартирном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непригодными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проживания </w:t>
            </w: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2BA5" w:rsidRPr="005D3F7A" w:rsidTr="00E0438A">
        <w:tc>
          <w:tcPr>
            <w:tcW w:w="675" w:type="dxa"/>
            <w:vMerge w:val="restart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2BA5" w:rsidRPr="005D3F7A" w:rsidTr="00E0438A">
        <w:tc>
          <w:tcPr>
            <w:tcW w:w="675" w:type="dxa"/>
            <w:vMerge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736,3</w:t>
            </w: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6F2BA5" w:rsidRPr="005D3F7A" w:rsidTr="00E0438A">
        <w:tc>
          <w:tcPr>
            <w:tcW w:w="675" w:type="dxa"/>
            <w:vMerge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744,2</w:t>
            </w: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6F2BA5" w:rsidRPr="005D3F7A" w:rsidTr="00E0438A">
        <w:tc>
          <w:tcPr>
            <w:tcW w:w="675" w:type="dxa"/>
            <w:vMerge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нежилых  помещений  (общая  площадь  нежилых </w:t>
            </w:r>
            <w:r w:rsidRPr="005D3F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6F2BA5" w:rsidRPr="005D3F7A" w:rsidTr="00E0438A">
        <w:tc>
          <w:tcPr>
            <w:tcW w:w="675" w:type="dxa"/>
            <w:vMerge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1244,0</w:t>
            </w: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6F2BA5" w:rsidRPr="005D3F7A" w:rsidTr="00E0438A">
        <w:tc>
          <w:tcPr>
            <w:tcW w:w="675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3F7A">
              <w:rPr>
                <w:rFonts w:ascii="Times New Roman" w:hAnsi="Times New Roman" w:cs="Times New Roman"/>
                <w:sz w:val="26"/>
                <w:szCs w:val="26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F2BA5" w:rsidRPr="005D3F7A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B2783">
              <w:rPr>
                <w:rFonts w:ascii="Times New Roman" w:hAnsi="Times New Roman" w:cs="Times New Roman"/>
                <w:sz w:val="26"/>
                <w:szCs w:val="26"/>
              </w:rPr>
              <w:t>22:63:030507:68</w:t>
            </w:r>
          </w:p>
        </w:tc>
      </w:tr>
    </w:tbl>
    <w:p w:rsidR="006F2BA5" w:rsidRPr="0097511B" w:rsidRDefault="006F2BA5" w:rsidP="006F2BA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7511B">
        <w:rPr>
          <w:rFonts w:ascii="Times New Roman" w:hAnsi="Times New Roman" w:cs="Times New Roman"/>
          <w:sz w:val="26"/>
          <w:szCs w:val="26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398"/>
      </w:tblGrid>
      <w:tr w:rsidR="006F2BA5" w:rsidRPr="00481E1E" w:rsidTr="00E0438A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6F2BA5" w:rsidRPr="00481E1E" w:rsidTr="00E0438A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Железобетонные блоки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Имеются трещины в цокольной части и наружных стенах, горизонтальность цоколя нарушена</w:t>
            </w:r>
          </w:p>
        </w:tc>
      </w:tr>
      <w:tr w:rsidR="006F2BA5" w:rsidRPr="00481E1E" w:rsidTr="00E0438A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Железобетонные панельные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Трещины в швах между плитами, неравномерная осадка</w:t>
            </w:r>
          </w:p>
        </w:tc>
      </w:tr>
      <w:tr w:rsidR="006F2BA5" w:rsidRPr="00481E1E" w:rsidTr="00E0438A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Гипсобетонные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Наличие трещин, отклонений и выпучивание перегородок из вертикальной плоскости</w:t>
            </w:r>
          </w:p>
        </w:tc>
      </w:tr>
      <w:tr w:rsidR="006F2BA5" w:rsidRPr="00481E1E" w:rsidTr="00E0438A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 xml:space="preserve"> </w:t>
            </w:r>
          </w:p>
          <w:p w:rsidR="006F2BA5" w:rsidRPr="00481E1E" w:rsidRDefault="006F2BA5" w:rsidP="00E0438A">
            <w:pPr>
              <w:rPr>
                <w:sz w:val="26"/>
                <w:szCs w:val="26"/>
              </w:rPr>
            </w:pPr>
          </w:p>
        </w:tc>
      </w:tr>
      <w:tr w:rsidR="006F2BA5" w:rsidRPr="00481E1E" w:rsidTr="00E0438A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Железобетонные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Следы протечек</w:t>
            </w:r>
          </w:p>
        </w:tc>
      </w:tr>
      <w:tr w:rsidR="006F2BA5" w:rsidRPr="00481E1E" w:rsidTr="00E0438A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Железобетонные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Осмотреть не представилось возможным</w:t>
            </w:r>
          </w:p>
        </w:tc>
      </w:tr>
      <w:tr w:rsidR="006F2BA5" w:rsidRPr="00481E1E" w:rsidTr="00E0438A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  <w:lang w:val="en-US"/>
              </w:rPr>
            </w:pPr>
            <w:r w:rsidRPr="00481E1E">
              <w:rPr>
                <w:sz w:val="26"/>
                <w:szCs w:val="26"/>
              </w:rPr>
              <w:t>Железобетонные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5C3C18">
            <w:pPr>
              <w:rPr>
                <w:sz w:val="26"/>
                <w:szCs w:val="26"/>
                <w:lang w:val="en-US"/>
              </w:rPr>
            </w:pPr>
            <w:r w:rsidRPr="00481E1E">
              <w:rPr>
                <w:sz w:val="26"/>
                <w:szCs w:val="26"/>
              </w:rPr>
              <w:t>Осмотреть не представилось возможным</w:t>
            </w:r>
          </w:p>
        </w:tc>
      </w:tr>
      <w:tr w:rsidR="006F2BA5" w:rsidRPr="00481E1E" w:rsidTr="00E0438A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</w:tr>
      <w:tr w:rsidR="006F2BA5" w:rsidRPr="00481E1E" w:rsidTr="00E0438A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  <w:proofErr w:type="gramStart"/>
            <w:r w:rsidRPr="00481E1E">
              <w:rPr>
                <w:sz w:val="26"/>
                <w:szCs w:val="26"/>
              </w:rPr>
              <w:t>Плоская</w:t>
            </w:r>
            <w:proofErr w:type="gramEnd"/>
            <w:r w:rsidRPr="00481E1E">
              <w:rPr>
                <w:sz w:val="26"/>
                <w:szCs w:val="26"/>
              </w:rPr>
              <w:t>, рулонная, без чердака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E0438A">
            <w:pPr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 xml:space="preserve">Осмотреть не представилось возможным </w:t>
            </w:r>
          </w:p>
        </w:tc>
      </w:tr>
      <w:tr w:rsidR="006F2BA5" w:rsidRPr="00481E1E" w:rsidTr="00E0438A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Бетонные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5C3C18">
            <w:pPr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Удовлетворительное</w:t>
            </w:r>
          </w:p>
        </w:tc>
      </w:tr>
      <w:tr w:rsidR="006F2BA5" w:rsidRPr="00481E1E" w:rsidTr="00E0438A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Лестница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Бетонные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</w:p>
        </w:tc>
      </w:tr>
      <w:tr w:rsidR="006F2BA5" w:rsidRPr="00481E1E" w:rsidTr="00E0438A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</w:p>
        </w:tc>
      </w:tr>
      <w:tr w:rsidR="006F2BA5" w:rsidRPr="00481E1E" w:rsidTr="00E0438A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 xml:space="preserve">Окна деревянные и </w:t>
            </w:r>
            <w:r w:rsidRPr="00481E1E">
              <w:rPr>
                <w:sz w:val="26"/>
                <w:szCs w:val="26"/>
              </w:rPr>
              <w:lastRenderedPageBreak/>
              <w:t>пластиковые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5C3C18">
            <w:pPr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lastRenderedPageBreak/>
              <w:t>Удовлетворительное</w:t>
            </w:r>
          </w:p>
        </w:tc>
      </w:tr>
      <w:tr w:rsidR="006F2BA5" w:rsidRPr="00481E1E" w:rsidTr="00E0438A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lastRenderedPageBreak/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Металлические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5C3C18">
            <w:pPr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Удовлетворительное</w:t>
            </w: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Побелка, штукатурка, с последующей окраской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5C3C18">
            <w:pPr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 xml:space="preserve">Трещины, отслоение </w:t>
            </w:r>
            <w:r>
              <w:rPr>
                <w:sz w:val="26"/>
                <w:szCs w:val="26"/>
              </w:rPr>
              <w:t xml:space="preserve">окрасочного и </w:t>
            </w:r>
            <w:r w:rsidRPr="00481E1E">
              <w:rPr>
                <w:sz w:val="26"/>
                <w:szCs w:val="26"/>
              </w:rPr>
              <w:t>штукатурного сло</w:t>
            </w:r>
            <w:r>
              <w:rPr>
                <w:sz w:val="26"/>
                <w:szCs w:val="26"/>
              </w:rPr>
              <w:t>ев</w:t>
            </w: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отделки, соответствует материалу стен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</w:tr>
      <w:tr w:rsidR="006F2BA5" w:rsidRPr="00481E1E" w:rsidTr="00E0438A">
        <w:trPr>
          <w:cantSplit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9.Механическое, электрическое, санитарно-техническое и иное оборудование</w:t>
            </w: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ванны напольные, душевые кабины (в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6F2BA5" w:rsidRPr="00481E1E" w:rsidRDefault="006F2BA5" w:rsidP="00E043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Общее состояние удовлетворительное</w:t>
            </w: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нет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нет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нет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 xml:space="preserve">естественная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</w:tr>
      <w:tr w:rsidR="006F2BA5" w:rsidRPr="00481E1E" w:rsidTr="00E0438A">
        <w:trPr>
          <w:cantSplit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работоспособное</w:t>
            </w: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работоспособное</w:t>
            </w: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работоспособное</w:t>
            </w: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работоспособное</w:t>
            </w: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отсутствует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работоспособное</w:t>
            </w:r>
          </w:p>
        </w:tc>
      </w:tr>
      <w:tr w:rsidR="006F2BA5" w:rsidRPr="00481E1E" w:rsidTr="00E0438A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электроэнергии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jc w:val="both"/>
              <w:rPr>
                <w:sz w:val="26"/>
                <w:szCs w:val="26"/>
              </w:rPr>
            </w:pPr>
          </w:p>
        </w:tc>
      </w:tr>
      <w:tr w:rsidR="006F2BA5" w:rsidRPr="00481E1E" w:rsidTr="00E0438A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6F2BA5" w:rsidP="00E043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1E1E">
              <w:rPr>
                <w:rFonts w:ascii="Times New Roman" w:hAnsi="Times New Roman" w:cs="Times New Roman"/>
                <w:sz w:val="26"/>
                <w:szCs w:val="26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A5" w:rsidRPr="00481E1E" w:rsidRDefault="006F2BA5" w:rsidP="00E0438A">
            <w:pPr>
              <w:jc w:val="center"/>
              <w:rPr>
                <w:sz w:val="26"/>
                <w:szCs w:val="26"/>
              </w:rPr>
            </w:pPr>
            <w:r w:rsidRPr="00481E1E">
              <w:rPr>
                <w:sz w:val="26"/>
                <w:szCs w:val="26"/>
              </w:rPr>
              <w:t>Козырьки железобетонные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5" w:rsidRPr="00481E1E" w:rsidRDefault="005C3C18" w:rsidP="005C3C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F2BA5" w:rsidRPr="00481E1E">
              <w:rPr>
                <w:sz w:val="26"/>
                <w:szCs w:val="26"/>
              </w:rPr>
              <w:t>леды разрушения</w:t>
            </w:r>
          </w:p>
        </w:tc>
      </w:tr>
    </w:tbl>
    <w:p w:rsidR="006F2BA5" w:rsidRPr="0097511B" w:rsidRDefault="006F2BA5" w:rsidP="006F2BA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74735" w:rsidRPr="00F74735" w:rsidRDefault="00F74735" w:rsidP="00F74735">
      <w:pPr>
        <w:widowControl/>
        <w:ind w:left="1080"/>
        <w:contextualSpacing/>
        <w:rPr>
          <w:sz w:val="26"/>
          <w:szCs w:val="26"/>
        </w:rPr>
      </w:pPr>
    </w:p>
    <w:p w:rsidR="00F74735" w:rsidRDefault="00F74735" w:rsidP="00CA2226">
      <w:pPr>
        <w:jc w:val="center"/>
        <w:rPr>
          <w:b/>
        </w:rPr>
      </w:pPr>
    </w:p>
    <w:p w:rsidR="00CA2226" w:rsidRPr="00F74735" w:rsidRDefault="00F74735" w:rsidP="00F74735">
      <w:pPr>
        <w:rPr>
          <w:sz w:val="28"/>
          <w:szCs w:val="28"/>
        </w:rPr>
      </w:pPr>
      <w:r w:rsidRPr="00F7473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C18">
        <w:rPr>
          <w:sz w:val="28"/>
          <w:szCs w:val="28"/>
        </w:rPr>
        <w:t>А</w:t>
      </w:r>
      <w:r w:rsidRPr="00F74735">
        <w:rPr>
          <w:sz w:val="28"/>
          <w:szCs w:val="28"/>
        </w:rPr>
        <w:t xml:space="preserve">.А. </w:t>
      </w:r>
      <w:r w:rsidR="005C3C18">
        <w:rPr>
          <w:sz w:val="28"/>
          <w:szCs w:val="28"/>
        </w:rPr>
        <w:t>Никулин</w:t>
      </w:r>
    </w:p>
    <w:sectPr w:rsidR="00CA2226" w:rsidRPr="00F74735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26" w:rsidRDefault="00164226" w:rsidP="00617F7E">
      <w:r>
        <w:separator/>
      </w:r>
    </w:p>
  </w:endnote>
  <w:endnote w:type="continuationSeparator" w:id="0">
    <w:p w:rsidR="00164226" w:rsidRDefault="00164226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26" w:rsidRDefault="00164226" w:rsidP="00617F7E">
      <w:r>
        <w:separator/>
      </w:r>
    </w:p>
  </w:footnote>
  <w:footnote w:type="continuationSeparator" w:id="0">
    <w:p w:rsidR="00164226" w:rsidRDefault="00164226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D46651" w:rsidRDefault="00D466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C74">
          <w:rPr>
            <w:noProof/>
          </w:rPr>
          <w:t>3</w:t>
        </w:r>
        <w:r>
          <w:fldChar w:fldCharType="end"/>
        </w:r>
      </w:p>
    </w:sdtContent>
  </w:sdt>
  <w:p w:rsidR="00D46651" w:rsidRDefault="00D46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8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64226"/>
    <w:rsid w:val="00226B8A"/>
    <w:rsid w:val="0028552D"/>
    <w:rsid w:val="002D2379"/>
    <w:rsid w:val="002D2DB7"/>
    <w:rsid w:val="00345B7B"/>
    <w:rsid w:val="00361C74"/>
    <w:rsid w:val="003975B3"/>
    <w:rsid w:val="003F52D5"/>
    <w:rsid w:val="003F740D"/>
    <w:rsid w:val="0043181F"/>
    <w:rsid w:val="0047669E"/>
    <w:rsid w:val="00481132"/>
    <w:rsid w:val="00495BEA"/>
    <w:rsid w:val="0050137A"/>
    <w:rsid w:val="00573A16"/>
    <w:rsid w:val="00591DFA"/>
    <w:rsid w:val="005B268B"/>
    <w:rsid w:val="005B58E0"/>
    <w:rsid w:val="005C3C18"/>
    <w:rsid w:val="005D416B"/>
    <w:rsid w:val="00601C6A"/>
    <w:rsid w:val="00617F7E"/>
    <w:rsid w:val="006B1D1E"/>
    <w:rsid w:val="006C4D2B"/>
    <w:rsid w:val="006F2BA5"/>
    <w:rsid w:val="00717AB3"/>
    <w:rsid w:val="00756CCC"/>
    <w:rsid w:val="007843F5"/>
    <w:rsid w:val="007A4CDB"/>
    <w:rsid w:val="00802C30"/>
    <w:rsid w:val="008C0013"/>
    <w:rsid w:val="008E2F75"/>
    <w:rsid w:val="008F4C54"/>
    <w:rsid w:val="009E55BF"/>
    <w:rsid w:val="009F0763"/>
    <w:rsid w:val="00A112F5"/>
    <w:rsid w:val="00A60917"/>
    <w:rsid w:val="00A62C73"/>
    <w:rsid w:val="00A877CC"/>
    <w:rsid w:val="00B553FF"/>
    <w:rsid w:val="00BC770A"/>
    <w:rsid w:val="00C06C2A"/>
    <w:rsid w:val="00C33FCF"/>
    <w:rsid w:val="00C7301B"/>
    <w:rsid w:val="00CA2226"/>
    <w:rsid w:val="00CC71A2"/>
    <w:rsid w:val="00D46651"/>
    <w:rsid w:val="00D86E26"/>
    <w:rsid w:val="00DA31EB"/>
    <w:rsid w:val="00F74735"/>
    <w:rsid w:val="00F958FC"/>
    <w:rsid w:val="00FA209A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2022-11-08T07:03:00Z</cp:lastPrinted>
  <dcterms:created xsi:type="dcterms:W3CDTF">2023-11-10T03:40:00Z</dcterms:created>
  <dcterms:modified xsi:type="dcterms:W3CDTF">2023-11-10T03:40:00Z</dcterms:modified>
</cp:coreProperties>
</file>