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A7618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91BCE" w:rsidRPr="00A76180" w:rsidRDefault="00BF2577" w:rsidP="0041775F">
      <w:pPr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о проведении </w:t>
      </w:r>
      <w:proofErr w:type="gramStart"/>
      <w:r w:rsidRPr="00A76180">
        <w:rPr>
          <w:rFonts w:ascii="Times New Roman" w:hAnsi="Times New Roman" w:cs="Times New Roman"/>
          <w:sz w:val="27"/>
          <w:szCs w:val="27"/>
        </w:rPr>
        <w:t>оценки регулирующего воздействия</w:t>
      </w:r>
      <w:r w:rsidR="00491BCE" w:rsidRPr="00A76180">
        <w:rPr>
          <w:rFonts w:ascii="Times New Roman" w:hAnsi="Times New Roman" w:cs="Times New Roman"/>
          <w:sz w:val="27"/>
          <w:szCs w:val="27"/>
        </w:rPr>
        <w:t xml:space="preserve"> </w:t>
      </w:r>
      <w:r w:rsidR="00F518D3" w:rsidRPr="00A76180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1A6377" w:rsidRPr="00A76180">
        <w:rPr>
          <w:rFonts w:ascii="Times New Roman" w:hAnsi="Times New Roman" w:cs="Times New Roman"/>
          <w:sz w:val="27"/>
          <w:szCs w:val="27"/>
        </w:rPr>
        <w:t>постановления администрации</w:t>
      </w:r>
      <w:proofErr w:type="gramEnd"/>
      <w:r w:rsidR="001A6377" w:rsidRPr="00A76180">
        <w:rPr>
          <w:rFonts w:ascii="Times New Roman" w:hAnsi="Times New Roman" w:cs="Times New Roman"/>
          <w:sz w:val="27"/>
          <w:szCs w:val="27"/>
        </w:rPr>
        <w:t xml:space="preserve"> города</w:t>
      </w:r>
      <w:r w:rsidRPr="00A76180">
        <w:rPr>
          <w:rFonts w:ascii="Times New Roman" w:hAnsi="Times New Roman" w:cs="Times New Roman"/>
          <w:sz w:val="27"/>
          <w:szCs w:val="27"/>
        </w:rPr>
        <w:t xml:space="preserve"> </w:t>
      </w:r>
      <w:r w:rsidR="00491BCE" w:rsidRPr="00A76180">
        <w:rPr>
          <w:rFonts w:ascii="Times New Roman" w:hAnsi="Times New Roman" w:cs="Times New Roman"/>
          <w:sz w:val="27"/>
          <w:szCs w:val="27"/>
        </w:rPr>
        <w:t>«</w:t>
      </w:r>
      <w:r w:rsidR="0041775F" w:rsidRPr="00A76180">
        <w:rPr>
          <w:rFonts w:ascii="Times New Roman" w:hAnsi="Times New Roman" w:cs="Times New Roman"/>
          <w:sz w:val="27"/>
          <w:szCs w:val="27"/>
        </w:rPr>
        <w:t xml:space="preserve">Об утверждении Порядка формирования, ведения и опубликования перечня муниципального имущества, </w:t>
      </w:r>
      <w:r w:rsidR="0041775F" w:rsidRPr="00A76180">
        <w:rPr>
          <w:rFonts w:ascii="Times New Roman" w:eastAsia="Calibri" w:hAnsi="Times New Roman" w:cs="Times New Roman"/>
          <w:sz w:val="27"/>
          <w:szCs w:val="27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1775F" w:rsidRPr="00A76180">
        <w:rPr>
          <w:rFonts w:ascii="Times New Roman" w:hAnsi="Times New Roman" w:cs="Times New Roman"/>
          <w:sz w:val="27"/>
          <w:szCs w:val="27"/>
        </w:rPr>
        <w:t>» (в редакции постановления от 13.11.2018 №1892)</w:t>
      </w:r>
    </w:p>
    <w:p w:rsidR="000B4CF0" w:rsidRPr="00A7618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Разработчиком проекта муниципального нормативного правового</w:t>
      </w:r>
      <w:r w:rsidR="00454D6C" w:rsidRPr="00A7618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76180">
        <w:rPr>
          <w:rFonts w:ascii="Times New Roman" w:hAnsi="Times New Roman" w:cs="Times New Roman"/>
          <w:sz w:val="27"/>
          <w:szCs w:val="27"/>
        </w:rPr>
        <w:t xml:space="preserve"> акта </w:t>
      </w:r>
      <w:r w:rsidR="000B4CF0" w:rsidRPr="00A76180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545BDF" w:rsidRPr="00A76180">
        <w:rPr>
          <w:rFonts w:ascii="Times New Roman" w:hAnsi="Times New Roman" w:cs="Times New Roman"/>
          <w:sz w:val="27"/>
          <w:szCs w:val="27"/>
        </w:rPr>
        <w:t>комитет по управлению муниципальной собственностью города Барнаула</w:t>
      </w:r>
      <w:r w:rsidRPr="00A76180">
        <w:rPr>
          <w:rFonts w:ascii="Times New Roman" w:hAnsi="Times New Roman" w:cs="Times New Roman"/>
          <w:sz w:val="27"/>
          <w:szCs w:val="27"/>
        </w:rPr>
        <w:t xml:space="preserve">, </w:t>
      </w:r>
      <w:r w:rsidR="00545BDF" w:rsidRPr="00A76180">
        <w:rPr>
          <w:rFonts w:ascii="Times New Roman" w:hAnsi="Times New Roman" w:cs="Times New Roman"/>
          <w:sz w:val="27"/>
          <w:szCs w:val="27"/>
        </w:rPr>
        <w:t xml:space="preserve">656043 </w:t>
      </w:r>
      <w:proofErr w:type="spellStart"/>
      <w:r w:rsidR="00545BDF" w:rsidRPr="00A76180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545BDF" w:rsidRPr="00A7618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545BDF" w:rsidRPr="00A76180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="00545BDF" w:rsidRPr="00A7618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545BDF" w:rsidRPr="00A76180">
        <w:rPr>
          <w:rFonts w:ascii="Times New Roman" w:hAnsi="Times New Roman" w:cs="Times New Roman"/>
          <w:sz w:val="27"/>
          <w:szCs w:val="27"/>
        </w:rPr>
        <w:t>ул.Гоголя</w:t>
      </w:r>
      <w:proofErr w:type="spellEnd"/>
      <w:r w:rsidR="00545BDF" w:rsidRPr="00A76180">
        <w:rPr>
          <w:rFonts w:ascii="Times New Roman" w:hAnsi="Times New Roman" w:cs="Times New Roman"/>
          <w:sz w:val="27"/>
          <w:szCs w:val="27"/>
        </w:rPr>
        <w:t>, 48, каб.54</w:t>
      </w:r>
      <w:r w:rsidR="00ED6722" w:rsidRPr="00A76180">
        <w:rPr>
          <w:rFonts w:ascii="Times New Roman" w:hAnsi="Times New Roman" w:cs="Times New Roman"/>
          <w:sz w:val="27"/>
          <w:szCs w:val="27"/>
        </w:rPr>
        <w:t>9</w:t>
      </w:r>
      <w:r w:rsidR="00545BDF" w:rsidRPr="00A76180">
        <w:rPr>
          <w:rFonts w:ascii="Times New Roman" w:hAnsi="Times New Roman" w:cs="Times New Roman"/>
          <w:sz w:val="27"/>
          <w:szCs w:val="27"/>
        </w:rPr>
        <w:t xml:space="preserve">, </w:t>
      </w:r>
      <w:r w:rsidR="00545BDF" w:rsidRPr="00A76180">
        <w:rPr>
          <w:rFonts w:ascii="Times New Roman" w:hAnsi="Times New Roman" w:cs="Times New Roman"/>
          <w:sz w:val="27"/>
          <w:szCs w:val="27"/>
        </w:rPr>
        <w:br/>
        <w:t>тел. 8(3852) 3704</w:t>
      </w:r>
      <w:r w:rsidR="00ED6722" w:rsidRPr="00A76180">
        <w:rPr>
          <w:rFonts w:ascii="Times New Roman" w:hAnsi="Times New Roman" w:cs="Times New Roman"/>
          <w:sz w:val="27"/>
          <w:szCs w:val="27"/>
        </w:rPr>
        <w:t>76</w:t>
      </w:r>
      <w:r w:rsidR="00545BDF" w:rsidRPr="00A7618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ED6722" w:rsidRPr="00A76180">
        <w:rPr>
          <w:rFonts w:ascii="Times New Roman" w:hAnsi="Times New Roman" w:cs="Times New Roman"/>
          <w:sz w:val="27"/>
          <w:szCs w:val="27"/>
          <w:lang w:val="en-US"/>
        </w:rPr>
        <w:t>gejm</w:t>
      </w:r>
      <w:proofErr w:type="spellEnd"/>
      <w:r w:rsidR="00545BDF" w:rsidRPr="00A76180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="00545BDF" w:rsidRPr="00A76180">
        <w:rPr>
          <w:rFonts w:ascii="Times New Roman" w:hAnsi="Times New Roman" w:cs="Times New Roman"/>
          <w:sz w:val="27"/>
          <w:szCs w:val="27"/>
          <w:lang w:val="en-US"/>
        </w:rPr>
        <w:t>kums</w:t>
      </w:r>
      <w:proofErr w:type="spellEnd"/>
      <w:r w:rsidR="00545BDF" w:rsidRPr="00A76180">
        <w:rPr>
          <w:rFonts w:ascii="Times New Roman" w:hAnsi="Times New Roman" w:cs="Times New Roman"/>
          <w:sz w:val="27"/>
          <w:szCs w:val="27"/>
        </w:rPr>
        <w:t xml:space="preserve">.barnaul-adm.ru </w:t>
      </w:r>
      <w:r w:rsidRPr="00A76180">
        <w:rPr>
          <w:rFonts w:ascii="Times New Roman" w:hAnsi="Times New Roman" w:cs="Times New Roman"/>
          <w:sz w:val="27"/>
          <w:szCs w:val="27"/>
        </w:rPr>
        <w:t>(далее – разработчик)</w:t>
      </w:r>
      <w:r w:rsidR="000B4CF0" w:rsidRPr="00A76180">
        <w:rPr>
          <w:rFonts w:ascii="Times New Roman" w:hAnsi="Times New Roman" w:cs="Times New Roman"/>
          <w:sz w:val="27"/>
          <w:szCs w:val="27"/>
        </w:rPr>
        <w:t>.</w:t>
      </w:r>
    </w:p>
    <w:p w:rsidR="0041775F" w:rsidRPr="00A76180" w:rsidRDefault="000B4CF0" w:rsidP="007708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Разработчиком </w:t>
      </w:r>
      <w:r w:rsidR="00BF2577" w:rsidRPr="00A76180">
        <w:rPr>
          <w:rFonts w:ascii="Times New Roman" w:hAnsi="Times New Roman" w:cs="Times New Roman"/>
          <w:sz w:val="27"/>
          <w:szCs w:val="27"/>
        </w:rPr>
        <w:t xml:space="preserve">принято решение о разработке проекта </w:t>
      </w:r>
      <w:r w:rsidR="00372621" w:rsidRPr="00A76180">
        <w:rPr>
          <w:rFonts w:ascii="Times New Roman" w:hAnsi="Times New Roman" w:cs="Times New Roman"/>
          <w:sz w:val="27"/>
          <w:szCs w:val="27"/>
        </w:rPr>
        <w:t>постановления администрации города «</w:t>
      </w:r>
      <w:r w:rsidR="0041775F" w:rsidRPr="00A76180">
        <w:rPr>
          <w:rFonts w:ascii="Times New Roman" w:hAnsi="Times New Roman" w:cs="Times New Roman"/>
          <w:sz w:val="27"/>
          <w:szCs w:val="27"/>
        </w:rPr>
        <w:t xml:space="preserve">Об утверждении Порядка формирования, ведения и опубликования перечня муниципального имущества, </w:t>
      </w:r>
      <w:r w:rsidR="0041775F" w:rsidRPr="00A76180">
        <w:rPr>
          <w:rFonts w:ascii="Times New Roman" w:eastAsia="Calibri" w:hAnsi="Times New Roman" w:cs="Times New Roman"/>
          <w:sz w:val="27"/>
          <w:szCs w:val="27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1775F" w:rsidRPr="00A76180">
        <w:rPr>
          <w:rFonts w:ascii="Times New Roman" w:hAnsi="Times New Roman" w:cs="Times New Roman"/>
          <w:sz w:val="27"/>
          <w:szCs w:val="27"/>
        </w:rPr>
        <w:t>» (в редакции постановления от 13.11.2018 №1892)</w:t>
      </w:r>
      <w:r w:rsidR="00372621" w:rsidRPr="00A76180">
        <w:rPr>
          <w:rFonts w:ascii="Times New Roman" w:hAnsi="Times New Roman" w:cs="Times New Roman"/>
          <w:sz w:val="27"/>
          <w:szCs w:val="27"/>
        </w:rPr>
        <w:t xml:space="preserve"> </w:t>
      </w:r>
      <w:r w:rsidR="0041775F" w:rsidRPr="00A76180">
        <w:rPr>
          <w:rFonts w:ascii="Times New Roman" w:hAnsi="Times New Roman" w:cs="Times New Roman"/>
          <w:sz w:val="27"/>
          <w:szCs w:val="27"/>
        </w:rPr>
        <w:t>в целях совершенствования правового регулирования.</w:t>
      </w:r>
    </w:p>
    <w:p w:rsidR="0045311A" w:rsidRPr="00A76180" w:rsidRDefault="007858F4" w:rsidP="0077086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bCs/>
          <w:sz w:val="27"/>
          <w:szCs w:val="27"/>
        </w:rPr>
        <w:t xml:space="preserve">Проект муниципального нормативного правового акта направлен на решение </w:t>
      </w:r>
      <w:r w:rsidR="0045311A" w:rsidRPr="00A76180">
        <w:rPr>
          <w:rFonts w:ascii="Times New Roman" w:hAnsi="Times New Roman" w:cs="Times New Roman"/>
          <w:bCs/>
          <w:sz w:val="27"/>
          <w:szCs w:val="27"/>
        </w:rPr>
        <w:t xml:space="preserve">следующей </w:t>
      </w:r>
      <w:r w:rsidRPr="00A76180">
        <w:rPr>
          <w:rFonts w:ascii="Times New Roman" w:hAnsi="Times New Roman" w:cs="Times New Roman"/>
          <w:bCs/>
          <w:sz w:val="27"/>
          <w:szCs w:val="27"/>
        </w:rPr>
        <w:t>проблемы</w:t>
      </w:r>
      <w:r w:rsidR="0045311A" w:rsidRPr="00A76180">
        <w:rPr>
          <w:rFonts w:ascii="Times New Roman" w:hAnsi="Times New Roman" w:cs="Times New Roman"/>
          <w:bCs/>
          <w:sz w:val="27"/>
          <w:szCs w:val="27"/>
        </w:rPr>
        <w:t>:</w:t>
      </w:r>
      <w:r w:rsidRPr="00A761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5311A" w:rsidRPr="00A76180">
        <w:rPr>
          <w:rFonts w:ascii="Times New Roman" w:hAnsi="Times New Roman" w:cs="Times New Roman"/>
          <w:sz w:val="27"/>
          <w:szCs w:val="27"/>
        </w:rPr>
        <w:t>устранение противоречия действующему законодательству Российской Федерации.</w:t>
      </w:r>
    </w:p>
    <w:p w:rsidR="00CF2E94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A76180">
        <w:rPr>
          <w:rFonts w:ascii="Times New Roman" w:hAnsi="Times New Roman" w:cs="Times New Roman"/>
          <w:sz w:val="27"/>
          <w:szCs w:val="27"/>
        </w:rPr>
        <w:t xml:space="preserve">ающие                       </w:t>
      </w:r>
      <w:r w:rsidRPr="00A76180">
        <w:rPr>
          <w:rFonts w:ascii="Times New Roman" w:hAnsi="Times New Roman" w:cs="Times New Roman"/>
          <w:sz w:val="27"/>
          <w:szCs w:val="27"/>
        </w:rPr>
        <w:t xml:space="preserve"> </w:t>
      </w:r>
      <w:r w:rsidR="00B604F9" w:rsidRPr="00A76180">
        <w:rPr>
          <w:rFonts w:ascii="Times New Roman" w:hAnsi="Times New Roman" w:cs="Times New Roman"/>
          <w:sz w:val="27"/>
          <w:szCs w:val="27"/>
        </w:rPr>
        <w:t xml:space="preserve">при </w:t>
      </w:r>
      <w:r w:rsidR="00CF2E94" w:rsidRPr="00A76180">
        <w:rPr>
          <w:rFonts w:ascii="Times New Roman" w:hAnsi="Times New Roman" w:cs="Times New Roman"/>
          <w:sz w:val="27"/>
          <w:szCs w:val="27"/>
        </w:rPr>
        <w:t>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Действие муниципального нормативного правового акта будет распространено на </w:t>
      </w:r>
      <w:r w:rsidR="00E56A48" w:rsidRPr="00A76180">
        <w:rPr>
          <w:rFonts w:ascii="Times New Roman" w:hAnsi="Times New Roman" w:cs="Times New Roman"/>
          <w:sz w:val="27"/>
          <w:szCs w:val="27"/>
        </w:rPr>
        <w:t>субъект</w:t>
      </w:r>
      <w:r w:rsidR="007A06B6" w:rsidRPr="00A76180">
        <w:rPr>
          <w:rFonts w:ascii="Times New Roman" w:hAnsi="Times New Roman" w:cs="Times New Roman"/>
          <w:sz w:val="27"/>
          <w:szCs w:val="27"/>
        </w:rPr>
        <w:t>ы</w:t>
      </w:r>
      <w:r w:rsidR="00E56A48" w:rsidRPr="00A76180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 и организаци</w:t>
      </w:r>
      <w:r w:rsidR="00770862" w:rsidRPr="00A76180">
        <w:rPr>
          <w:rFonts w:ascii="Times New Roman" w:hAnsi="Times New Roman" w:cs="Times New Roman"/>
          <w:sz w:val="27"/>
          <w:szCs w:val="27"/>
        </w:rPr>
        <w:t>и</w:t>
      </w:r>
      <w:r w:rsidR="00E56A48" w:rsidRPr="00A76180">
        <w:rPr>
          <w:rFonts w:ascii="Times New Roman" w:hAnsi="Times New Roman" w:cs="Times New Roman"/>
          <w:sz w:val="27"/>
          <w:szCs w:val="27"/>
        </w:rPr>
        <w:t>, образующи</w:t>
      </w:r>
      <w:r w:rsidR="00770862" w:rsidRPr="00A76180">
        <w:rPr>
          <w:rFonts w:ascii="Times New Roman" w:hAnsi="Times New Roman" w:cs="Times New Roman"/>
          <w:sz w:val="27"/>
          <w:szCs w:val="27"/>
        </w:rPr>
        <w:t>е</w:t>
      </w:r>
      <w:r w:rsidR="00E56A48" w:rsidRPr="00A76180">
        <w:rPr>
          <w:rFonts w:ascii="Times New Roman" w:hAnsi="Times New Roman" w:cs="Times New Roman"/>
          <w:sz w:val="27"/>
          <w:szCs w:val="27"/>
        </w:rPr>
        <w:t xml:space="preserve"> инфраструктуру поддержки субъектов малого и среднего предпринимательства </w:t>
      </w:r>
      <w:r w:rsidR="000C2449" w:rsidRPr="00A76180">
        <w:rPr>
          <w:rFonts w:ascii="Times New Roman" w:hAnsi="Times New Roman" w:cs="Times New Roman"/>
          <w:sz w:val="27"/>
          <w:szCs w:val="27"/>
        </w:rPr>
        <w:t>и органы местного самоуправления</w:t>
      </w:r>
      <w:r w:rsidRPr="00A76180">
        <w:rPr>
          <w:rFonts w:ascii="Times New Roman" w:hAnsi="Times New Roman" w:cs="Times New Roman"/>
          <w:sz w:val="27"/>
          <w:szCs w:val="27"/>
        </w:rPr>
        <w:t>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Принятие проекта муниципального нормативного правового акта </w:t>
      </w:r>
      <w:r w:rsidR="005C2128" w:rsidRPr="00A7618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76180">
        <w:rPr>
          <w:rFonts w:ascii="Times New Roman" w:hAnsi="Times New Roman" w:cs="Times New Roman"/>
          <w:sz w:val="27"/>
          <w:szCs w:val="27"/>
        </w:rPr>
        <w:t>не повлечет изменения полномочий органов местного самоуправления города.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Принятие проекта муниципального нормативного правового акта </w:t>
      </w:r>
      <w:r w:rsidR="005C2128" w:rsidRPr="00A7618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76180">
        <w:rPr>
          <w:rFonts w:ascii="Times New Roman" w:hAnsi="Times New Roman" w:cs="Times New Roman"/>
          <w:sz w:val="27"/>
          <w:szCs w:val="27"/>
        </w:rPr>
        <w:t xml:space="preserve">не повлечет изменения прав и обязанностей субъектов предпринимательской </w:t>
      </w:r>
      <w:r w:rsidR="005C2128" w:rsidRPr="00A76180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6180">
        <w:rPr>
          <w:rFonts w:ascii="Times New Roman" w:hAnsi="Times New Roman" w:cs="Times New Roman"/>
          <w:sz w:val="27"/>
          <w:szCs w:val="27"/>
        </w:rPr>
        <w:t>и инвестиционной деятельности.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Принятие проекта муниципального нормативного правового акта </w:t>
      </w:r>
      <w:r w:rsidR="005C2128" w:rsidRPr="00A7618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76180">
        <w:rPr>
          <w:rFonts w:ascii="Times New Roman" w:hAnsi="Times New Roman" w:cs="Times New Roman"/>
          <w:sz w:val="27"/>
          <w:szCs w:val="27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A76180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76180">
        <w:rPr>
          <w:rFonts w:ascii="Times New Roman" w:hAnsi="Times New Roman" w:cs="Times New Roman"/>
          <w:sz w:val="27"/>
          <w:szCs w:val="27"/>
        </w:rPr>
        <w:t>с изменением их прав и обязанностей.</w:t>
      </w:r>
    </w:p>
    <w:p w:rsidR="000C2449" w:rsidRPr="00A76180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lastRenderedPageBreak/>
        <w:t>Принятие проекта муниципального правового акта не</w:t>
      </w:r>
      <w:r w:rsidR="005C2128" w:rsidRPr="00A76180">
        <w:rPr>
          <w:rFonts w:ascii="Times New Roman" w:hAnsi="Times New Roman" w:cs="Times New Roman"/>
          <w:sz w:val="27"/>
          <w:szCs w:val="27"/>
        </w:rPr>
        <w:t xml:space="preserve"> </w:t>
      </w:r>
      <w:r w:rsidRPr="00A76180">
        <w:rPr>
          <w:rFonts w:ascii="Times New Roman" w:hAnsi="Times New Roman" w:cs="Times New Roman"/>
          <w:sz w:val="27"/>
          <w:szCs w:val="27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Необходимость установления переходного периода отсутствует.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Необходимость распространения предлагаемого регулирования </w:t>
      </w:r>
      <w:r w:rsidR="00BD021F" w:rsidRPr="00A7618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76180">
        <w:rPr>
          <w:rFonts w:ascii="Times New Roman" w:hAnsi="Times New Roman" w:cs="Times New Roman"/>
          <w:sz w:val="27"/>
          <w:szCs w:val="27"/>
        </w:rPr>
        <w:t>на ранее возникшие отношения отсутствует.</w:t>
      </w:r>
    </w:p>
    <w:p w:rsidR="00703232" w:rsidRPr="00A7618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A76180">
        <w:rPr>
          <w:rFonts w:ascii="Times New Roman" w:hAnsi="Times New Roman" w:cs="Times New Roman"/>
          <w:sz w:val="27"/>
          <w:szCs w:val="27"/>
        </w:rPr>
        <w:t>етодологические, информационные</w:t>
      </w:r>
      <w:r w:rsidRPr="00A76180">
        <w:rPr>
          <w:rFonts w:ascii="Times New Roman" w:hAnsi="Times New Roman" w:cs="Times New Roman"/>
          <w:sz w:val="27"/>
          <w:szCs w:val="27"/>
        </w:rPr>
        <w:t xml:space="preserve"> и иные мероприятия: обнародование принятого нормативного правового акта.</w:t>
      </w:r>
    </w:p>
    <w:p w:rsidR="00824446" w:rsidRPr="00A76180" w:rsidRDefault="00824446" w:rsidP="0082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1</w:t>
      </w:r>
      <w:r w:rsidRPr="00A76180">
        <w:rPr>
          <w:rFonts w:ascii="Times New Roman" w:hAnsi="Times New Roman" w:cs="Times New Roman"/>
          <w:sz w:val="27"/>
          <w:szCs w:val="27"/>
        </w:rPr>
        <w:t>3</w:t>
      </w:r>
      <w:r w:rsidRPr="00A76180">
        <w:rPr>
          <w:rFonts w:ascii="Times New Roman" w:hAnsi="Times New Roman" w:cs="Times New Roman"/>
          <w:sz w:val="27"/>
          <w:szCs w:val="27"/>
        </w:rPr>
        <w:t>.0</w:t>
      </w:r>
      <w:r w:rsidRPr="00A76180">
        <w:rPr>
          <w:rFonts w:ascii="Times New Roman" w:hAnsi="Times New Roman" w:cs="Times New Roman"/>
          <w:sz w:val="27"/>
          <w:szCs w:val="27"/>
        </w:rPr>
        <w:t>9</w:t>
      </w:r>
      <w:r w:rsidRPr="00A76180">
        <w:rPr>
          <w:rFonts w:ascii="Times New Roman" w:hAnsi="Times New Roman" w:cs="Times New Roman"/>
          <w:sz w:val="27"/>
          <w:szCs w:val="27"/>
        </w:rPr>
        <w:t>.2019 по 0</w:t>
      </w:r>
      <w:r w:rsidRPr="00A76180">
        <w:rPr>
          <w:rFonts w:ascii="Times New Roman" w:hAnsi="Times New Roman" w:cs="Times New Roman"/>
          <w:sz w:val="27"/>
          <w:szCs w:val="27"/>
        </w:rPr>
        <w:t>3</w:t>
      </w:r>
      <w:r w:rsidRPr="00A76180">
        <w:rPr>
          <w:rFonts w:ascii="Times New Roman" w:hAnsi="Times New Roman" w:cs="Times New Roman"/>
          <w:sz w:val="27"/>
          <w:szCs w:val="27"/>
        </w:rPr>
        <w:t>.</w:t>
      </w:r>
      <w:r w:rsidRPr="00A76180">
        <w:rPr>
          <w:rFonts w:ascii="Times New Roman" w:hAnsi="Times New Roman" w:cs="Times New Roman"/>
          <w:sz w:val="27"/>
          <w:szCs w:val="27"/>
        </w:rPr>
        <w:t>1</w:t>
      </w:r>
      <w:r w:rsidRPr="00A76180">
        <w:rPr>
          <w:rFonts w:ascii="Times New Roman" w:hAnsi="Times New Roman" w:cs="Times New Roman"/>
          <w:sz w:val="27"/>
          <w:szCs w:val="27"/>
        </w:rPr>
        <w:t>0.2019.</w:t>
      </w:r>
    </w:p>
    <w:p w:rsidR="00824446" w:rsidRPr="00A76180" w:rsidRDefault="00824446" w:rsidP="0082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Извещения о начале публичного обсуждения в соответствии с </w:t>
      </w:r>
      <w:hyperlink r:id="rId8" w:history="1">
        <w:r w:rsidRPr="00A76180">
          <w:rPr>
            <w:rFonts w:ascii="Times New Roman" w:hAnsi="Times New Roman" w:cs="Times New Roman"/>
            <w:sz w:val="27"/>
            <w:szCs w:val="27"/>
          </w:rPr>
          <w:t>частью 3 статьи 5</w:t>
        </w:r>
      </w:hyperlink>
      <w:r w:rsidRPr="00A76180">
        <w:rPr>
          <w:rFonts w:ascii="Times New Roman" w:hAnsi="Times New Roman" w:cs="Times New Roman"/>
          <w:sz w:val="27"/>
          <w:szCs w:val="27"/>
        </w:rPr>
        <w:t xml:space="preserve"> закона Алтайского края от 10.11.2014 N 90-ЗС были направлены: </w:t>
      </w:r>
      <w:r w:rsidRPr="00A7618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по финансам, налоговой и кредитной политике города Барнаула, комитету экономического развития и инвестиционной деятельности администрации города.</w:t>
      </w:r>
    </w:p>
    <w:p w:rsidR="005C2128" w:rsidRPr="00A76180" w:rsidRDefault="00824446" w:rsidP="00824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A76180">
        <w:rPr>
          <w:rFonts w:ascii="Times New Roman" w:hAnsi="Times New Roman"/>
          <w:sz w:val="27"/>
          <w:szCs w:val="27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</w:t>
      </w:r>
      <w:r w:rsidRPr="00A76180">
        <w:rPr>
          <w:rFonts w:ascii="Times New Roman" w:hAnsi="Times New Roman"/>
          <w:sz w:val="27"/>
          <w:szCs w:val="27"/>
        </w:rPr>
        <w:t>вового акта и сводного отчёта, п</w:t>
      </w:r>
      <w:r w:rsidRPr="00A76180">
        <w:rPr>
          <w:rFonts w:ascii="Times New Roman" w:hAnsi="Times New Roman"/>
          <w:sz w:val="27"/>
          <w:szCs w:val="27"/>
        </w:rPr>
        <w:t>редложения</w:t>
      </w:r>
      <w:r w:rsidRPr="00A76180">
        <w:rPr>
          <w:rFonts w:ascii="Times New Roman" w:hAnsi="Times New Roman"/>
          <w:sz w:val="27"/>
          <w:szCs w:val="27"/>
        </w:rPr>
        <w:t xml:space="preserve"> не поступили.</w:t>
      </w:r>
      <w:proofErr w:type="gramEnd"/>
    </w:p>
    <w:p w:rsidR="00824446" w:rsidRPr="00A76180" w:rsidRDefault="00824446" w:rsidP="0082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</w:t>
      </w:r>
      <w:bookmarkStart w:id="0" w:name="_GoBack"/>
      <w:bookmarkEnd w:id="0"/>
      <w:r w:rsidRPr="00A76180">
        <w:rPr>
          <w:rFonts w:ascii="Times New Roman" w:hAnsi="Times New Roman" w:cs="Times New Roman"/>
          <w:sz w:val="27"/>
          <w:szCs w:val="27"/>
        </w:rPr>
        <w:t>доработке проекта муниципального нормативного правового акта, их направлении ответственному за подготовку заключения.</w:t>
      </w:r>
    </w:p>
    <w:p w:rsidR="00824446" w:rsidRPr="00A76180" w:rsidRDefault="00824446" w:rsidP="0082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24446" w:rsidRPr="00A76180" w:rsidRDefault="00824446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24446" w:rsidRPr="00A76180" w:rsidRDefault="00824446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249A" w:rsidRPr="00A76180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П</w:t>
      </w:r>
      <w:r w:rsidR="00A4249A" w:rsidRPr="00A76180">
        <w:rPr>
          <w:rFonts w:ascii="Times New Roman" w:hAnsi="Times New Roman" w:cs="Times New Roman"/>
          <w:sz w:val="27"/>
          <w:szCs w:val="27"/>
        </w:rPr>
        <w:t>редседател</w:t>
      </w:r>
      <w:r w:rsidRPr="00A76180">
        <w:rPr>
          <w:rFonts w:ascii="Times New Roman" w:hAnsi="Times New Roman" w:cs="Times New Roman"/>
          <w:sz w:val="27"/>
          <w:szCs w:val="27"/>
        </w:rPr>
        <w:t>ь</w:t>
      </w:r>
      <w:r w:rsidR="00A4249A" w:rsidRPr="00A76180">
        <w:rPr>
          <w:rFonts w:ascii="Times New Roman" w:hAnsi="Times New Roman" w:cs="Times New Roman"/>
          <w:sz w:val="27"/>
          <w:szCs w:val="27"/>
        </w:rPr>
        <w:t xml:space="preserve"> комитета </w:t>
      </w:r>
    </w:p>
    <w:p w:rsidR="00A4249A" w:rsidRPr="00A7618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 xml:space="preserve">по управлению </w:t>
      </w:r>
      <w:proofErr w:type="gramStart"/>
      <w:r w:rsidRPr="00A76180">
        <w:rPr>
          <w:rFonts w:ascii="Times New Roman" w:hAnsi="Times New Roman" w:cs="Times New Roman"/>
          <w:sz w:val="27"/>
          <w:szCs w:val="27"/>
        </w:rPr>
        <w:t>муниципальной</w:t>
      </w:r>
      <w:proofErr w:type="gramEnd"/>
      <w:r w:rsidRPr="00A761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128" w:rsidRPr="00A7618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6180">
        <w:rPr>
          <w:rFonts w:ascii="Times New Roman" w:hAnsi="Times New Roman" w:cs="Times New Roman"/>
          <w:sz w:val="27"/>
          <w:szCs w:val="27"/>
        </w:rPr>
        <w:t>собственностью города Барнаула</w:t>
      </w:r>
      <w:r w:rsidRPr="00A76180">
        <w:rPr>
          <w:rFonts w:ascii="Times New Roman" w:hAnsi="Times New Roman" w:cs="Times New Roman"/>
          <w:sz w:val="27"/>
          <w:szCs w:val="27"/>
        </w:rPr>
        <w:tab/>
      </w:r>
      <w:r w:rsidR="00A34FA6" w:rsidRPr="00A76180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="00ED6722" w:rsidRPr="00A76180">
        <w:rPr>
          <w:rFonts w:ascii="Times New Roman" w:hAnsi="Times New Roman" w:cs="Times New Roman"/>
          <w:sz w:val="27"/>
          <w:szCs w:val="27"/>
        </w:rPr>
        <w:t>С.Н.Фоминых</w:t>
      </w:r>
      <w:proofErr w:type="spellEnd"/>
    </w:p>
    <w:p w:rsidR="00AA477F" w:rsidRPr="00A76180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2128" w:rsidRPr="00A7618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C2128" w:rsidRPr="00A76180" w:rsidSect="0045311A">
      <w:headerReference w:type="default" r:id="rId9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A6377"/>
    <w:rsid w:val="002C4B45"/>
    <w:rsid w:val="00306B7D"/>
    <w:rsid w:val="00366BED"/>
    <w:rsid w:val="00372621"/>
    <w:rsid w:val="003E3E78"/>
    <w:rsid w:val="0041775F"/>
    <w:rsid w:val="00432D0C"/>
    <w:rsid w:val="0045311A"/>
    <w:rsid w:val="00454D6C"/>
    <w:rsid w:val="00491BCE"/>
    <w:rsid w:val="004C780F"/>
    <w:rsid w:val="00501EBB"/>
    <w:rsid w:val="00545BDF"/>
    <w:rsid w:val="005C2128"/>
    <w:rsid w:val="00642701"/>
    <w:rsid w:val="00703232"/>
    <w:rsid w:val="00770862"/>
    <w:rsid w:val="007858F4"/>
    <w:rsid w:val="007A06B6"/>
    <w:rsid w:val="00824446"/>
    <w:rsid w:val="008A5E67"/>
    <w:rsid w:val="00A34FA6"/>
    <w:rsid w:val="00A4249A"/>
    <w:rsid w:val="00A76180"/>
    <w:rsid w:val="00AA477F"/>
    <w:rsid w:val="00B604F9"/>
    <w:rsid w:val="00BD021F"/>
    <w:rsid w:val="00BF2577"/>
    <w:rsid w:val="00CF2E94"/>
    <w:rsid w:val="00D7714C"/>
    <w:rsid w:val="00E56A48"/>
    <w:rsid w:val="00ED6722"/>
    <w:rsid w:val="00F518D3"/>
    <w:rsid w:val="00FA1A89"/>
    <w:rsid w:val="00FB2600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F558-BF08-4F9A-9B45-1EA01E09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4</cp:revision>
  <cp:lastPrinted>2019-07-29T01:32:00Z</cp:lastPrinted>
  <dcterms:created xsi:type="dcterms:W3CDTF">2019-10-04T03:38:00Z</dcterms:created>
  <dcterms:modified xsi:type="dcterms:W3CDTF">2019-10-04T03:51:00Z</dcterms:modified>
</cp:coreProperties>
</file>