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84" w:rsidRPr="00096EF0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6EF0">
        <w:rPr>
          <w:rFonts w:ascii="Times New Roman" w:hAnsi="Times New Roman" w:cs="Times New Roman"/>
          <w:b/>
          <w:sz w:val="28"/>
          <w:szCs w:val="28"/>
        </w:rPr>
        <w:t>Победители фестиваля</w:t>
      </w:r>
      <w:bookmarkEnd w:id="0"/>
      <w:r w:rsidRPr="00096EF0">
        <w:rPr>
          <w:rFonts w:ascii="Times New Roman" w:hAnsi="Times New Roman" w:cs="Times New Roman"/>
          <w:b/>
          <w:sz w:val="28"/>
          <w:szCs w:val="28"/>
        </w:rPr>
        <w:t>:</w:t>
      </w:r>
    </w:p>
    <w:p w:rsidR="001A0684" w:rsidRPr="00126BE0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E0">
        <w:rPr>
          <w:rFonts w:ascii="Times New Roman" w:hAnsi="Times New Roman" w:cs="Times New Roman"/>
          <w:b/>
          <w:sz w:val="28"/>
          <w:szCs w:val="28"/>
        </w:rPr>
        <w:t xml:space="preserve">Номинации «Художественное слово» </w:t>
      </w:r>
    </w:p>
    <w:p w:rsidR="001A0684" w:rsidRPr="003D5188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3D5188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3D518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3D5188">
        <w:rPr>
          <w:rFonts w:ascii="Times New Roman" w:hAnsi="Times New Roman" w:cs="Times New Roman"/>
          <w:sz w:val="28"/>
          <w:szCs w:val="28"/>
        </w:rPr>
        <w:t xml:space="preserve"> педагогический колледж», 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3D5188">
        <w:rPr>
          <w:rFonts w:ascii="Times New Roman" w:hAnsi="Times New Roman" w:cs="Times New Roman"/>
          <w:sz w:val="28"/>
          <w:szCs w:val="28"/>
        </w:rPr>
        <w:t xml:space="preserve"> КГБПОУ</w:t>
      </w:r>
      <w:proofErr w:type="gramEnd"/>
      <w:r w:rsidRPr="003D5188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колледж»</w:t>
      </w:r>
      <w:r w:rsidRPr="003D5188">
        <w:rPr>
          <w:rFonts w:ascii="Times New Roman" w:hAnsi="Times New Roman" w:cs="Times New Roman"/>
          <w:sz w:val="28"/>
          <w:szCs w:val="28"/>
        </w:rPr>
        <w:tab/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  <w:r w:rsidRPr="003D5188">
        <w:rPr>
          <w:rFonts w:ascii="Times New Roman" w:hAnsi="Times New Roman" w:cs="Times New Roman"/>
          <w:sz w:val="28"/>
          <w:szCs w:val="28"/>
        </w:rPr>
        <w:t xml:space="preserve"> КГБПОУ «Алтайская академия гостеприимства» </w:t>
      </w:r>
    </w:p>
    <w:p w:rsidR="001A0684" w:rsidRPr="00126BE0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E0">
        <w:rPr>
          <w:rFonts w:ascii="Times New Roman" w:hAnsi="Times New Roman" w:cs="Times New Roman"/>
          <w:b/>
          <w:sz w:val="28"/>
          <w:szCs w:val="28"/>
        </w:rPr>
        <w:t>Номинация «Хореография»</w:t>
      </w:r>
    </w:p>
    <w:p w:rsidR="001A0684" w:rsidRPr="00B075A7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B075A7">
        <w:rPr>
          <w:rFonts w:ascii="Times New Roman" w:hAnsi="Times New Roman" w:cs="Times New Roman"/>
          <w:sz w:val="28"/>
          <w:szCs w:val="28"/>
        </w:rPr>
        <w:t>КГБПОУ «Алта</w:t>
      </w:r>
      <w:r>
        <w:rPr>
          <w:rFonts w:ascii="Times New Roman" w:hAnsi="Times New Roman" w:cs="Times New Roman"/>
          <w:sz w:val="28"/>
          <w:szCs w:val="28"/>
        </w:rPr>
        <w:t xml:space="preserve">йский промышленно-экономический </w:t>
      </w:r>
      <w:r w:rsidRPr="00B075A7">
        <w:rPr>
          <w:rFonts w:ascii="Times New Roman" w:hAnsi="Times New Roman" w:cs="Times New Roman"/>
          <w:sz w:val="28"/>
          <w:szCs w:val="28"/>
        </w:rPr>
        <w:t>колледж»,</w:t>
      </w:r>
    </w:p>
    <w:p w:rsidR="001A0684" w:rsidRPr="00B075A7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</w:t>
      </w:r>
      <w:r w:rsidRPr="00B075A7">
        <w:rPr>
          <w:rFonts w:ascii="Times New Roman" w:hAnsi="Times New Roman" w:cs="Times New Roman"/>
          <w:sz w:val="28"/>
          <w:szCs w:val="28"/>
        </w:rPr>
        <w:t xml:space="preserve">  КГБ</w:t>
      </w:r>
      <w:proofErr w:type="gramEnd"/>
      <w:r w:rsidRPr="00B075A7">
        <w:rPr>
          <w:rFonts w:ascii="Times New Roman" w:hAnsi="Times New Roman" w:cs="Times New Roman"/>
          <w:sz w:val="28"/>
          <w:szCs w:val="28"/>
        </w:rPr>
        <w:t xml:space="preserve"> ПОУ «Профессиональный лицей </w:t>
      </w:r>
      <w:r>
        <w:rPr>
          <w:rFonts w:ascii="Times New Roman" w:hAnsi="Times New Roman" w:cs="Times New Roman"/>
          <w:sz w:val="28"/>
          <w:szCs w:val="28"/>
        </w:rPr>
        <w:t>Немецкого национального района»</w:t>
      </w:r>
    </w:p>
    <w:p w:rsidR="001A0684" w:rsidRPr="00B075A7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5A7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КГБПОУ</w:t>
      </w:r>
      <w:r w:rsidRPr="00B075A7">
        <w:rPr>
          <w:rFonts w:ascii="Times New Roman" w:hAnsi="Times New Roman" w:cs="Times New Roman"/>
          <w:sz w:val="28"/>
          <w:szCs w:val="28"/>
        </w:rPr>
        <w:t xml:space="preserve"> «Павловский аграрный техникум»</w:t>
      </w:r>
    </w:p>
    <w:p w:rsidR="001A0684" w:rsidRPr="00285EDA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DA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1A0684" w:rsidRPr="00126BE0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126BE0">
        <w:rPr>
          <w:rFonts w:ascii="Times New Roman" w:hAnsi="Times New Roman" w:cs="Times New Roman"/>
          <w:sz w:val="28"/>
          <w:szCs w:val="28"/>
        </w:rPr>
        <w:t>КГБПОУ «Алтайская академия гостеприимства»,</w:t>
      </w:r>
    </w:p>
    <w:p w:rsidR="001A0684" w:rsidRPr="00126BE0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 </w:t>
      </w:r>
      <w:r w:rsidRPr="00126BE0">
        <w:rPr>
          <w:rFonts w:ascii="Times New Roman" w:hAnsi="Times New Roman" w:cs="Times New Roman"/>
          <w:sz w:val="28"/>
          <w:szCs w:val="28"/>
        </w:rPr>
        <w:t>КГБПОУ</w:t>
      </w:r>
      <w:proofErr w:type="gramEnd"/>
      <w:r w:rsidRPr="00126BE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26BE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колледж"</w:t>
      </w:r>
    </w:p>
    <w:p w:rsidR="001A0684" w:rsidRPr="00126BE0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  <w:r w:rsidRPr="00126BE0">
        <w:rPr>
          <w:rFonts w:ascii="Times New Roman" w:hAnsi="Times New Roman" w:cs="Times New Roman"/>
          <w:sz w:val="28"/>
          <w:szCs w:val="28"/>
        </w:rPr>
        <w:t xml:space="preserve"> КГБПОУ "</w:t>
      </w:r>
      <w:proofErr w:type="spellStart"/>
      <w:r w:rsidRPr="00126BE0">
        <w:rPr>
          <w:rFonts w:ascii="Times New Roman" w:hAnsi="Times New Roman" w:cs="Times New Roman"/>
          <w:sz w:val="28"/>
          <w:szCs w:val="28"/>
        </w:rPr>
        <w:t>Бочкаревский</w:t>
      </w:r>
      <w:proofErr w:type="spellEnd"/>
      <w:r w:rsidRPr="00126BE0">
        <w:rPr>
          <w:rFonts w:ascii="Times New Roman" w:hAnsi="Times New Roman" w:cs="Times New Roman"/>
          <w:sz w:val="28"/>
          <w:szCs w:val="28"/>
        </w:rPr>
        <w:t xml:space="preserve"> лицей профессионального образования"</w:t>
      </w:r>
    </w:p>
    <w:p w:rsidR="001A0684" w:rsidRPr="0050028E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28E">
        <w:rPr>
          <w:rFonts w:ascii="Times New Roman" w:hAnsi="Times New Roman" w:cs="Times New Roman"/>
          <w:b/>
          <w:sz w:val="28"/>
          <w:szCs w:val="28"/>
        </w:rPr>
        <w:t>Номинация «Презентация национального костюма»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3F711F">
        <w:rPr>
          <w:rFonts w:ascii="Times New Roman" w:hAnsi="Times New Roman" w:cs="Times New Roman"/>
          <w:sz w:val="28"/>
          <w:szCs w:val="28"/>
        </w:rPr>
        <w:t>КГБПОУ «Международный колледж сыроделия и профес</w:t>
      </w:r>
      <w:r>
        <w:rPr>
          <w:rFonts w:ascii="Times New Roman" w:hAnsi="Times New Roman" w:cs="Times New Roman"/>
          <w:sz w:val="28"/>
          <w:szCs w:val="28"/>
        </w:rPr>
        <w:t>сиональных технологий» Барнаул</w:t>
      </w:r>
    </w:p>
    <w:p w:rsidR="001A0684" w:rsidRPr="003F711F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Pr="003F711F">
        <w:rPr>
          <w:rFonts w:ascii="Times New Roman" w:hAnsi="Times New Roman" w:cs="Times New Roman"/>
          <w:sz w:val="28"/>
          <w:szCs w:val="28"/>
        </w:rPr>
        <w:t>КГБПОУ «Профессиональный лицей Н</w:t>
      </w:r>
      <w:r>
        <w:rPr>
          <w:rFonts w:ascii="Times New Roman" w:hAnsi="Times New Roman" w:cs="Times New Roman"/>
          <w:sz w:val="28"/>
          <w:szCs w:val="28"/>
        </w:rPr>
        <w:t>емецкого национального района»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3 степени </w:t>
      </w:r>
      <w:r w:rsidRPr="003F711F">
        <w:rPr>
          <w:rFonts w:ascii="Times New Roman" w:hAnsi="Times New Roman" w:cs="Times New Roman"/>
          <w:sz w:val="28"/>
          <w:szCs w:val="28"/>
        </w:rPr>
        <w:t>КГБПО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711F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аграрно-промышленный колледж»</w:t>
      </w:r>
    </w:p>
    <w:p w:rsidR="001A0684" w:rsidRPr="00C01EF4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F4">
        <w:rPr>
          <w:rFonts w:ascii="Times New Roman" w:hAnsi="Times New Roman" w:cs="Times New Roman"/>
          <w:b/>
          <w:sz w:val="28"/>
          <w:szCs w:val="28"/>
        </w:rPr>
        <w:t>Номинация «Вокально-хоровой жанр. Соло»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  <w:r w:rsidRPr="007D2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880">
        <w:rPr>
          <w:rFonts w:ascii="Times New Roman" w:hAnsi="Times New Roman" w:cs="Times New Roman"/>
          <w:sz w:val="28"/>
          <w:szCs w:val="28"/>
        </w:rPr>
        <w:t>КГБПОУ  «</w:t>
      </w:r>
      <w:proofErr w:type="gramEnd"/>
      <w:r w:rsidRPr="007D2880">
        <w:rPr>
          <w:rFonts w:ascii="Times New Roman" w:hAnsi="Times New Roman" w:cs="Times New Roman"/>
          <w:sz w:val="28"/>
          <w:szCs w:val="28"/>
        </w:rPr>
        <w:t xml:space="preserve">Алтайская академия гостеприимства» 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Pr="007D2880">
        <w:rPr>
          <w:rFonts w:ascii="Times New Roman" w:hAnsi="Times New Roman" w:cs="Times New Roman"/>
          <w:sz w:val="28"/>
          <w:szCs w:val="28"/>
        </w:rPr>
        <w:t xml:space="preserve">КГБПОУ «Алтайский государственный колледж» </w:t>
      </w:r>
    </w:p>
    <w:p w:rsidR="001A0684" w:rsidRPr="007D2880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  <w:r w:rsidRPr="007D2880">
        <w:rPr>
          <w:rFonts w:ascii="Times New Roman" w:hAnsi="Times New Roman" w:cs="Times New Roman"/>
          <w:sz w:val="28"/>
          <w:szCs w:val="28"/>
        </w:rPr>
        <w:t xml:space="preserve"> КГБПОУ «Международный колледж сыроделия и профессиональных технологий» Барнаул</w:t>
      </w:r>
    </w:p>
    <w:p w:rsidR="001A0684" w:rsidRPr="00C01EF4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F4">
        <w:rPr>
          <w:rFonts w:ascii="Times New Roman" w:hAnsi="Times New Roman" w:cs="Times New Roman"/>
          <w:b/>
          <w:sz w:val="28"/>
          <w:szCs w:val="28"/>
        </w:rPr>
        <w:t>Номинация «Вокально-хоровой жанр. Ансамбль»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КГБПОУ «Барнаульский педагогический колледж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  <w:r w:rsidRPr="00505795">
        <w:rPr>
          <w:rFonts w:ascii="Times New Roman" w:hAnsi="Times New Roman" w:cs="Times New Roman"/>
          <w:sz w:val="28"/>
          <w:szCs w:val="28"/>
        </w:rPr>
        <w:t xml:space="preserve"> КГБПОУ «Барнаульский лице</w:t>
      </w:r>
      <w:r>
        <w:rPr>
          <w:rFonts w:ascii="Times New Roman" w:hAnsi="Times New Roman" w:cs="Times New Roman"/>
          <w:sz w:val="28"/>
          <w:szCs w:val="28"/>
        </w:rPr>
        <w:t>й железнодорожного транспорта»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  <w:r w:rsidRPr="00505795">
        <w:rPr>
          <w:rFonts w:ascii="Times New Roman" w:hAnsi="Times New Roman" w:cs="Times New Roman"/>
          <w:sz w:val="28"/>
          <w:szCs w:val="28"/>
        </w:rPr>
        <w:t xml:space="preserve"> КГБПОУ «Алта</w:t>
      </w:r>
      <w:r>
        <w:rPr>
          <w:rFonts w:ascii="Times New Roman" w:hAnsi="Times New Roman" w:cs="Times New Roman"/>
          <w:sz w:val="28"/>
          <w:szCs w:val="28"/>
        </w:rPr>
        <w:t>йский государственный колледж»</w:t>
      </w:r>
    </w:p>
    <w:p w:rsidR="001A0684" w:rsidRPr="00BA6383" w:rsidRDefault="001A0684" w:rsidP="001A0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83">
        <w:rPr>
          <w:rFonts w:ascii="Times New Roman" w:hAnsi="Times New Roman" w:cs="Times New Roman"/>
          <w:b/>
          <w:sz w:val="28"/>
          <w:szCs w:val="28"/>
        </w:rPr>
        <w:t>Номинация «Научно-практическая конференция»</w:t>
      </w:r>
    </w:p>
    <w:p w:rsidR="001A0684" w:rsidRPr="007D49C0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  <w:r w:rsidRPr="007D49C0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7D49C0">
        <w:rPr>
          <w:rFonts w:ascii="Times New Roman" w:hAnsi="Times New Roman" w:cs="Times New Roman"/>
          <w:sz w:val="28"/>
          <w:szCs w:val="28"/>
        </w:rPr>
        <w:t>Солонешенский</w:t>
      </w:r>
      <w:proofErr w:type="spellEnd"/>
      <w:r w:rsidRPr="007D49C0">
        <w:rPr>
          <w:rFonts w:ascii="Times New Roman" w:hAnsi="Times New Roman" w:cs="Times New Roman"/>
          <w:sz w:val="28"/>
          <w:szCs w:val="28"/>
        </w:rPr>
        <w:t xml:space="preserve"> лицей профессионального образования»</w:t>
      </w:r>
    </w:p>
    <w:p w:rsidR="001A0684" w:rsidRPr="007D49C0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2 степени </w:t>
      </w:r>
      <w:r w:rsidRPr="007D49C0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7D49C0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7D49C0">
        <w:rPr>
          <w:rFonts w:ascii="Times New Roman" w:hAnsi="Times New Roman" w:cs="Times New Roman"/>
          <w:sz w:val="28"/>
          <w:szCs w:val="28"/>
        </w:rPr>
        <w:t xml:space="preserve"> аграрно-промышленный техникум»</w:t>
      </w:r>
    </w:p>
    <w:p w:rsidR="001A0684" w:rsidRDefault="001A0684" w:rsidP="001A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  <w:r w:rsidRPr="007D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</w:t>
      </w:r>
      <w:r w:rsidRPr="007D49C0">
        <w:rPr>
          <w:rFonts w:ascii="Times New Roman" w:hAnsi="Times New Roman" w:cs="Times New Roman"/>
          <w:sz w:val="28"/>
          <w:szCs w:val="28"/>
        </w:rPr>
        <w:t>ПОУ «Барнаульский лицей железнодорожного 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71D" w:rsidRDefault="00DE071D"/>
    <w:sectPr w:rsidR="00DE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4"/>
    <w:rsid w:val="001A0684"/>
    <w:rsid w:val="00D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D127-1FDF-454B-808C-0475F3EA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HP</dc:creator>
  <cp:keywords/>
  <dc:description/>
  <cp:lastModifiedBy>H HP</cp:lastModifiedBy>
  <cp:revision>1</cp:revision>
  <dcterms:created xsi:type="dcterms:W3CDTF">2020-11-22T21:11:00Z</dcterms:created>
  <dcterms:modified xsi:type="dcterms:W3CDTF">2020-11-22T21:11:00Z</dcterms:modified>
</cp:coreProperties>
</file>