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E" w:rsidRPr="00087D62" w:rsidRDefault="00336040" w:rsidP="003002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87D62">
        <w:rPr>
          <w:rFonts w:ascii="Times New Roman" w:eastAsia="Calibri" w:hAnsi="Times New Roman" w:cs="Times New Roman"/>
          <w:b/>
          <w:sz w:val="28"/>
          <w:szCs w:val="28"/>
        </w:rPr>
        <w:t>Добрый день, уважаемый президиум,</w:t>
      </w:r>
    </w:p>
    <w:p w:rsidR="000B31BB" w:rsidRPr="00087D62" w:rsidRDefault="00336040" w:rsidP="00087D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D62">
        <w:rPr>
          <w:rFonts w:ascii="Times New Roman" w:eastAsia="Calibri" w:hAnsi="Times New Roman" w:cs="Times New Roman"/>
          <w:b/>
          <w:sz w:val="28"/>
          <w:szCs w:val="28"/>
        </w:rPr>
        <w:t>участники собрания!</w:t>
      </w:r>
    </w:p>
    <w:p w:rsidR="00336040" w:rsidRPr="0030025B" w:rsidRDefault="00336040" w:rsidP="0030025B">
      <w:pPr>
        <w:pStyle w:val="a9"/>
        <w:jc w:val="both"/>
        <w:rPr>
          <w:sz w:val="28"/>
          <w:szCs w:val="28"/>
        </w:rPr>
      </w:pPr>
    </w:p>
    <w:p w:rsidR="00336040" w:rsidRPr="0030025B" w:rsidRDefault="00336040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Сегодня мы традиционно подводим итоги деятельности прошедшего года и определяем направления развития района на перспективу. </w:t>
      </w:r>
    </w:p>
    <w:p w:rsidR="00BB2243" w:rsidRPr="0030025B" w:rsidRDefault="00BB2243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В 2016 году работа администрации и служб района строилась на основе выполнения указов и Послания Президента России, краевых и муниципальных программ, Народной программы и Плана социально-экономического развития района.</w:t>
      </w:r>
    </w:p>
    <w:p w:rsidR="00BB2243" w:rsidRPr="0030025B" w:rsidRDefault="00BB2243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Благодаря значительной поддержке Правительства Алтайского края и администрации Барнаула удалось в целом обеспечить исполнение плановых индикаторов.  </w:t>
      </w:r>
    </w:p>
    <w:p w:rsidR="00500BF6" w:rsidRPr="0030025B" w:rsidRDefault="00500BF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Главным общественно-политическим событием </w:t>
      </w:r>
      <w:r w:rsidR="0093755E">
        <w:rPr>
          <w:sz w:val="28"/>
          <w:szCs w:val="28"/>
        </w:rPr>
        <w:t>2016</w:t>
      </w:r>
      <w:r w:rsidRPr="0030025B">
        <w:rPr>
          <w:sz w:val="28"/>
          <w:szCs w:val="28"/>
        </w:rPr>
        <w:t xml:space="preserve"> года стали выборы депутатов Государственной Думы и Алтайского краевого Законодательного Собрания. </w:t>
      </w:r>
    </w:p>
    <w:p w:rsidR="00500BF6" w:rsidRPr="0030025B" w:rsidRDefault="00500BF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Впервые Ленинский район </w:t>
      </w:r>
      <w:r w:rsidR="00AC3344" w:rsidRPr="0030025B">
        <w:rPr>
          <w:sz w:val="28"/>
          <w:szCs w:val="28"/>
        </w:rPr>
        <w:t>от</w:t>
      </w:r>
      <w:r w:rsidRPr="0030025B">
        <w:rPr>
          <w:sz w:val="28"/>
          <w:szCs w:val="28"/>
        </w:rPr>
        <w:t xml:space="preserve"> Славгородского округа на федеральном уровне представл</w:t>
      </w:r>
      <w:r w:rsidR="00FA4A0E" w:rsidRPr="0030025B">
        <w:rPr>
          <w:sz w:val="28"/>
          <w:szCs w:val="28"/>
        </w:rPr>
        <w:t>я</w:t>
      </w:r>
      <w:r w:rsidR="0002378E" w:rsidRPr="0030025B">
        <w:rPr>
          <w:sz w:val="28"/>
          <w:szCs w:val="28"/>
        </w:rPr>
        <w:t>е</w:t>
      </w:r>
      <w:r w:rsidR="00FA4A0E" w:rsidRPr="0030025B">
        <w:rPr>
          <w:sz w:val="28"/>
          <w:szCs w:val="28"/>
        </w:rPr>
        <w:t>т депутат -</w:t>
      </w:r>
      <w:r w:rsidRPr="0030025B">
        <w:rPr>
          <w:sz w:val="28"/>
          <w:szCs w:val="28"/>
        </w:rPr>
        <w:t xml:space="preserve"> Иван Иванович Лоор. </w:t>
      </w:r>
    </w:p>
    <w:p w:rsidR="00500BF6" w:rsidRPr="0030025B" w:rsidRDefault="00AC3344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На региональном уровне л</w:t>
      </w:r>
      <w:r w:rsidR="00500BF6" w:rsidRPr="0030025B">
        <w:rPr>
          <w:sz w:val="28"/>
          <w:szCs w:val="28"/>
        </w:rPr>
        <w:t>енинцы поддержали в</w:t>
      </w:r>
      <w:r w:rsidRPr="0030025B">
        <w:rPr>
          <w:sz w:val="28"/>
          <w:szCs w:val="28"/>
        </w:rPr>
        <w:t xml:space="preserve"> состав</w:t>
      </w:r>
      <w:r w:rsidR="00500BF6" w:rsidRPr="0030025B">
        <w:rPr>
          <w:sz w:val="28"/>
          <w:szCs w:val="28"/>
        </w:rPr>
        <w:t xml:space="preserve"> краево</w:t>
      </w:r>
      <w:r w:rsidRPr="0030025B">
        <w:rPr>
          <w:sz w:val="28"/>
          <w:szCs w:val="28"/>
        </w:rPr>
        <w:t>го</w:t>
      </w:r>
      <w:r w:rsidR="00500BF6" w:rsidRPr="0030025B">
        <w:rPr>
          <w:sz w:val="28"/>
          <w:szCs w:val="28"/>
        </w:rPr>
        <w:t xml:space="preserve"> Собрани</w:t>
      </w:r>
      <w:r w:rsidRPr="0030025B">
        <w:rPr>
          <w:sz w:val="28"/>
          <w:szCs w:val="28"/>
        </w:rPr>
        <w:t>я</w:t>
      </w:r>
      <w:r w:rsidR="00500BF6" w:rsidRPr="0030025B">
        <w:rPr>
          <w:sz w:val="28"/>
          <w:szCs w:val="28"/>
        </w:rPr>
        <w:t xml:space="preserve"> Балушкина Александра Федоровича и Суворова Анатолия Филипповича. </w:t>
      </w:r>
    </w:p>
    <w:p w:rsidR="00BB2243" w:rsidRPr="0030025B" w:rsidRDefault="00BB2243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Наша общая задача с обновленным депутатским корпусом - добиваться включения </w:t>
      </w:r>
      <w:r w:rsidR="0002378E" w:rsidRPr="0030025B">
        <w:rPr>
          <w:sz w:val="28"/>
          <w:szCs w:val="28"/>
        </w:rPr>
        <w:t xml:space="preserve">объектов </w:t>
      </w:r>
      <w:r w:rsidR="00AC3344" w:rsidRPr="0030025B">
        <w:rPr>
          <w:sz w:val="28"/>
          <w:szCs w:val="28"/>
        </w:rPr>
        <w:t>район</w:t>
      </w:r>
      <w:r w:rsidR="0002378E" w:rsidRPr="0030025B">
        <w:rPr>
          <w:sz w:val="28"/>
          <w:szCs w:val="28"/>
        </w:rPr>
        <w:t>а</w:t>
      </w:r>
      <w:r w:rsidR="00AC3344" w:rsidRPr="0030025B">
        <w:rPr>
          <w:sz w:val="28"/>
          <w:szCs w:val="28"/>
        </w:rPr>
        <w:t xml:space="preserve"> </w:t>
      </w:r>
      <w:r w:rsidRPr="0030025B">
        <w:rPr>
          <w:sz w:val="28"/>
          <w:szCs w:val="28"/>
        </w:rPr>
        <w:t>в</w:t>
      </w:r>
      <w:r w:rsidR="0002378E" w:rsidRPr="0030025B">
        <w:rPr>
          <w:sz w:val="28"/>
          <w:szCs w:val="28"/>
        </w:rPr>
        <w:t xml:space="preserve"> бюджетные программы всех уровней</w:t>
      </w:r>
      <w:r w:rsidRPr="0030025B">
        <w:rPr>
          <w:sz w:val="28"/>
          <w:szCs w:val="28"/>
        </w:rPr>
        <w:t>.</w:t>
      </w:r>
    </w:p>
    <w:p w:rsidR="00FA4A0E" w:rsidRPr="0030025B" w:rsidRDefault="00500BF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ходе избирательных кампаний совместно с депутатами выполнен дополнительный срез «узких мест» района. </w:t>
      </w:r>
    </w:p>
    <w:p w:rsidR="00FA4A0E" w:rsidRPr="0030025B" w:rsidRDefault="00500BF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Проведено более двухсот встреч с коллективами и общественностью. Задано </w:t>
      </w:r>
      <w:r w:rsidR="00BB2243" w:rsidRPr="0030025B">
        <w:rPr>
          <w:sz w:val="28"/>
          <w:szCs w:val="28"/>
        </w:rPr>
        <w:t>около</w:t>
      </w:r>
      <w:r w:rsidRPr="0030025B">
        <w:rPr>
          <w:sz w:val="28"/>
          <w:szCs w:val="28"/>
        </w:rPr>
        <w:t xml:space="preserve"> тысячи вопросов. </w:t>
      </w:r>
    </w:p>
    <w:p w:rsidR="00FA4A0E" w:rsidRPr="0030025B" w:rsidRDefault="00500BF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На контроль взяты 82 обращения жителей, большая </w:t>
      </w:r>
      <w:r w:rsidR="00BB2243" w:rsidRPr="0030025B">
        <w:rPr>
          <w:sz w:val="28"/>
          <w:szCs w:val="28"/>
        </w:rPr>
        <w:t xml:space="preserve">часть </w:t>
      </w:r>
      <w:r w:rsidRPr="0030025B">
        <w:rPr>
          <w:sz w:val="28"/>
          <w:szCs w:val="28"/>
        </w:rPr>
        <w:t xml:space="preserve">из которых – вопросы благоустройства и жилищно-коммунального хозяйства. </w:t>
      </w:r>
    </w:p>
    <w:p w:rsidR="00500BF6" w:rsidRPr="0030025B" w:rsidRDefault="00500BF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Треть из них уже удалось решить. Остальные - вошли в план выполнения наказов избирателей и взяты на особый контроль.  </w:t>
      </w:r>
    </w:p>
    <w:p w:rsidR="000C07AC" w:rsidRPr="0030025B" w:rsidRDefault="00AC3344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Одним из приоритетных</w:t>
      </w:r>
      <w:r w:rsidR="000C07AC" w:rsidRPr="0030025B">
        <w:rPr>
          <w:sz w:val="28"/>
          <w:szCs w:val="28"/>
        </w:rPr>
        <w:t xml:space="preserve"> направлени</w:t>
      </w:r>
      <w:r w:rsidRPr="0030025B">
        <w:rPr>
          <w:sz w:val="28"/>
          <w:szCs w:val="28"/>
        </w:rPr>
        <w:t>й</w:t>
      </w:r>
      <w:r w:rsidR="000C07AC" w:rsidRPr="0030025B">
        <w:rPr>
          <w:sz w:val="28"/>
          <w:szCs w:val="28"/>
        </w:rPr>
        <w:t xml:space="preserve"> нашей работы являются вопросы </w:t>
      </w:r>
      <w:r w:rsidR="00CD1D4F" w:rsidRPr="0030025B">
        <w:rPr>
          <w:sz w:val="28"/>
          <w:szCs w:val="28"/>
        </w:rPr>
        <w:t xml:space="preserve">благоустройства и </w:t>
      </w:r>
      <w:r w:rsidR="000C07AC" w:rsidRPr="0030025B">
        <w:rPr>
          <w:sz w:val="28"/>
          <w:szCs w:val="28"/>
        </w:rPr>
        <w:t>улучшения архитектурного облика района.</w:t>
      </w:r>
    </w:p>
    <w:p w:rsidR="005C6CDC" w:rsidRPr="0030025B" w:rsidRDefault="007B01EF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По-прежнему мы придерживаемся принципа </w:t>
      </w:r>
      <w:r w:rsidR="007003B3" w:rsidRPr="0030025B">
        <w:rPr>
          <w:sz w:val="28"/>
          <w:szCs w:val="28"/>
        </w:rPr>
        <w:t>комплексно</w:t>
      </w:r>
      <w:r w:rsidRPr="0030025B">
        <w:rPr>
          <w:sz w:val="28"/>
          <w:szCs w:val="28"/>
        </w:rPr>
        <w:t>го</w:t>
      </w:r>
      <w:r w:rsidR="007003B3" w:rsidRPr="0030025B">
        <w:rPr>
          <w:sz w:val="28"/>
          <w:szCs w:val="28"/>
        </w:rPr>
        <w:t xml:space="preserve"> благоустройств</w:t>
      </w:r>
      <w:r w:rsidRPr="0030025B">
        <w:rPr>
          <w:sz w:val="28"/>
          <w:szCs w:val="28"/>
        </w:rPr>
        <w:t>а</w:t>
      </w:r>
      <w:r w:rsidR="007003B3" w:rsidRPr="0030025B">
        <w:rPr>
          <w:sz w:val="28"/>
          <w:szCs w:val="28"/>
        </w:rPr>
        <w:t xml:space="preserve"> мест массового отдыха</w:t>
      </w:r>
      <w:r w:rsidRPr="0030025B">
        <w:rPr>
          <w:sz w:val="28"/>
          <w:szCs w:val="28"/>
        </w:rPr>
        <w:t xml:space="preserve"> и</w:t>
      </w:r>
      <w:r w:rsidR="007003B3" w:rsidRPr="0030025B">
        <w:rPr>
          <w:sz w:val="28"/>
          <w:szCs w:val="28"/>
        </w:rPr>
        <w:t xml:space="preserve"> устройств</w:t>
      </w:r>
      <w:r w:rsidRPr="0030025B">
        <w:rPr>
          <w:sz w:val="28"/>
          <w:szCs w:val="28"/>
        </w:rPr>
        <w:t>а</w:t>
      </w:r>
      <w:r w:rsidR="007003B3" w:rsidRPr="0030025B">
        <w:rPr>
          <w:sz w:val="28"/>
          <w:szCs w:val="28"/>
        </w:rPr>
        <w:t xml:space="preserve"> современных детских площадок.</w:t>
      </w:r>
    </w:p>
    <w:p w:rsidR="00A52B94" w:rsidRPr="0030025B" w:rsidRDefault="00AC3344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прошедшем году </w:t>
      </w:r>
      <w:r w:rsidR="00485946" w:rsidRPr="0030025B">
        <w:rPr>
          <w:sz w:val="28"/>
          <w:szCs w:val="28"/>
        </w:rPr>
        <w:t>было</w:t>
      </w:r>
      <w:r w:rsidRPr="0030025B">
        <w:rPr>
          <w:sz w:val="28"/>
          <w:szCs w:val="28"/>
        </w:rPr>
        <w:t xml:space="preserve"> продолжено </w:t>
      </w:r>
      <w:r w:rsidR="0002378E" w:rsidRPr="0030025B">
        <w:rPr>
          <w:sz w:val="28"/>
          <w:szCs w:val="28"/>
        </w:rPr>
        <w:t xml:space="preserve">благоустройство </w:t>
      </w:r>
      <w:r w:rsidRPr="0030025B">
        <w:rPr>
          <w:sz w:val="28"/>
          <w:szCs w:val="28"/>
        </w:rPr>
        <w:t>площадей Мира и Народной. В подарок маленьким ленинцам от предприятия «ЖБИ Сибири» установлены малые архитектурные формы в виде сказочных персонажей.</w:t>
      </w:r>
      <w:r w:rsidR="00CD1D4F" w:rsidRPr="0030025B">
        <w:rPr>
          <w:sz w:val="28"/>
          <w:szCs w:val="28"/>
        </w:rPr>
        <w:t xml:space="preserve"> </w:t>
      </w:r>
    </w:p>
    <w:p w:rsidR="00CD1D4F" w:rsidRPr="0030025B" w:rsidRDefault="00CD1D4F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За счет вклада предпринимателей района </w:t>
      </w:r>
      <w:r w:rsidR="0002378E" w:rsidRPr="0030025B">
        <w:rPr>
          <w:sz w:val="28"/>
          <w:szCs w:val="28"/>
        </w:rPr>
        <w:t>установлены</w:t>
      </w:r>
      <w:r w:rsidRPr="0030025B">
        <w:rPr>
          <w:sz w:val="28"/>
          <w:szCs w:val="28"/>
        </w:rPr>
        <w:t xml:space="preserve"> лавочки, урны</w:t>
      </w:r>
      <w:r w:rsidR="0002378E" w:rsidRPr="0030025B">
        <w:rPr>
          <w:sz w:val="28"/>
          <w:szCs w:val="28"/>
        </w:rPr>
        <w:t>, проложены</w:t>
      </w:r>
      <w:r w:rsidR="00485946" w:rsidRPr="0030025B">
        <w:rPr>
          <w:sz w:val="28"/>
          <w:szCs w:val="28"/>
        </w:rPr>
        <w:t xml:space="preserve"> </w:t>
      </w:r>
      <w:r w:rsidRPr="0030025B">
        <w:rPr>
          <w:sz w:val="28"/>
          <w:szCs w:val="28"/>
        </w:rPr>
        <w:t>пешеходны</w:t>
      </w:r>
      <w:r w:rsidR="00485946" w:rsidRPr="0030025B">
        <w:rPr>
          <w:sz w:val="28"/>
          <w:szCs w:val="28"/>
        </w:rPr>
        <w:t>е</w:t>
      </w:r>
      <w:r w:rsidRPr="0030025B">
        <w:rPr>
          <w:sz w:val="28"/>
          <w:szCs w:val="28"/>
        </w:rPr>
        <w:t xml:space="preserve"> дорожк</w:t>
      </w:r>
      <w:r w:rsidR="00485946" w:rsidRPr="0030025B">
        <w:rPr>
          <w:sz w:val="28"/>
          <w:szCs w:val="28"/>
        </w:rPr>
        <w:t>и</w:t>
      </w:r>
      <w:r w:rsidRPr="0030025B">
        <w:rPr>
          <w:sz w:val="28"/>
          <w:szCs w:val="28"/>
        </w:rPr>
        <w:t>.</w:t>
      </w:r>
    </w:p>
    <w:p w:rsidR="00A52B94" w:rsidRPr="0030025B" w:rsidRDefault="002C042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Б</w:t>
      </w:r>
      <w:r w:rsidR="00AC3344" w:rsidRPr="0030025B">
        <w:rPr>
          <w:sz w:val="28"/>
          <w:szCs w:val="28"/>
        </w:rPr>
        <w:t xml:space="preserve">лагодаря </w:t>
      </w:r>
      <w:r w:rsidR="00A52B94" w:rsidRPr="0030025B">
        <w:rPr>
          <w:sz w:val="28"/>
          <w:szCs w:val="28"/>
        </w:rPr>
        <w:t>содействию</w:t>
      </w:r>
      <w:r w:rsidR="00AC3344" w:rsidRPr="0030025B">
        <w:rPr>
          <w:sz w:val="28"/>
          <w:szCs w:val="28"/>
        </w:rPr>
        <w:t xml:space="preserve"> компаний «Дом-строй-Барнаул»</w:t>
      </w:r>
      <w:r w:rsidR="00A52B94" w:rsidRPr="0030025B">
        <w:rPr>
          <w:sz w:val="28"/>
          <w:szCs w:val="28"/>
        </w:rPr>
        <w:t xml:space="preserve">, «Вот это дом!» </w:t>
      </w:r>
      <w:r w:rsidR="009A1620" w:rsidRPr="0030025B">
        <w:rPr>
          <w:sz w:val="28"/>
          <w:szCs w:val="28"/>
        </w:rPr>
        <w:t>смонтированы</w:t>
      </w:r>
      <w:r w:rsidR="009A117E" w:rsidRPr="0030025B">
        <w:rPr>
          <w:sz w:val="28"/>
          <w:szCs w:val="28"/>
        </w:rPr>
        <w:t xml:space="preserve"> крупны</w:t>
      </w:r>
      <w:r w:rsidR="009169FF" w:rsidRPr="0030025B">
        <w:rPr>
          <w:sz w:val="28"/>
          <w:szCs w:val="28"/>
        </w:rPr>
        <w:t xml:space="preserve">е </w:t>
      </w:r>
      <w:r w:rsidR="009A117E" w:rsidRPr="0030025B">
        <w:rPr>
          <w:sz w:val="28"/>
          <w:szCs w:val="28"/>
        </w:rPr>
        <w:t>детски</w:t>
      </w:r>
      <w:r w:rsidR="009169FF" w:rsidRPr="0030025B">
        <w:rPr>
          <w:sz w:val="28"/>
          <w:szCs w:val="28"/>
        </w:rPr>
        <w:t>е игровые</w:t>
      </w:r>
      <w:r w:rsidR="009A117E" w:rsidRPr="0030025B">
        <w:rPr>
          <w:sz w:val="28"/>
          <w:szCs w:val="28"/>
        </w:rPr>
        <w:t xml:space="preserve"> комплекс</w:t>
      </w:r>
      <w:r w:rsidR="009169FF" w:rsidRPr="0030025B">
        <w:rPr>
          <w:sz w:val="28"/>
          <w:szCs w:val="28"/>
        </w:rPr>
        <w:t>ы</w:t>
      </w:r>
      <w:r w:rsidR="00CD1D4F" w:rsidRPr="0030025B">
        <w:rPr>
          <w:sz w:val="28"/>
          <w:szCs w:val="28"/>
        </w:rPr>
        <w:t xml:space="preserve"> на площади Мира.</w:t>
      </w:r>
      <w:r w:rsidR="00A52B94" w:rsidRPr="0030025B">
        <w:rPr>
          <w:sz w:val="28"/>
          <w:szCs w:val="28"/>
        </w:rPr>
        <w:t xml:space="preserve"> Еще один детский городок появился на улице Георгия Исакова, 167. Это знаковое событие для жителей большого микрорайона. Финансовую поддержку оказали </w:t>
      </w:r>
      <w:r w:rsidR="00A52B94" w:rsidRPr="0030025B">
        <w:rPr>
          <w:sz w:val="28"/>
          <w:szCs w:val="28"/>
        </w:rPr>
        <w:lastRenderedPageBreak/>
        <w:t xml:space="preserve">Благотворительный фонд «Сибирской генерирующей компании» и </w:t>
      </w:r>
      <w:r w:rsidR="00FA4A0E" w:rsidRPr="0030025B">
        <w:rPr>
          <w:sz w:val="28"/>
          <w:szCs w:val="28"/>
        </w:rPr>
        <w:t>организация</w:t>
      </w:r>
      <w:r w:rsidR="009A1620" w:rsidRPr="0030025B">
        <w:rPr>
          <w:sz w:val="28"/>
          <w:szCs w:val="28"/>
        </w:rPr>
        <w:t xml:space="preserve"> </w:t>
      </w:r>
      <w:r w:rsidR="00A52B94" w:rsidRPr="0030025B">
        <w:rPr>
          <w:sz w:val="28"/>
          <w:szCs w:val="28"/>
        </w:rPr>
        <w:t xml:space="preserve">«Строительная перспектива».  </w:t>
      </w:r>
    </w:p>
    <w:p w:rsidR="00534AC6" w:rsidRPr="0030025B" w:rsidRDefault="00835B6B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Только на </w:t>
      </w:r>
      <w:r w:rsidR="00694878" w:rsidRPr="0030025B">
        <w:rPr>
          <w:sz w:val="28"/>
          <w:szCs w:val="28"/>
        </w:rPr>
        <w:t>реализацию этих трех</w:t>
      </w:r>
      <w:r w:rsidRPr="0030025B">
        <w:rPr>
          <w:sz w:val="28"/>
          <w:szCs w:val="28"/>
        </w:rPr>
        <w:t xml:space="preserve"> </w:t>
      </w:r>
      <w:r w:rsidR="00694878" w:rsidRPr="0030025B">
        <w:rPr>
          <w:sz w:val="28"/>
          <w:szCs w:val="28"/>
        </w:rPr>
        <w:t>крупных наказов избирателей</w:t>
      </w:r>
      <w:r w:rsidRPr="0030025B">
        <w:rPr>
          <w:sz w:val="28"/>
          <w:szCs w:val="28"/>
        </w:rPr>
        <w:t xml:space="preserve"> было привлечено свыше 6-ти миллионов </w:t>
      </w:r>
      <w:r w:rsidR="009A1620" w:rsidRPr="0030025B">
        <w:rPr>
          <w:sz w:val="28"/>
          <w:szCs w:val="28"/>
        </w:rPr>
        <w:t xml:space="preserve">внебюджетных </w:t>
      </w:r>
      <w:r w:rsidRPr="0030025B">
        <w:rPr>
          <w:sz w:val="28"/>
          <w:szCs w:val="28"/>
        </w:rPr>
        <w:t>средств.</w:t>
      </w:r>
    </w:p>
    <w:p w:rsidR="00731518" w:rsidRPr="0030025B" w:rsidRDefault="00835B6B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Однако, п</w:t>
      </w:r>
      <w:r w:rsidR="00744E5A" w:rsidRPr="0030025B">
        <w:rPr>
          <w:sz w:val="28"/>
          <w:szCs w:val="28"/>
        </w:rPr>
        <w:t>роблем</w:t>
      </w:r>
      <w:r w:rsidRPr="0030025B">
        <w:rPr>
          <w:sz w:val="28"/>
          <w:szCs w:val="28"/>
        </w:rPr>
        <w:t>ой</w:t>
      </w:r>
      <w:r w:rsidR="00744E5A" w:rsidRPr="0030025B">
        <w:rPr>
          <w:sz w:val="28"/>
          <w:szCs w:val="28"/>
        </w:rPr>
        <w:t xml:space="preserve"> </w:t>
      </w:r>
      <w:r w:rsidR="009169FF" w:rsidRPr="0030025B">
        <w:rPr>
          <w:sz w:val="28"/>
          <w:szCs w:val="28"/>
        </w:rPr>
        <w:t>площади</w:t>
      </w:r>
      <w:r w:rsidRPr="0030025B">
        <w:rPr>
          <w:sz w:val="28"/>
          <w:szCs w:val="28"/>
        </w:rPr>
        <w:t xml:space="preserve"> Мира</w:t>
      </w:r>
      <w:r w:rsidR="009169FF" w:rsidRPr="0030025B">
        <w:rPr>
          <w:sz w:val="28"/>
          <w:szCs w:val="28"/>
        </w:rPr>
        <w:t xml:space="preserve"> </w:t>
      </w:r>
      <w:r w:rsidR="009A1620" w:rsidRPr="0030025B">
        <w:rPr>
          <w:sz w:val="28"/>
          <w:szCs w:val="28"/>
        </w:rPr>
        <w:t xml:space="preserve">остается </w:t>
      </w:r>
      <w:r w:rsidR="009169FF" w:rsidRPr="0030025B">
        <w:rPr>
          <w:sz w:val="28"/>
          <w:szCs w:val="28"/>
        </w:rPr>
        <w:t xml:space="preserve"> фонтан, который находится в аварийном состоянии</w:t>
      </w:r>
      <w:r w:rsidR="00744E5A" w:rsidRPr="0030025B">
        <w:rPr>
          <w:sz w:val="28"/>
          <w:szCs w:val="28"/>
        </w:rPr>
        <w:t>. Комитетом по благоустройству г</w:t>
      </w:r>
      <w:r w:rsidR="009169FF" w:rsidRPr="0030025B">
        <w:rPr>
          <w:sz w:val="28"/>
          <w:szCs w:val="28"/>
        </w:rPr>
        <w:t>орода</w:t>
      </w:r>
      <w:r w:rsidR="00744E5A" w:rsidRPr="0030025B">
        <w:rPr>
          <w:sz w:val="28"/>
          <w:szCs w:val="28"/>
        </w:rPr>
        <w:t xml:space="preserve"> разработан проект</w:t>
      </w:r>
      <w:r w:rsidRPr="0030025B">
        <w:rPr>
          <w:sz w:val="28"/>
          <w:szCs w:val="28"/>
        </w:rPr>
        <w:t xml:space="preserve"> его</w:t>
      </w:r>
      <w:r w:rsidR="00534AC6" w:rsidRPr="0030025B">
        <w:rPr>
          <w:sz w:val="28"/>
          <w:szCs w:val="28"/>
        </w:rPr>
        <w:t xml:space="preserve"> реконструкции</w:t>
      </w:r>
      <w:r w:rsidRPr="0030025B">
        <w:rPr>
          <w:sz w:val="28"/>
          <w:szCs w:val="28"/>
        </w:rPr>
        <w:t xml:space="preserve">. Стоимость работ </w:t>
      </w:r>
      <w:r w:rsidR="009A1620" w:rsidRPr="0030025B">
        <w:rPr>
          <w:sz w:val="28"/>
          <w:szCs w:val="28"/>
        </w:rPr>
        <w:t>составляет</w:t>
      </w:r>
      <w:r w:rsidRPr="0030025B">
        <w:rPr>
          <w:sz w:val="28"/>
          <w:szCs w:val="28"/>
        </w:rPr>
        <w:t xml:space="preserve"> 8 миллионов рублей. </w:t>
      </w:r>
    </w:p>
    <w:p w:rsidR="00731518" w:rsidRPr="0030025B" w:rsidRDefault="00835B6B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Площадь является сердцем района и </w:t>
      </w:r>
      <w:r w:rsidR="009A1620" w:rsidRPr="0030025B">
        <w:rPr>
          <w:sz w:val="28"/>
          <w:szCs w:val="28"/>
        </w:rPr>
        <w:t xml:space="preserve">центром </w:t>
      </w:r>
      <w:r w:rsidRPr="0030025B">
        <w:rPr>
          <w:sz w:val="28"/>
          <w:szCs w:val="28"/>
        </w:rPr>
        <w:t>притяжени</w:t>
      </w:r>
      <w:r w:rsidR="009A1620" w:rsidRPr="0030025B">
        <w:rPr>
          <w:sz w:val="28"/>
          <w:szCs w:val="28"/>
        </w:rPr>
        <w:t>я</w:t>
      </w:r>
      <w:r w:rsidRPr="0030025B">
        <w:rPr>
          <w:sz w:val="28"/>
          <w:szCs w:val="28"/>
        </w:rPr>
        <w:t xml:space="preserve"> населения Барнаула. Поэтому убедительно просим, Сергей Иванович, не смотря на бюджетные сложности, еще </w:t>
      </w:r>
      <w:r w:rsidR="00A915EF" w:rsidRPr="0030025B">
        <w:rPr>
          <w:sz w:val="28"/>
          <w:szCs w:val="28"/>
        </w:rPr>
        <w:t>раз рассмотреть возможность</w:t>
      </w:r>
      <w:r w:rsidR="00731518" w:rsidRPr="0030025B">
        <w:rPr>
          <w:sz w:val="28"/>
          <w:szCs w:val="28"/>
        </w:rPr>
        <w:t xml:space="preserve"> ремонта </w:t>
      </w:r>
      <w:r w:rsidR="00BB446F" w:rsidRPr="0030025B">
        <w:rPr>
          <w:sz w:val="28"/>
          <w:szCs w:val="28"/>
        </w:rPr>
        <w:t xml:space="preserve">нашего </w:t>
      </w:r>
      <w:r w:rsidR="00731518" w:rsidRPr="0030025B">
        <w:rPr>
          <w:sz w:val="28"/>
          <w:szCs w:val="28"/>
        </w:rPr>
        <w:t xml:space="preserve">фонтана. </w:t>
      </w:r>
      <w:r w:rsidRPr="0030025B">
        <w:rPr>
          <w:sz w:val="28"/>
          <w:szCs w:val="28"/>
        </w:rPr>
        <w:t xml:space="preserve"> </w:t>
      </w:r>
    </w:p>
    <w:p w:rsidR="004B778A" w:rsidRPr="0030025B" w:rsidRDefault="00A63D7A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перспективе администрации района совместно с депутатским корпусом предстоит </w:t>
      </w:r>
      <w:r w:rsidR="009A1620" w:rsidRPr="0030025B">
        <w:rPr>
          <w:sz w:val="28"/>
          <w:szCs w:val="28"/>
        </w:rPr>
        <w:t xml:space="preserve">решать </w:t>
      </w:r>
      <w:r w:rsidRPr="0030025B">
        <w:rPr>
          <w:sz w:val="28"/>
          <w:szCs w:val="28"/>
        </w:rPr>
        <w:t xml:space="preserve">вопрос </w:t>
      </w:r>
      <w:r w:rsidR="009A1620" w:rsidRPr="0030025B">
        <w:rPr>
          <w:sz w:val="28"/>
          <w:szCs w:val="28"/>
        </w:rPr>
        <w:t xml:space="preserve">устройства </w:t>
      </w:r>
      <w:r w:rsidRPr="0030025B">
        <w:rPr>
          <w:sz w:val="28"/>
          <w:szCs w:val="28"/>
        </w:rPr>
        <w:t>уличного</w:t>
      </w:r>
      <w:r w:rsidR="00534AC6" w:rsidRPr="0030025B">
        <w:rPr>
          <w:sz w:val="28"/>
          <w:szCs w:val="28"/>
        </w:rPr>
        <w:t xml:space="preserve"> освещ</w:t>
      </w:r>
      <w:r w:rsidRPr="0030025B">
        <w:rPr>
          <w:sz w:val="28"/>
          <w:szCs w:val="28"/>
        </w:rPr>
        <w:t>е</w:t>
      </w:r>
      <w:r w:rsidR="00534AC6" w:rsidRPr="0030025B">
        <w:rPr>
          <w:sz w:val="28"/>
          <w:szCs w:val="28"/>
        </w:rPr>
        <w:t>ния</w:t>
      </w:r>
      <w:r w:rsidRPr="0030025B">
        <w:rPr>
          <w:sz w:val="28"/>
          <w:szCs w:val="28"/>
        </w:rPr>
        <w:t xml:space="preserve"> </w:t>
      </w:r>
      <w:r w:rsidR="009A1620" w:rsidRPr="0030025B">
        <w:rPr>
          <w:sz w:val="28"/>
          <w:szCs w:val="28"/>
        </w:rPr>
        <w:t xml:space="preserve">всей </w:t>
      </w:r>
      <w:r w:rsidRPr="0030025B">
        <w:rPr>
          <w:sz w:val="28"/>
          <w:szCs w:val="28"/>
        </w:rPr>
        <w:t>площади</w:t>
      </w:r>
      <w:r w:rsidR="00BB446F" w:rsidRPr="0030025B">
        <w:rPr>
          <w:sz w:val="28"/>
          <w:szCs w:val="28"/>
        </w:rPr>
        <w:t>, которого на сегодня не достаточно</w:t>
      </w:r>
      <w:r w:rsidRPr="0030025B">
        <w:rPr>
          <w:sz w:val="28"/>
          <w:szCs w:val="28"/>
        </w:rPr>
        <w:t>.</w:t>
      </w:r>
      <w:r w:rsidR="00534AC6" w:rsidRPr="0030025B">
        <w:rPr>
          <w:sz w:val="28"/>
          <w:szCs w:val="28"/>
        </w:rPr>
        <w:t xml:space="preserve"> </w:t>
      </w:r>
    </w:p>
    <w:p w:rsidR="00DE58D6" w:rsidRPr="0030025B" w:rsidRDefault="00B20982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Ленинском районе 2 </w:t>
      </w:r>
      <w:r w:rsidR="00B0288C" w:rsidRPr="0030025B">
        <w:rPr>
          <w:sz w:val="28"/>
          <w:szCs w:val="28"/>
        </w:rPr>
        <w:t>знаковых</w:t>
      </w:r>
      <w:r w:rsidR="00DE58D6" w:rsidRPr="0030025B">
        <w:rPr>
          <w:sz w:val="28"/>
          <w:szCs w:val="28"/>
        </w:rPr>
        <w:t xml:space="preserve"> памятника.</w:t>
      </w:r>
    </w:p>
    <w:p w:rsidR="00534AC6" w:rsidRPr="0030025B" w:rsidRDefault="00694878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</w:t>
      </w:r>
      <w:r w:rsidR="00DE58D6" w:rsidRPr="0030025B">
        <w:rPr>
          <w:sz w:val="28"/>
          <w:szCs w:val="28"/>
        </w:rPr>
        <w:t>прошлом</w:t>
      </w:r>
      <w:r w:rsidRPr="0030025B">
        <w:rPr>
          <w:sz w:val="28"/>
          <w:szCs w:val="28"/>
        </w:rPr>
        <w:t xml:space="preserve"> году за счет бюджетных средств</w:t>
      </w:r>
      <w:r w:rsidR="00DE58D6" w:rsidRPr="0030025B">
        <w:rPr>
          <w:sz w:val="28"/>
          <w:szCs w:val="28"/>
        </w:rPr>
        <w:t xml:space="preserve"> был</w:t>
      </w:r>
      <w:r w:rsidRPr="0030025B">
        <w:rPr>
          <w:sz w:val="28"/>
          <w:szCs w:val="28"/>
        </w:rPr>
        <w:t xml:space="preserve"> выполнен ремонт памятника Целинникам</w:t>
      </w:r>
      <w:r w:rsidR="00DE58D6" w:rsidRPr="0030025B">
        <w:rPr>
          <w:sz w:val="28"/>
          <w:szCs w:val="28"/>
        </w:rPr>
        <w:t xml:space="preserve"> и </w:t>
      </w:r>
      <w:r w:rsidR="00F457BA" w:rsidRPr="0030025B">
        <w:rPr>
          <w:sz w:val="28"/>
          <w:szCs w:val="28"/>
        </w:rPr>
        <w:t xml:space="preserve">текущий ремонт </w:t>
      </w:r>
      <w:r w:rsidRPr="0030025B">
        <w:rPr>
          <w:sz w:val="28"/>
          <w:szCs w:val="28"/>
        </w:rPr>
        <w:t>асфальтового покрытия</w:t>
      </w:r>
      <w:r w:rsidR="00DE58D6" w:rsidRPr="0030025B">
        <w:rPr>
          <w:sz w:val="28"/>
          <w:szCs w:val="28"/>
        </w:rPr>
        <w:t xml:space="preserve"> аллеи</w:t>
      </w:r>
      <w:r w:rsidRPr="0030025B">
        <w:rPr>
          <w:sz w:val="28"/>
          <w:szCs w:val="28"/>
        </w:rPr>
        <w:t xml:space="preserve">. </w:t>
      </w:r>
    </w:p>
    <w:p w:rsidR="00DE58D6" w:rsidRPr="0030025B" w:rsidRDefault="00B20982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В Год российского кино и юбилейного Шукшинского фестиваля </w:t>
      </w:r>
      <w:r w:rsidR="00DE58D6" w:rsidRPr="0030025B">
        <w:rPr>
          <w:rFonts w:eastAsia="Times New Roman"/>
          <w:sz w:val="28"/>
          <w:szCs w:val="28"/>
          <w:lang w:eastAsia="ru-RU"/>
        </w:rPr>
        <w:t xml:space="preserve">проделана </w:t>
      </w:r>
      <w:r w:rsidRPr="0030025B">
        <w:rPr>
          <w:rFonts w:eastAsia="Times New Roman"/>
          <w:sz w:val="28"/>
          <w:szCs w:val="28"/>
          <w:lang w:eastAsia="ru-RU"/>
        </w:rPr>
        <w:t>огромная</w:t>
      </w:r>
      <w:r w:rsidR="00DE58D6" w:rsidRPr="0030025B">
        <w:rPr>
          <w:rFonts w:eastAsia="Times New Roman"/>
          <w:sz w:val="28"/>
          <w:szCs w:val="28"/>
          <w:lang w:eastAsia="ru-RU"/>
        </w:rPr>
        <w:t xml:space="preserve"> работа по благоустройству территории</w:t>
      </w:r>
      <w:r w:rsidRPr="0030025B">
        <w:rPr>
          <w:rFonts w:eastAsia="Times New Roman"/>
          <w:sz w:val="28"/>
          <w:szCs w:val="28"/>
          <w:lang w:eastAsia="ru-RU"/>
        </w:rPr>
        <w:t xml:space="preserve"> у памятника Василию Макаровичу</w:t>
      </w:r>
      <w:r w:rsidR="00DE58D6" w:rsidRPr="0030025B">
        <w:rPr>
          <w:rFonts w:eastAsia="Times New Roman"/>
          <w:sz w:val="28"/>
          <w:szCs w:val="28"/>
          <w:lang w:eastAsia="ru-RU"/>
        </w:rPr>
        <w:t>.</w:t>
      </w:r>
      <w:r w:rsidRPr="0030025B">
        <w:rPr>
          <w:rFonts w:eastAsia="Times New Roman"/>
          <w:sz w:val="28"/>
          <w:szCs w:val="28"/>
          <w:lang w:eastAsia="ru-RU"/>
        </w:rPr>
        <w:t xml:space="preserve"> Уголок комплексно благоустроен в кинематографическом стиле. </w:t>
      </w:r>
      <w:r w:rsidR="00F457BA" w:rsidRPr="0030025B">
        <w:rPr>
          <w:rFonts w:eastAsia="Times New Roman"/>
          <w:sz w:val="28"/>
          <w:szCs w:val="28"/>
          <w:lang w:eastAsia="ru-RU"/>
        </w:rPr>
        <w:t>Установлены</w:t>
      </w:r>
      <w:r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F457BA" w:rsidRPr="0030025B">
        <w:rPr>
          <w:rFonts w:eastAsia="Times New Roman"/>
          <w:sz w:val="28"/>
          <w:szCs w:val="28"/>
          <w:lang w:eastAsia="ru-RU"/>
        </w:rPr>
        <w:t>вазоны в виде бобин</w:t>
      </w:r>
      <w:r w:rsidRPr="0030025B">
        <w:rPr>
          <w:rFonts w:eastAsia="Times New Roman"/>
          <w:sz w:val="28"/>
          <w:szCs w:val="28"/>
          <w:lang w:eastAsia="ru-RU"/>
        </w:rPr>
        <w:t xml:space="preserve">. Оборудованы стенды в виде киноленты с кадрами из шукшинских фильмов и крылатыми фразами героев. Отремонтирован фонтан. </w:t>
      </w:r>
      <w:r w:rsidR="00DE75FF" w:rsidRPr="0030025B">
        <w:rPr>
          <w:rFonts w:eastAsia="Times New Roman"/>
          <w:sz w:val="28"/>
          <w:szCs w:val="28"/>
          <w:lang w:eastAsia="ru-RU"/>
        </w:rPr>
        <w:t>На доме по улице Шукшина, 1 установлена мемориальная доска.</w:t>
      </w:r>
    </w:p>
    <w:p w:rsidR="00B0288C" w:rsidRPr="0093755E" w:rsidRDefault="00B20982" w:rsidP="0093755E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Кроме бюджетных средств, помощь оказали </w:t>
      </w:r>
      <w:r w:rsidR="00DE58D6" w:rsidRPr="0030025B">
        <w:rPr>
          <w:rFonts w:eastAsia="Times New Roman"/>
          <w:sz w:val="28"/>
          <w:szCs w:val="28"/>
          <w:lang w:eastAsia="ru-RU"/>
        </w:rPr>
        <w:t>компани</w:t>
      </w:r>
      <w:r w:rsidRPr="0030025B">
        <w:rPr>
          <w:rFonts w:eastAsia="Times New Roman"/>
          <w:sz w:val="28"/>
          <w:szCs w:val="28"/>
          <w:lang w:eastAsia="ru-RU"/>
        </w:rPr>
        <w:t>и</w:t>
      </w:r>
      <w:r w:rsidR="00DE58D6" w:rsidRPr="0030025B">
        <w:rPr>
          <w:rFonts w:eastAsia="Times New Roman"/>
          <w:sz w:val="28"/>
          <w:szCs w:val="28"/>
          <w:lang w:eastAsia="ru-RU"/>
        </w:rPr>
        <w:t xml:space="preserve"> </w:t>
      </w:r>
      <w:r w:rsidRPr="0030025B">
        <w:rPr>
          <w:rFonts w:eastAsia="Times New Roman"/>
          <w:sz w:val="28"/>
          <w:szCs w:val="28"/>
          <w:lang w:eastAsia="ru-RU"/>
        </w:rPr>
        <w:t xml:space="preserve">«Технологии металлообработки», </w:t>
      </w:r>
      <w:r w:rsidR="00DE58D6" w:rsidRPr="0030025B">
        <w:rPr>
          <w:rFonts w:eastAsia="Times New Roman"/>
          <w:sz w:val="28"/>
          <w:szCs w:val="28"/>
          <w:lang w:eastAsia="ru-RU"/>
        </w:rPr>
        <w:t>«Ди</w:t>
      </w:r>
      <w:r w:rsidRPr="0030025B">
        <w:rPr>
          <w:rFonts w:eastAsia="Times New Roman"/>
          <w:sz w:val="28"/>
          <w:szCs w:val="28"/>
          <w:lang w:eastAsia="ru-RU"/>
        </w:rPr>
        <w:t>пОс</w:t>
      </w:r>
      <w:r w:rsidR="00DE58D6" w:rsidRPr="0030025B">
        <w:rPr>
          <w:rFonts w:eastAsia="Times New Roman"/>
          <w:sz w:val="28"/>
          <w:szCs w:val="28"/>
          <w:lang w:eastAsia="ru-RU"/>
        </w:rPr>
        <w:t>-</w:t>
      </w:r>
      <w:r w:rsidRPr="0030025B">
        <w:rPr>
          <w:rFonts w:eastAsia="Times New Roman"/>
          <w:sz w:val="28"/>
          <w:szCs w:val="28"/>
          <w:lang w:eastAsia="ru-RU"/>
        </w:rPr>
        <w:t>А</w:t>
      </w:r>
      <w:r w:rsidR="00DE58D6" w:rsidRPr="0030025B">
        <w:rPr>
          <w:rFonts w:eastAsia="Times New Roman"/>
          <w:sz w:val="28"/>
          <w:szCs w:val="28"/>
          <w:lang w:eastAsia="ru-RU"/>
        </w:rPr>
        <w:t>лтай»</w:t>
      </w:r>
      <w:r w:rsidRPr="0030025B">
        <w:rPr>
          <w:rFonts w:eastAsia="Times New Roman"/>
          <w:sz w:val="28"/>
          <w:szCs w:val="28"/>
          <w:lang w:eastAsia="ru-RU"/>
        </w:rPr>
        <w:t xml:space="preserve"> и </w:t>
      </w:r>
      <w:r w:rsidR="0093755E">
        <w:rPr>
          <w:rFonts w:eastAsia="Times New Roman"/>
          <w:sz w:val="28"/>
          <w:szCs w:val="28"/>
          <w:lang w:eastAsia="ru-RU"/>
        </w:rPr>
        <w:t xml:space="preserve">МУП </w:t>
      </w:r>
      <w:r w:rsidR="00DE58D6" w:rsidRPr="0030025B">
        <w:rPr>
          <w:rFonts w:eastAsia="Times New Roman"/>
          <w:sz w:val="28"/>
          <w:szCs w:val="28"/>
          <w:lang w:eastAsia="ru-RU"/>
        </w:rPr>
        <w:t>«ДЕЗ</w:t>
      </w:r>
      <w:r w:rsidR="0093755E">
        <w:rPr>
          <w:rFonts w:eastAsia="Times New Roman"/>
          <w:sz w:val="28"/>
          <w:szCs w:val="28"/>
          <w:lang w:eastAsia="ru-RU"/>
        </w:rPr>
        <w:t xml:space="preserve"> №</w:t>
      </w:r>
      <w:r w:rsidR="00DE58D6" w:rsidRPr="0030025B">
        <w:rPr>
          <w:rFonts w:eastAsia="Times New Roman"/>
          <w:sz w:val="28"/>
          <w:szCs w:val="28"/>
          <w:lang w:eastAsia="ru-RU"/>
        </w:rPr>
        <w:t xml:space="preserve">1» Ленинского района. </w:t>
      </w:r>
    </w:p>
    <w:p w:rsidR="00DE75FF" w:rsidRPr="0030025B" w:rsidRDefault="00DE75FF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Новую жизнь в Научн</w:t>
      </w:r>
      <w:r w:rsidR="00D11319" w:rsidRPr="0030025B">
        <w:rPr>
          <w:sz w:val="28"/>
          <w:szCs w:val="28"/>
        </w:rPr>
        <w:t>ом</w:t>
      </w:r>
      <w:r w:rsidRPr="0030025B">
        <w:rPr>
          <w:sz w:val="28"/>
          <w:szCs w:val="28"/>
        </w:rPr>
        <w:t xml:space="preserve"> Городк</w:t>
      </w:r>
      <w:r w:rsidR="00D11319" w:rsidRPr="0030025B">
        <w:rPr>
          <w:sz w:val="28"/>
          <w:szCs w:val="28"/>
        </w:rPr>
        <w:t>е</w:t>
      </w:r>
      <w:r w:rsidRPr="0030025B">
        <w:rPr>
          <w:sz w:val="28"/>
          <w:szCs w:val="28"/>
        </w:rPr>
        <w:t xml:space="preserve"> получил фонтан, который длительное время не использовался. При поддержке управляющей организации</w:t>
      </w:r>
      <w:r w:rsidR="00D11319" w:rsidRPr="0030025B">
        <w:rPr>
          <w:sz w:val="28"/>
          <w:szCs w:val="28"/>
        </w:rPr>
        <w:t xml:space="preserve"> «Научный городок»</w:t>
      </w:r>
      <w:r w:rsidRPr="0030025B">
        <w:rPr>
          <w:sz w:val="28"/>
          <w:szCs w:val="28"/>
        </w:rPr>
        <w:t xml:space="preserve"> и общественников </w:t>
      </w:r>
      <w:r w:rsidR="00BB446F" w:rsidRPr="0030025B">
        <w:rPr>
          <w:sz w:val="28"/>
          <w:szCs w:val="28"/>
        </w:rPr>
        <w:t xml:space="preserve">«рваным камнем» обложен </w:t>
      </w:r>
      <w:r w:rsidRPr="0030025B">
        <w:rPr>
          <w:sz w:val="28"/>
          <w:szCs w:val="28"/>
        </w:rPr>
        <w:t xml:space="preserve">каркас </w:t>
      </w:r>
      <w:r w:rsidR="00BB446F" w:rsidRPr="0030025B">
        <w:rPr>
          <w:sz w:val="28"/>
          <w:szCs w:val="28"/>
        </w:rPr>
        <w:t>фонтана,</w:t>
      </w:r>
      <w:r w:rsidRPr="0030025B">
        <w:rPr>
          <w:sz w:val="28"/>
          <w:szCs w:val="28"/>
        </w:rPr>
        <w:t xml:space="preserve"> высажена цветочная рассада.</w:t>
      </w:r>
    </w:p>
    <w:p w:rsidR="00FE4A64" w:rsidRPr="0030025B" w:rsidRDefault="00DE75FF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В текущем </w:t>
      </w:r>
      <w:r w:rsidR="00D11319" w:rsidRPr="0030025B">
        <w:rPr>
          <w:rFonts w:eastAsia="Times New Roman"/>
          <w:sz w:val="28"/>
          <w:szCs w:val="28"/>
          <w:lang w:eastAsia="ru-RU"/>
        </w:rPr>
        <w:t xml:space="preserve">году </w:t>
      </w:r>
      <w:r w:rsidRPr="0030025B">
        <w:rPr>
          <w:rFonts w:eastAsia="Times New Roman"/>
          <w:sz w:val="28"/>
          <w:szCs w:val="28"/>
          <w:lang w:eastAsia="ru-RU"/>
        </w:rPr>
        <w:t>мы возвращаемся к решению одной из старых проблем</w:t>
      </w:r>
      <w:r w:rsidR="00D11319" w:rsidRPr="0030025B">
        <w:rPr>
          <w:rFonts w:eastAsia="Times New Roman"/>
          <w:sz w:val="28"/>
          <w:szCs w:val="28"/>
          <w:lang w:eastAsia="ru-RU"/>
        </w:rPr>
        <w:t xml:space="preserve"> – </w:t>
      </w:r>
      <w:r w:rsidR="00BB446F" w:rsidRPr="0030025B">
        <w:rPr>
          <w:rFonts w:eastAsia="Times New Roman"/>
          <w:sz w:val="28"/>
          <w:szCs w:val="28"/>
          <w:lang w:eastAsia="ru-RU"/>
        </w:rPr>
        <w:t>ремонт</w:t>
      </w:r>
      <w:r w:rsidR="00B0288C" w:rsidRPr="0030025B">
        <w:rPr>
          <w:rFonts w:eastAsia="Times New Roman"/>
          <w:sz w:val="28"/>
          <w:szCs w:val="28"/>
          <w:lang w:eastAsia="ru-RU"/>
        </w:rPr>
        <w:t>у</w:t>
      </w:r>
      <w:r w:rsidR="00BB446F" w:rsidRPr="0030025B">
        <w:rPr>
          <w:rFonts w:eastAsia="Times New Roman"/>
          <w:sz w:val="28"/>
          <w:szCs w:val="28"/>
          <w:lang w:eastAsia="ru-RU"/>
        </w:rPr>
        <w:t xml:space="preserve"> часов</w:t>
      </w:r>
      <w:r w:rsidR="00D11319" w:rsidRPr="0030025B">
        <w:rPr>
          <w:rFonts w:eastAsia="Times New Roman"/>
          <w:sz w:val="28"/>
          <w:szCs w:val="28"/>
          <w:lang w:eastAsia="ru-RU"/>
        </w:rPr>
        <w:t xml:space="preserve"> на малаховской аллее</w:t>
      </w:r>
      <w:r w:rsidRPr="0030025B">
        <w:rPr>
          <w:rFonts w:eastAsia="Times New Roman"/>
          <w:sz w:val="28"/>
          <w:szCs w:val="28"/>
          <w:lang w:eastAsia="ru-RU"/>
        </w:rPr>
        <w:t xml:space="preserve">. При поддержке бюджета города </w:t>
      </w:r>
      <w:r w:rsidR="00E867DF" w:rsidRPr="0030025B">
        <w:rPr>
          <w:rFonts w:eastAsia="Times New Roman"/>
          <w:sz w:val="28"/>
          <w:szCs w:val="28"/>
          <w:lang w:eastAsia="ru-RU"/>
        </w:rPr>
        <w:t xml:space="preserve">планируется </w:t>
      </w:r>
      <w:r w:rsidRPr="0030025B">
        <w:rPr>
          <w:rFonts w:eastAsia="Times New Roman"/>
          <w:sz w:val="28"/>
          <w:szCs w:val="28"/>
          <w:lang w:eastAsia="ru-RU"/>
        </w:rPr>
        <w:t xml:space="preserve">замена циферблата. </w:t>
      </w:r>
      <w:r w:rsidR="00D11319" w:rsidRPr="0030025B">
        <w:rPr>
          <w:rFonts w:eastAsia="Times New Roman"/>
          <w:sz w:val="28"/>
          <w:szCs w:val="28"/>
          <w:lang w:eastAsia="ru-RU"/>
        </w:rPr>
        <w:t>А уже в</w:t>
      </w:r>
      <w:r w:rsidRPr="0030025B">
        <w:rPr>
          <w:rFonts w:eastAsia="Times New Roman"/>
          <w:sz w:val="28"/>
          <w:szCs w:val="28"/>
          <w:lang w:eastAsia="ru-RU"/>
        </w:rPr>
        <w:t xml:space="preserve"> рамках социального партнерства необходимо</w:t>
      </w:r>
      <w:r w:rsidR="00D11319"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B0288C" w:rsidRPr="0030025B">
        <w:rPr>
          <w:rFonts w:eastAsia="Times New Roman"/>
          <w:sz w:val="28"/>
          <w:szCs w:val="28"/>
          <w:lang w:eastAsia="ru-RU"/>
        </w:rPr>
        <w:t xml:space="preserve">будет </w:t>
      </w:r>
      <w:r w:rsidR="00E867DF" w:rsidRPr="0030025B">
        <w:rPr>
          <w:rFonts w:eastAsia="Times New Roman"/>
          <w:sz w:val="28"/>
          <w:szCs w:val="28"/>
          <w:lang w:eastAsia="ru-RU"/>
        </w:rPr>
        <w:t>решать вопрос</w:t>
      </w:r>
      <w:r w:rsidR="00D11319"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BB446F" w:rsidRPr="0030025B">
        <w:rPr>
          <w:rFonts w:eastAsia="Times New Roman"/>
          <w:sz w:val="28"/>
          <w:szCs w:val="28"/>
          <w:lang w:eastAsia="ru-RU"/>
        </w:rPr>
        <w:t>реконструкции</w:t>
      </w:r>
      <w:r w:rsidR="00D11319" w:rsidRPr="0030025B">
        <w:rPr>
          <w:rFonts w:eastAsia="Times New Roman"/>
          <w:sz w:val="28"/>
          <w:szCs w:val="28"/>
          <w:lang w:eastAsia="ru-RU"/>
        </w:rPr>
        <w:t xml:space="preserve"> часов.</w:t>
      </w:r>
      <w:r w:rsidRPr="0030025B">
        <w:rPr>
          <w:rFonts w:eastAsia="Times New Roman"/>
          <w:sz w:val="28"/>
          <w:szCs w:val="28"/>
          <w:lang w:eastAsia="ru-RU"/>
        </w:rPr>
        <w:t xml:space="preserve">    </w:t>
      </w:r>
    </w:p>
    <w:p w:rsidR="00FE4A64" w:rsidRPr="0030025B" w:rsidRDefault="00FE4A64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Новым элементом</w:t>
      </w:r>
      <w:r w:rsidR="00E867DF" w:rsidRPr="0030025B">
        <w:rPr>
          <w:sz w:val="28"/>
          <w:szCs w:val="28"/>
        </w:rPr>
        <w:t xml:space="preserve"> оформления</w:t>
      </w:r>
      <w:r w:rsidRPr="0030025B">
        <w:rPr>
          <w:sz w:val="28"/>
          <w:szCs w:val="28"/>
        </w:rPr>
        <w:t xml:space="preserve"> района стали габионы</w:t>
      </w:r>
      <w:r w:rsidR="00E867DF" w:rsidRPr="0030025B">
        <w:rPr>
          <w:sz w:val="28"/>
          <w:szCs w:val="28"/>
        </w:rPr>
        <w:t>е конструкции</w:t>
      </w:r>
      <w:r w:rsidRPr="0030025B">
        <w:rPr>
          <w:sz w:val="28"/>
          <w:szCs w:val="28"/>
        </w:rPr>
        <w:t>, оборудованные не только на центральны</w:t>
      </w:r>
      <w:r w:rsidR="0093755E">
        <w:rPr>
          <w:sz w:val="28"/>
          <w:szCs w:val="28"/>
        </w:rPr>
        <w:t>х площадях, м</w:t>
      </w:r>
      <w:r w:rsidRPr="0030025B">
        <w:rPr>
          <w:sz w:val="28"/>
          <w:szCs w:val="28"/>
        </w:rPr>
        <w:t>алаховской алле</w:t>
      </w:r>
      <w:r w:rsidR="00B0288C" w:rsidRPr="0030025B">
        <w:rPr>
          <w:sz w:val="28"/>
          <w:szCs w:val="28"/>
        </w:rPr>
        <w:t>е</w:t>
      </w:r>
      <w:r w:rsidRPr="0030025B">
        <w:rPr>
          <w:sz w:val="28"/>
          <w:szCs w:val="28"/>
        </w:rPr>
        <w:t xml:space="preserve">, но и на территории </w:t>
      </w:r>
      <w:r w:rsidR="0093755E">
        <w:rPr>
          <w:sz w:val="28"/>
          <w:szCs w:val="28"/>
        </w:rPr>
        <w:t>МБОУ «Гимназия №</w:t>
      </w:r>
      <w:r w:rsidRPr="0030025B">
        <w:rPr>
          <w:sz w:val="28"/>
          <w:szCs w:val="28"/>
        </w:rPr>
        <w:t>131</w:t>
      </w:r>
      <w:r w:rsidR="0093755E">
        <w:rPr>
          <w:sz w:val="28"/>
          <w:szCs w:val="28"/>
        </w:rPr>
        <w:t>»</w:t>
      </w:r>
      <w:r w:rsidRPr="0030025B">
        <w:rPr>
          <w:sz w:val="28"/>
          <w:szCs w:val="28"/>
        </w:rPr>
        <w:t xml:space="preserve">. Мы продолжим эту работу по улице Георгия Исакова. </w:t>
      </w:r>
    </w:p>
    <w:p w:rsidR="00FE4A64" w:rsidRPr="0030025B" w:rsidRDefault="00FE4A64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Без поддержки общественных организаций, в частности территориального общественного самоуправления, </w:t>
      </w:r>
      <w:r w:rsidR="001F187D" w:rsidRPr="0030025B">
        <w:rPr>
          <w:sz w:val="28"/>
          <w:szCs w:val="28"/>
        </w:rPr>
        <w:t>невозможна плодотворная и эффективная работа органов власти.</w:t>
      </w:r>
    </w:p>
    <w:p w:rsidR="00B0288C" w:rsidRPr="0030025B" w:rsidRDefault="001F187D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Мы благодарны Губернатору края Александру Богдановичу Карлину и главе администрации Барнаула Сергею Ивановичу Дугину за грантовую поддержку общественных инициатив. </w:t>
      </w:r>
      <w:r w:rsidR="00416B7D" w:rsidRPr="0030025B">
        <w:rPr>
          <w:sz w:val="28"/>
          <w:szCs w:val="28"/>
        </w:rPr>
        <w:t>Э</w:t>
      </w:r>
      <w:r w:rsidRPr="0030025B">
        <w:rPr>
          <w:sz w:val="28"/>
          <w:szCs w:val="28"/>
        </w:rPr>
        <w:t xml:space="preserve">та форма уже доказала свою </w:t>
      </w:r>
      <w:r w:rsidRPr="0030025B">
        <w:rPr>
          <w:sz w:val="28"/>
          <w:szCs w:val="28"/>
        </w:rPr>
        <w:lastRenderedPageBreak/>
        <w:t>исключительную значимость для развития территорий и объединения граждан по месту жительства.</w:t>
      </w:r>
      <w:r w:rsidR="00A915EF" w:rsidRPr="0030025B">
        <w:rPr>
          <w:sz w:val="28"/>
          <w:szCs w:val="28"/>
        </w:rPr>
        <w:t xml:space="preserve"> </w:t>
      </w:r>
    </w:p>
    <w:p w:rsidR="00B0288C" w:rsidRPr="0030025B" w:rsidRDefault="00A915EF" w:rsidP="0093755E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Реализу</w:t>
      </w:r>
      <w:r w:rsidR="00BB446F" w:rsidRPr="0030025B">
        <w:rPr>
          <w:sz w:val="28"/>
          <w:szCs w:val="28"/>
        </w:rPr>
        <w:t>ю</w:t>
      </w:r>
      <w:r w:rsidRPr="0030025B">
        <w:rPr>
          <w:sz w:val="28"/>
          <w:szCs w:val="28"/>
        </w:rPr>
        <w:t>тся проект</w:t>
      </w:r>
      <w:r w:rsidR="00BB446F" w:rsidRPr="0030025B">
        <w:rPr>
          <w:sz w:val="28"/>
          <w:szCs w:val="28"/>
        </w:rPr>
        <w:t>ы</w:t>
      </w:r>
      <w:r w:rsidRPr="0030025B">
        <w:rPr>
          <w:sz w:val="28"/>
          <w:szCs w:val="28"/>
        </w:rPr>
        <w:t>, сплачиваются жители, предприниматели</w:t>
      </w:r>
      <w:r w:rsidR="00BB446F" w:rsidRPr="0030025B">
        <w:rPr>
          <w:sz w:val="28"/>
          <w:szCs w:val="28"/>
        </w:rPr>
        <w:t xml:space="preserve"> и</w:t>
      </w:r>
      <w:r w:rsidRPr="0030025B">
        <w:rPr>
          <w:sz w:val="28"/>
          <w:szCs w:val="28"/>
        </w:rPr>
        <w:t xml:space="preserve"> управляющие к</w:t>
      </w:r>
      <w:r w:rsidR="00B0288C" w:rsidRPr="0030025B">
        <w:rPr>
          <w:sz w:val="28"/>
          <w:szCs w:val="28"/>
        </w:rPr>
        <w:t>о</w:t>
      </w:r>
      <w:r w:rsidRPr="0030025B">
        <w:rPr>
          <w:sz w:val="28"/>
          <w:szCs w:val="28"/>
        </w:rPr>
        <w:t>мпании</w:t>
      </w:r>
      <w:r w:rsidR="00BB446F" w:rsidRPr="0030025B">
        <w:rPr>
          <w:sz w:val="28"/>
          <w:szCs w:val="28"/>
        </w:rPr>
        <w:t>,</w:t>
      </w:r>
      <w:r w:rsidRPr="0030025B">
        <w:rPr>
          <w:sz w:val="28"/>
          <w:szCs w:val="28"/>
        </w:rPr>
        <w:t xml:space="preserve"> рождаются новые альпийские горки, цветники</w:t>
      </w:r>
      <w:r w:rsidR="00834C6A" w:rsidRPr="0030025B">
        <w:rPr>
          <w:sz w:val="28"/>
          <w:szCs w:val="28"/>
        </w:rPr>
        <w:t>,</w:t>
      </w:r>
      <w:r w:rsidRPr="0030025B">
        <w:rPr>
          <w:sz w:val="28"/>
          <w:szCs w:val="28"/>
        </w:rPr>
        <w:t xml:space="preserve"> архитектурные элементы</w:t>
      </w:r>
      <w:r w:rsidR="00834C6A" w:rsidRPr="0030025B">
        <w:rPr>
          <w:sz w:val="28"/>
          <w:szCs w:val="28"/>
        </w:rPr>
        <w:t>, детские и спортивные площадки</w:t>
      </w:r>
      <w:r w:rsidRPr="0030025B">
        <w:rPr>
          <w:sz w:val="28"/>
          <w:szCs w:val="28"/>
        </w:rPr>
        <w:t>.</w:t>
      </w:r>
    </w:p>
    <w:p w:rsidR="00B0288C" w:rsidRPr="0030025B" w:rsidRDefault="00900D3F" w:rsidP="0030025B">
      <w:pPr>
        <w:pStyle w:val="a9"/>
        <w:ind w:firstLine="709"/>
        <w:jc w:val="both"/>
        <w:rPr>
          <w:sz w:val="28"/>
          <w:szCs w:val="28"/>
          <w:lang w:eastAsia="ru-RU"/>
        </w:rPr>
      </w:pPr>
      <w:r w:rsidRPr="0030025B">
        <w:rPr>
          <w:sz w:val="28"/>
          <w:szCs w:val="28"/>
        </w:rPr>
        <w:t xml:space="preserve">Завоевав </w:t>
      </w:r>
      <w:r w:rsidR="0093755E">
        <w:rPr>
          <w:sz w:val="28"/>
          <w:szCs w:val="28"/>
          <w:lang w:val="en-US"/>
        </w:rPr>
        <w:t>II</w:t>
      </w:r>
      <w:r w:rsidR="00836ECC" w:rsidRPr="0030025B">
        <w:rPr>
          <w:sz w:val="28"/>
          <w:szCs w:val="28"/>
        </w:rPr>
        <w:t xml:space="preserve"> место в конкурсе на звание «Лучшая частная усадьба Алтайского края»</w:t>
      </w:r>
      <w:r w:rsidRPr="0030025B">
        <w:rPr>
          <w:sz w:val="28"/>
          <w:szCs w:val="28"/>
        </w:rPr>
        <w:t xml:space="preserve">, мы ставим задачу </w:t>
      </w:r>
      <w:r w:rsidR="00836ECC" w:rsidRPr="0030025B">
        <w:rPr>
          <w:sz w:val="28"/>
          <w:szCs w:val="28"/>
        </w:rPr>
        <w:t xml:space="preserve">на 2017 год </w:t>
      </w:r>
      <w:r w:rsidRPr="0030025B">
        <w:rPr>
          <w:sz w:val="28"/>
          <w:szCs w:val="28"/>
        </w:rPr>
        <w:t>–</w:t>
      </w:r>
      <w:r w:rsidR="00836ECC" w:rsidRPr="0030025B">
        <w:rPr>
          <w:sz w:val="28"/>
          <w:szCs w:val="28"/>
        </w:rPr>
        <w:t xml:space="preserve"> </w:t>
      </w:r>
      <w:r w:rsidRPr="0030025B">
        <w:rPr>
          <w:sz w:val="28"/>
          <w:szCs w:val="28"/>
        </w:rPr>
        <w:t xml:space="preserve">принять </w:t>
      </w:r>
      <w:r w:rsidR="00836ECC" w:rsidRPr="0030025B">
        <w:rPr>
          <w:sz w:val="28"/>
          <w:szCs w:val="28"/>
          <w:lang w:eastAsia="ru-RU"/>
        </w:rPr>
        <w:t xml:space="preserve">участие в губернаторском гранте на строительство современной спортивной площадки на территории </w:t>
      </w:r>
      <w:r w:rsidR="0093755E">
        <w:rPr>
          <w:sz w:val="28"/>
          <w:szCs w:val="28"/>
          <w:lang w:eastAsia="ru-RU"/>
        </w:rPr>
        <w:t xml:space="preserve">МБОУ «СОШ №97» </w:t>
      </w:r>
      <w:r w:rsidR="00836ECC" w:rsidRPr="0030025B">
        <w:rPr>
          <w:sz w:val="28"/>
          <w:szCs w:val="28"/>
          <w:lang w:eastAsia="ru-RU"/>
        </w:rPr>
        <w:t xml:space="preserve">в </w:t>
      </w:r>
      <w:r w:rsidR="0093755E">
        <w:rPr>
          <w:sz w:val="28"/>
          <w:szCs w:val="28"/>
          <w:lang w:eastAsia="ru-RU"/>
        </w:rPr>
        <w:t>с.</w:t>
      </w:r>
      <w:r w:rsidR="00836ECC" w:rsidRPr="0030025B">
        <w:rPr>
          <w:sz w:val="28"/>
          <w:szCs w:val="28"/>
          <w:lang w:eastAsia="ru-RU"/>
        </w:rPr>
        <w:t>Гоньб</w:t>
      </w:r>
      <w:r w:rsidR="0093755E">
        <w:rPr>
          <w:sz w:val="28"/>
          <w:szCs w:val="28"/>
          <w:lang w:eastAsia="ru-RU"/>
        </w:rPr>
        <w:t>а</w:t>
      </w:r>
      <w:r w:rsidR="00836ECC" w:rsidRPr="0030025B">
        <w:rPr>
          <w:sz w:val="28"/>
          <w:szCs w:val="28"/>
          <w:lang w:eastAsia="ru-RU"/>
        </w:rPr>
        <w:t xml:space="preserve">. </w:t>
      </w:r>
    </w:p>
    <w:p w:rsidR="00836ECC" w:rsidRPr="0030025B" w:rsidRDefault="00836ECC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  <w:lang w:eastAsia="ru-RU"/>
        </w:rPr>
        <w:t>Стоимость проекта – 1 миллион рублей.</w:t>
      </w:r>
      <w:r w:rsidRPr="0030025B">
        <w:rPr>
          <w:sz w:val="28"/>
          <w:szCs w:val="28"/>
        </w:rPr>
        <w:t xml:space="preserve"> Конкурс уже привлек большое внимание общественности села. Сегодня мы совместно с ТОС заканчиваем формирование пакета документов.</w:t>
      </w:r>
    </w:p>
    <w:p w:rsidR="00B0288C" w:rsidRPr="0030025B" w:rsidRDefault="001F187D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16-ом году органами ТОС реализованы 10 грантовых проектов на сумму около одного миллиона </w:t>
      </w:r>
      <w:r w:rsidR="00BB446F" w:rsidRPr="0030025B">
        <w:rPr>
          <w:sz w:val="28"/>
          <w:szCs w:val="28"/>
        </w:rPr>
        <w:t xml:space="preserve">бюджетных </w:t>
      </w:r>
      <w:r w:rsidRPr="0030025B">
        <w:rPr>
          <w:sz w:val="28"/>
          <w:szCs w:val="28"/>
        </w:rPr>
        <w:t>рублей.</w:t>
      </w:r>
      <w:r w:rsidR="00BB446F" w:rsidRPr="0030025B">
        <w:rPr>
          <w:sz w:val="28"/>
          <w:szCs w:val="28"/>
        </w:rPr>
        <w:t xml:space="preserve"> Столько же средств было привлечено дополнительно. </w:t>
      </w:r>
      <w:r w:rsidRPr="0030025B">
        <w:rPr>
          <w:sz w:val="28"/>
          <w:szCs w:val="28"/>
        </w:rPr>
        <w:t xml:space="preserve">В результате появились 4 новые детские площадки по улице Антона Петрова, 204 и 256, по улице Островского, 52 и в поселке Березовка. </w:t>
      </w:r>
    </w:p>
    <w:p w:rsidR="00BB446F" w:rsidRPr="0030025B" w:rsidRDefault="001F187D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Обустроены 2 сценические площадки в </w:t>
      </w:r>
      <w:r w:rsidR="0093755E">
        <w:rPr>
          <w:sz w:val="28"/>
          <w:szCs w:val="28"/>
        </w:rPr>
        <w:t>п.</w:t>
      </w:r>
      <w:r w:rsidRPr="0030025B">
        <w:rPr>
          <w:sz w:val="28"/>
          <w:szCs w:val="28"/>
        </w:rPr>
        <w:t>Казенн</w:t>
      </w:r>
      <w:r w:rsidR="0093755E">
        <w:rPr>
          <w:sz w:val="28"/>
          <w:szCs w:val="28"/>
        </w:rPr>
        <w:t>ая Заимка</w:t>
      </w:r>
      <w:r w:rsidRPr="0030025B">
        <w:rPr>
          <w:sz w:val="28"/>
          <w:szCs w:val="28"/>
        </w:rPr>
        <w:t xml:space="preserve"> и в микрорайоне «Докучаевский».</w:t>
      </w:r>
      <w:r w:rsidR="00BB446F" w:rsidRPr="0030025B">
        <w:rPr>
          <w:sz w:val="28"/>
          <w:szCs w:val="28"/>
        </w:rPr>
        <w:t xml:space="preserve"> Выполнен целый комплекс благоустроительных работ.</w:t>
      </w:r>
    </w:p>
    <w:p w:rsidR="0074394A" w:rsidRPr="0030025B" w:rsidRDefault="0074394A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Еще одна площадка при участии собственников жилья и управляющей организации </w:t>
      </w:r>
      <w:r w:rsidR="0093755E">
        <w:rPr>
          <w:sz w:val="28"/>
          <w:szCs w:val="28"/>
        </w:rPr>
        <w:t>МУП «ДЕЗ №</w:t>
      </w:r>
      <w:r w:rsidRPr="0030025B">
        <w:rPr>
          <w:sz w:val="28"/>
          <w:szCs w:val="28"/>
        </w:rPr>
        <w:t>1</w:t>
      </w:r>
      <w:r w:rsidR="0093755E">
        <w:rPr>
          <w:sz w:val="28"/>
          <w:szCs w:val="28"/>
        </w:rPr>
        <w:t>»</w:t>
      </w:r>
      <w:r w:rsidRPr="0030025B">
        <w:rPr>
          <w:sz w:val="28"/>
          <w:szCs w:val="28"/>
        </w:rPr>
        <w:t xml:space="preserve"> появилась по улице Веры Кащеевой, 13.</w:t>
      </w:r>
    </w:p>
    <w:p w:rsidR="0074394A" w:rsidRPr="0030025B" w:rsidRDefault="0074394A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Органы ТОС уже традиционно помогают нам в весенний период ревизировать состояние детск</w:t>
      </w:r>
      <w:r w:rsidR="00A53127" w:rsidRPr="0030025B">
        <w:rPr>
          <w:sz w:val="28"/>
          <w:szCs w:val="28"/>
        </w:rPr>
        <w:t>их</w:t>
      </w:r>
      <w:r w:rsidRPr="0030025B">
        <w:rPr>
          <w:sz w:val="28"/>
          <w:szCs w:val="28"/>
        </w:rPr>
        <w:t xml:space="preserve"> площадок. </w:t>
      </w:r>
      <w:r w:rsidR="007E226A" w:rsidRPr="0030025B">
        <w:rPr>
          <w:sz w:val="28"/>
          <w:szCs w:val="28"/>
        </w:rPr>
        <w:t>В</w:t>
      </w:r>
      <w:r w:rsidRPr="0030025B">
        <w:rPr>
          <w:sz w:val="28"/>
          <w:szCs w:val="28"/>
        </w:rPr>
        <w:t xml:space="preserve"> прошедшем году было выявлено более 200-от замечаний, оформлено 70 административных материалов. Это позволило исключить факты травм</w:t>
      </w:r>
      <w:r w:rsidR="007E226A" w:rsidRPr="0030025B">
        <w:rPr>
          <w:sz w:val="28"/>
          <w:szCs w:val="28"/>
        </w:rPr>
        <w:t>ирования</w:t>
      </w:r>
      <w:r w:rsidRPr="0030025B">
        <w:rPr>
          <w:sz w:val="28"/>
          <w:szCs w:val="28"/>
        </w:rPr>
        <w:t xml:space="preserve"> детей и несчастных случаев на площадках.</w:t>
      </w:r>
    </w:p>
    <w:p w:rsidR="00B0288C" w:rsidRPr="0030025B" w:rsidRDefault="00834C6A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В прошедшем</w:t>
      </w:r>
      <w:r w:rsidR="007E226A" w:rsidRPr="0030025B">
        <w:rPr>
          <w:rFonts w:eastAsia="Times New Roman"/>
          <w:sz w:val="28"/>
          <w:szCs w:val="28"/>
          <w:lang w:eastAsia="ru-RU"/>
        </w:rPr>
        <w:t xml:space="preserve"> году было </w:t>
      </w:r>
      <w:r w:rsidRPr="0030025B">
        <w:rPr>
          <w:rFonts w:eastAsia="Times New Roman"/>
          <w:sz w:val="28"/>
          <w:szCs w:val="28"/>
          <w:lang w:eastAsia="ru-RU"/>
        </w:rPr>
        <w:t>усилено</w:t>
      </w:r>
      <w:r w:rsidR="007E226A" w:rsidRPr="0030025B">
        <w:rPr>
          <w:rFonts w:eastAsia="Times New Roman"/>
          <w:sz w:val="28"/>
          <w:szCs w:val="28"/>
          <w:lang w:eastAsia="ru-RU"/>
        </w:rPr>
        <w:t xml:space="preserve"> цветочное оформление</w:t>
      </w:r>
      <w:r w:rsidRPr="0030025B">
        <w:rPr>
          <w:rFonts w:eastAsia="Times New Roman"/>
          <w:sz w:val="28"/>
          <w:szCs w:val="28"/>
          <w:lang w:eastAsia="ru-RU"/>
        </w:rPr>
        <w:t xml:space="preserve"> и</w:t>
      </w:r>
      <w:r w:rsidR="007E226A" w:rsidRPr="0030025B">
        <w:rPr>
          <w:rFonts w:eastAsia="Times New Roman"/>
          <w:sz w:val="28"/>
          <w:szCs w:val="28"/>
          <w:lang w:eastAsia="ru-RU"/>
        </w:rPr>
        <w:t xml:space="preserve"> озеленение территории района. Обустроены 36 новых цветников. Только на «красных» ли</w:t>
      </w:r>
      <w:r w:rsidR="0093755E">
        <w:rPr>
          <w:rFonts w:eastAsia="Times New Roman"/>
          <w:sz w:val="28"/>
          <w:szCs w:val="28"/>
          <w:lang w:eastAsia="ru-RU"/>
        </w:rPr>
        <w:t xml:space="preserve">ниях было высажено более 1200 </w:t>
      </w:r>
      <w:r w:rsidR="007E226A" w:rsidRPr="0030025B">
        <w:rPr>
          <w:rFonts w:eastAsia="Times New Roman"/>
          <w:sz w:val="28"/>
          <w:szCs w:val="28"/>
          <w:lang w:eastAsia="ru-RU"/>
        </w:rPr>
        <w:t xml:space="preserve"> деревьев и декоративных кустарников, 77 тысяч корней цветочной рассады. </w:t>
      </w:r>
      <w:r w:rsidR="00A53127" w:rsidRPr="0030025B">
        <w:rPr>
          <w:rFonts w:eastAsia="Times New Roman"/>
          <w:sz w:val="28"/>
          <w:szCs w:val="28"/>
          <w:lang w:eastAsia="ru-RU"/>
        </w:rPr>
        <w:t>На 1,</w:t>
      </w:r>
      <w:r w:rsidRPr="0030025B">
        <w:rPr>
          <w:rFonts w:eastAsia="Times New Roman"/>
          <w:sz w:val="28"/>
          <w:szCs w:val="28"/>
          <w:lang w:eastAsia="ru-RU"/>
        </w:rPr>
        <w:t>5</w:t>
      </w:r>
      <w:r w:rsidR="00A53127" w:rsidRPr="0030025B">
        <w:rPr>
          <w:rFonts w:eastAsia="Times New Roman"/>
          <w:sz w:val="28"/>
          <w:szCs w:val="28"/>
          <w:lang w:eastAsia="ru-RU"/>
        </w:rPr>
        <w:t xml:space="preserve"> гектара у</w:t>
      </w:r>
      <w:r w:rsidR="007E226A" w:rsidRPr="0030025B">
        <w:rPr>
          <w:rFonts w:eastAsia="Times New Roman"/>
          <w:sz w:val="28"/>
          <w:szCs w:val="28"/>
          <w:lang w:eastAsia="ru-RU"/>
        </w:rPr>
        <w:t>величена площадь газона</w:t>
      </w:r>
      <w:r w:rsidR="00A53127" w:rsidRPr="0030025B">
        <w:rPr>
          <w:rFonts w:eastAsia="Times New Roman"/>
          <w:sz w:val="28"/>
          <w:szCs w:val="28"/>
          <w:lang w:eastAsia="ru-RU"/>
        </w:rPr>
        <w:t>.</w:t>
      </w:r>
      <w:r w:rsidR="007E226A" w:rsidRPr="0030025B">
        <w:rPr>
          <w:rFonts w:eastAsia="Times New Roman"/>
          <w:sz w:val="28"/>
          <w:szCs w:val="28"/>
          <w:lang w:eastAsia="ru-RU"/>
        </w:rPr>
        <w:t xml:space="preserve"> </w:t>
      </w:r>
    </w:p>
    <w:p w:rsidR="007E226A" w:rsidRPr="0030025B" w:rsidRDefault="00A53127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11 вертикальных цветочных конструкций и 16 вазонов были установлены н</w:t>
      </w:r>
      <w:r w:rsidR="007E226A" w:rsidRPr="0030025B">
        <w:rPr>
          <w:sz w:val="28"/>
          <w:szCs w:val="28"/>
        </w:rPr>
        <w:t>а улицах Шукшина и Малахова</w:t>
      </w:r>
      <w:r w:rsidRPr="0030025B">
        <w:rPr>
          <w:sz w:val="28"/>
          <w:szCs w:val="28"/>
        </w:rPr>
        <w:t>.</w:t>
      </w:r>
      <w:r w:rsidR="007E226A" w:rsidRPr="0030025B">
        <w:rPr>
          <w:sz w:val="28"/>
          <w:szCs w:val="28"/>
        </w:rPr>
        <w:t xml:space="preserve"> </w:t>
      </w:r>
    </w:p>
    <w:p w:rsidR="00836ECC" w:rsidRPr="0030025B" w:rsidRDefault="00836ECC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Итогом кропотливой, совместной работы стало достойное представление территории района на городском конкурсе по благоустройству</w:t>
      </w:r>
      <w:r w:rsidR="00900D3F" w:rsidRPr="0030025B">
        <w:rPr>
          <w:sz w:val="28"/>
          <w:szCs w:val="28"/>
        </w:rPr>
        <w:t xml:space="preserve">. </w:t>
      </w:r>
      <w:r w:rsidRPr="0030025B">
        <w:rPr>
          <w:sz w:val="28"/>
          <w:szCs w:val="28"/>
        </w:rPr>
        <w:t xml:space="preserve">9 </w:t>
      </w:r>
      <w:r w:rsidR="005C6402" w:rsidRPr="0030025B">
        <w:rPr>
          <w:sz w:val="28"/>
          <w:szCs w:val="28"/>
        </w:rPr>
        <w:t>из 12 организаций</w:t>
      </w:r>
      <w:r w:rsidRPr="0030025B">
        <w:rPr>
          <w:sz w:val="28"/>
          <w:szCs w:val="28"/>
        </w:rPr>
        <w:t xml:space="preserve"> заняли призовые места в </w:t>
      </w:r>
      <w:r w:rsidR="00834C6A" w:rsidRPr="0030025B">
        <w:rPr>
          <w:sz w:val="28"/>
          <w:szCs w:val="28"/>
        </w:rPr>
        <w:t xml:space="preserve">своих </w:t>
      </w:r>
      <w:r w:rsidRPr="0030025B">
        <w:rPr>
          <w:sz w:val="28"/>
          <w:szCs w:val="28"/>
        </w:rPr>
        <w:t xml:space="preserve">номинациях. </w:t>
      </w:r>
    </w:p>
    <w:p w:rsidR="00834C6A" w:rsidRPr="0030025B" w:rsidRDefault="00836ECC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Огромное спасибо всем</w:t>
      </w:r>
      <w:r w:rsidR="005C6402" w:rsidRPr="0030025B">
        <w:rPr>
          <w:sz w:val="28"/>
          <w:szCs w:val="28"/>
        </w:rPr>
        <w:t xml:space="preserve"> участникам и присутствующим в зале</w:t>
      </w:r>
      <w:r w:rsidRPr="0030025B">
        <w:rPr>
          <w:sz w:val="28"/>
          <w:szCs w:val="28"/>
        </w:rPr>
        <w:t xml:space="preserve"> за вклад в общие итоги. </w:t>
      </w:r>
    </w:p>
    <w:p w:rsidR="007E226A" w:rsidRPr="0030025B" w:rsidRDefault="00836ECC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Особая благодарность за первые места коллективам </w:t>
      </w:r>
      <w:r w:rsidR="0093755E">
        <w:rPr>
          <w:sz w:val="28"/>
          <w:szCs w:val="28"/>
        </w:rPr>
        <w:t>МБОУ «Гимназия</w:t>
      </w:r>
      <w:r w:rsidRPr="0030025B">
        <w:rPr>
          <w:sz w:val="28"/>
          <w:szCs w:val="28"/>
        </w:rPr>
        <w:t xml:space="preserve"> №131</w:t>
      </w:r>
      <w:r w:rsidR="0093755E">
        <w:rPr>
          <w:sz w:val="28"/>
          <w:szCs w:val="28"/>
        </w:rPr>
        <w:t>»</w:t>
      </w:r>
      <w:r w:rsidRPr="0030025B">
        <w:rPr>
          <w:sz w:val="28"/>
          <w:szCs w:val="28"/>
        </w:rPr>
        <w:t xml:space="preserve">, </w:t>
      </w:r>
      <w:r w:rsidR="0093755E">
        <w:rPr>
          <w:sz w:val="28"/>
          <w:szCs w:val="28"/>
        </w:rPr>
        <w:t>МАДОУ «Детский</w:t>
      </w:r>
      <w:r w:rsidRPr="0030025B">
        <w:rPr>
          <w:sz w:val="28"/>
          <w:szCs w:val="28"/>
        </w:rPr>
        <w:t xml:space="preserve"> сада №265</w:t>
      </w:r>
      <w:r w:rsidR="0093755E">
        <w:rPr>
          <w:sz w:val="28"/>
          <w:szCs w:val="28"/>
        </w:rPr>
        <w:t>»</w:t>
      </w:r>
      <w:r w:rsidRPr="0030025B">
        <w:rPr>
          <w:sz w:val="28"/>
          <w:szCs w:val="28"/>
        </w:rPr>
        <w:t xml:space="preserve"> и совета ТОС «Научный». </w:t>
      </w:r>
    </w:p>
    <w:p w:rsidR="00315BED" w:rsidRPr="0030025B" w:rsidRDefault="00315BED" w:rsidP="0030025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30025B">
        <w:rPr>
          <w:color w:val="000000"/>
          <w:sz w:val="28"/>
          <w:szCs w:val="28"/>
        </w:rPr>
        <w:t>К сожалению, кто-то создает красоту, а кто-то не придает значения количеству вложенного труда в озеленение района. Допускаются и нарушения Правил благоустройств</w:t>
      </w:r>
      <w:r w:rsidR="00275483" w:rsidRPr="0030025B">
        <w:rPr>
          <w:color w:val="000000"/>
          <w:sz w:val="28"/>
          <w:szCs w:val="28"/>
        </w:rPr>
        <w:t>а</w:t>
      </w:r>
      <w:r w:rsidRPr="0030025B">
        <w:rPr>
          <w:color w:val="000000"/>
          <w:sz w:val="28"/>
          <w:szCs w:val="28"/>
        </w:rPr>
        <w:t xml:space="preserve">. </w:t>
      </w:r>
    </w:p>
    <w:p w:rsidR="00315BED" w:rsidRPr="0030025B" w:rsidRDefault="00315BED" w:rsidP="0030025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30025B">
        <w:rPr>
          <w:color w:val="000000"/>
          <w:sz w:val="28"/>
          <w:szCs w:val="28"/>
        </w:rPr>
        <w:lastRenderedPageBreak/>
        <w:t>За прошедший год административной комиссией было рассмотрено около полутора тысяч административных материалов, две трети из них – это нарушения Правил по благоустройству.</w:t>
      </w:r>
    </w:p>
    <w:p w:rsidR="004F7940" w:rsidRPr="0030025B" w:rsidRDefault="00315BED" w:rsidP="0030025B">
      <w:pPr>
        <w:pStyle w:val="a9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0025B">
        <w:rPr>
          <w:rFonts w:eastAsia="Times New Roman"/>
          <w:color w:val="000000"/>
          <w:sz w:val="28"/>
          <w:szCs w:val="28"/>
        </w:rPr>
        <w:t>На</w:t>
      </w:r>
      <w:r w:rsidR="004F7940" w:rsidRPr="0030025B">
        <w:rPr>
          <w:rFonts w:eastAsia="Times New Roman"/>
          <w:color w:val="000000"/>
          <w:sz w:val="28"/>
          <w:szCs w:val="28"/>
        </w:rPr>
        <w:t xml:space="preserve"> особом контроле </w:t>
      </w:r>
      <w:r w:rsidR="00A62DFA" w:rsidRPr="0030025B">
        <w:rPr>
          <w:rFonts w:eastAsia="Times New Roman"/>
          <w:color w:val="000000"/>
          <w:sz w:val="28"/>
          <w:szCs w:val="28"/>
        </w:rPr>
        <w:t xml:space="preserve">находится </w:t>
      </w:r>
      <w:r w:rsidR="004F7940" w:rsidRPr="0030025B">
        <w:rPr>
          <w:rFonts w:eastAsia="Times New Roman"/>
          <w:color w:val="000000"/>
          <w:sz w:val="28"/>
          <w:szCs w:val="28"/>
        </w:rPr>
        <w:t xml:space="preserve">выполнение поручения главы администрации города Сергея Ивановича Дугина </w:t>
      </w:r>
      <w:r w:rsidR="00B0288C" w:rsidRPr="0030025B">
        <w:rPr>
          <w:rFonts w:eastAsia="Times New Roman"/>
          <w:color w:val="000000"/>
          <w:sz w:val="28"/>
          <w:szCs w:val="28"/>
        </w:rPr>
        <w:t>-</w:t>
      </w:r>
      <w:r w:rsidR="004F7940" w:rsidRPr="0030025B">
        <w:rPr>
          <w:rFonts w:eastAsia="Times New Roman"/>
          <w:color w:val="000000"/>
          <w:sz w:val="28"/>
          <w:szCs w:val="28"/>
        </w:rPr>
        <w:t xml:space="preserve"> о наведении порядка по размещению наружной рекламы. </w:t>
      </w:r>
    </w:p>
    <w:p w:rsidR="004F7940" w:rsidRPr="0030025B" w:rsidRDefault="004F7940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color w:val="000000"/>
          <w:sz w:val="28"/>
          <w:szCs w:val="28"/>
        </w:rPr>
        <w:t xml:space="preserve">Ежегодно мы </w:t>
      </w:r>
      <w:r w:rsidR="00275483" w:rsidRPr="0030025B">
        <w:rPr>
          <w:rFonts w:eastAsia="Times New Roman"/>
          <w:color w:val="000000"/>
          <w:sz w:val="28"/>
          <w:szCs w:val="28"/>
        </w:rPr>
        <w:t>усиливаем работу в этом направлении</w:t>
      </w:r>
      <w:r w:rsidRPr="0030025B">
        <w:rPr>
          <w:rFonts w:eastAsia="Times New Roman"/>
          <w:color w:val="000000"/>
          <w:sz w:val="28"/>
          <w:szCs w:val="28"/>
        </w:rPr>
        <w:t xml:space="preserve">. За 2016 год демонтировано </w:t>
      </w:r>
      <w:r w:rsidRPr="0030025B">
        <w:rPr>
          <w:rFonts w:eastAsia="Times New Roman"/>
          <w:sz w:val="28"/>
          <w:szCs w:val="28"/>
          <w:lang w:eastAsia="ru-RU"/>
        </w:rPr>
        <w:t xml:space="preserve">497 рекламных конструкций. </w:t>
      </w:r>
    </w:p>
    <w:p w:rsidR="00A62DFA" w:rsidRPr="0030025B" w:rsidRDefault="004F7940" w:rsidP="0030025B">
      <w:pPr>
        <w:pStyle w:val="a9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0025B">
        <w:rPr>
          <w:rFonts w:eastAsia="Times New Roman"/>
          <w:color w:val="000000"/>
          <w:sz w:val="28"/>
          <w:szCs w:val="28"/>
        </w:rPr>
        <w:t xml:space="preserve">Продолжен снос нестационарных объектов, установленных в районе без </w:t>
      </w:r>
      <w:r w:rsidR="00A62DFA" w:rsidRPr="0030025B">
        <w:rPr>
          <w:rFonts w:eastAsia="Times New Roman"/>
          <w:color w:val="000000"/>
          <w:sz w:val="28"/>
          <w:szCs w:val="28"/>
        </w:rPr>
        <w:t>правоустанавливающих</w:t>
      </w:r>
      <w:r w:rsidRPr="0030025B">
        <w:rPr>
          <w:rFonts w:eastAsia="Times New Roman"/>
          <w:color w:val="000000"/>
          <w:sz w:val="28"/>
          <w:szCs w:val="28"/>
        </w:rPr>
        <w:t xml:space="preserve"> документ</w:t>
      </w:r>
      <w:r w:rsidR="00A62DFA" w:rsidRPr="0030025B">
        <w:rPr>
          <w:rFonts w:eastAsia="Times New Roman"/>
          <w:color w:val="000000"/>
          <w:sz w:val="28"/>
          <w:szCs w:val="28"/>
        </w:rPr>
        <w:t>ов</w:t>
      </w:r>
      <w:r w:rsidRPr="0030025B">
        <w:rPr>
          <w:rFonts w:eastAsia="Times New Roman"/>
          <w:color w:val="000000"/>
          <w:sz w:val="28"/>
          <w:szCs w:val="28"/>
        </w:rPr>
        <w:t xml:space="preserve">. Эти меры были приняты в отношении </w:t>
      </w:r>
      <w:r w:rsidR="0093755E">
        <w:rPr>
          <w:rFonts w:eastAsia="Times New Roman"/>
          <w:color w:val="000000"/>
          <w:sz w:val="28"/>
          <w:szCs w:val="28"/>
        </w:rPr>
        <w:t>23</w:t>
      </w:r>
      <w:r w:rsidRPr="0030025B">
        <w:rPr>
          <w:rFonts w:eastAsia="Times New Roman"/>
          <w:color w:val="000000"/>
          <w:sz w:val="28"/>
          <w:szCs w:val="28"/>
        </w:rPr>
        <w:t xml:space="preserve"> временных гаражей, </w:t>
      </w:r>
      <w:r w:rsidR="00641845" w:rsidRPr="0030025B">
        <w:rPr>
          <w:rFonts w:eastAsia="Times New Roman"/>
          <w:color w:val="000000"/>
          <w:sz w:val="28"/>
          <w:szCs w:val="28"/>
        </w:rPr>
        <w:t>3</w:t>
      </w:r>
      <w:r w:rsidR="0093755E">
        <w:rPr>
          <w:rFonts w:eastAsia="Times New Roman"/>
          <w:color w:val="000000"/>
          <w:sz w:val="28"/>
          <w:szCs w:val="28"/>
        </w:rPr>
        <w:t>1</w:t>
      </w:r>
      <w:r w:rsidRPr="0030025B">
        <w:rPr>
          <w:rFonts w:eastAsia="Times New Roman"/>
          <w:color w:val="000000"/>
          <w:sz w:val="28"/>
          <w:szCs w:val="28"/>
        </w:rPr>
        <w:t xml:space="preserve"> торгового объекта, 22 из которых располагались на «Малаховском» рынке</w:t>
      </w:r>
      <w:r w:rsidR="00B0288C" w:rsidRPr="0030025B">
        <w:rPr>
          <w:rFonts w:eastAsia="Times New Roman"/>
          <w:color w:val="000000"/>
          <w:sz w:val="28"/>
          <w:szCs w:val="28"/>
        </w:rPr>
        <w:t>. Здесь</w:t>
      </w:r>
      <w:r w:rsidRPr="0030025B">
        <w:rPr>
          <w:rFonts w:eastAsia="Times New Roman"/>
          <w:color w:val="000000"/>
          <w:sz w:val="28"/>
          <w:szCs w:val="28"/>
        </w:rPr>
        <w:t xml:space="preserve"> в настоящее время ведется строительство многоквартирного жилого дома. </w:t>
      </w:r>
    </w:p>
    <w:p w:rsidR="004F7940" w:rsidRPr="0030025B" w:rsidRDefault="00A62DFA" w:rsidP="0030025B">
      <w:pPr>
        <w:pStyle w:val="a9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0025B">
        <w:rPr>
          <w:rFonts w:eastAsia="Times New Roman"/>
          <w:color w:val="000000"/>
          <w:sz w:val="28"/>
          <w:szCs w:val="28"/>
        </w:rPr>
        <w:t>В судебные инстанции направлены документы на снос еще по 11 объектам.</w:t>
      </w:r>
    </w:p>
    <w:p w:rsidR="00E86ABF" w:rsidRPr="0030025B" w:rsidRDefault="00E86ABF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Анализ обращений граждан показывает, что большую часть </w:t>
      </w:r>
      <w:r w:rsidR="00E5017C" w:rsidRPr="0030025B">
        <w:rPr>
          <w:sz w:val="28"/>
          <w:szCs w:val="28"/>
        </w:rPr>
        <w:t>-</w:t>
      </w:r>
      <w:r w:rsidRPr="0030025B">
        <w:rPr>
          <w:sz w:val="28"/>
          <w:szCs w:val="28"/>
        </w:rPr>
        <w:t xml:space="preserve"> около 80% - составляют вопросы жилищно-коммунального хозяйства</w:t>
      </w:r>
      <w:r w:rsidR="00B96694" w:rsidRPr="0030025B">
        <w:rPr>
          <w:sz w:val="28"/>
          <w:szCs w:val="28"/>
        </w:rPr>
        <w:t xml:space="preserve"> района</w:t>
      </w:r>
      <w:r w:rsidRPr="0030025B">
        <w:rPr>
          <w:sz w:val="28"/>
          <w:szCs w:val="28"/>
        </w:rPr>
        <w:t>.</w:t>
      </w:r>
      <w:r w:rsidR="00B96694" w:rsidRPr="0030025B">
        <w:rPr>
          <w:sz w:val="28"/>
          <w:szCs w:val="28"/>
        </w:rPr>
        <w:t xml:space="preserve"> Поэтому не случайно, что это направление работы также является одним из приоритетных. </w:t>
      </w:r>
      <w:r w:rsidRPr="0030025B">
        <w:rPr>
          <w:sz w:val="28"/>
          <w:szCs w:val="28"/>
        </w:rPr>
        <w:t xml:space="preserve">  </w:t>
      </w:r>
    </w:p>
    <w:p w:rsidR="00FE4A64" w:rsidRPr="0030025B" w:rsidRDefault="00B77A41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Каждое второе обращение рассматривается с выходом на место, с участием заявителей и управляющей организации. </w:t>
      </w:r>
      <w:r w:rsidR="00B467EF" w:rsidRPr="0030025B">
        <w:rPr>
          <w:sz w:val="28"/>
          <w:szCs w:val="28"/>
        </w:rPr>
        <w:t xml:space="preserve">Решение многих проблем прорабатывается с администрацией города и инженерными службами. </w:t>
      </w:r>
      <w:r w:rsidRPr="0030025B">
        <w:rPr>
          <w:sz w:val="28"/>
          <w:szCs w:val="28"/>
        </w:rPr>
        <w:t xml:space="preserve">Это дало свои </w:t>
      </w:r>
      <w:r w:rsidR="00C409E9" w:rsidRPr="0030025B">
        <w:rPr>
          <w:sz w:val="28"/>
          <w:szCs w:val="28"/>
        </w:rPr>
        <w:t xml:space="preserve">положительные </w:t>
      </w:r>
      <w:r w:rsidRPr="0030025B">
        <w:rPr>
          <w:sz w:val="28"/>
          <w:szCs w:val="28"/>
        </w:rPr>
        <w:t xml:space="preserve">результаты. Жители стали больше обращаться к нам, а не в вышестоящие органы власти. </w:t>
      </w:r>
      <w:r w:rsidR="00C409E9" w:rsidRPr="0030025B">
        <w:rPr>
          <w:sz w:val="28"/>
          <w:szCs w:val="28"/>
        </w:rPr>
        <w:t>Данная</w:t>
      </w:r>
      <w:r w:rsidRPr="0030025B">
        <w:rPr>
          <w:sz w:val="28"/>
          <w:szCs w:val="28"/>
        </w:rPr>
        <w:t xml:space="preserve"> практика будет продолжена.</w:t>
      </w:r>
      <w:r w:rsidR="00E5017C" w:rsidRPr="0030025B">
        <w:rPr>
          <w:sz w:val="28"/>
          <w:szCs w:val="28"/>
        </w:rPr>
        <w:t xml:space="preserve"> </w:t>
      </w:r>
    </w:p>
    <w:p w:rsidR="00B467EF" w:rsidRPr="0030025B" w:rsidRDefault="00E5017C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В ходе </w:t>
      </w:r>
      <w:r w:rsidR="00B77A41" w:rsidRPr="0030025B">
        <w:rPr>
          <w:rFonts w:eastAsia="Times New Roman"/>
          <w:sz w:val="28"/>
          <w:szCs w:val="28"/>
          <w:lang w:eastAsia="ru-RU"/>
        </w:rPr>
        <w:t>подготовк</w:t>
      </w:r>
      <w:r w:rsidRPr="0030025B">
        <w:rPr>
          <w:rFonts w:eastAsia="Times New Roman"/>
          <w:sz w:val="28"/>
          <w:szCs w:val="28"/>
          <w:lang w:eastAsia="ru-RU"/>
        </w:rPr>
        <w:t>и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к зиме</w:t>
      </w:r>
      <w:r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C409E9" w:rsidRPr="0030025B">
        <w:rPr>
          <w:rFonts w:eastAsia="Times New Roman"/>
          <w:sz w:val="28"/>
          <w:szCs w:val="28"/>
          <w:lang w:eastAsia="ru-RU"/>
        </w:rPr>
        <w:t xml:space="preserve">коммунальными службами </w:t>
      </w:r>
      <w:r w:rsidRPr="0030025B">
        <w:rPr>
          <w:rFonts w:eastAsia="Times New Roman"/>
          <w:sz w:val="28"/>
          <w:szCs w:val="28"/>
          <w:lang w:eastAsia="ru-RU"/>
        </w:rPr>
        <w:t xml:space="preserve">капитально отремонтирован </w:t>
      </w:r>
      <w:r w:rsidR="00B467EF" w:rsidRPr="0030025B">
        <w:rPr>
          <w:rFonts w:eastAsia="Times New Roman"/>
          <w:sz w:val="28"/>
          <w:szCs w:val="28"/>
          <w:lang w:eastAsia="ru-RU"/>
        </w:rPr>
        <w:t xml:space="preserve">первый </w:t>
      </w:r>
      <w:r w:rsidRPr="0030025B">
        <w:rPr>
          <w:rFonts w:eastAsia="Times New Roman"/>
          <w:sz w:val="28"/>
          <w:szCs w:val="28"/>
          <w:lang w:eastAsia="ru-RU"/>
        </w:rPr>
        <w:t xml:space="preserve">участок магистральной тепловой сети </w:t>
      </w:r>
      <w:r w:rsidRPr="0030025B">
        <w:rPr>
          <w:rFonts w:eastAsia="Times New Roman"/>
          <w:bCs/>
          <w:sz w:val="28"/>
          <w:szCs w:val="28"/>
        </w:rPr>
        <w:t xml:space="preserve">по улице Георгия Исакова </w:t>
      </w:r>
      <w:r w:rsidRPr="0030025B">
        <w:rPr>
          <w:rFonts w:eastAsia="Times New Roman"/>
          <w:sz w:val="28"/>
          <w:szCs w:val="28"/>
          <w:lang w:eastAsia="ru-RU"/>
        </w:rPr>
        <w:t xml:space="preserve">протяженностью 500 метров. </w:t>
      </w:r>
      <w:r w:rsidR="00B467EF" w:rsidRPr="0030025B">
        <w:rPr>
          <w:rFonts w:eastAsia="Times New Roman"/>
          <w:sz w:val="28"/>
          <w:szCs w:val="28"/>
          <w:lang w:eastAsia="ru-RU"/>
        </w:rPr>
        <w:t xml:space="preserve">Задача на этот год – </w:t>
      </w:r>
      <w:r w:rsidR="00DB11B5" w:rsidRPr="0030025B">
        <w:rPr>
          <w:rFonts w:eastAsia="Times New Roman"/>
          <w:sz w:val="28"/>
          <w:szCs w:val="28"/>
          <w:lang w:eastAsia="ru-RU"/>
        </w:rPr>
        <w:t>продолжить</w:t>
      </w:r>
      <w:r w:rsidR="00B467EF" w:rsidRPr="0030025B">
        <w:rPr>
          <w:rFonts w:eastAsia="Times New Roman"/>
          <w:sz w:val="28"/>
          <w:szCs w:val="28"/>
          <w:lang w:eastAsia="ru-RU"/>
        </w:rPr>
        <w:t xml:space="preserve">  ремонтны</w:t>
      </w:r>
      <w:r w:rsidR="00DB11B5" w:rsidRPr="0030025B">
        <w:rPr>
          <w:rFonts w:eastAsia="Times New Roman"/>
          <w:sz w:val="28"/>
          <w:szCs w:val="28"/>
          <w:lang w:eastAsia="ru-RU"/>
        </w:rPr>
        <w:t>е</w:t>
      </w:r>
      <w:r w:rsidR="00B467EF" w:rsidRPr="0030025B">
        <w:rPr>
          <w:rFonts w:eastAsia="Times New Roman"/>
          <w:sz w:val="28"/>
          <w:szCs w:val="28"/>
          <w:lang w:eastAsia="ru-RU"/>
        </w:rPr>
        <w:t xml:space="preserve"> работ</w:t>
      </w:r>
      <w:r w:rsidR="00DB11B5" w:rsidRPr="0030025B">
        <w:rPr>
          <w:rFonts w:eastAsia="Times New Roman"/>
          <w:sz w:val="28"/>
          <w:szCs w:val="28"/>
          <w:lang w:eastAsia="ru-RU"/>
        </w:rPr>
        <w:t>ы</w:t>
      </w:r>
      <w:r w:rsidR="00B467EF" w:rsidRPr="0030025B">
        <w:rPr>
          <w:rFonts w:eastAsia="Times New Roman"/>
          <w:sz w:val="28"/>
          <w:szCs w:val="28"/>
          <w:lang w:eastAsia="ru-RU"/>
        </w:rPr>
        <w:t xml:space="preserve"> на втором участке. </w:t>
      </w:r>
    </w:p>
    <w:p w:rsidR="00E5017C" w:rsidRPr="0030025B" w:rsidRDefault="00E5017C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Однако, </w:t>
      </w:r>
      <w:r w:rsidR="00B467EF" w:rsidRPr="0030025B">
        <w:rPr>
          <w:rFonts w:eastAsia="Times New Roman"/>
          <w:sz w:val="28"/>
          <w:szCs w:val="28"/>
          <w:lang w:eastAsia="ru-RU"/>
        </w:rPr>
        <w:t xml:space="preserve">аварийность сетей в районе </w:t>
      </w:r>
      <w:r w:rsidR="00C409E9" w:rsidRPr="0030025B">
        <w:rPr>
          <w:rFonts w:eastAsia="Times New Roman"/>
          <w:sz w:val="28"/>
          <w:szCs w:val="28"/>
          <w:lang w:eastAsia="ru-RU"/>
        </w:rPr>
        <w:t xml:space="preserve">все же </w:t>
      </w:r>
      <w:r w:rsidR="00B467EF" w:rsidRPr="0030025B">
        <w:rPr>
          <w:rFonts w:eastAsia="Times New Roman"/>
          <w:sz w:val="28"/>
          <w:szCs w:val="28"/>
          <w:lang w:eastAsia="ru-RU"/>
        </w:rPr>
        <w:t>остается высок</w:t>
      </w:r>
      <w:r w:rsidR="00C409E9" w:rsidRPr="0030025B">
        <w:rPr>
          <w:rFonts w:eastAsia="Times New Roman"/>
          <w:sz w:val="28"/>
          <w:szCs w:val="28"/>
          <w:lang w:eastAsia="ru-RU"/>
        </w:rPr>
        <w:t>ой</w:t>
      </w:r>
      <w:r w:rsidR="00B467EF" w:rsidRPr="0030025B">
        <w:rPr>
          <w:rFonts w:eastAsia="Times New Roman"/>
          <w:sz w:val="28"/>
          <w:szCs w:val="28"/>
          <w:lang w:eastAsia="ru-RU"/>
        </w:rPr>
        <w:t xml:space="preserve">. </w:t>
      </w:r>
      <w:r w:rsidRPr="0030025B">
        <w:rPr>
          <w:rFonts w:eastAsia="Times New Roman"/>
          <w:sz w:val="28"/>
          <w:szCs w:val="28"/>
          <w:lang w:eastAsia="ru-RU"/>
        </w:rPr>
        <w:t xml:space="preserve"> </w:t>
      </w:r>
    </w:p>
    <w:p w:rsidR="00E5017C" w:rsidRPr="0030025B" w:rsidRDefault="00E5017C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В целях бесперебойного теплоснабжения отремонтировано оборудование на </w:t>
      </w:r>
      <w:r w:rsidR="0093755E">
        <w:rPr>
          <w:rFonts w:eastAsia="Times New Roman"/>
          <w:sz w:val="28"/>
          <w:szCs w:val="28"/>
          <w:lang w:eastAsia="ru-RU"/>
        </w:rPr>
        <w:t>9</w:t>
      </w:r>
      <w:r w:rsidRPr="0030025B">
        <w:rPr>
          <w:rFonts w:eastAsia="Times New Roman"/>
          <w:sz w:val="28"/>
          <w:szCs w:val="28"/>
          <w:lang w:eastAsia="ru-RU"/>
        </w:rPr>
        <w:t xml:space="preserve"> центральных тепловых пунктах</w:t>
      </w:r>
      <w:r w:rsidR="00DB11B5" w:rsidRPr="0030025B">
        <w:rPr>
          <w:rFonts w:eastAsia="Times New Roman"/>
          <w:sz w:val="28"/>
          <w:szCs w:val="28"/>
          <w:lang w:eastAsia="ru-RU"/>
        </w:rPr>
        <w:t xml:space="preserve"> и здание теплового пункта  по ул.Попова, 54.</w:t>
      </w:r>
      <w:r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B467EF" w:rsidRPr="0030025B">
        <w:rPr>
          <w:rFonts w:eastAsia="Times New Roman"/>
          <w:sz w:val="28"/>
          <w:szCs w:val="28"/>
          <w:lang w:eastAsia="ru-RU"/>
        </w:rPr>
        <w:t>Е</w:t>
      </w:r>
      <w:r w:rsidRPr="0030025B">
        <w:rPr>
          <w:rFonts w:eastAsia="Times New Roman"/>
          <w:sz w:val="28"/>
          <w:szCs w:val="28"/>
          <w:lang w:eastAsia="ru-RU"/>
        </w:rPr>
        <w:t>ще 19 зданий</w:t>
      </w:r>
      <w:r w:rsidR="00B467EF"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DB11B5" w:rsidRPr="0030025B">
        <w:rPr>
          <w:rFonts w:eastAsia="Times New Roman"/>
          <w:sz w:val="28"/>
          <w:szCs w:val="28"/>
          <w:lang w:eastAsia="ru-RU"/>
        </w:rPr>
        <w:t xml:space="preserve">тепловых пунктов </w:t>
      </w:r>
      <w:r w:rsidR="00B467EF" w:rsidRPr="0030025B">
        <w:rPr>
          <w:rFonts w:eastAsia="Times New Roman"/>
          <w:sz w:val="28"/>
          <w:szCs w:val="28"/>
          <w:lang w:eastAsia="ru-RU"/>
        </w:rPr>
        <w:t xml:space="preserve">нуждаются в </w:t>
      </w:r>
      <w:r w:rsidR="00DB11B5" w:rsidRPr="0030025B">
        <w:rPr>
          <w:rFonts w:eastAsia="Times New Roman"/>
          <w:sz w:val="28"/>
          <w:szCs w:val="28"/>
          <w:lang w:eastAsia="ru-RU"/>
        </w:rPr>
        <w:t>ремонте</w:t>
      </w:r>
      <w:r w:rsidRPr="0030025B">
        <w:rPr>
          <w:rFonts w:eastAsia="Times New Roman"/>
          <w:sz w:val="28"/>
          <w:szCs w:val="28"/>
          <w:lang w:eastAsia="ru-RU"/>
        </w:rPr>
        <w:t>.</w:t>
      </w:r>
    </w:p>
    <w:p w:rsidR="0071547E" w:rsidRPr="0030025B" w:rsidRDefault="00B467EF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Восстановлена </w:t>
      </w:r>
      <w:r w:rsidR="00B77A41" w:rsidRPr="0030025B">
        <w:rPr>
          <w:rFonts w:eastAsia="Times New Roman"/>
          <w:sz w:val="28"/>
          <w:szCs w:val="28"/>
          <w:lang w:eastAsia="ru-RU"/>
        </w:rPr>
        <w:t>циркуляци</w:t>
      </w:r>
      <w:r w:rsidRPr="0030025B">
        <w:rPr>
          <w:rFonts w:eastAsia="Times New Roman"/>
          <w:sz w:val="28"/>
          <w:szCs w:val="28"/>
          <w:lang w:eastAsia="ru-RU"/>
        </w:rPr>
        <w:t>я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горячего водоснабжения </w:t>
      </w:r>
      <w:r w:rsidRPr="0030025B">
        <w:rPr>
          <w:rFonts w:eastAsia="Times New Roman"/>
          <w:sz w:val="28"/>
          <w:szCs w:val="28"/>
          <w:lang w:eastAsia="ru-RU"/>
        </w:rPr>
        <w:t>на двух домах в районе лицея «Сигмы»</w:t>
      </w:r>
      <w:r w:rsidR="00B77A41" w:rsidRPr="0030025B">
        <w:rPr>
          <w:rFonts w:eastAsia="Times New Roman"/>
          <w:sz w:val="28"/>
          <w:szCs w:val="28"/>
          <w:lang w:eastAsia="ru-RU"/>
        </w:rPr>
        <w:t>.</w:t>
      </w:r>
      <w:r w:rsidRPr="0030025B">
        <w:rPr>
          <w:rFonts w:eastAsia="Times New Roman"/>
          <w:sz w:val="28"/>
          <w:szCs w:val="28"/>
          <w:lang w:eastAsia="ru-RU"/>
        </w:rPr>
        <w:t xml:space="preserve"> Эту проблему предстоит в перспективе решать еще на</w:t>
      </w:r>
      <w:r w:rsidR="0071547E" w:rsidRPr="0030025B">
        <w:rPr>
          <w:rFonts w:eastAsia="Times New Roman"/>
          <w:sz w:val="28"/>
          <w:szCs w:val="28"/>
          <w:lang w:eastAsia="ru-RU"/>
        </w:rPr>
        <w:t xml:space="preserve"> 30</w:t>
      </w:r>
      <w:r w:rsidRPr="0030025B">
        <w:rPr>
          <w:rFonts w:eastAsia="Times New Roman"/>
          <w:sz w:val="28"/>
          <w:szCs w:val="28"/>
          <w:lang w:eastAsia="ru-RU"/>
        </w:rPr>
        <w:t>-ти</w:t>
      </w:r>
      <w:r w:rsidR="0071547E" w:rsidRPr="0030025B">
        <w:rPr>
          <w:rFonts w:eastAsia="Times New Roman"/>
          <w:sz w:val="28"/>
          <w:szCs w:val="28"/>
          <w:lang w:eastAsia="ru-RU"/>
        </w:rPr>
        <w:t xml:space="preserve"> жилых дом</w:t>
      </w:r>
      <w:r w:rsidR="00C409E9" w:rsidRPr="0030025B">
        <w:rPr>
          <w:rFonts w:eastAsia="Times New Roman"/>
          <w:sz w:val="28"/>
          <w:szCs w:val="28"/>
          <w:lang w:eastAsia="ru-RU"/>
        </w:rPr>
        <w:t>ах</w:t>
      </w:r>
      <w:r w:rsidRPr="0030025B">
        <w:rPr>
          <w:rFonts w:eastAsia="Times New Roman"/>
          <w:sz w:val="28"/>
          <w:szCs w:val="28"/>
          <w:lang w:eastAsia="ru-RU"/>
        </w:rPr>
        <w:t xml:space="preserve"> района.</w:t>
      </w:r>
    </w:p>
    <w:p w:rsidR="00B0288C" w:rsidRPr="0093755E" w:rsidRDefault="00B467EF" w:rsidP="0093755E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Капитально отремонтировано оборудование КОС-2 на проспекте Космонавтов, 78. Это позволит потребителям района обеспечить бесперебойное водоотведение.</w:t>
      </w:r>
    </w:p>
    <w:p w:rsidR="00B77A41" w:rsidRPr="0030025B" w:rsidRDefault="0093755E" w:rsidP="0030025B">
      <w:pPr>
        <w:pStyle w:val="a9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течение двух</w:t>
      </w:r>
      <w:r w:rsidR="00B77A41" w:rsidRPr="0030025B">
        <w:rPr>
          <w:rFonts w:eastAsia="Times New Roman"/>
          <w:color w:val="000000"/>
          <w:sz w:val="28"/>
          <w:szCs w:val="28"/>
          <w:lang w:eastAsia="ru-RU"/>
        </w:rPr>
        <w:t xml:space="preserve"> лет последовательно </w:t>
      </w:r>
      <w:r w:rsidR="00B77A41" w:rsidRPr="0030025B">
        <w:rPr>
          <w:color w:val="000000"/>
          <w:sz w:val="28"/>
          <w:szCs w:val="28"/>
          <w:shd w:val="clear" w:color="auto" w:fill="FFFFFF"/>
        </w:rPr>
        <w:t>реализуются мероприятия, направленные</w:t>
      </w:r>
      <w:r w:rsidR="00B77A41" w:rsidRPr="0030025B">
        <w:rPr>
          <w:color w:val="030000"/>
          <w:sz w:val="28"/>
          <w:szCs w:val="28"/>
        </w:rPr>
        <w:t xml:space="preserve"> на</w:t>
      </w:r>
      <w:r w:rsidR="00B77A41" w:rsidRPr="0030025B">
        <w:rPr>
          <w:color w:val="000000"/>
          <w:sz w:val="28"/>
          <w:szCs w:val="28"/>
          <w:shd w:val="clear" w:color="auto" w:fill="FFFFFF"/>
        </w:rPr>
        <w:t xml:space="preserve"> решение проблем</w:t>
      </w:r>
      <w:r w:rsidR="00C409E9" w:rsidRPr="0030025B">
        <w:rPr>
          <w:color w:val="000000"/>
          <w:sz w:val="28"/>
          <w:szCs w:val="28"/>
          <w:shd w:val="clear" w:color="auto" w:fill="FFFFFF"/>
        </w:rPr>
        <w:t>ы</w:t>
      </w:r>
      <w:r w:rsidR="00B77A41" w:rsidRPr="0030025B">
        <w:rPr>
          <w:color w:val="000000"/>
          <w:sz w:val="28"/>
          <w:szCs w:val="28"/>
          <w:shd w:val="clear" w:color="auto" w:fill="FFFFFF"/>
        </w:rPr>
        <w:t xml:space="preserve"> водоснабжения пригорода.</w:t>
      </w:r>
      <w:r w:rsidR="00B77A41" w:rsidRPr="0030025B">
        <w:rPr>
          <w:rFonts w:eastAsia="Times New Roman"/>
          <w:color w:val="000000"/>
          <w:sz w:val="28"/>
          <w:szCs w:val="28"/>
          <w:lang w:eastAsia="ru-RU"/>
        </w:rPr>
        <w:t xml:space="preserve"> В прошедшем году </w:t>
      </w:r>
      <w:r w:rsidR="00C409E9" w:rsidRPr="0030025B">
        <w:rPr>
          <w:rFonts w:eastAsia="Times New Roman"/>
          <w:color w:val="000000"/>
          <w:sz w:val="28"/>
          <w:szCs w:val="28"/>
          <w:lang w:eastAsia="ru-RU"/>
        </w:rPr>
        <w:t>в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сел</w:t>
      </w:r>
      <w:r w:rsidR="00C409E9" w:rsidRPr="0030025B">
        <w:rPr>
          <w:rFonts w:eastAsia="Times New Roman"/>
          <w:sz w:val="28"/>
          <w:szCs w:val="28"/>
          <w:lang w:eastAsia="ru-RU"/>
        </w:rPr>
        <w:t>е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Гоньба выполнена установка водонапорной башни</w:t>
      </w:r>
      <w:r w:rsidR="00AC4658" w:rsidRPr="0030025B">
        <w:rPr>
          <w:rFonts w:eastAsia="Times New Roman"/>
          <w:sz w:val="28"/>
          <w:szCs w:val="28"/>
          <w:lang w:eastAsia="ru-RU"/>
        </w:rPr>
        <w:t>.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Объем финансирования составил м</w:t>
      </w:r>
      <w:r w:rsidR="00A16940" w:rsidRPr="0030025B">
        <w:rPr>
          <w:rFonts w:eastAsia="Times New Roman"/>
          <w:sz w:val="28"/>
          <w:szCs w:val="28"/>
          <w:lang w:eastAsia="ru-RU"/>
        </w:rPr>
        <w:t>иллион 300 тысяч рублей</w:t>
      </w:r>
      <w:r w:rsidR="00B77A41" w:rsidRPr="0030025B">
        <w:rPr>
          <w:rFonts w:eastAsia="Times New Roman"/>
          <w:sz w:val="28"/>
          <w:szCs w:val="28"/>
          <w:lang w:eastAsia="ru-RU"/>
        </w:rPr>
        <w:t>.</w:t>
      </w:r>
    </w:p>
    <w:p w:rsidR="00B77A41" w:rsidRPr="0030025B" w:rsidRDefault="00B77A41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Организацией «Научный городок» выполнена замена </w:t>
      </w:r>
      <w:r w:rsidR="0093755E">
        <w:rPr>
          <w:sz w:val="28"/>
          <w:szCs w:val="28"/>
        </w:rPr>
        <w:t>5</w:t>
      </w:r>
      <w:r w:rsidRPr="0030025B">
        <w:rPr>
          <w:sz w:val="28"/>
          <w:szCs w:val="28"/>
        </w:rPr>
        <w:t xml:space="preserve"> насосов на водонапорных башнях</w:t>
      </w:r>
      <w:r w:rsidR="00A16940" w:rsidRPr="0030025B">
        <w:rPr>
          <w:sz w:val="28"/>
          <w:szCs w:val="28"/>
        </w:rPr>
        <w:t>. Н</w:t>
      </w:r>
      <w:r w:rsidRPr="0030025B">
        <w:rPr>
          <w:sz w:val="28"/>
          <w:szCs w:val="28"/>
        </w:rPr>
        <w:t>а обслуживание</w:t>
      </w:r>
      <w:r w:rsidR="00A16940" w:rsidRPr="0030025B">
        <w:rPr>
          <w:sz w:val="28"/>
          <w:szCs w:val="28"/>
        </w:rPr>
        <w:t xml:space="preserve"> принята</w:t>
      </w:r>
      <w:r w:rsidRPr="0030025B">
        <w:rPr>
          <w:sz w:val="28"/>
          <w:szCs w:val="28"/>
        </w:rPr>
        <w:t xml:space="preserve"> </w:t>
      </w:r>
      <w:r w:rsidR="00C409E9" w:rsidRPr="0030025B">
        <w:rPr>
          <w:sz w:val="28"/>
          <w:szCs w:val="28"/>
        </w:rPr>
        <w:t>башня в Казенной Заимк</w:t>
      </w:r>
      <w:r w:rsidR="00B0288C" w:rsidRPr="0030025B">
        <w:rPr>
          <w:sz w:val="28"/>
          <w:szCs w:val="28"/>
        </w:rPr>
        <w:t>е</w:t>
      </w:r>
      <w:r w:rsidR="00C409E9" w:rsidRPr="0030025B">
        <w:rPr>
          <w:sz w:val="28"/>
          <w:szCs w:val="28"/>
        </w:rPr>
        <w:t>.</w:t>
      </w:r>
    </w:p>
    <w:p w:rsidR="008C701A" w:rsidRPr="0030025B" w:rsidRDefault="008C701A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rFonts w:eastAsia="Times New Roman"/>
          <w:sz w:val="28"/>
          <w:szCs w:val="28"/>
          <w:lang w:eastAsia="ru-RU"/>
        </w:rPr>
        <w:lastRenderedPageBreak/>
        <w:t xml:space="preserve">В текущем году запланирован ремонт двух проблемных участков водопровода в </w:t>
      </w:r>
      <w:r w:rsidR="0093755E">
        <w:rPr>
          <w:rFonts w:eastAsia="Times New Roman"/>
          <w:sz w:val="28"/>
          <w:szCs w:val="28"/>
          <w:lang w:eastAsia="ru-RU"/>
        </w:rPr>
        <w:t>с.Гоньба</w:t>
      </w:r>
      <w:r w:rsidRPr="0030025B">
        <w:rPr>
          <w:rFonts w:eastAsia="Times New Roman"/>
          <w:sz w:val="28"/>
          <w:szCs w:val="28"/>
          <w:lang w:eastAsia="ru-RU"/>
        </w:rPr>
        <w:t xml:space="preserve"> и </w:t>
      </w:r>
      <w:r w:rsidR="0093755E">
        <w:rPr>
          <w:rFonts w:eastAsia="Times New Roman"/>
          <w:sz w:val="28"/>
          <w:szCs w:val="28"/>
          <w:lang w:eastAsia="ru-RU"/>
        </w:rPr>
        <w:t>п.Березовка</w:t>
      </w:r>
      <w:r w:rsidRPr="0030025B">
        <w:rPr>
          <w:rFonts w:eastAsia="Times New Roman"/>
          <w:sz w:val="28"/>
          <w:szCs w:val="28"/>
          <w:lang w:eastAsia="ru-RU"/>
        </w:rPr>
        <w:t xml:space="preserve">. </w:t>
      </w:r>
    </w:p>
    <w:p w:rsidR="00B77A41" w:rsidRPr="0030025B" w:rsidRDefault="00B77A41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Управляющими компаниями и </w:t>
      </w:r>
      <w:r w:rsidR="00A16940" w:rsidRPr="0030025B">
        <w:rPr>
          <w:rFonts w:eastAsia="Times New Roman"/>
          <w:sz w:val="28"/>
          <w:szCs w:val="28"/>
          <w:lang w:eastAsia="ru-RU"/>
        </w:rPr>
        <w:t>товариществами собственников жилья выполнен комплекс работ</w:t>
      </w:r>
      <w:r w:rsidRPr="0030025B">
        <w:rPr>
          <w:rFonts w:eastAsia="Times New Roman"/>
          <w:sz w:val="28"/>
          <w:szCs w:val="28"/>
          <w:lang w:eastAsia="ru-RU"/>
        </w:rPr>
        <w:t xml:space="preserve"> по подготовке </w:t>
      </w:r>
      <w:r w:rsidR="00AC4658" w:rsidRPr="0030025B">
        <w:rPr>
          <w:rFonts w:eastAsia="Times New Roman"/>
          <w:sz w:val="28"/>
          <w:szCs w:val="28"/>
          <w:lang w:eastAsia="ru-RU"/>
        </w:rPr>
        <w:t xml:space="preserve">жилого </w:t>
      </w:r>
      <w:r w:rsidR="00A16940" w:rsidRPr="0030025B">
        <w:rPr>
          <w:rFonts w:eastAsia="Times New Roman"/>
          <w:sz w:val="28"/>
          <w:szCs w:val="28"/>
          <w:lang w:eastAsia="ru-RU"/>
        </w:rPr>
        <w:t xml:space="preserve">фонда </w:t>
      </w:r>
      <w:r w:rsidRPr="0030025B">
        <w:rPr>
          <w:rFonts w:eastAsia="Times New Roman"/>
          <w:sz w:val="28"/>
          <w:szCs w:val="28"/>
          <w:lang w:eastAsia="ru-RU"/>
        </w:rPr>
        <w:t xml:space="preserve">к отопительному </w:t>
      </w:r>
      <w:r w:rsidR="00A16940" w:rsidRPr="0030025B">
        <w:rPr>
          <w:rFonts w:eastAsia="Times New Roman"/>
          <w:sz w:val="28"/>
          <w:szCs w:val="28"/>
          <w:lang w:eastAsia="ru-RU"/>
        </w:rPr>
        <w:t>сезону.</w:t>
      </w:r>
      <w:r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AC4658" w:rsidRPr="0030025B">
        <w:rPr>
          <w:rFonts w:eastAsia="Times New Roman"/>
          <w:sz w:val="28"/>
          <w:szCs w:val="28"/>
          <w:lang w:eastAsia="ru-RU"/>
        </w:rPr>
        <w:t>А</w:t>
      </w:r>
      <w:r w:rsidR="00A16940" w:rsidRPr="0030025B">
        <w:rPr>
          <w:rFonts w:eastAsia="Times New Roman"/>
          <w:sz w:val="28"/>
          <w:szCs w:val="28"/>
          <w:lang w:eastAsia="ru-RU"/>
        </w:rPr>
        <w:t>кт</w:t>
      </w:r>
      <w:r w:rsidR="00DA465D" w:rsidRPr="0030025B">
        <w:rPr>
          <w:rFonts w:eastAsia="Times New Roman"/>
          <w:sz w:val="28"/>
          <w:szCs w:val="28"/>
          <w:lang w:eastAsia="ru-RU"/>
        </w:rPr>
        <w:t>ы готовности получили  98%</w:t>
      </w:r>
      <w:r w:rsidR="00A16940" w:rsidRPr="0030025B">
        <w:rPr>
          <w:rFonts w:eastAsia="Times New Roman"/>
          <w:sz w:val="28"/>
          <w:szCs w:val="28"/>
          <w:lang w:eastAsia="ru-RU"/>
        </w:rPr>
        <w:t xml:space="preserve"> </w:t>
      </w:r>
      <w:r w:rsidRPr="0030025B">
        <w:rPr>
          <w:rFonts w:eastAsia="Times New Roman"/>
          <w:sz w:val="28"/>
          <w:szCs w:val="28"/>
          <w:lang w:eastAsia="ru-RU"/>
        </w:rPr>
        <w:t>многоквартирны</w:t>
      </w:r>
      <w:r w:rsidR="00DA465D" w:rsidRPr="0030025B">
        <w:rPr>
          <w:rFonts w:eastAsia="Times New Roman"/>
          <w:sz w:val="28"/>
          <w:szCs w:val="28"/>
          <w:lang w:eastAsia="ru-RU"/>
        </w:rPr>
        <w:t>х</w:t>
      </w:r>
      <w:r w:rsidRPr="0030025B">
        <w:rPr>
          <w:rFonts w:eastAsia="Times New Roman"/>
          <w:sz w:val="28"/>
          <w:szCs w:val="28"/>
          <w:lang w:eastAsia="ru-RU"/>
        </w:rPr>
        <w:t xml:space="preserve"> дом</w:t>
      </w:r>
      <w:r w:rsidR="00DA465D" w:rsidRPr="0030025B">
        <w:rPr>
          <w:rFonts w:eastAsia="Times New Roman"/>
          <w:sz w:val="28"/>
          <w:szCs w:val="28"/>
          <w:lang w:eastAsia="ru-RU"/>
        </w:rPr>
        <w:t xml:space="preserve">ов. </w:t>
      </w:r>
    </w:p>
    <w:p w:rsidR="00B77A41" w:rsidRPr="0030025B" w:rsidRDefault="00DA465D" w:rsidP="0030025B">
      <w:pPr>
        <w:pStyle w:val="a9"/>
        <w:ind w:firstLine="709"/>
        <w:jc w:val="both"/>
        <w:rPr>
          <w:color w:val="000000"/>
          <w:spacing w:val="-3"/>
          <w:sz w:val="28"/>
          <w:szCs w:val="28"/>
        </w:rPr>
      </w:pPr>
      <w:r w:rsidRPr="0030025B">
        <w:rPr>
          <w:sz w:val="28"/>
          <w:szCs w:val="28"/>
          <w:shd w:val="clear" w:color="auto" w:fill="FFFFFF"/>
        </w:rPr>
        <w:t>В целях эф</w:t>
      </w:r>
      <w:r w:rsidR="00B77A41" w:rsidRPr="0030025B">
        <w:rPr>
          <w:sz w:val="28"/>
          <w:szCs w:val="28"/>
          <w:shd w:val="clear" w:color="auto" w:fill="FFFFFF"/>
        </w:rPr>
        <w:t>фективно</w:t>
      </w:r>
      <w:r w:rsidRPr="0030025B">
        <w:rPr>
          <w:sz w:val="28"/>
          <w:szCs w:val="28"/>
          <w:shd w:val="clear" w:color="auto" w:fill="FFFFFF"/>
        </w:rPr>
        <w:t>й</w:t>
      </w:r>
      <w:r w:rsidR="00B77A41" w:rsidRPr="0030025B">
        <w:rPr>
          <w:sz w:val="28"/>
          <w:szCs w:val="28"/>
          <w:shd w:val="clear" w:color="auto" w:fill="FFFFFF"/>
        </w:rPr>
        <w:t xml:space="preserve"> технической эксплуатации жил</w:t>
      </w:r>
      <w:r w:rsidRPr="0030025B">
        <w:rPr>
          <w:sz w:val="28"/>
          <w:szCs w:val="28"/>
          <w:shd w:val="clear" w:color="auto" w:fill="FFFFFF"/>
        </w:rPr>
        <w:t xml:space="preserve">ищного фонда и инженерного оборудования </w:t>
      </w:r>
      <w:r w:rsidR="00B77A41" w:rsidRPr="0030025B">
        <w:rPr>
          <w:sz w:val="28"/>
          <w:szCs w:val="28"/>
          <w:shd w:val="clear" w:color="auto" w:fill="FFFFFF"/>
        </w:rPr>
        <w:t xml:space="preserve">управляющими организациями проведен планово-предупредительный ремонт </w:t>
      </w:r>
      <w:r w:rsidR="00B77A41" w:rsidRPr="0030025B">
        <w:rPr>
          <w:color w:val="000000"/>
          <w:spacing w:val="-3"/>
          <w:sz w:val="28"/>
          <w:szCs w:val="28"/>
        </w:rPr>
        <w:t>на 317</w:t>
      </w:r>
      <w:r w:rsidR="0093755E">
        <w:rPr>
          <w:color w:val="000000"/>
          <w:spacing w:val="-3"/>
          <w:sz w:val="28"/>
          <w:szCs w:val="28"/>
        </w:rPr>
        <w:t xml:space="preserve"> </w:t>
      </w:r>
      <w:r w:rsidR="00B77A41" w:rsidRPr="0030025B">
        <w:rPr>
          <w:color w:val="000000"/>
          <w:spacing w:val="-3"/>
          <w:sz w:val="28"/>
          <w:szCs w:val="28"/>
        </w:rPr>
        <w:t xml:space="preserve"> домах</w:t>
      </w:r>
      <w:r w:rsidRPr="0030025B">
        <w:rPr>
          <w:color w:val="000000"/>
          <w:spacing w:val="-3"/>
          <w:sz w:val="28"/>
          <w:szCs w:val="28"/>
        </w:rPr>
        <w:t xml:space="preserve"> </w:t>
      </w:r>
      <w:r w:rsidR="00C409E9" w:rsidRPr="0030025B">
        <w:rPr>
          <w:color w:val="000000"/>
          <w:spacing w:val="-3"/>
          <w:sz w:val="28"/>
          <w:szCs w:val="28"/>
        </w:rPr>
        <w:t>стоимостью</w:t>
      </w:r>
      <w:r w:rsidRPr="0030025B">
        <w:rPr>
          <w:color w:val="000000"/>
          <w:spacing w:val="-3"/>
          <w:sz w:val="28"/>
          <w:szCs w:val="28"/>
        </w:rPr>
        <w:t xml:space="preserve"> </w:t>
      </w:r>
      <w:r w:rsidR="000A46B9" w:rsidRPr="0030025B">
        <w:rPr>
          <w:color w:val="000000"/>
          <w:spacing w:val="-3"/>
          <w:sz w:val="28"/>
          <w:szCs w:val="28"/>
        </w:rPr>
        <w:t xml:space="preserve"> </w:t>
      </w:r>
      <w:r w:rsidRPr="0030025B">
        <w:rPr>
          <w:color w:val="000000"/>
          <w:spacing w:val="-3"/>
          <w:sz w:val="28"/>
          <w:szCs w:val="28"/>
        </w:rPr>
        <w:t>63 милл</w:t>
      </w:r>
      <w:r w:rsidR="00C409E9" w:rsidRPr="0030025B">
        <w:rPr>
          <w:color w:val="000000"/>
          <w:spacing w:val="-3"/>
          <w:sz w:val="28"/>
          <w:szCs w:val="28"/>
        </w:rPr>
        <w:t xml:space="preserve">иона </w:t>
      </w:r>
      <w:r w:rsidRPr="0030025B">
        <w:rPr>
          <w:color w:val="000000"/>
          <w:spacing w:val="-3"/>
          <w:sz w:val="28"/>
          <w:szCs w:val="28"/>
        </w:rPr>
        <w:t>рублей. Это</w:t>
      </w:r>
      <w:r w:rsidR="00B77A41" w:rsidRPr="0030025B">
        <w:rPr>
          <w:color w:val="000000"/>
          <w:spacing w:val="-3"/>
          <w:sz w:val="28"/>
          <w:szCs w:val="28"/>
        </w:rPr>
        <w:t xml:space="preserve"> 73% от общего количества домов. </w:t>
      </w:r>
    </w:p>
    <w:p w:rsidR="00B77A41" w:rsidRPr="0030025B" w:rsidRDefault="00DA465D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color w:val="000000"/>
          <w:spacing w:val="-3"/>
          <w:sz w:val="28"/>
          <w:szCs w:val="28"/>
        </w:rPr>
        <w:t>Объемы</w:t>
      </w:r>
      <w:r w:rsidR="00B77A41" w:rsidRPr="0030025B">
        <w:rPr>
          <w:color w:val="000000"/>
          <w:spacing w:val="-3"/>
          <w:sz w:val="28"/>
          <w:szCs w:val="28"/>
        </w:rPr>
        <w:t xml:space="preserve"> текущ</w:t>
      </w:r>
      <w:r w:rsidRPr="0030025B">
        <w:rPr>
          <w:color w:val="000000"/>
          <w:spacing w:val="-3"/>
          <w:sz w:val="28"/>
          <w:szCs w:val="28"/>
        </w:rPr>
        <w:t>его</w:t>
      </w:r>
      <w:r w:rsidR="00B77A41" w:rsidRPr="0030025B">
        <w:rPr>
          <w:color w:val="000000"/>
          <w:spacing w:val="-3"/>
          <w:sz w:val="28"/>
          <w:szCs w:val="28"/>
        </w:rPr>
        <w:t xml:space="preserve"> ремонт</w:t>
      </w:r>
      <w:r w:rsidRPr="0030025B">
        <w:rPr>
          <w:color w:val="000000"/>
          <w:spacing w:val="-3"/>
          <w:sz w:val="28"/>
          <w:szCs w:val="28"/>
        </w:rPr>
        <w:t>а</w:t>
      </w:r>
      <w:r w:rsidR="00B77A41" w:rsidRPr="0030025B">
        <w:rPr>
          <w:color w:val="000000"/>
          <w:spacing w:val="-3"/>
          <w:sz w:val="28"/>
          <w:szCs w:val="28"/>
        </w:rPr>
        <w:t xml:space="preserve"> кров</w:t>
      </w:r>
      <w:r w:rsidRPr="0030025B">
        <w:rPr>
          <w:color w:val="000000"/>
          <w:spacing w:val="-3"/>
          <w:sz w:val="28"/>
          <w:szCs w:val="28"/>
        </w:rPr>
        <w:t>е</w:t>
      </w:r>
      <w:r w:rsidR="00B77A41" w:rsidRPr="0030025B">
        <w:rPr>
          <w:color w:val="000000"/>
          <w:spacing w:val="-3"/>
          <w:sz w:val="28"/>
          <w:szCs w:val="28"/>
        </w:rPr>
        <w:t>л</w:t>
      </w:r>
      <w:r w:rsidRPr="0030025B">
        <w:rPr>
          <w:color w:val="000000"/>
          <w:spacing w:val="-3"/>
          <w:sz w:val="28"/>
          <w:szCs w:val="28"/>
        </w:rPr>
        <w:t>ь</w:t>
      </w:r>
      <w:r w:rsidR="00B77A41" w:rsidRPr="0030025B">
        <w:rPr>
          <w:color w:val="000000"/>
          <w:spacing w:val="-3"/>
          <w:sz w:val="28"/>
          <w:szCs w:val="28"/>
        </w:rPr>
        <w:t xml:space="preserve"> </w:t>
      </w:r>
      <w:r w:rsidRPr="0030025B">
        <w:rPr>
          <w:color w:val="000000"/>
          <w:spacing w:val="-3"/>
          <w:sz w:val="28"/>
          <w:szCs w:val="28"/>
        </w:rPr>
        <w:t>составили свыше</w:t>
      </w:r>
      <w:r w:rsidR="00B77A41" w:rsidRPr="0030025B">
        <w:rPr>
          <w:color w:val="000000"/>
          <w:spacing w:val="-3"/>
          <w:sz w:val="28"/>
          <w:szCs w:val="28"/>
        </w:rPr>
        <w:t xml:space="preserve"> </w:t>
      </w:r>
      <w:r w:rsidR="00B77A41" w:rsidRPr="0030025B">
        <w:rPr>
          <w:sz w:val="28"/>
          <w:szCs w:val="28"/>
        </w:rPr>
        <w:t>5 тыс</w:t>
      </w:r>
      <w:r w:rsidRPr="0030025B">
        <w:rPr>
          <w:sz w:val="28"/>
          <w:szCs w:val="28"/>
        </w:rPr>
        <w:t>яч</w:t>
      </w:r>
      <w:r w:rsidR="00B77A41" w:rsidRPr="0030025B">
        <w:rPr>
          <w:sz w:val="28"/>
          <w:szCs w:val="28"/>
        </w:rPr>
        <w:t xml:space="preserve"> кв</w:t>
      </w:r>
      <w:r w:rsidRPr="0030025B">
        <w:rPr>
          <w:sz w:val="28"/>
          <w:szCs w:val="28"/>
        </w:rPr>
        <w:t>адратных метров,</w:t>
      </w:r>
      <w:r w:rsidR="00B77A41" w:rsidRPr="0030025B">
        <w:rPr>
          <w:sz w:val="28"/>
          <w:szCs w:val="28"/>
        </w:rPr>
        <w:t xml:space="preserve"> </w:t>
      </w:r>
      <w:r w:rsidRPr="0030025B">
        <w:rPr>
          <w:sz w:val="28"/>
          <w:szCs w:val="28"/>
        </w:rPr>
        <w:t xml:space="preserve">11 тысяч погонных метров </w:t>
      </w:r>
      <w:r w:rsidR="00B77A41" w:rsidRPr="0030025B">
        <w:rPr>
          <w:sz w:val="28"/>
          <w:szCs w:val="28"/>
        </w:rPr>
        <w:t>межпанельных швов</w:t>
      </w:r>
      <w:r w:rsidR="0093755E">
        <w:rPr>
          <w:sz w:val="28"/>
          <w:szCs w:val="28"/>
        </w:rPr>
        <w:t xml:space="preserve"> и более 7</w:t>
      </w:r>
      <w:r w:rsidRPr="0030025B">
        <w:rPr>
          <w:sz w:val="28"/>
          <w:szCs w:val="28"/>
        </w:rPr>
        <w:t xml:space="preserve"> тысяч - </w:t>
      </w:r>
      <w:r w:rsidR="00B77A41" w:rsidRPr="0030025B">
        <w:rPr>
          <w:sz w:val="28"/>
          <w:szCs w:val="28"/>
        </w:rPr>
        <w:t xml:space="preserve">внутридомовых инженерных коммуникаций. </w:t>
      </w:r>
    </w:p>
    <w:p w:rsidR="00B77A41" w:rsidRPr="0030025B" w:rsidRDefault="00B77A41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Задача </w:t>
      </w:r>
      <w:r w:rsidR="00DA465D" w:rsidRPr="0030025B">
        <w:rPr>
          <w:rFonts w:eastAsia="Times New Roman"/>
          <w:sz w:val="28"/>
          <w:szCs w:val="28"/>
          <w:lang w:eastAsia="ru-RU"/>
        </w:rPr>
        <w:t xml:space="preserve">на </w:t>
      </w:r>
      <w:r w:rsidR="0093755E">
        <w:rPr>
          <w:rFonts w:eastAsia="Times New Roman"/>
          <w:sz w:val="28"/>
          <w:szCs w:val="28"/>
          <w:lang w:eastAsia="ru-RU"/>
        </w:rPr>
        <w:t xml:space="preserve">2017 </w:t>
      </w:r>
      <w:r w:rsidRPr="0030025B">
        <w:rPr>
          <w:rFonts w:eastAsia="Times New Roman"/>
          <w:sz w:val="28"/>
          <w:szCs w:val="28"/>
          <w:lang w:eastAsia="ru-RU"/>
        </w:rPr>
        <w:t xml:space="preserve"> год</w:t>
      </w:r>
      <w:r w:rsidR="00EA713B" w:rsidRPr="0030025B">
        <w:rPr>
          <w:rFonts w:eastAsia="Times New Roman"/>
          <w:sz w:val="28"/>
          <w:szCs w:val="28"/>
          <w:lang w:eastAsia="ru-RU"/>
        </w:rPr>
        <w:t xml:space="preserve"> -</w:t>
      </w:r>
      <w:r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C409E9" w:rsidRPr="0030025B">
        <w:rPr>
          <w:rFonts w:eastAsia="Times New Roman"/>
          <w:sz w:val="28"/>
          <w:szCs w:val="28"/>
          <w:lang w:eastAsia="ru-RU"/>
        </w:rPr>
        <w:t xml:space="preserve">более детально </w:t>
      </w:r>
      <w:r w:rsidRPr="0030025B">
        <w:rPr>
          <w:rFonts w:eastAsia="Times New Roman"/>
          <w:sz w:val="28"/>
          <w:szCs w:val="28"/>
          <w:lang w:eastAsia="ru-RU"/>
        </w:rPr>
        <w:t xml:space="preserve">совместно с </w:t>
      </w:r>
      <w:r w:rsidR="00EA713B" w:rsidRPr="0030025B">
        <w:rPr>
          <w:rFonts w:eastAsia="Times New Roman"/>
          <w:sz w:val="28"/>
          <w:szCs w:val="28"/>
          <w:lang w:eastAsia="ru-RU"/>
        </w:rPr>
        <w:t>управляющими организациями</w:t>
      </w:r>
      <w:r w:rsidRPr="0030025B">
        <w:rPr>
          <w:rFonts w:eastAsia="Times New Roman"/>
          <w:sz w:val="28"/>
          <w:szCs w:val="28"/>
          <w:lang w:eastAsia="ru-RU"/>
        </w:rPr>
        <w:t xml:space="preserve"> и </w:t>
      </w:r>
      <w:r w:rsidR="00EA713B" w:rsidRPr="0030025B">
        <w:rPr>
          <w:rFonts w:eastAsia="Times New Roman"/>
          <w:sz w:val="28"/>
          <w:szCs w:val="28"/>
          <w:lang w:eastAsia="ru-RU"/>
        </w:rPr>
        <w:t>собственниками жилья</w:t>
      </w:r>
      <w:r w:rsidRPr="0030025B">
        <w:rPr>
          <w:rFonts w:eastAsia="Times New Roman"/>
          <w:sz w:val="28"/>
          <w:szCs w:val="28"/>
          <w:lang w:eastAsia="ru-RU"/>
        </w:rPr>
        <w:t xml:space="preserve"> подойти к формированию плана текущего ремонта, </w:t>
      </w:r>
      <w:r w:rsidR="00EA713B" w:rsidRPr="0030025B">
        <w:rPr>
          <w:rFonts w:eastAsia="Times New Roman"/>
          <w:sz w:val="28"/>
          <w:szCs w:val="28"/>
          <w:lang w:eastAsia="ru-RU"/>
        </w:rPr>
        <w:t xml:space="preserve">обеспечив </w:t>
      </w:r>
      <w:r w:rsidRPr="0030025B">
        <w:rPr>
          <w:rFonts w:eastAsia="Times New Roman"/>
          <w:sz w:val="28"/>
          <w:szCs w:val="28"/>
          <w:lang w:eastAsia="ru-RU"/>
        </w:rPr>
        <w:t>100</w:t>
      </w:r>
      <w:r w:rsidR="0093755E">
        <w:rPr>
          <w:rFonts w:eastAsia="Times New Roman"/>
          <w:sz w:val="28"/>
          <w:szCs w:val="28"/>
          <w:lang w:eastAsia="ru-RU"/>
        </w:rPr>
        <w:t xml:space="preserve">% </w:t>
      </w:r>
      <w:r w:rsidRPr="0030025B">
        <w:rPr>
          <w:rFonts w:eastAsia="Times New Roman"/>
          <w:sz w:val="28"/>
          <w:szCs w:val="28"/>
          <w:lang w:eastAsia="ru-RU"/>
        </w:rPr>
        <w:t xml:space="preserve"> обследование </w:t>
      </w:r>
      <w:r w:rsidR="00AC4658" w:rsidRPr="0030025B">
        <w:rPr>
          <w:rFonts w:eastAsia="Times New Roman"/>
          <w:sz w:val="28"/>
          <w:szCs w:val="28"/>
          <w:lang w:eastAsia="ru-RU"/>
        </w:rPr>
        <w:t xml:space="preserve">состояния </w:t>
      </w:r>
      <w:r w:rsidRPr="0030025B">
        <w:rPr>
          <w:rFonts w:eastAsia="Times New Roman"/>
          <w:sz w:val="28"/>
          <w:szCs w:val="28"/>
          <w:lang w:eastAsia="ru-RU"/>
        </w:rPr>
        <w:t>жил</w:t>
      </w:r>
      <w:r w:rsidR="00AC4658" w:rsidRPr="0030025B">
        <w:rPr>
          <w:rFonts w:eastAsia="Times New Roman"/>
          <w:sz w:val="28"/>
          <w:szCs w:val="28"/>
          <w:lang w:eastAsia="ru-RU"/>
        </w:rPr>
        <w:t>ых домов</w:t>
      </w:r>
      <w:r w:rsidRPr="0030025B">
        <w:rPr>
          <w:rFonts w:eastAsia="Times New Roman"/>
          <w:sz w:val="28"/>
          <w:szCs w:val="28"/>
          <w:lang w:eastAsia="ru-RU"/>
        </w:rPr>
        <w:t xml:space="preserve">, </w:t>
      </w:r>
      <w:r w:rsidR="00EA713B"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AC4658" w:rsidRPr="0030025B">
        <w:rPr>
          <w:rFonts w:eastAsia="Times New Roman"/>
          <w:sz w:val="28"/>
          <w:szCs w:val="28"/>
          <w:lang w:eastAsia="ru-RU"/>
        </w:rPr>
        <w:t xml:space="preserve">с </w:t>
      </w:r>
      <w:r w:rsidRPr="0030025B">
        <w:rPr>
          <w:rFonts w:eastAsia="Times New Roman"/>
          <w:sz w:val="28"/>
          <w:szCs w:val="28"/>
          <w:lang w:eastAsia="ru-RU"/>
        </w:rPr>
        <w:t>учет</w:t>
      </w:r>
      <w:r w:rsidR="00AC4658" w:rsidRPr="0030025B">
        <w:rPr>
          <w:rFonts w:eastAsia="Times New Roman"/>
          <w:sz w:val="28"/>
          <w:szCs w:val="28"/>
          <w:lang w:eastAsia="ru-RU"/>
        </w:rPr>
        <w:t>ом</w:t>
      </w:r>
      <w:r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AC4658" w:rsidRPr="0030025B">
        <w:rPr>
          <w:rFonts w:eastAsia="Times New Roman"/>
          <w:sz w:val="28"/>
          <w:szCs w:val="28"/>
          <w:lang w:eastAsia="ru-RU"/>
        </w:rPr>
        <w:t xml:space="preserve">всех </w:t>
      </w:r>
      <w:r w:rsidR="00EA713B" w:rsidRPr="0030025B">
        <w:rPr>
          <w:rFonts w:eastAsia="Times New Roman"/>
          <w:sz w:val="28"/>
          <w:szCs w:val="28"/>
          <w:lang w:eastAsia="ru-RU"/>
        </w:rPr>
        <w:t>поступ</w:t>
      </w:r>
      <w:r w:rsidR="00AC4658" w:rsidRPr="0030025B">
        <w:rPr>
          <w:rFonts w:eastAsia="Times New Roman"/>
          <w:sz w:val="28"/>
          <w:szCs w:val="28"/>
          <w:lang w:eastAsia="ru-RU"/>
        </w:rPr>
        <w:t>ивших</w:t>
      </w:r>
      <w:r w:rsidR="00EA713B" w:rsidRPr="0030025B">
        <w:rPr>
          <w:rFonts w:eastAsia="Times New Roman"/>
          <w:sz w:val="28"/>
          <w:szCs w:val="28"/>
          <w:lang w:eastAsia="ru-RU"/>
        </w:rPr>
        <w:t xml:space="preserve"> </w:t>
      </w:r>
      <w:r w:rsidRPr="0030025B">
        <w:rPr>
          <w:rFonts w:eastAsia="Times New Roman"/>
          <w:sz w:val="28"/>
          <w:szCs w:val="28"/>
          <w:lang w:eastAsia="ru-RU"/>
        </w:rPr>
        <w:t>обращени</w:t>
      </w:r>
      <w:r w:rsidR="00AC4658" w:rsidRPr="0030025B">
        <w:rPr>
          <w:rFonts w:eastAsia="Times New Roman"/>
          <w:sz w:val="28"/>
          <w:szCs w:val="28"/>
          <w:lang w:eastAsia="ru-RU"/>
        </w:rPr>
        <w:t>й</w:t>
      </w:r>
      <w:r w:rsidRPr="0030025B">
        <w:rPr>
          <w:rFonts w:eastAsia="Times New Roman"/>
          <w:sz w:val="28"/>
          <w:szCs w:val="28"/>
          <w:lang w:eastAsia="ru-RU"/>
        </w:rPr>
        <w:t>.</w:t>
      </w:r>
    </w:p>
    <w:p w:rsidR="00B77A41" w:rsidRPr="0030025B" w:rsidRDefault="00B77A41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На сегодня план сформирован уже на 60</w:t>
      </w:r>
      <w:r w:rsidR="0093755E">
        <w:rPr>
          <w:rFonts w:eastAsia="Times New Roman"/>
          <w:sz w:val="28"/>
          <w:szCs w:val="28"/>
          <w:lang w:eastAsia="ru-RU"/>
        </w:rPr>
        <w:t>%</w:t>
      </w:r>
      <w:r w:rsidRPr="0030025B">
        <w:rPr>
          <w:rFonts w:eastAsia="Times New Roman"/>
          <w:sz w:val="28"/>
          <w:szCs w:val="28"/>
          <w:lang w:eastAsia="ru-RU"/>
        </w:rPr>
        <w:t>многоквартирных дом</w:t>
      </w:r>
      <w:r w:rsidR="00EA713B" w:rsidRPr="0030025B">
        <w:rPr>
          <w:rFonts w:eastAsia="Times New Roman"/>
          <w:sz w:val="28"/>
          <w:szCs w:val="28"/>
          <w:lang w:eastAsia="ru-RU"/>
        </w:rPr>
        <w:t>ах. Эта р</w:t>
      </w:r>
      <w:r w:rsidRPr="0030025B">
        <w:rPr>
          <w:rFonts w:eastAsia="Times New Roman"/>
          <w:sz w:val="28"/>
          <w:szCs w:val="28"/>
          <w:lang w:eastAsia="ru-RU"/>
        </w:rPr>
        <w:t xml:space="preserve">абота </w:t>
      </w:r>
      <w:r w:rsidR="00EA713B" w:rsidRPr="0030025B">
        <w:rPr>
          <w:rFonts w:eastAsia="Times New Roman"/>
          <w:sz w:val="28"/>
          <w:szCs w:val="28"/>
          <w:lang w:eastAsia="ru-RU"/>
        </w:rPr>
        <w:t>должна быть завершена</w:t>
      </w:r>
      <w:r w:rsidRPr="0030025B">
        <w:rPr>
          <w:rFonts w:eastAsia="Times New Roman"/>
          <w:sz w:val="28"/>
          <w:szCs w:val="28"/>
          <w:lang w:eastAsia="ru-RU"/>
        </w:rPr>
        <w:t xml:space="preserve"> в марте </w:t>
      </w:r>
      <w:r w:rsidR="00EA713B" w:rsidRPr="0030025B">
        <w:rPr>
          <w:rFonts w:eastAsia="Times New Roman"/>
          <w:sz w:val="28"/>
          <w:szCs w:val="28"/>
          <w:lang w:eastAsia="ru-RU"/>
        </w:rPr>
        <w:t>месяце</w:t>
      </w:r>
      <w:r w:rsidRPr="0030025B">
        <w:rPr>
          <w:rFonts w:eastAsia="Times New Roman"/>
          <w:sz w:val="28"/>
          <w:szCs w:val="28"/>
          <w:lang w:eastAsia="ru-RU"/>
        </w:rPr>
        <w:t>.</w:t>
      </w:r>
    </w:p>
    <w:p w:rsidR="00D12394" w:rsidRPr="0030025B" w:rsidRDefault="0030340A" w:rsidP="0030025B">
      <w:pPr>
        <w:pStyle w:val="a9"/>
        <w:ind w:firstLine="709"/>
        <w:jc w:val="both"/>
        <w:rPr>
          <w:kern w:val="2"/>
          <w:sz w:val="28"/>
          <w:szCs w:val="28"/>
        </w:rPr>
      </w:pPr>
      <w:r w:rsidRPr="0030025B">
        <w:rPr>
          <w:sz w:val="28"/>
          <w:szCs w:val="28"/>
        </w:rPr>
        <w:t>По краевой</w:t>
      </w:r>
      <w:r w:rsidR="00D12394" w:rsidRPr="0030025B">
        <w:rPr>
          <w:sz w:val="28"/>
          <w:szCs w:val="28"/>
        </w:rPr>
        <w:t xml:space="preserve"> программ</w:t>
      </w:r>
      <w:r w:rsidRPr="0030025B">
        <w:rPr>
          <w:sz w:val="28"/>
          <w:szCs w:val="28"/>
        </w:rPr>
        <w:t>е</w:t>
      </w:r>
      <w:r w:rsidR="00D12394" w:rsidRPr="0030025B">
        <w:rPr>
          <w:sz w:val="28"/>
          <w:szCs w:val="28"/>
        </w:rPr>
        <w:t xml:space="preserve"> капитального ремонта в 2016 году на территории района </w:t>
      </w:r>
      <w:r w:rsidRPr="0030025B">
        <w:rPr>
          <w:sz w:val="28"/>
          <w:szCs w:val="28"/>
        </w:rPr>
        <w:t>от</w:t>
      </w:r>
      <w:r w:rsidR="00D12394" w:rsidRPr="0030025B">
        <w:rPr>
          <w:kern w:val="2"/>
          <w:sz w:val="28"/>
          <w:szCs w:val="28"/>
        </w:rPr>
        <w:t>ремонт</w:t>
      </w:r>
      <w:r w:rsidRPr="0030025B">
        <w:rPr>
          <w:kern w:val="2"/>
          <w:sz w:val="28"/>
          <w:szCs w:val="28"/>
        </w:rPr>
        <w:t>ированы</w:t>
      </w:r>
      <w:r w:rsidR="00D12394" w:rsidRPr="0030025B">
        <w:rPr>
          <w:kern w:val="2"/>
          <w:sz w:val="28"/>
          <w:szCs w:val="28"/>
        </w:rPr>
        <w:t xml:space="preserve"> </w:t>
      </w:r>
      <w:r w:rsidRPr="0030025B">
        <w:rPr>
          <w:kern w:val="2"/>
          <w:sz w:val="28"/>
          <w:szCs w:val="28"/>
        </w:rPr>
        <w:t xml:space="preserve">кровли на </w:t>
      </w:r>
      <w:r w:rsidR="0093755E">
        <w:rPr>
          <w:kern w:val="2"/>
          <w:sz w:val="28"/>
          <w:szCs w:val="28"/>
        </w:rPr>
        <w:t>18</w:t>
      </w:r>
      <w:r w:rsidRPr="0030025B">
        <w:rPr>
          <w:kern w:val="2"/>
          <w:sz w:val="28"/>
          <w:szCs w:val="28"/>
        </w:rPr>
        <w:t xml:space="preserve"> домах и инженерное оборудование - на одном доме. Стоимость выполненных работ составила</w:t>
      </w:r>
      <w:r w:rsidR="00D12394" w:rsidRPr="0030025B">
        <w:rPr>
          <w:kern w:val="2"/>
          <w:sz w:val="28"/>
          <w:szCs w:val="28"/>
        </w:rPr>
        <w:t xml:space="preserve"> 4</w:t>
      </w:r>
      <w:r w:rsidRPr="0030025B">
        <w:rPr>
          <w:kern w:val="2"/>
          <w:sz w:val="28"/>
          <w:szCs w:val="28"/>
        </w:rPr>
        <w:t>9 миллионов</w:t>
      </w:r>
      <w:r w:rsidR="00D12394" w:rsidRPr="0030025B">
        <w:rPr>
          <w:kern w:val="2"/>
          <w:sz w:val="28"/>
          <w:szCs w:val="28"/>
        </w:rPr>
        <w:t xml:space="preserve"> рублей.</w:t>
      </w:r>
      <w:r w:rsidRPr="0030025B">
        <w:rPr>
          <w:kern w:val="2"/>
          <w:sz w:val="28"/>
          <w:szCs w:val="28"/>
        </w:rPr>
        <w:t xml:space="preserve"> </w:t>
      </w:r>
    </w:p>
    <w:p w:rsidR="0030340A" w:rsidRPr="0030025B" w:rsidRDefault="0030340A" w:rsidP="0030025B">
      <w:pPr>
        <w:pStyle w:val="a9"/>
        <w:ind w:firstLine="709"/>
        <w:jc w:val="both"/>
        <w:rPr>
          <w:kern w:val="2"/>
          <w:sz w:val="28"/>
          <w:szCs w:val="28"/>
        </w:rPr>
      </w:pPr>
      <w:r w:rsidRPr="0030025B">
        <w:rPr>
          <w:kern w:val="2"/>
          <w:sz w:val="28"/>
          <w:szCs w:val="28"/>
        </w:rPr>
        <w:t>В этом году</w:t>
      </w:r>
      <w:r w:rsidR="0093755E">
        <w:rPr>
          <w:kern w:val="2"/>
          <w:sz w:val="28"/>
          <w:szCs w:val="28"/>
        </w:rPr>
        <w:t xml:space="preserve"> планируется ремонт еще на 22</w:t>
      </w:r>
      <w:r w:rsidRPr="0030025B">
        <w:rPr>
          <w:kern w:val="2"/>
          <w:sz w:val="28"/>
          <w:szCs w:val="28"/>
        </w:rPr>
        <w:t xml:space="preserve"> домах. Наша задача – </w:t>
      </w:r>
      <w:r w:rsidR="00157A28" w:rsidRPr="0030025B">
        <w:rPr>
          <w:kern w:val="2"/>
          <w:sz w:val="28"/>
          <w:szCs w:val="28"/>
        </w:rPr>
        <w:t>совместно с Региональным оператором</w:t>
      </w:r>
      <w:r w:rsidRPr="0030025B">
        <w:rPr>
          <w:kern w:val="2"/>
          <w:sz w:val="28"/>
          <w:szCs w:val="28"/>
        </w:rPr>
        <w:t xml:space="preserve"> </w:t>
      </w:r>
      <w:r w:rsidR="00157A28" w:rsidRPr="0030025B">
        <w:rPr>
          <w:kern w:val="2"/>
          <w:sz w:val="28"/>
          <w:szCs w:val="28"/>
        </w:rPr>
        <w:t xml:space="preserve">проконтролировать </w:t>
      </w:r>
      <w:r w:rsidRPr="0030025B">
        <w:rPr>
          <w:kern w:val="2"/>
          <w:sz w:val="28"/>
          <w:szCs w:val="28"/>
        </w:rPr>
        <w:t xml:space="preserve">качество и сроки выполнения работ. </w:t>
      </w:r>
    </w:p>
    <w:p w:rsidR="00EA713B" w:rsidRPr="0030025B" w:rsidRDefault="002A6CF3" w:rsidP="0030025B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 xml:space="preserve">В числе проблемных вопросов, координируемых администрацией района, остается ликвидация задолженности за жилищно-коммунальные услуги перед ресурсоснабжающими организациями. </w:t>
      </w:r>
      <w:r w:rsidR="00EA713B" w:rsidRPr="0030025B">
        <w:rPr>
          <w:color w:val="000000" w:themeColor="text1"/>
          <w:sz w:val="28"/>
          <w:szCs w:val="28"/>
        </w:rPr>
        <w:t xml:space="preserve"> </w:t>
      </w:r>
    </w:p>
    <w:p w:rsidR="002A6CF3" w:rsidRPr="0030025B" w:rsidRDefault="002A6CF3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Управляющими </w:t>
      </w:r>
      <w:r w:rsidR="000A46B9" w:rsidRPr="0030025B">
        <w:rPr>
          <w:sz w:val="28"/>
          <w:szCs w:val="28"/>
        </w:rPr>
        <w:t>компаниями</w:t>
      </w:r>
      <w:r w:rsidRPr="0030025B">
        <w:rPr>
          <w:sz w:val="28"/>
          <w:szCs w:val="28"/>
        </w:rPr>
        <w:t xml:space="preserve"> в судебные инстанции было направлено  более тысячи трехсот исков, на 18%  больше, чем в </w:t>
      </w:r>
      <w:r w:rsidR="0093755E">
        <w:rPr>
          <w:sz w:val="28"/>
          <w:szCs w:val="28"/>
        </w:rPr>
        <w:t>2015</w:t>
      </w:r>
      <w:r w:rsidRPr="0030025B">
        <w:rPr>
          <w:sz w:val="28"/>
          <w:szCs w:val="28"/>
        </w:rPr>
        <w:t xml:space="preserve"> году.</w:t>
      </w:r>
      <w:r w:rsidR="00157A28" w:rsidRPr="0030025B">
        <w:rPr>
          <w:sz w:val="28"/>
          <w:szCs w:val="28"/>
        </w:rPr>
        <w:t xml:space="preserve"> Охват должников претензионной работой составил 90%.</w:t>
      </w:r>
    </w:p>
    <w:p w:rsidR="002A6CF3" w:rsidRPr="0030025B" w:rsidRDefault="002A6CF3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Вручено свыше </w:t>
      </w:r>
      <w:r w:rsidR="0093755E">
        <w:rPr>
          <w:sz w:val="28"/>
          <w:szCs w:val="28"/>
        </w:rPr>
        <w:t>семи</w:t>
      </w:r>
      <w:r w:rsidRPr="0030025B">
        <w:rPr>
          <w:sz w:val="28"/>
          <w:szCs w:val="28"/>
        </w:rPr>
        <w:t xml:space="preserve"> тысяч уведомлений о наличии задолженности.</w:t>
      </w:r>
    </w:p>
    <w:p w:rsidR="002A6CF3" w:rsidRPr="0030025B" w:rsidRDefault="002A6CF3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Б</w:t>
      </w:r>
      <w:r w:rsidR="0093755E">
        <w:rPr>
          <w:sz w:val="28"/>
          <w:szCs w:val="28"/>
        </w:rPr>
        <w:t>о</w:t>
      </w:r>
      <w:r w:rsidRPr="0030025B">
        <w:rPr>
          <w:sz w:val="28"/>
          <w:szCs w:val="28"/>
        </w:rPr>
        <w:t>льш</w:t>
      </w:r>
      <w:r w:rsidR="0093755E">
        <w:rPr>
          <w:sz w:val="28"/>
          <w:szCs w:val="28"/>
        </w:rPr>
        <w:t>о</w:t>
      </w:r>
      <w:r w:rsidRPr="0030025B">
        <w:rPr>
          <w:sz w:val="28"/>
          <w:szCs w:val="28"/>
        </w:rPr>
        <w:t xml:space="preserve">е количество потребителей - около тысячи двухсот - были ограничены в получении коммунальных услуг. </w:t>
      </w:r>
    </w:p>
    <w:p w:rsidR="002A6CF3" w:rsidRPr="0030025B" w:rsidRDefault="002A6CF3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Управляющие организации совместно со службой судебных приставов провели 62 рейдовых мероприятия по взысканию задолженности за потребленные ресурсы.</w:t>
      </w:r>
    </w:p>
    <w:p w:rsidR="002A6CF3" w:rsidRPr="0030025B" w:rsidRDefault="002A6CF3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Однако, предпринимаемые меры еще не обеспечили снижения объемов задолженности. На конец 2016 года она составила 236 миллионов рублей. А за этой суммой стоят дополнительные возможности в проведении капитального ремонта </w:t>
      </w:r>
      <w:r w:rsidR="00A53ED9" w:rsidRPr="0030025B">
        <w:rPr>
          <w:sz w:val="28"/>
          <w:szCs w:val="28"/>
        </w:rPr>
        <w:t>инженерными службами.</w:t>
      </w:r>
    </w:p>
    <w:p w:rsidR="002A6CF3" w:rsidRPr="0030025B" w:rsidRDefault="00A53ED9" w:rsidP="0093755E">
      <w:pPr>
        <w:pStyle w:val="a9"/>
        <w:ind w:firstLine="708"/>
        <w:jc w:val="both"/>
        <w:rPr>
          <w:i/>
          <w:sz w:val="28"/>
          <w:szCs w:val="28"/>
        </w:rPr>
      </w:pPr>
      <w:r w:rsidRPr="0030025B">
        <w:rPr>
          <w:sz w:val="28"/>
          <w:szCs w:val="28"/>
        </w:rPr>
        <w:t>В числе з</w:t>
      </w:r>
      <w:r w:rsidR="002A6CF3" w:rsidRPr="0030025B">
        <w:rPr>
          <w:sz w:val="28"/>
          <w:szCs w:val="28"/>
        </w:rPr>
        <w:t>адач</w:t>
      </w:r>
      <w:r w:rsidRPr="0030025B">
        <w:rPr>
          <w:sz w:val="28"/>
          <w:szCs w:val="28"/>
        </w:rPr>
        <w:t xml:space="preserve">, которые мы ставим перед собой и управляющими организациями, это </w:t>
      </w:r>
      <w:r w:rsidR="002A6CF3" w:rsidRPr="0030025B">
        <w:rPr>
          <w:sz w:val="28"/>
          <w:szCs w:val="28"/>
        </w:rPr>
        <w:t>добиться 100% охвата исковыми заявлениями лицевых счето</w:t>
      </w:r>
      <w:r w:rsidR="0093755E">
        <w:rPr>
          <w:sz w:val="28"/>
          <w:szCs w:val="28"/>
        </w:rPr>
        <w:t>в, имеющих задолженность более шести</w:t>
      </w:r>
      <w:r w:rsidR="002A6CF3" w:rsidRPr="0030025B">
        <w:rPr>
          <w:sz w:val="28"/>
          <w:szCs w:val="28"/>
        </w:rPr>
        <w:t xml:space="preserve"> периодов</w:t>
      </w:r>
      <w:r w:rsidRPr="0030025B">
        <w:rPr>
          <w:sz w:val="28"/>
          <w:szCs w:val="28"/>
        </w:rPr>
        <w:t>.</w:t>
      </w:r>
      <w:r w:rsidR="00F32CFE" w:rsidRPr="0030025B">
        <w:rPr>
          <w:sz w:val="28"/>
          <w:szCs w:val="28"/>
        </w:rPr>
        <w:t xml:space="preserve"> </w:t>
      </w:r>
    </w:p>
    <w:p w:rsidR="002A6CF3" w:rsidRPr="0030025B" w:rsidRDefault="00A53ED9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lastRenderedPageBreak/>
        <w:t xml:space="preserve">Необходимо дальше выявлять </w:t>
      </w:r>
      <w:r w:rsidR="002A6CF3" w:rsidRPr="0030025B">
        <w:rPr>
          <w:sz w:val="28"/>
          <w:szCs w:val="28"/>
        </w:rPr>
        <w:t>проблемны</w:t>
      </w:r>
      <w:r w:rsidRPr="0030025B">
        <w:rPr>
          <w:sz w:val="28"/>
          <w:szCs w:val="28"/>
        </w:rPr>
        <w:t>е</w:t>
      </w:r>
      <w:r w:rsidR="002A6CF3" w:rsidRPr="0030025B">
        <w:rPr>
          <w:sz w:val="28"/>
          <w:szCs w:val="28"/>
        </w:rPr>
        <w:t xml:space="preserve"> дом</w:t>
      </w:r>
      <w:r w:rsidR="00F32CFE" w:rsidRPr="0030025B">
        <w:rPr>
          <w:sz w:val="28"/>
          <w:szCs w:val="28"/>
        </w:rPr>
        <w:t>а</w:t>
      </w:r>
      <w:r w:rsidR="002A6CF3" w:rsidRPr="0030025B">
        <w:rPr>
          <w:sz w:val="28"/>
          <w:szCs w:val="28"/>
        </w:rPr>
        <w:t xml:space="preserve"> с низким уровнем собираемости</w:t>
      </w:r>
      <w:r w:rsidRPr="0030025B">
        <w:rPr>
          <w:sz w:val="28"/>
          <w:szCs w:val="28"/>
        </w:rPr>
        <w:t xml:space="preserve"> и </w:t>
      </w:r>
      <w:r w:rsidR="002A6CF3" w:rsidRPr="0030025B">
        <w:rPr>
          <w:sz w:val="28"/>
          <w:szCs w:val="28"/>
        </w:rPr>
        <w:t>пров</w:t>
      </w:r>
      <w:r w:rsidRPr="0030025B">
        <w:rPr>
          <w:sz w:val="28"/>
          <w:szCs w:val="28"/>
        </w:rPr>
        <w:t xml:space="preserve">одить </w:t>
      </w:r>
      <w:r w:rsidR="002A6CF3" w:rsidRPr="0030025B">
        <w:rPr>
          <w:sz w:val="28"/>
          <w:szCs w:val="28"/>
        </w:rPr>
        <w:t>индивидуальн</w:t>
      </w:r>
      <w:r w:rsidRPr="0030025B">
        <w:rPr>
          <w:sz w:val="28"/>
          <w:szCs w:val="28"/>
        </w:rPr>
        <w:t>ую</w:t>
      </w:r>
      <w:r w:rsidR="002A6CF3" w:rsidRPr="0030025B">
        <w:rPr>
          <w:sz w:val="28"/>
          <w:szCs w:val="28"/>
        </w:rPr>
        <w:t xml:space="preserve"> работ</w:t>
      </w:r>
      <w:r w:rsidRPr="0030025B">
        <w:rPr>
          <w:sz w:val="28"/>
          <w:szCs w:val="28"/>
        </w:rPr>
        <w:t>у</w:t>
      </w:r>
      <w:r w:rsidR="002A6CF3" w:rsidRPr="0030025B">
        <w:rPr>
          <w:sz w:val="28"/>
          <w:szCs w:val="28"/>
        </w:rPr>
        <w:t xml:space="preserve"> с </w:t>
      </w:r>
      <w:r w:rsidRPr="0030025B">
        <w:rPr>
          <w:sz w:val="28"/>
          <w:szCs w:val="28"/>
        </w:rPr>
        <w:t>жителями</w:t>
      </w:r>
      <w:r w:rsidR="002A6CF3" w:rsidRPr="0030025B">
        <w:rPr>
          <w:sz w:val="28"/>
          <w:szCs w:val="28"/>
        </w:rPr>
        <w:t>, в том числе через председателей советов многоквартирных домов</w:t>
      </w:r>
      <w:r w:rsidRPr="0030025B">
        <w:rPr>
          <w:sz w:val="28"/>
          <w:szCs w:val="28"/>
        </w:rPr>
        <w:t>.</w:t>
      </w:r>
    </w:p>
    <w:p w:rsidR="002A6CF3" w:rsidRPr="0030025B" w:rsidRDefault="00A53ED9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Муниципальной организации </w:t>
      </w:r>
      <w:r w:rsidR="002A6CF3" w:rsidRPr="0030025B">
        <w:rPr>
          <w:sz w:val="28"/>
          <w:szCs w:val="28"/>
        </w:rPr>
        <w:t xml:space="preserve">«ДЕЗ №1» </w:t>
      </w:r>
      <w:r w:rsidRPr="0030025B">
        <w:rPr>
          <w:sz w:val="28"/>
          <w:szCs w:val="28"/>
        </w:rPr>
        <w:t xml:space="preserve">нужно подумать над мерами материального стимулирования </w:t>
      </w:r>
      <w:r w:rsidR="002A6CF3" w:rsidRPr="0030025B">
        <w:rPr>
          <w:sz w:val="28"/>
          <w:szCs w:val="28"/>
        </w:rPr>
        <w:t>мастеров и председателей советов за высокий уровень собираемости</w:t>
      </w:r>
      <w:r w:rsidRPr="0030025B">
        <w:rPr>
          <w:sz w:val="28"/>
          <w:szCs w:val="28"/>
        </w:rPr>
        <w:t>.</w:t>
      </w:r>
    </w:p>
    <w:p w:rsidR="00F32CFE" w:rsidRPr="0030025B" w:rsidRDefault="00A53ED9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Стоит повысить</w:t>
      </w:r>
      <w:r w:rsidR="002A6CF3" w:rsidRPr="0030025B">
        <w:rPr>
          <w:sz w:val="28"/>
          <w:szCs w:val="28"/>
        </w:rPr>
        <w:t xml:space="preserve"> эффективность рейдов</w:t>
      </w:r>
      <w:r w:rsidRPr="0030025B">
        <w:rPr>
          <w:sz w:val="28"/>
          <w:szCs w:val="28"/>
        </w:rPr>
        <w:t>ых мероприятий</w:t>
      </w:r>
      <w:r w:rsidR="002A6CF3" w:rsidRPr="0030025B">
        <w:rPr>
          <w:sz w:val="28"/>
          <w:szCs w:val="28"/>
        </w:rPr>
        <w:t>, привлекать к</w:t>
      </w:r>
      <w:r w:rsidRPr="0030025B">
        <w:rPr>
          <w:sz w:val="28"/>
          <w:szCs w:val="28"/>
        </w:rPr>
        <w:t xml:space="preserve"> ним </w:t>
      </w:r>
      <w:r w:rsidR="002A6CF3" w:rsidRPr="0030025B">
        <w:rPr>
          <w:sz w:val="28"/>
          <w:szCs w:val="28"/>
        </w:rPr>
        <w:t>общественность</w:t>
      </w:r>
      <w:r w:rsidRPr="0030025B">
        <w:rPr>
          <w:sz w:val="28"/>
          <w:szCs w:val="28"/>
        </w:rPr>
        <w:t xml:space="preserve"> и</w:t>
      </w:r>
      <w:r w:rsidR="002A6CF3" w:rsidRPr="0030025B">
        <w:rPr>
          <w:sz w:val="28"/>
          <w:szCs w:val="28"/>
        </w:rPr>
        <w:t xml:space="preserve"> сотрудников полиции.</w:t>
      </w:r>
    </w:p>
    <w:p w:rsidR="002A6CF3" w:rsidRPr="0030025B" w:rsidRDefault="00F32CFE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Главная задача - добиться собираемости коммунальных платежей более 100% по всем услугам.</w:t>
      </w:r>
    </w:p>
    <w:p w:rsidR="00B742BF" w:rsidRPr="0030025B" w:rsidRDefault="00C32EEB" w:rsidP="0030025B">
      <w:pPr>
        <w:pStyle w:val="a9"/>
        <w:ind w:firstLine="709"/>
        <w:jc w:val="both"/>
        <w:rPr>
          <w:rFonts w:eastAsia="Arial CYR"/>
          <w:sz w:val="28"/>
          <w:szCs w:val="28"/>
        </w:rPr>
      </w:pPr>
      <w:r w:rsidRPr="0030025B">
        <w:rPr>
          <w:sz w:val="28"/>
          <w:szCs w:val="28"/>
        </w:rPr>
        <w:t xml:space="preserve">В районе завершена реализация </w:t>
      </w:r>
      <w:r w:rsidR="00B742BF" w:rsidRPr="0030025B">
        <w:rPr>
          <w:sz w:val="28"/>
          <w:szCs w:val="28"/>
        </w:rPr>
        <w:t>муниципальной программы «Барнаул – комфортный город»</w:t>
      </w:r>
      <w:r w:rsidRPr="0030025B">
        <w:rPr>
          <w:sz w:val="28"/>
          <w:szCs w:val="28"/>
        </w:rPr>
        <w:t xml:space="preserve">, которая помогла решить вопрос по </w:t>
      </w:r>
      <w:r w:rsidR="00B742BF" w:rsidRPr="0030025B">
        <w:rPr>
          <w:sz w:val="28"/>
          <w:szCs w:val="28"/>
        </w:rPr>
        <w:t>установ</w:t>
      </w:r>
      <w:r w:rsidRPr="0030025B">
        <w:rPr>
          <w:sz w:val="28"/>
          <w:szCs w:val="28"/>
        </w:rPr>
        <w:t>ке</w:t>
      </w:r>
      <w:r w:rsidR="00B742BF" w:rsidRPr="0030025B">
        <w:rPr>
          <w:sz w:val="28"/>
          <w:szCs w:val="28"/>
        </w:rPr>
        <w:t xml:space="preserve"> </w:t>
      </w:r>
      <w:r w:rsidR="00B742BF" w:rsidRPr="0030025B">
        <w:rPr>
          <w:rFonts w:eastAsia="Arial CYR"/>
          <w:sz w:val="28"/>
          <w:szCs w:val="28"/>
        </w:rPr>
        <w:t xml:space="preserve">7 монолитных контейнерных площадок, 5 из которых </w:t>
      </w:r>
      <w:r w:rsidR="008C701A" w:rsidRPr="0030025B">
        <w:rPr>
          <w:rFonts w:eastAsia="Arial CYR"/>
          <w:sz w:val="28"/>
          <w:szCs w:val="28"/>
        </w:rPr>
        <w:t xml:space="preserve">- </w:t>
      </w:r>
      <w:r w:rsidR="00B742BF" w:rsidRPr="0030025B">
        <w:rPr>
          <w:rFonts w:eastAsia="Arial CYR"/>
          <w:sz w:val="28"/>
          <w:szCs w:val="28"/>
        </w:rPr>
        <w:t>на пригородной территории.</w:t>
      </w:r>
    </w:p>
    <w:p w:rsidR="00B742BF" w:rsidRPr="0030025B" w:rsidRDefault="00B742BF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rFonts w:eastAsia="Times New Roman"/>
          <w:sz w:val="28"/>
          <w:szCs w:val="28"/>
        </w:rPr>
        <w:t xml:space="preserve">Всего за 4 года реализации программы </w:t>
      </w:r>
      <w:r w:rsidRPr="0030025B">
        <w:rPr>
          <w:rFonts w:eastAsia="Times New Roman"/>
          <w:bCs/>
          <w:kern w:val="1"/>
          <w:sz w:val="28"/>
          <w:szCs w:val="28"/>
        </w:rPr>
        <w:t>выполн</w:t>
      </w:r>
      <w:r w:rsidR="0093755E">
        <w:rPr>
          <w:rFonts w:eastAsia="Times New Roman"/>
          <w:bCs/>
          <w:kern w:val="1"/>
          <w:sz w:val="28"/>
          <w:szCs w:val="28"/>
        </w:rPr>
        <w:t>ены работы по обустройству 59</w:t>
      </w:r>
      <w:r w:rsidRPr="0030025B">
        <w:rPr>
          <w:rFonts w:eastAsia="Times New Roman"/>
          <w:sz w:val="28"/>
          <w:szCs w:val="28"/>
        </w:rPr>
        <w:t xml:space="preserve"> контейнерных площадок.</w:t>
      </w:r>
    </w:p>
    <w:p w:rsidR="003F2A94" w:rsidRPr="0030025B" w:rsidRDefault="00B77A41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В</w:t>
      </w:r>
      <w:r w:rsidR="0078583A" w:rsidRPr="0030025B">
        <w:rPr>
          <w:rFonts w:eastAsia="Times New Roman"/>
          <w:sz w:val="28"/>
          <w:szCs w:val="28"/>
          <w:lang w:eastAsia="ru-RU"/>
        </w:rPr>
        <w:t xml:space="preserve"> целях оптимального функционирования объектов жизнеобеспечения важным является оформление бесхозяйного имущества в муниципальную собственность</w:t>
      </w:r>
      <w:r w:rsidRPr="0030025B">
        <w:rPr>
          <w:rFonts w:eastAsia="Times New Roman"/>
          <w:sz w:val="28"/>
          <w:szCs w:val="28"/>
          <w:lang w:eastAsia="ru-RU"/>
        </w:rPr>
        <w:t xml:space="preserve">. В </w:t>
      </w:r>
      <w:r w:rsidR="0078583A" w:rsidRPr="0030025B">
        <w:rPr>
          <w:rFonts w:eastAsia="Times New Roman"/>
          <w:sz w:val="28"/>
          <w:szCs w:val="28"/>
          <w:lang w:eastAsia="ru-RU"/>
        </w:rPr>
        <w:t>прошлом году</w:t>
      </w:r>
      <w:r w:rsidRPr="0030025B">
        <w:rPr>
          <w:rFonts w:eastAsia="Times New Roman"/>
          <w:sz w:val="28"/>
          <w:szCs w:val="28"/>
          <w:lang w:eastAsia="ru-RU"/>
        </w:rPr>
        <w:t xml:space="preserve"> выявлено 89 таких объектов, 43</w:t>
      </w:r>
      <w:r w:rsidR="0078583A" w:rsidRPr="0030025B">
        <w:rPr>
          <w:rFonts w:eastAsia="Times New Roman"/>
          <w:sz w:val="28"/>
          <w:szCs w:val="28"/>
          <w:lang w:eastAsia="ru-RU"/>
        </w:rPr>
        <w:t xml:space="preserve"> из которых </w:t>
      </w:r>
      <w:r w:rsidR="003F2A94" w:rsidRPr="0030025B">
        <w:rPr>
          <w:rFonts w:eastAsia="Times New Roman"/>
          <w:sz w:val="28"/>
          <w:szCs w:val="28"/>
          <w:lang w:eastAsia="ru-RU"/>
        </w:rPr>
        <w:t xml:space="preserve">расположены </w:t>
      </w:r>
      <w:r w:rsidR="008C701A" w:rsidRPr="0030025B">
        <w:rPr>
          <w:rFonts w:eastAsia="Times New Roman"/>
          <w:sz w:val="28"/>
          <w:szCs w:val="28"/>
          <w:lang w:eastAsia="ru-RU"/>
        </w:rPr>
        <w:t>в</w:t>
      </w:r>
      <w:r w:rsidR="0078583A" w:rsidRPr="0030025B">
        <w:rPr>
          <w:rFonts w:eastAsia="Times New Roman"/>
          <w:sz w:val="28"/>
          <w:szCs w:val="28"/>
          <w:lang w:eastAsia="ru-RU"/>
        </w:rPr>
        <w:t xml:space="preserve"> пригород</w:t>
      </w:r>
      <w:r w:rsidR="008C701A" w:rsidRPr="0030025B">
        <w:rPr>
          <w:rFonts w:eastAsia="Times New Roman"/>
          <w:sz w:val="28"/>
          <w:szCs w:val="28"/>
          <w:lang w:eastAsia="ru-RU"/>
        </w:rPr>
        <w:t>е</w:t>
      </w:r>
      <w:r w:rsidRPr="0030025B">
        <w:rPr>
          <w:rFonts w:eastAsia="Times New Roman"/>
          <w:sz w:val="28"/>
          <w:szCs w:val="28"/>
          <w:lang w:eastAsia="ru-RU"/>
        </w:rPr>
        <w:t xml:space="preserve">. </w:t>
      </w:r>
    </w:p>
    <w:p w:rsidR="000A46B9" w:rsidRPr="0093755E" w:rsidRDefault="003F2A94" w:rsidP="0093755E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Администра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цией района в соответствии с утверждённым Порядком оформления </w:t>
      </w:r>
      <w:r w:rsidR="0078583A" w:rsidRPr="0030025B">
        <w:rPr>
          <w:rFonts w:eastAsia="Times New Roman"/>
          <w:sz w:val="28"/>
          <w:szCs w:val="28"/>
          <w:lang w:eastAsia="ru-RU"/>
        </w:rPr>
        <w:t>подготовлены документ</w:t>
      </w:r>
      <w:r w:rsidRPr="0030025B">
        <w:rPr>
          <w:rFonts w:eastAsia="Times New Roman"/>
          <w:sz w:val="28"/>
          <w:szCs w:val="28"/>
          <w:lang w:eastAsia="ru-RU"/>
        </w:rPr>
        <w:t>ы</w:t>
      </w:r>
      <w:r w:rsidR="0078583A" w:rsidRPr="0030025B">
        <w:rPr>
          <w:rFonts w:eastAsia="Times New Roman"/>
          <w:sz w:val="28"/>
          <w:szCs w:val="28"/>
          <w:lang w:eastAsia="ru-RU"/>
        </w:rPr>
        <w:t xml:space="preserve"> на 79 объектов и </w:t>
      </w:r>
      <w:r w:rsidRPr="0030025B">
        <w:rPr>
          <w:rFonts w:eastAsia="Times New Roman"/>
          <w:sz w:val="28"/>
          <w:szCs w:val="28"/>
          <w:lang w:eastAsia="ru-RU"/>
        </w:rPr>
        <w:t>направлены</w:t>
      </w:r>
      <w:r w:rsidR="0078583A" w:rsidRPr="0030025B">
        <w:rPr>
          <w:rFonts w:eastAsia="Times New Roman"/>
          <w:sz w:val="28"/>
          <w:szCs w:val="28"/>
          <w:lang w:eastAsia="ru-RU"/>
        </w:rPr>
        <w:t xml:space="preserve"> в комитет по энергоресурсам города для обследования. Завершаем работу еще по 10</w:t>
      </w:r>
      <w:r w:rsidRPr="0030025B">
        <w:rPr>
          <w:rFonts w:eastAsia="Times New Roman"/>
          <w:sz w:val="28"/>
          <w:szCs w:val="28"/>
          <w:lang w:eastAsia="ru-RU"/>
        </w:rPr>
        <w:t>.</w:t>
      </w:r>
      <w:r w:rsidR="0078583A"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</w:t>
      </w:r>
    </w:p>
    <w:p w:rsidR="00B77A41" w:rsidRPr="0030025B" w:rsidRDefault="003F2A94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По итогам ранее принятых мер 18 объектов инженерной инфраструктуры были переданы </w:t>
      </w:r>
      <w:r w:rsidR="00B77A41" w:rsidRPr="0030025B">
        <w:rPr>
          <w:sz w:val="28"/>
          <w:szCs w:val="28"/>
        </w:rPr>
        <w:t xml:space="preserve">комитетом по управлению муниципальной собственностью </w:t>
      </w:r>
      <w:r w:rsidRPr="0030025B">
        <w:rPr>
          <w:sz w:val="28"/>
          <w:szCs w:val="28"/>
        </w:rPr>
        <w:t xml:space="preserve">города </w:t>
      </w:r>
      <w:r w:rsidR="00B77A41" w:rsidRPr="0030025B">
        <w:rPr>
          <w:sz w:val="28"/>
          <w:szCs w:val="28"/>
        </w:rPr>
        <w:t>на обслуживание специализированным организациям</w:t>
      </w:r>
      <w:r w:rsidRPr="0030025B">
        <w:rPr>
          <w:sz w:val="28"/>
          <w:szCs w:val="28"/>
        </w:rPr>
        <w:t>.</w:t>
      </w:r>
      <w:r w:rsidR="00B77A41" w:rsidRPr="0030025B">
        <w:rPr>
          <w:sz w:val="28"/>
          <w:szCs w:val="28"/>
        </w:rPr>
        <w:t xml:space="preserve"> </w:t>
      </w:r>
    </w:p>
    <w:p w:rsidR="00B77A41" w:rsidRPr="0030025B" w:rsidRDefault="00B77A41" w:rsidP="0030025B">
      <w:pPr>
        <w:pStyle w:val="a9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30025B">
        <w:rPr>
          <w:sz w:val="28"/>
          <w:szCs w:val="28"/>
        </w:rPr>
        <w:t>Обозначенн</w:t>
      </w:r>
      <w:r w:rsidR="003F2A94" w:rsidRPr="0030025B">
        <w:rPr>
          <w:sz w:val="28"/>
          <w:szCs w:val="28"/>
        </w:rPr>
        <w:t>ый вопрос</w:t>
      </w:r>
      <w:r w:rsidRPr="0030025B">
        <w:rPr>
          <w:sz w:val="28"/>
          <w:szCs w:val="28"/>
        </w:rPr>
        <w:t xml:space="preserve"> для района остается актуальн</w:t>
      </w:r>
      <w:r w:rsidR="003F2A94" w:rsidRPr="0030025B">
        <w:rPr>
          <w:sz w:val="28"/>
          <w:szCs w:val="28"/>
        </w:rPr>
        <w:t>ым. И</w:t>
      </w:r>
      <w:r w:rsidRPr="0030025B">
        <w:rPr>
          <w:sz w:val="28"/>
          <w:szCs w:val="28"/>
        </w:rPr>
        <w:t xml:space="preserve"> данная работа совместно с городскими службами </w:t>
      </w:r>
      <w:r w:rsidR="003F2A94" w:rsidRPr="0030025B">
        <w:rPr>
          <w:sz w:val="28"/>
          <w:szCs w:val="28"/>
        </w:rPr>
        <w:t xml:space="preserve">будет </w:t>
      </w:r>
      <w:r w:rsidRPr="0030025B">
        <w:rPr>
          <w:sz w:val="28"/>
          <w:szCs w:val="28"/>
        </w:rPr>
        <w:t xml:space="preserve">продолжена в </w:t>
      </w:r>
      <w:r w:rsidR="003F2A94" w:rsidRPr="0030025B">
        <w:rPr>
          <w:sz w:val="28"/>
          <w:szCs w:val="28"/>
        </w:rPr>
        <w:t>текущем</w:t>
      </w:r>
      <w:r w:rsidRPr="0030025B">
        <w:rPr>
          <w:sz w:val="28"/>
          <w:szCs w:val="28"/>
        </w:rPr>
        <w:t xml:space="preserve"> году.</w:t>
      </w:r>
    </w:p>
    <w:p w:rsidR="001164F2" w:rsidRPr="0030025B" w:rsidRDefault="00B77A41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На особом контроле - реализация программы газификации. </w:t>
      </w:r>
      <w:r w:rsidR="003F2A94" w:rsidRPr="0030025B">
        <w:rPr>
          <w:rFonts w:eastAsia="Times New Roman"/>
          <w:sz w:val="28"/>
          <w:szCs w:val="28"/>
          <w:lang w:eastAsia="ru-RU"/>
        </w:rPr>
        <w:t>Подключены к «голубому» топливу 105 домовладений</w:t>
      </w:r>
      <w:r w:rsidR="001164F2" w:rsidRPr="0030025B">
        <w:rPr>
          <w:rFonts w:eastAsia="Times New Roman"/>
          <w:sz w:val="28"/>
          <w:szCs w:val="28"/>
          <w:lang w:eastAsia="ru-RU"/>
        </w:rPr>
        <w:t>, в том числе 15 – в индивидуальной застройке Научного Городка</w:t>
      </w:r>
      <w:r w:rsidR="003F2A94" w:rsidRPr="0030025B">
        <w:rPr>
          <w:rFonts w:eastAsia="Times New Roman"/>
          <w:sz w:val="28"/>
          <w:szCs w:val="28"/>
          <w:lang w:eastAsia="ru-RU"/>
        </w:rPr>
        <w:t xml:space="preserve">. </w:t>
      </w:r>
      <w:r w:rsidR="001164F2" w:rsidRPr="0030025B">
        <w:rPr>
          <w:rFonts w:eastAsia="Times New Roman"/>
          <w:sz w:val="28"/>
          <w:szCs w:val="28"/>
          <w:lang w:eastAsia="ru-RU"/>
        </w:rPr>
        <w:t>Здесь введены в эксплуатацию газовые</w:t>
      </w:r>
      <w:r w:rsidR="0093755E">
        <w:rPr>
          <w:rFonts w:eastAsia="Times New Roman"/>
          <w:sz w:val="28"/>
          <w:szCs w:val="28"/>
          <w:lang w:eastAsia="ru-RU"/>
        </w:rPr>
        <w:t xml:space="preserve"> сети высокого давления к 109</w:t>
      </w:r>
      <w:r w:rsidR="001164F2" w:rsidRPr="0030025B">
        <w:rPr>
          <w:rFonts w:eastAsia="Times New Roman"/>
          <w:sz w:val="28"/>
          <w:szCs w:val="28"/>
          <w:lang w:eastAsia="ru-RU"/>
        </w:rPr>
        <w:t xml:space="preserve"> участкам. Застройка участков будет продолжена. </w:t>
      </w:r>
    </w:p>
    <w:p w:rsidR="003F2A94" w:rsidRPr="0030025B" w:rsidRDefault="003F2A94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Выполнение плана</w:t>
      </w:r>
      <w:r w:rsidR="002B44CE" w:rsidRPr="0030025B">
        <w:rPr>
          <w:rFonts w:eastAsia="Times New Roman"/>
          <w:sz w:val="28"/>
          <w:szCs w:val="28"/>
          <w:lang w:eastAsia="ru-RU"/>
        </w:rPr>
        <w:t xml:space="preserve"> газификации </w:t>
      </w:r>
      <w:r w:rsidRPr="0030025B">
        <w:rPr>
          <w:rFonts w:eastAsia="Times New Roman"/>
          <w:sz w:val="28"/>
          <w:szCs w:val="28"/>
          <w:lang w:eastAsia="ru-RU"/>
        </w:rPr>
        <w:t>составило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140%. </w:t>
      </w:r>
    </w:p>
    <w:p w:rsidR="00B77A41" w:rsidRPr="0030025B" w:rsidRDefault="002B44CE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О</w:t>
      </w:r>
      <w:r w:rsidR="00B77A41" w:rsidRPr="0030025B">
        <w:rPr>
          <w:rFonts w:eastAsia="Times New Roman"/>
          <w:sz w:val="28"/>
          <w:szCs w:val="28"/>
          <w:lang w:eastAsia="ru-RU"/>
        </w:rPr>
        <w:t>сновн</w:t>
      </w:r>
      <w:r w:rsidRPr="0030025B">
        <w:rPr>
          <w:rFonts w:eastAsia="Times New Roman"/>
          <w:sz w:val="28"/>
          <w:szCs w:val="28"/>
          <w:lang w:eastAsia="ru-RU"/>
        </w:rPr>
        <w:t>ой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задач</w:t>
      </w:r>
      <w:r w:rsidRPr="0030025B">
        <w:rPr>
          <w:rFonts w:eastAsia="Times New Roman"/>
          <w:sz w:val="28"/>
          <w:szCs w:val="28"/>
          <w:lang w:eastAsia="ru-RU"/>
        </w:rPr>
        <w:t>ей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</w:t>
      </w:r>
      <w:r w:rsidRPr="0030025B">
        <w:rPr>
          <w:rFonts w:eastAsia="Times New Roman"/>
          <w:sz w:val="28"/>
          <w:szCs w:val="28"/>
          <w:lang w:eastAsia="ru-RU"/>
        </w:rPr>
        <w:t>на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2017 год</w:t>
      </w:r>
      <w:r w:rsidRPr="0030025B">
        <w:rPr>
          <w:rFonts w:eastAsia="Times New Roman"/>
          <w:sz w:val="28"/>
          <w:szCs w:val="28"/>
          <w:lang w:eastAsia="ru-RU"/>
        </w:rPr>
        <w:t xml:space="preserve"> остается</w:t>
      </w:r>
      <w:r w:rsidR="00B77A41" w:rsidRPr="0030025B">
        <w:rPr>
          <w:rFonts w:eastAsia="Times New Roman"/>
          <w:sz w:val="28"/>
          <w:szCs w:val="28"/>
          <w:lang w:eastAsia="ru-RU"/>
        </w:rPr>
        <w:t xml:space="preserve"> газификация микрорайона «Мирный».</w:t>
      </w:r>
    </w:p>
    <w:p w:rsidR="00B77A41" w:rsidRPr="0030025B" w:rsidRDefault="00B77A41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</w:t>
      </w:r>
      <w:r w:rsidR="0093755E">
        <w:rPr>
          <w:sz w:val="28"/>
          <w:szCs w:val="28"/>
        </w:rPr>
        <w:t>2016</w:t>
      </w:r>
      <w:r w:rsidRPr="0030025B">
        <w:rPr>
          <w:sz w:val="28"/>
          <w:szCs w:val="28"/>
        </w:rPr>
        <w:t xml:space="preserve"> году благодаря предпринятым мерам удалось не допустить серьезных подтоплений жилых домов и объектов соцкультбыта.   </w:t>
      </w:r>
      <w:r w:rsidRPr="0030025B">
        <w:rPr>
          <w:sz w:val="28"/>
          <w:szCs w:val="28"/>
        </w:rPr>
        <w:tab/>
      </w:r>
    </w:p>
    <w:p w:rsidR="00B77A41" w:rsidRPr="0030025B" w:rsidRDefault="00B77A41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Учитывая неблагоприятные прогнозы развития паводка в </w:t>
      </w:r>
      <w:r w:rsidR="0093755E">
        <w:rPr>
          <w:sz w:val="28"/>
          <w:szCs w:val="28"/>
        </w:rPr>
        <w:t>2017</w:t>
      </w:r>
      <w:r w:rsidRPr="0030025B">
        <w:rPr>
          <w:sz w:val="28"/>
          <w:szCs w:val="28"/>
        </w:rPr>
        <w:t xml:space="preserve"> году</w:t>
      </w:r>
      <w:r w:rsidR="00A902D3" w:rsidRPr="0030025B">
        <w:rPr>
          <w:sz w:val="28"/>
          <w:szCs w:val="28"/>
        </w:rPr>
        <w:t>,</w:t>
      </w:r>
      <w:r w:rsidRPr="0030025B">
        <w:rPr>
          <w:sz w:val="28"/>
          <w:szCs w:val="28"/>
        </w:rPr>
        <w:t xml:space="preserve"> работа по подготовке</w:t>
      </w:r>
      <w:r w:rsidR="00AA19C1" w:rsidRPr="0030025B">
        <w:rPr>
          <w:sz w:val="28"/>
          <w:szCs w:val="28"/>
        </w:rPr>
        <w:t xml:space="preserve"> к нему </w:t>
      </w:r>
      <w:r w:rsidRPr="0030025B">
        <w:rPr>
          <w:sz w:val="28"/>
          <w:szCs w:val="28"/>
        </w:rPr>
        <w:t>уже н</w:t>
      </w:r>
      <w:r w:rsidR="00F32CFE" w:rsidRPr="0030025B">
        <w:rPr>
          <w:sz w:val="28"/>
          <w:szCs w:val="28"/>
        </w:rPr>
        <w:t>а</w:t>
      </w:r>
      <w:r w:rsidRPr="0030025B">
        <w:rPr>
          <w:sz w:val="28"/>
          <w:szCs w:val="28"/>
        </w:rPr>
        <w:t>чата</w:t>
      </w:r>
      <w:r w:rsidR="00A902D3" w:rsidRPr="0030025B">
        <w:rPr>
          <w:sz w:val="28"/>
          <w:szCs w:val="28"/>
        </w:rPr>
        <w:t>. П</w:t>
      </w:r>
      <w:r w:rsidRPr="0030025B">
        <w:rPr>
          <w:sz w:val="28"/>
          <w:szCs w:val="28"/>
        </w:rPr>
        <w:t>роведены конкурсные процедуры</w:t>
      </w:r>
      <w:r w:rsidR="00A902D3" w:rsidRPr="0030025B">
        <w:rPr>
          <w:sz w:val="28"/>
          <w:szCs w:val="28"/>
        </w:rPr>
        <w:t>. З</w:t>
      </w:r>
      <w:r w:rsidRPr="0030025B">
        <w:rPr>
          <w:sz w:val="28"/>
          <w:szCs w:val="28"/>
        </w:rPr>
        <w:t>аключены контракты с подрядными организациями.</w:t>
      </w:r>
    </w:p>
    <w:p w:rsidR="00AA19C1" w:rsidRPr="0030025B" w:rsidRDefault="00B77A41" w:rsidP="0030025B">
      <w:pPr>
        <w:pStyle w:val="a9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025B">
        <w:rPr>
          <w:sz w:val="28"/>
          <w:szCs w:val="28"/>
        </w:rPr>
        <w:t>На особом контроле остается вопрос переселения</w:t>
      </w:r>
      <w:r w:rsidRPr="0030025B">
        <w:rPr>
          <w:i/>
          <w:sz w:val="28"/>
          <w:szCs w:val="28"/>
        </w:rPr>
        <w:t xml:space="preserve"> </w:t>
      </w:r>
      <w:r w:rsidRPr="0030025B">
        <w:rPr>
          <w:rFonts w:eastAsia="Times New Roman"/>
          <w:color w:val="000000"/>
          <w:sz w:val="28"/>
          <w:szCs w:val="28"/>
          <w:lang w:eastAsia="ru-RU"/>
        </w:rPr>
        <w:t xml:space="preserve">владельцев земельных участков садоводства «Обь-2» из оползневой зоны, представляющей серьезную опасность. </w:t>
      </w:r>
    </w:p>
    <w:p w:rsidR="00AA19C1" w:rsidRPr="0030025B" w:rsidRDefault="00B77A41" w:rsidP="0030025B">
      <w:pPr>
        <w:pStyle w:val="a9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025B">
        <w:rPr>
          <w:rFonts w:eastAsia="Times New Roman"/>
          <w:color w:val="000000"/>
          <w:sz w:val="28"/>
          <w:szCs w:val="28"/>
          <w:lang w:eastAsia="ru-RU"/>
        </w:rPr>
        <w:lastRenderedPageBreak/>
        <w:t>35 собственников участков проинформированы о запрете ведения садово-огородн</w:t>
      </w:r>
      <w:r w:rsidR="00A902D3" w:rsidRPr="0030025B">
        <w:rPr>
          <w:rFonts w:eastAsia="Times New Roman"/>
          <w:color w:val="000000"/>
          <w:sz w:val="28"/>
          <w:szCs w:val="28"/>
          <w:lang w:eastAsia="ru-RU"/>
        </w:rPr>
        <w:t>ической</w:t>
      </w:r>
      <w:r w:rsidRPr="0030025B">
        <w:rPr>
          <w:rFonts w:eastAsia="Times New Roman"/>
          <w:color w:val="000000"/>
          <w:sz w:val="28"/>
          <w:szCs w:val="28"/>
          <w:lang w:eastAsia="ru-RU"/>
        </w:rPr>
        <w:t xml:space="preserve"> деятельности</w:t>
      </w:r>
      <w:r w:rsidR="00A902D3" w:rsidRPr="0030025B"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r w:rsidRPr="003002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54FF8" w:rsidRPr="0030025B">
        <w:rPr>
          <w:rFonts w:eastAsia="Times New Roman"/>
          <w:color w:val="000000"/>
          <w:sz w:val="28"/>
          <w:szCs w:val="28"/>
          <w:lang w:eastAsia="ru-RU"/>
        </w:rPr>
        <w:t xml:space="preserve">о </w:t>
      </w:r>
      <w:r w:rsidRPr="0030025B">
        <w:rPr>
          <w:rFonts w:eastAsia="Times New Roman"/>
          <w:color w:val="000000"/>
          <w:sz w:val="28"/>
          <w:szCs w:val="28"/>
          <w:lang w:eastAsia="ru-RU"/>
        </w:rPr>
        <w:t xml:space="preserve">порядке </w:t>
      </w:r>
      <w:r w:rsidR="00B742BF" w:rsidRPr="0030025B">
        <w:rPr>
          <w:rFonts w:eastAsia="Times New Roman"/>
          <w:color w:val="000000"/>
          <w:sz w:val="28"/>
          <w:szCs w:val="28"/>
          <w:lang w:eastAsia="ru-RU"/>
        </w:rPr>
        <w:t>получения</w:t>
      </w:r>
      <w:r w:rsidRPr="0030025B">
        <w:rPr>
          <w:rFonts w:eastAsia="Times New Roman"/>
          <w:color w:val="000000"/>
          <w:sz w:val="28"/>
          <w:szCs w:val="28"/>
          <w:lang w:eastAsia="ru-RU"/>
        </w:rPr>
        <w:t xml:space="preserve"> земли для переселения. </w:t>
      </w:r>
    </w:p>
    <w:p w:rsidR="00AA19C1" w:rsidRPr="0030025B" w:rsidRDefault="00B77A41" w:rsidP="0030025B">
      <w:pPr>
        <w:pStyle w:val="a9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025B">
        <w:rPr>
          <w:rFonts w:eastAsia="Times New Roman"/>
          <w:color w:val="000000"/>
          <w:sz w:val="28"/>
          <w:szCs w:val="28"/>
          <w:lang w:eastAsia="ru-RU"/>
        </w:rPr>
        <w:t>К земельному участку площадью 1,5 гектара буд</w:t>
      </w:r>
      <w:r w:rsidR="00A902D3" w:rsidRPr="0030025B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30025B">
        <w:rPr>
          <w:rFonts w:eastAsia="Times New Roman"/>
          <w:color w:val="000000"/>
          <w:sz w:val="28"/>
          <w:szCs w:val="28"/>
          <w:lang w:eastAsia="ru-RU"/>
        </w:rPr>
        <w:t xml:space="preserve">т дополнительно </w:t>
      </w:r>
      <w:r w:rsidR="00054FF8" w:rsidRPr="0030025B">
        <w:rPr>
          <w:rFonts w:eastAsia="Times New Roman"/>
          <w:color w:val="000000"/>
          <w:sz w:val="28"/>
          <w:szCs w:val="28"/>
          <w:lang w:eastAsia="ru-RU"/>
        </w:rPr>
        <w:t xml:space="preserve">выделено </w:t>
      </w:r>
      <w:r w:rsidRPr="0030025B">
        <w:rPr>
          <w:rFonts w:eastAsia="Times New Roman"/>
          <w:color w:val="000000"/>
          <w:sz w:val="28"/>
          <w:szCs w:val="28"/>
          <w:lang w:eastAsia="ru-RU"/>
        </w:rPr>
        <w:t>еще 4</w:t>
      </w:r>
      <w:r w:rsidR="00B742BF" w:rsidRPr="0030025B">
        <w:rPr>
          <w:rFonts w:eastAsia="Times New Roman"/>
          <w:color w:val="000000"/>
          <w:sz w:val="28"/>
          <w:szCs w:val="28"/>
          <w:lang w:eastAsia="ru-RU"/>
        </w:rPr>
        <w:t xml:space="preserve"> гектара</w:t>
      </w:r>
      <w:r w:rsidRPr="0030025B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B77A41" w:rsidRPr="0030025B" w:rsidRDefault="00B742BF" w:rsidP="0030025B">
      <w:pPr>
        <w:pStyle w:val="a9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025B">
        <w:rPr>
          <w:rFonts w:eastAsia="Times New Roman"/>
          <w:color w:val="000000"/>
          <w:sz w:val="28"/>
          <w:szCs w:val="28"/>
          <w:lang w:eastAsia="ru-RU"/>
        </w:rPr>
        <w:t xml:space="preserve">Принимаемые районом совместно с администрацией города </w:t>
      </w:r>
      <w:r w:rsidR="00B77A41" w:rsidRPr="0030025B">
        <w:rPr>
          <w:rFonts w:eastAsia="Times New Roman"/>
          <w:color w:val="000000"/>
          <w:sz w:val="28"/>
          <w:szCs w:val="28"/>
          <w:lang w:eastAsia="ru-RU"/>
        </w:rPr>
        <w:t>меры обеспечат безопасность наших садоводов.</w:t>
      </w:r>
    </w:p>
    <w:p w:rsidR="00AA19C1" w:rsidRPr="0030025B" w:rsidRDefault="00AA19C1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Комплексный подход, который я отмечал в сфере благоустройства, характерен и для вопросов</w:t>
      </w:r>
      <w:r w:rsidR="00B11E36" w:rsidRPr="0030025B">
        <w:rPr>
          <w:sz w:val="28"/>
          <w:szCs w:val="28"/>
        </w:rPr>
        <w:t xml:space="preserve"> содержания дорожной сети. </w:t>
      </w:r>
    </w:p>
    <w:p w:rsidR="00F24FAE" w:rsidRPr="0030025B" w:rsidRDefault="00B11E3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Ремонт основных магистралей района</w:t>
      </w:r>
      <w:r w:rsidR="00CE0CB9" w:rsidRPr="0030025B">
        <w:rPr>
          <w:sz w:val="28"/>
          <w:szCs w:val="28"/>
        </w:rPr>
        <w:t xml:space="preserve"> выполнен большими картами,</w:t>
      </w:r>
      <w:r w:rsidR="000B31BB" w:rsidRPr="0030025B">
        <w:rPr>
          <w:sz w:val="28"/>
          <w:szCs w:val="28"/>
        </w:rPr>
        <w:t xml:space="preserve"> что существенно увеличит срок их эксплуатации</w:t>
      </w:r>
      <w:r w:rsidR="00125CAF" w:rsidRPr="0030025B">
        <w:rPr>
          <w:sz w:val="28"/>
          <w:szCs w:val="28"/>
        </w:rPr>
        <w:t xml:space="preserve">. Наибольший объем работ </w:t>
      </w:r>
      <w:r w:rsidR="003A200A" w:rsidRPr="0030025B">
        <w:rPr>
          <w:sz w:val="28"/>
          <w:szCs w:val="28"/>
        </w:rPr>
        <w:t>проведен</w:t>
      </w:r>
      <w:r w:rsidR="00125CAF" w:rsidRPr="0030025B">
        <w:rPr>
          <w:sz w:val="28"/>
          <w:szCs w:val="28"/>
        </w:rPr>
        <w:t xml:space="preserve"> </w:t>
      </w:r>
      <w:r w:rsidR="003A200A" w:rsidRPr="0030025B">
        <w:rPr>
          <w:sz w:val="28"/>
          <w:szCs w:val="28"/>
        </w:rPr>
        <w:t>на</w:t>
      </w:r>
      <w:r w:rsidR="00125CAF" w:rsidRPr="0030025B">
        <w:rPr>
          <w:sz w:val="28"/>
          <w:szCs w:val="28"/>
        </w:rPr>
        <w:t xml:space="preserve"> ул</w:t>
      </w:r>
      <w:r w:rsidR="00CE0CB9" w:rsidRPr="0030025B">
        <w:rPr>
          <w:sz w:val="28"/>
          <w:szCs w:val="28"/>
        </w:rPr>
        <w:t>ице</w:t>
      </w:r>
      <w:r w:rsidR="00125CAF" w:rsidRPr="0030025B">
        <w:rPr>
          <w:sz w:val="28"/>
          <w:szCs w:val="28"/>
        </w:rPr>
        <w:t xml:space="preserve"> Солнечная Поляна. </w:t>
      </w:r>
      <w:r w:rsidR="003A200A" w:rsidRPr="0030025B">
        <w:rPr>
          <w:sz w:val="28"/>
          <w:szCs w:val="28"/>
        </w:rPr>
        <w:t>У</w:t>
      </w:r>
      <w:r w:rsidR="00125CAF" w:rsidRPr="0030025B">
        <w:rPr>
          <w:sz w:val="28"/>
          <w:szCs w:val="28"/>
        </w:rPr>
        <w:t>ровень асфальтового покрытия</w:t>
      </w:r>
      <w:r w:rsidR="003A200A" w:rsidRPr="0030025B">
        <w:rPr>
          <w:sz w:val="28"/>
          <w:szCs w:val="28"/>
        </w:rPr>
        <w:t xml:space="preserve"> был приподнят и </w:t>
      </w:r>
      <w:r w:rsidR="002207E0" w:rsidRPr="0030025B">
        <w:rPr>
          <w:sz w:val="28"/>
          <w:szCs w:val="28"/>
        </w:rPr>
        <w:t xml:space="preserve">выполнен сплошным слоем. </w:t>
      </w:r>
      <w:r w:rsidR="00F24FAE" w:rsidRPr="0030025B">
        <w:rPr>
          <w:sz w:val="28"/>
          <w:szCs w:val="28"/>
        </w:rPr>
        <w:t>Кроме этого, проведена</w:t>
      </w:r>
      <w:r w:rsidR="002207E0" w:rsidRPr="0030025B">
        <w:rPr>
          <w:sz w:val="28"/>
          <w:szCs w:val="28"/>
        </w:rPr>
        <w:t xml:space="preserve"> покраска ограждений, обрезка деревьев и поросли</w:t>
      </w:r>
      <w:r w:rsidR="00054FF8" w:rsidRPr="0030025B">
        <w:rPr>
          <w:sz w:val="28"/>
          <w:szCs w:val="28"/>
        </w:rPr>
        <w:t>. У</w:t>
      </w:r>
      <w:r w:rsidR="002207E0" w:rsidRPr="0030025B">
        <w:rPr>
          <w:sz w:val="28"/>
          <w:szCs w:val="28"/>
        </w:rPr>
        <w:t>становлено дополнительное уличное освещение</w:t>
      </w:r>
      <w:r w:rsidR="00362786" w:rsidRPr="0030025B">
        <w:rPr>
          <w:sz w:val="28"/>
          <w:szCs w:val="28"/>
        </w:rPr>
        <w:t>, построен тротуар</w:t>
      </w:r>
      <w:r w:rsidR="002207E0" w:rsidRPr="0030025B">
        <w:rPr>
          <w:sz w:val="28"/>
          <w:szCs w:val="28"/>
        </w:rPr>
        <w:t xml:space="preserve">. </w:t>
      </w:r>
    </w:p>
    <w:p w:rsidR="002207E0" w:rsidRPr="0030025B" w:rsidRDefault="002207E0" w:rsidP="0030025B">
      <w:pPr>
        <w:pStyle w:val="a9"/>
        <w:ind w:firstLine="709"/>
        <w:jc w:val="both"/>
        <w:rPr>
          <w:i/>
          <w:sz w:val="28"/>
          <w:szCs w:val="28"/>
        </w:rPr>
      </w:pPr>
      <w:r w:rsidRPr="0030025B">
        <w:rPr>
          <w:sz w:val="28"/>
          <w:szCs w:val="28"/>
        </w:rPr>
        <w:t xml:space="preserve">Общий объем работ по ремонту асфальтового покрытия </w:t>
      </w:r>
      <w:r w:rsidR="00F24FAE" w:rsidRPr="0030025B">
        <w:rPr>
          <w:sz w:val="28"/>
          <w:szCs w:val="28"/>
        </w:rPr>
        <w:t>составил около 60 тысяч квадратных метров</w:t>
      </w:r>
      <w:r w:rsidR="005C525E" w:rsidRPr="0030025B">
        <w:rPr>
          <w:sz w:val="28"/>
          <w:szCs w:val="28"/>
        </w:rPr>
        <w:t>,</w:t>
      </w:r>
      <w:r w:rsidRPr="0030025B">
        <w:rPr>
          <w:sz w:val="28"/>
          <w:szCs w:val="28"/>
        </w:rPr>
        <w:t xml:space="preserve"> </w:t>
      </w:r>
      <w:r w:rsidR="00E7769E" w:rsidRPr="0030025B">
        <w:rPr>
          <w:sz w:val="28"/>
          <w:szCs w:val="28"/>
        </w:rPr>
        <w:t>в том числе</w:t>
      </w:r>
      <w:r w:rsidR="00F24FAE" w:rsidRPr="0030025B">
        <w:rPr>
          <w:sz w:val="28"/>
          <w:szCs w:val="28"/>
        </w:rPr>
        <w:t xml:space="preserve"> ремонт тротуаров -</w:t>
      </w:r>
      <w:r w:rsidRPr="0030025B">
        <w:rPr>
          <w:sz w:val="28"/>
          <w:szCs w:val="28"/>
        </w:rPr>
        <w:t xml:space="preserve"> 2,5 тыс</w:t>
      </w:r>
      <w:r w:rsidR="00F24FAE" w:rsidRPr="0030025B">
        <w:rPr>
          <w:sz w:val="28"/>
          <w:szCs w:val="28"/>
        </w:rPr>
        <w:t>ячи</w:t>
      </w:r>
      <w:r w:rsidRPr="0030025B">
        <w:rPr>
          <w:i/>
          <w:sz w:val="28"/>
          <w:szCs w:val="28"/>
        </w:rPr>
        <w:t>.</w:t>
      </w:r>
    </w:p>
    <w:p w:rsidR="00B41FFF" w:rsidRPr="0030025B" w:rsidRDefault="00B41FFF" w:rsidP="0030025B">
      <w:pPr>
        <w:pStyle w:val="a9"/>
        <w:ind w:firstLine="709"/>
        <w:jc w:val="both"/>
        <w:rPr>
          <w:i/>
          <w:sz w:val="28"/>
          <w:szCs w:val="28"/>
        </w:rPr>
      </w:pPr>
      <w:r w:rsidRPr="0030025B">
        <w:rPr>
          <w:kern w:val="1"/>
          <w:sz w:val="28"/>
          <w:szCs w:val="28"/>
        </w:rPr>
        <w:t xml:space="preserve">На пригородной территории за счет бюджетных средств выполнено </w:t>
      </w:r>
      <w:r w:rsidR="0093755E">
        <w:rPr>
          <w:bCs/>
          <w:kern w:val="1"/>
          <w:sz w:val="28"/>
          <w:szCs w:val="28"/>
        </w:rPr>
        <w:t>асфальтирование 5</w:t>
      </w:r>
      <w:r w:rsidRPr="0030025B">
        <w:rPr>
          <w:bCs/>
          <w:kern w:val="1"/>
          <w:sz w:val="28"/>
          <w:szCs w:val="28"/>
        </w:rPr>
        <w:t xml:space="preserve"> участков дорог в Гоньб</w:t>
      </w:r>
      <w:r w:rsidR="00054FF8" w:rsidRPr="0030025B">
        <w:rPr>
          <w:bCs/>
          <w:kern w:val="1"/>
          <w:sz w:val="28"/>
          <w:szCs w:val="28"/>
        </w:rPr>
        <w:t>е</w:t>
      </w:r>
      <w:r w:rsidRPr="0030025B">
        <w:rPr>
          <w:bCs/>
          <w:kern w:val="1"/>
          <w:sz w:val="28"/>
          <w:szCs w:val="28"/>
        </w:rPr>
        <w:t xml:space="preserve"> и </w:t>
      </w:r>
      <w:r w:rsidR="00054FF8" w:rsidRPr="0030025B">
        <w:rPr>
          <w:bCs/>
          <w:kern w:val="1"/>
          <w:sz w:val="28"/>
          <w:szCs w:val="28"/>
        </w:rPr>
        <w:t xml:space="preserve">в </w:t>
      </w:r>
      <w:r w:rsidRPr="0030025B">
        <w:rPr>
          <w:bCs/>
          <w:kern w:val="1"/>
          <w:sz w:val="28"/>
          <w:szCs w:val="28"/>
        </w:rPr>
        <w:t>Научн</w:t>
      </w:r>
      <w:r w:rsidR="00054FF8" w:rsidRPr="0030025B">
        <w:rPr>
          <w:bCs/>
          <w:kern w:val="1"/>
          <w:sz w:val="28"/>
          <w:szCs w:val="28"/>
        </w:rPr>
        <w:t>ом</w:t>
      </w:r>
      <w:r w:rsidRPr="0030025B">
        <w:rPr>
          <w:bCs/>
          <w:kern w:val="1"/>
          <w:sz w:val="28"/>
          <w:szCs w:val="28"/>
        </w:rPr>
        <w:t xml:space="preserve"> Городк</w:t>
      </w:r>
      <w:r w:rsidR="00054FF8" w:rsidRPr="0030025B">
        <w:rPr>
          <w:bCs/>
          <w:kern w:val="1"/>
          <w:sz w:val="28"/>
          <w:szCs w:val="28"/>
        </w:rPr>
        <w:t>е</w:t>
      </w:r>
      <w:r w:rsidRPr="0030025B">
        <w:rPr>
          <w:sz w:val="28"/>
          <w:szCs w:val="28"/>
        </w:rPr>
        <w:t>. Общая площадь ремонта составила около 9 тысяч квадратных метров</w:t>
      </w:r>
      <w:r w:rsidRPr="0030025B">
        <w:rPr>
          <w:i/>
          <w:sz w:val="28"/>
          <w:szCs w:val="28"/>
        </w:rPr>
        <w:t>.</w:t>
      </w:r>
    </w:p>
    <w:p w:rsidR="00B41FFF" w:rsidRPr="0030025B" w:rsidRDefault="00362786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sz w:val="28"/>
          <w:szCs w:val="28"/>
        </w:rPr>
        <w:t xml:space="preserve">Завезенные </w:t>
      </w:r>
      <w:r w:rsidR="00B41FFF" w:rsidRPr="0030025B">
        <w:rPr>
          <w:sz w:val="28"/>
          <w:szCs w:val="28"/>
        </w:rPr>
        <w:t xml:space="preserve">840 тонн асфальтового скола позволили провести текущий ремонт сложных участков </w:t>
      </w:r>
      <w:r w:rsidRPr="0030025B">
        <w:rPr>
          <w:sz w:val="28"/>
          <w:szCs w:val="28"/>
        </w:rPr>
        <w:t xml:space="preserve">дорог и проездов </w:t>
      </w:r>
      <w:r w:rsidR="00B41FFF" w:rsidRPr="0030025B">
        <w:rPr>
          <w:sz w:val="28"/>
          <w:szCs w:val="28"/>
        </w:rPr>
        <w:t>в микрорайоне «Докучаевск</w:t>
      </w:r>
      <w:r w:rsidR="00054FF8" w:rsidRPr="0030025B">
        <w:rPr>
          <w:sz w:val="28"/>
          <w:szCs w:val="28"/>
        </w:rPr>
        <w:t>ом</w:t>
      </w:r>
      <w:r w:rsidR="00B41FFF" w:rsidRPr="0030025B">
        <w:rPr>
          <w:sz w:val="28"/>
          <w:szCs w:val="28"/>
        </w:rPr>
        <w:t>»</w:t>
      </w:r>
      <w:r w:rsidR="00DD4C64" w:rsidRPr="0030025B">
        <w:rPr>
          <w:sz w:val="28"/>
          <w:szCs w:val="28"/>
        </w:rPr>
        <w:t>, Казенной Заимке и</w:t>
      </w:r>
      <w:r w:rsidR="00B41FFF" w:rsidRPr="0030025B">
        <w:rPr>
          <w:sz w:val="28"/>
          <w:szCs w:val="28"/>
        </w:rPr>
        <w:t xml:space="preserve"> в Гоньбе</w:t>
      </w:r>
      <w:r w:rsidR="00B41FFF" w:rsidRPr="0030025B">
        <w:rPr>
          <w:i/>
          <w:sz w:val="28"/>
          <w:szCs w:val="28"/>
        </w:rPr>
        <w:t>.</w:t>
      </w:r>
      <w:r w:rsidR="00DD4C64" w:rsidRPr="0030025B">
        <w:rPr>
          <w:sz w:val="28"/>
          <w:szCs w:val="28"/>
        </w:rPr>
        <w:t xml:space="preserve"> Тем самым, </w:t>
      </w:r>
      <w:r w:rsidR="00054FF8" w:rsidRPr="0030025B">
        <w:rPr>
          <w:sz w:val="28"/>
          <w:szCs w:val="28"/>
        </w:rPr>
        <w:t xml:space="preserve">были </w:t>
      </w:r>
      <w:r w:rsidR="00DD4C64" w:rsidRPr="0030025B">
        <w:rPr>
          <w:sz w:val="28"/>
          <w:szCs w:val="28"/>
        </w:rPr>
        <w:t>реализованы часть наказов избирателей.</w:t>
      </w:r>
      <w:r w:rsidR="00B41FFF" w:rsidRPr="0030025B">
        <w:rPr>
          <w:sz w:val="28"/>
          <w:szCs w:val="28"/>
        </w:rPr>
        <w:t xml:space="preserve"> </w:t>
      </w:r>
    </w:p>
    <w:p w:rsidR="00E7769E" w:rsidRPr="0030025B" w:rsidRDefault="00F24FAE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рамках значительного объема финансирования из бюджетов всех уровней в </w:t>
      </w:r>
      <w:r w:rsidR="007A2527">
        <w:rPr>
          <w:sz w:val="28"/>
          <w:szCs w:val="28"/>
        </w:rPr>
        <w:t>2017</w:t>
      </w:r>
      <w:r w:rsidRPr="0030025B">
        <w:rPr>
          <w:sz w:val="28"/>
          <w:szCs w:val="28"/>
        </w:rPr>
        <w:t xml:space="preserve"> году п</w:t>
      </w:r>
      <w:r w:rsidR="00E153B8" w:rsidRPr="0030025B">
        <w:rPr>
          <w:sz w:val="28"/>
          <w:szCs w:val="28"/>
        </w:rPr>
        <w:t>ланируется</w:t>
      </w:r>
      <w:r w:rsidR="002207E0" w:rsidRPr="0030025B">
        <w:rPr>
          <w:sz w:val="28"/>
          <w:szCs w:val="28"/>
        </w:rPr>
        <w:t xml:space="preserve"> основной приоритет сосредоточ</w:t>
      </w:r>
      <w:r w:rsidRPr="0030025B">
        <w:rPr>
          <w:sz w:val="28"/>
          <w:szCs w:val="28"/>
        </w:rPr>
        <w:t>ить на ремонте</w:t>
      </w:r>
      <w:r w:rsidR="002207E0" w:rsidRPr="0030025B">
        <w:rPr>
          <w:sz w:val="28"/>
          <w:szCs w:val="28"/>
        </w:rPr>
        <w:t xml:space="preserve"> улиц Исакова, Покровской, 42-ой Краснознаменной </w:t>
      </w:r>
      <w:r w:rsidR="00DD4C64" w:rsidRPr="0030025B">
        <w:rPr>
          <w:sz w:val="28"/>
          <w:szCs w:val="28"/>
        </w:rPr>
        <w:t>Б</w:t>
      </w:r>
      <w:r w:rsidR="002207E0" w:rsidRPr="0030025B">
        <w:rPr>
          <w:sz w:val="28"/>
          <w:szCs w:val="28"/>
        </w:rPr>
        <w:t>ригад</w:t>
      </w:r>
      <w:r w:rsidRPr="0030025B">
        <w:rPr>
          <w:sz w:val="28"/>
          <w:szCs w:val="28"/>
        </w:rPr>
        <w:t xml:space="preserve">ы и </w:t>
      </w:r>
      <w:r w:rsidR="002207E0" w:rsidRPr="0030025B">
        <w:rPr>
          <w:sz w:val="28"/>
          <w:szCs w:val="28"/>
        </w:rPr>
        <w:t>пр</w:t>
      </w:r>
      <w:r w:rsidRPr="0030025B">
        <w:rPr>
          <w:sz w:val="28"/>
          <w:szCs w:val="28"/>
        </w:rPr>
        <w:t>оспекта</w:t>
      </w:r>
      <w:r w:rsidR="002207E0" w:rsidRPr="0030025B">
        <w:rPr>
          <w:sz w:val="28"/>
          <w:szCs w:val="28"/>
        </w:rPr>
        <w:t xml:space="preserve"> Космонавтов</w:t>
      </w:r>
      <w:r w:rsidRPr="0030025B">
        <w:rPr>
          <w:sz w:val="28"/>
          <w:szCs w:val="28"/>
        </w:rPr>
        <w:t>. Р</w:t>
      </w:r>
      <w:r w:rsidR="00E153B8" w:rsidRPr="0030025B">
        <w:rPr>
          <w:sz w:val="28"/>
          <w:szCs w:val="28"/>
        </w:rPr>
        <w:t xml:space="preserve">емонт тротуаров и </w:t>
      </w:r>
      <w:r w:rsidR="00054FF8" w:rsidRPr="0030025B">
        <w:rPr>
          <w:sz w:val="28"/>
          <w:szCs w:val="28"/>
        </w:rPr>
        <w:t>дворов</w:t>
      </w:r>
      <w:r w:rsidRPr="0030025B">
        <w:rPr>
          <w:sz w:val="28"/>
          <w:szCs w:val="28"/>
        </w:rPr>
        <w:t xml:space="preserve"> </w:t>
      </w:r>
      <w:r w:rsidR="00DD4C64" w:rsidRPr="0030025B">
        <w:rPr>
          <w:sz w:val="28"/>
          <w:szCs w:val="28"/>
        </w:rPr>
        <w:t xml:space="preserve">также </w:t>
      </w:r>
      <w:r w:rsidRPr="0030025B">
        <w:rPr>
          <w:sz w:val="28"/>
          <w:szCs w:val="28"/>
        </w:rPr>
        <w:t>будет продолжен</w:t>
      </w:r>
      <w:r w:rsidR="002207E0" w:rsidRPr="0030025B">
        <w:rPr>
          <w:sz w:val="28"/>
          <w:szCs w:val="28"/>
        </w:rPr>
        <w:t>.</w:t>
      </w:r>
      <w:r w:rsidRPr="0030025B">
        <w:rPr>
          <w:sz w:val="28"/>
          <w:szCs w:val="28"/>
        </w:rPr>
        <w:t xml:space="preserve"> </w:t>
      </w:r>
    </w:p>
    <w:p w:rsidR="00E7769E" w:rsidRPr="0030025B" w:rsidRDefault="00E7769E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В рамках реализации Народной программы и целевой программы</w:t>
      </w:r>
      <w:r w:rsidR="00DD4C64" w:rsidRPr="0030025B">
        <w:rPr>
          <w:sz w:val="28"/>
          <w:szCs w:val="28"/>
        </w:rPr>
        <w:t xml:space="preserve"> по «п</w:t>
      </w:r>
      <w:r w:rsidRPr="0030025B">
        <w:rPr>
          <w:sz w:val="28"/>
          <w:szCs w:val="28"/>
        </w:rPr>
        <w:t>овышени</w:t>
      </w:r>
      <w:r w:rsidR="00054FF8" w:rsidRPr="0030025B">
        <w:rPr>
          <w:sz w:val="28"/>
          <w:szCs w:val="28"/>
        </w:rPr>
        <w:t>ю</w:t>
      </w:r>
      <w:r w:rsidRPr="0030025B">
        <w:rPr>
          <w:sz w:val="28"/>
          <w:szCs w:val="28"/>
        </w:rPr>
        <w:t xml:space="preserve"> безопасности дорожного движения» </w:t>
      </w:r>
      <w:r w:rsidR="00054FF8" w:rsidRPr="0030025B">
        <w:rPr>
          <w:sz w:val="28"/>
          <w:szCs w:val="28"/>
        </w:rPr>
        <w:t xml:space="preserve">в прошедшем году </w:t>
      </w:r>
      <w:r w:rsidR="00DD4C64" w:rsidRPr="0030025B">
        <w:rPr>
          <w:sz w:val="28"/>
          <w:szCs w:val="28"/>
        </w:rPr>
        <w:t xml:space="preserve">установлены </w:t>
      </w:r>
      <w:r w:rsidR="007A2527">
        <w:rPr>
          <w:sz w:val="28"/>
          <w:szCs w:val="28"/>
        </w:rPr>
        <w:t>три</w:t>
      </w:r>
      <w:r w:rsidRPr="0030025B">
        <w:rPr>
          <w:sz w:val="28"/>
          <w:szCs w:val="28"/>
        </w:rPr>
        <w:t xml:space="preserve"> новых светофорных объект</w:t>
      </w:r>
      <w:r w:rsidR="00DD4C64" w:rsidRPr="0030025B">
        <w:rPr>
          <w:sz w:val="28"/>
          <w:szCs w:val="28"/>
        </w:rPr>
        <w:t>а</w:t>
      </w:r>
      <w:r w:rsidR="00054FF8" w:rsidRPr="0030025B">
        <w:rPr>
          <w:sz w:val="28"/>
          <w:szCs w:val="28"/>
        </w:rPr>
        <w:t xml:space="preserve"> –</w:t>
      </w:r>
      <w:r w:rsidRPr="0030025B">
        <w:rPr>
          <w:sz w:val="28"/>
          <w:szCs w:val="28"/>
        </w:rPr>
        <w:t xml:space="preserve"> на пересечении ул</w:t>
      </w:r>
      <w:r w:rsidR="00DD4C64" w:rsidRPr="0030025B">
        <w:rPr>
          <w:sz w:val="28"/>
          <w:szCs w:val="28"/>
        </w:rPr>
        <w:t xml:space="preserve">ицы Антона Петрова с </w:t>
      </w:r>
      <w:r w:rsidRPr="0030025B">
        <w:rPr>
          <w:sz w:val="28"/>
          <w:szCs w:val="28"/>
        </w:rPr>
        <w:t>Солнечн</w:t>
      </w:r>
      <w:r w:rsidR="00DD4C64" w:rsidRPr="0030025B">
        <w:rPr>
          <w:sz w:val="28"/>
          <w:szCs w:val="28"/>
        </w:rPr>
        <w:t>ой</w:t>
      </w:r>
      <w:r w:rsidRPr="0030025B">
        <w:rPr>
          <w:sz w:val="28"/>
          <w:szCs w:val="28"/>
        </w:rPr>
        <w:t xml:space="preserve"> Полян</w:t>
      </w:r>
      <w:r w:rsidR="00DD4C64" w:rsidRPr="0030025B">
        <w:rPr>
          <w:sz w:val="28"/>
          <w:szCs w:val="28"/>
        </w:rPr>
        <w:t xml:space="preserve">ой и </w:t>
      </w:r>
      <w:r w:rsidRPr="0030025B">
        <w:rPr>
          <w:sz w:val="28"/>
          <w:szCs w:val="28"/>
        </w:rPr>
        <w:t>с 42-</w:t>
      </w:r>
      <w:r w:rsidR="00DD4C64" w:rsidRPr="0030025B">
        <w:rPr>
          <w:sz w:val="28"/>
          <w:szCs w:val="28"/>
        </w:rPr>
        <w:t>ой</w:t>
      </w:r>
      <w:r w:rsidRPr="0030025B">
        <w:rPr>
          <w:sz w:val="28"/>
          <w:szCs w:val="28"/>
        </w:rPr>
        <w:t xml:space="preserve"> Краснознаменн</w:t>
      </w:r>
      <w:r w:rsidR="00DD4C64" w:rsidRPr="0030025B">
        <w:rPr>
          <w:sz w:val="28"/>
          <w:szCs w:val="28"/>
        </w:rPr>
        <w:t>ой</w:t>
      </w:r>
      <w:r w:rsidRPr="0030025B">
        <w:rPr>
          <w:sz w:val="28"/>
          <w:szCs w:val="28"/>
        </w:rPr>
        <w:t xml:space="preserve"> Бригад</w:t>
      </w:r>
      <w:r w:rsidR="00054FF8" w:rsidRPr="0030025B">
        <w:rPr>
          <w:sz w:val="28"/>
          <w:szCs w:val="28"/>
        </w:rPr>
        <w:t>ой</w:t>
      </w:r>
      <w:r w:rsidRPr="0030025B">
        <w:rPr>
          <w:sz w:val="28"/>
          <w:szCs w:val="28"/>
        </w:rPr>
        <w:t xml:space="preserve">, </w:t>
      </w:r>
      <w:r w:rsidR="00DD4C64" w:rsidRPr="0030025B">
        <w:rPr>
          <w:sz w:val="28"/>
          <w:szCs w:val="28"/>
        </w:rPr>
        <w:t xml:space="preserve">а также по </w:t>
      </w:r>
      <w:r w:rsidRPr="0030025B">
        <w:rPr>
          <w:sz w:val="28"/>
          <w:szCs w:val="28"/>
        </w:rPr>
        <w:t>ул</w:t>
      </w:r>
      <w:r w:rsidR="00DD4C64" w:rsidRPr="0030025B">
        <w:rPr>
          <w:sz w:val="28"/>
          <w:szCs w:val="28"/>
        </w:rPr>
        <w:t xml:space="preserve">ице </w:t>
      </w:r>
      <w:r w:rsidRPr="0030025B">
        <w:rPr>
          <w:sz w:val="28"/>
          <w:szCs w:val="28"/>
        </w:rPr>
        <w:t xml:space="preserve">Попова, 68. </w:t>
      </w:r>
    </w:p>
    <w:p w:rsidR="007E3927" w:rsidRPr="0030025B" w:rsidRDefault="007E3927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П</w:t>
      </w:r>
      <w:r w:rsidR="0027383A" w:rsidRPr="0030025B">
        <w:rPr>
          <w:sz w:val="28"/>
          <w:szCs w:val="28"/>
        </w:rPr>
        <w:t>родолж</w:t>
      </w:r>
      <w:r w:rsidRPr="0030025B">
        <w:rPr>
          <w:sz w:val="28"/>
          <w:szCs w:val="28"/>
        </w:rPr>
        <w:t>ена</w:t>
      </w:r>
      <w:r w:rsidR="0027383A" w:rsidRPr="0030025B">
        <w:rPr>
          <w:sz w:val="28"/>
          <w:szCs w:val="28"/>
        </w:rPr>
        <w:t xml:space="preserve"> работа по переоборудованию </w:t>
      </w:r>
      <w:r w:rsidRPr="0030025B">
        <w:rPr>
          <w:sz w:val="28"/>
          <w:szCs w:val="28"/>
        </w:rPr>
        <w:t xml:space="preserve">в соответствии с установленными требованиями </w:t>
      </w:r>
      <w:r w:rsidR="0027383A" w:rsidRPr="0030025B">
        <w:rPr>
          <w:sz w:val="28"/>
          <w:szCs w:val="28"/>
        </w:rPr>
        <w:t>пешеходных переходов</w:t>
      </w:r>
      <w:r w:rsidRPr="0030025B">
        <w:rPr>
          <w:sz w:val="28"/>
          <w:szCs w:val="28"/>
        </w:rPr>
        <w:t xml:space="preserve"> у </w:t>
      </w:r>
      <w:r w:rsidR="007A2527">
        <w:rPr>
          <w:sz w:val="28"/>
          <w:szCs w:val="28"/>
        </w:rPr>
        <w:t xml:space="preserve">МБОУ «Лицей </w:t>
      </w:r>
      <w:r w:rsidRPr="0030025B">
        <w:rPr>
          <w:sz w:val="28"/>
          <w:szCs w:val="28"/>
        </w:rPr>
        <w:t>№124</w:t>
      </w:r>
      <w:r w:rsidR="007A2527">
        <w:rPr>
          <w:sz w:val="28"/>
          <w:szCs w:val="28"/>
        </w:rPr>
        <w:t>»</w:t>
      </w:r>
      <w:r w:rsidRPr="0030025B">
        <w:rPr>
          <w:sz w:val="28"/>
          <w:szCs w:val="28"/>
        </w:rPr>
        <w:t xml:space="preserve"> и </w:t>
      </w:r>
      <w:r w:rsidR="007A2527">
        <w:rPr>
          <w:sz w:val="28"/>
          <w:szCs w:val="28"/>
        </w:rPr>
        <w:t xml:space="preserve">МБОУ «Лицей </w:t>
      </w:r>
      <w:r w:rsidRPr="0030025B">
        <w:rPr>
          <w:sz w:val="28"/>
          <w:szCs w:val="28"/>
        </w:rPr>
        <w:t xml:space="preserve">«Сигма», </w:t>
      </w:r>
      <w:r w:rsidR="007A2527">
        <w:rPr>
          <w:sz w:val="28"/>
          <w:szCs w:val="28"/>
        </w:rPr>
        <w:t>МБОУ «Гимназия №</w:t>
      </w:r>
      <w:r w:rsidRPr="0030025B">
        <w:rPr>
          <w:sz w:val="28"/>
          <w:szCs w:val="28"/>
        </w:rPr>
        <w:t>79</w:t>
      </w:r>
      <w:r w:rsidR="007A2527">
        <w:rPr>
          <w:sz w:val="28"/>
          <w:szCs w:val="28"/>
        </w:rPr>
        <w:t>»</w:t>
      </w:r>
      <w:r w:rsidRPr="0030025B">
        <w:rPr>
          <w:sz w:val="28"/>
          <w:szCs w:val="28"/>
        </w:rPr>
        <w:t xml:space="preserve"> </w:t>
      </w:r>
      <w:r w:rsidR="007A2527">
        <w:rPr>
          <w:sz w:val="28"/>
          <w:szCs w:val="28"/>
        </w:rPr>
        <w:t xml:space="preserve"> </w:t>
      </w:r>
      <w:r w:rsidRPr="0030025B">
        <w:rPr>
          <w:sz w:val="28"/>
          <w:szCs w:val="28"/>
        </w:rPr>
        <w:t xml:space="preserve">и </w:t>
      </w:r>
      <w:r w:rsidR="007A2527">
        <w:rPr>
          <w:sz w:val="28"/>
          <w:szCs w:val="28"/>
        </w:rPr>
        <w:t>МБОУ «СОШ №</w:t>
      </w:r>
      <w:r w:rsidRPr="0030025B">
        <w:rPr>
          <w:sz w:val="28"/>
          <w:szCs w:val="28"/>
        </w:rPr>
        <w:t>126</w:t>
      </w:r>
      <w:r w:rsidR="007A2527">
        <w:rPr>
          <w:sz w:val="28"/>
          <w:szCs w:val="28"/>
        </w:rPr>
        <w:t>»</w:t>
      </w:r>
      <w:r w:rsidRPr="0030025B">
        <w:rPr>
          <w:sz w:val="28"/>
          <w:szCs w:val="28"/>
        </w:rPr>
        <w:t xml:space="preserve">. </w:t>
      </w:r>
      <w:r w:rsidR="00362786" w:rsidRPr="0030025B">
        <w:rPr>
          <w:sz w:val="28"/>
          <w:szCs w:val="28"/>
        </w:rPr>
        <w:t>Оборудованы светофоры, работающие в мигающем режиме,</w:t>
      </w:r>
      <w:r w:rsidR="0027383A" w:rsidRPr="0030025B">
        <w:rPr>
          <w:sz w:val="28"/>
          <w:szCs w:val="28"/>
        </w:rPr>
        <w:t xml:space="preserve"> нанесен</w:t>
      </w:r>
      <w:r w:rsidRPr="0030025B">
        <w:rPr>
          <w:sz w:val="28"/>
          <w:szCs w:val="28"/>
        </w:rPr>
        <w:t>а</w:t>
      </w:r>
      <w:r w:rsidR="0027383A" w:rsidRPr="0030025B">
        <w:rPr>
          <w:sz w:val="28"/>
          <w:szCs w:val="28"/>
        </w:rPr>
        <w:t xml:space="preserve"> желт</w:t>
      </w:r>
      <w:r w:rsidRPr="0030025B">
        <w:rPr>
          <w:sz w:val="28"/>
          <w:szCs w:val="28"/>
        </w:rPr>
        <w:t>ая</w:t>
      </w:r>
      <w:r w:rsidR="0027383A" w:rsidRPr="0030025B">
        <w:rPr>
          <w:sz w:val="28"/>
          <w:szCs w:val="28"/>
        </w:rPr>
        <w:t xml:space="preserve"> разметк</w:t>
      </w:r>
      <w:r w:rsidRPr="0030025B">
        <w:rPr>
          <w:sz w:val="28"/>
          <w:szCs w:val="28"/>
        </w:rPr>
        <w:t>а</w:t>
      </w:r>
      <w:r w:rsidR="0027383A" w:rsidRPr="0030025B">
        <w:rPr>
          <w:sz w:val="28"/>
          <w:szCs w:val="28"/>
        </w:rPr>
        <w:t xml:space="preserve">, </w:t>
      </w:r>
      <w:r w:rsidR="006635F2" w:rsidRPr="0030025B">
        <w:rPr>
          <w:sz w:val="28"/>
          <w:szCs w:val="28"/>
        </w:rPr>
        <w:t xml:space="preserve">выполнены </w:t>
      </w:r>
      <w:r w:rsidR="0027383A" w:rsidRPr="0030025B">
        <w:rPr>
          <w:sz w:val="28"/>
          <w:szCs w:val="28"/>
        </w:rPr>
        <w:t>дорожны</w:t>
      </w:r>
      <w:r w:rsidRPr="0030025B">
        <w:rPr>
          <w:sz w:val="28"/>
          <w:szCs w:val="28"/>
        </w:rPr>
        <w:t>е</w:t>
      </w:r>
      <w:r w:rsidR="0027383A" w:rsidRPr="0030025B">
        <w:rPr>
          <w:sz w:val="28"/>
          <w:szCs w:val="28"/>
        </w:rPr>
        <w:t xml:space="preserve"> неровност</w:t>
      </w:r>
      <w:r w:rsidRPr="0030025B">
        <w:rPr>
          <w:sz w:val="28"/>
          <w:szCs w:val="28"/>
        </w:rPr>
        <w:t>и</w:t>
      </w:r>
      <w:r w:rsidR="006635F2" w:rsidRPr="0030025B">
        <w:rPr>
          <w:sz w:val="28"/>
          <w:szCs w:val="28"/>
        </w:rPr>
        <w:t>, установлены</w:t>
      </w:r>
      <w:r w:rsidRPr="0030025B">
        <w:rPr>
          <w:sz w:val="28"/>
          <w:szCs w:val="28"/>
        </w:rPr>
        <w:t xml:space="preserve"> </w:t>
      </w:r>
      <w:r w:rsidR="0027383A" w:rsidRPr="0030025B">
        <w:rPr>
          <w:sz w:val="28"/>
          <w:szCs w:val="28"/>
        </w:rPr>
        <w:t>специальны</w:t>
      </w:r>
      <w:r w:rsidRPr="0030025B">
        <w:rPr>
          <w:sz w:val="28"/>
          <w:szCs w:val="28"/>
        </w:rPr>
        <w:t>е</w:t>
      </w:r>
      <w:r w:rsidR="0027383A" w:rsidRPr="0030025B">
        <w:rPr>
          <w:sz w:val="28"/>
          <w:szCs w:val="28"/>
        </w:rPr>
        <w:t xml:space="preserve"> светоотражающи</w:t>
      </w:r>
      <w:r w:rsidRPr="0030025B">
        <w:rPr>
          <w:sz w:val="28"/>
          <w:szCs w:val="28"/>
        </w:rPr>
        <w:t>е</w:t>
      </w:r>
      <w:r w:rsidR="0027383A" w:rsidRPr="0030025B">
        <w:rPr>
          <w:sz w:val="28"/>
          <w:szCs w:val="28"/>
        </w:rPr>
        <w:t xml:space="preserve"> знак</w:t>
      </w:r>
      <w:r w:rsidRPr="0030025B">
        <w:rPr>
          <w:sz w:val="28"/>
          <w:szCs w:val="28"/>
        </w:rPr>
        <w:t>и.</w:t>
      </w:r>
    </w:p>
    <w:p w:rsidR="00E7769E" w:rsidRPr="0030025B" w:rsidRDefault="0027383A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В планах района</w:t>
      </w:r>
      <w:r w:rsidR="007E3927" w:rsidRPr="0030025B">
        <w:rPr>
          <w:sz w:val="28"/>
          <w:szCs w:val="28"/>
        </w:rPr>
        <w:t xml:space="preserve"> -</w:t>
      </w:r>
      <w:r w:rsidRPr="0030025B">
        <w:rPr>
          <w:sz w:val="28"/>
          <w:szCs w:val="28"/>
        </w:rPr>
        <w:t xml:space="preserve"> охват</w:t>
      </w:r>
      <w:r w:rsidR="00054FF8" w:rsidRPr="0030025B">
        <w:rPr>
          <w:sz w:val="28"/>
          <w:szCs w:val="28"/>
        </w:rPr>
        <w:t>ить</w:t>
      </w:r>
      <w:r w:rsidRPr="0030025B">
        <w:rPr>
          <w:sz w:val="28"/>
          <w:szCs w:val="28"/>
        </w:rPr>
        <w:t xml:space="preserve"> все об</w:t>
      </w:r>
      <w:r w:rsidR="007E3927" w:rsidRPr="0030025B">
        <w:rPr>
          <w:sz w:val="28"/>
          <w:szCs w:val="28"/>
        </w:rPr>
        <w:t>щеобра</w:t>
      </w:r>
      <w:r w:rsidRPr="0030025B">
        <w:rPr>
          <w:sz w:val="28"/>
          <w:szCs w:val="28"/>
        </w:rPr>
        <w:t>зовательны</w:t>
      </w:r>
      <w:r w:rsidR="00054FF8" w:rsidRPr="0030025B">
        <w:rPr>
          <w:sz w:val="28"/>
          <w:szCs w:val="28"/>
        </w:rPr>
        <w:t>е</w:t>
      </w:r>
      <w:r w:rsidRPr="0030025B">
        <w:rPr>
          <w:sz w:val="28"/>
          <w:szCs w:val="28"/>
        </w:rPr>
        <w:t xml:space="preserve"> учреждени</w:t>
      </w:r>
      <w:r w:rsidR="00054FF8" w:rsidRPr="0030025B">
        <w:rPr>
          <w:sz w:val="28"/>
          <w:szCs w:val="28"/>
        </w:rPr>
        <w:t>я</w:t>
      </w:r>
      <w:r w:rsidR="006635F2" w:rsidRPr="0030025B">
        <w:rPr>
          <w:sz w:val="28"/>
          <w:szCs w:val="28"/>
        </w:rPr>
        <w:t xml:space="preserve"> такими мероприятиями</w:t>
      </w:r>
      <w:r w:rsidRPr="0030025B">
        <w:rPr>
          <w:sz w:val="28"/>
          <w:szCs w:val="28"/>
        </w:rPr>
        <w:t>.</w:t>
      </w:r>
    </w:p>
    <w:p w:rsidR="0027383A" w:rsidRPr="0030025B" w:rsidRDefault="00054FF8" w:rsidP="0030025B">
      <w:pPr>
        <w:pStyle w:val="a9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30025B">
        <w:rPr>
          <w:rFonts w:eastAsia="Lucida Sans Unicode"/>
          <w:kern w:val="1"/>
          <w:sz w:val="28"/>
          <w:szCs w:val="28"/>
        </w:rPr>
        <w:t>Ленинск</w:t>
      </w:r>
      <w:r w:rsidR="006635F2" w:rsidRPr="0030025B">
        <w:rPr>
          <w:rFonts w:eastAsia="Lucida Sans Unicode"/>
          <w:kern w:val="1"/>
          <w:sz w:val="28"/>
          <w:szCs w:val="28"/>
        </w:rPr>
        <w:t>ий</w:t>
      </w:r>
      <w:r w:rsidRPr="0030025B">
        <w:rPr>
          <w:rFonts w:eastAsia="Lucida Sans Unicode"/>
          <w:kern w:val="1"/>
          <w:sz w:val="28"/>
          <w:szCs w:val="28"/>
        </w:rPr>
        <w:t xml:space="preserve"> район</w:t>
      </w:r>
      <w:r w:rsidR="006635F2" w:rsidRPr="0030025B">
        <w:rPr>
          <w:rFonts w:eastAsia="Lucida Sans Unicode"/>
          <w:kern w:val="1"/>
          <w:sz w:val="28"/>
          <w:szCs w:val="28"/>
        </w:rPr>
        <w:t xml:space="preserve"> характерен уже</w:t>
      </w:r>
      <w:r w:rsidRPr="0030025B">
        <w:rPr>
          <w:rFonts w:eastAsia="Lucida Sans Unicode"/>
          <w:kern w:val="1"/>
          <w:sz w:val="28"/>
          <w:szCs w:val="28"/>
        </w:rPr>
        <w:t xml:space="preserve"> сложи</w:t>
      </w:r>
      <w:r w:rsidR="006635F2" w:rsidRPr="0030025B">
        <w:rPr>
          <w:rFonts w:eastAsia="Lucida Sans Unicode"/>
          <w:kern w:val="1"/>
          <w:sz w:val="28"/>
          <w:szCs w:val="28"/>
        </w:rPr>
        <w:t>вшейся</w:t>
      </w:r>
      <w:r w:rsidRPr="0030025B">
        <w:rPr>
          <w:rFonts w:eastAsia="Lucida Sans Unicode"/>
          <w:kern w:val="1"/>
          <w:sz w:val="28"/>
          <w:szCs w:val="28"/>
        </w:rPr>
        <w:t xml:space="preserve"> </w:t>
      </w:r>
      <w:r w:rsidR="006635F2" w:rsidRPr="0030025B">
        <w:rPr>
          <w:rFonts w:eastAsia="Lucida Sans Unicode"/>
          <w:kern w:val="1"/>
          <w:sz w:val="28"/>
          <w:szCs w:val="28"/>
        </w:rPr>
        <w:t>застройкой</w:t>
      </w:r>
      <w:r w:rsidRPr="0030025B">
        <w:rPr>
          <w:rFonts w:eastAsia="Lucida Sans Unicode"/>
          <w:kern w:val="1"/>
          <w:sz w:val="28"/>
          <w:szCs w:val="28"/>
        </w:rPr>
        <w:t xml:space="preserve"> территории. </w:t>
      </w:r>
      <w:r w:rsidR="006635F2" w:rsidRPr="0030025B">
        <w:rPr>
          <w:rFonts w:eastAsia="Lucida Sans Unicode"/>
          <w:kern w:val="1"/>
          <w:sz w:val="28"/>
          <w:szCs w:val="28"/>
        </w:rPr>
        <w:t>Поэтому</w:t>
      </w:r>
      <w:r w:rsidR="000A46B9" w:rsidRPr="0030025B">
        <w:rPr>
          <w:rFonts w:eastAsia="Lucida Sans Unicode"/>
          <w:kern w:val="1"/>
          <w:sz w:val="28"/>
          <w:szCs w:val="28"/>
        </w:rPr>
        <w:t>,</w:t>
      </w:r>
      <w:r w:rsidR="006635F2" w:rsidRPr="0030025B">
        <w:rPr>
          <w:rFonts w:eastAsia="Lucida Sans Unicode"/>
          <w:kern w:val="1"/>
          <w:sz w:val="28"/>
          <w:szCs w:val="28"/>
        </w:rPr>
        <w:t xml:space="preserve"> в</w:t>
      </w:r>
      <w:r w:rsidRPr="0030025B">
        <w:rPr>
          <w:rFonts w:eastAsia="Lucida Sans Unicode"/>
          <w:kern w:val="1"/>
          <w:sz w:val="28"/>
          <w:szCs w:val="28"/>
        </w:rPr>
        <w:t xml:space="preserve"> основном, осуществляется </w:t>
      </w:r>
      <w:r w:rsidR="001B33E4" w:rsidRPr="0030025B">
        <w:rPr>
          <w:rFonts w:eastAsia="Lucida Sans Unicode"/>
          <w:kern w:val="1"/>
          <w:sz w:val="28"/>
          <w:szCs w:val="28"/>
        </w:rPr>
        <w:t xml:space="preserve">точечная </w:t>
      </w:r>
      <w:r w:rsidR="006635F2" w:rsidRPr="0030025B">
        <w:rPr>
          <w:rFonts w:eastAsia="Lucida Sans Unicode"/>
          <w:kern w:val="1"/>
          <w:sz w:val="28"/>
          <w:szCs w:val="28"/>
        </w:rPr>
        <w:t>многоквартирная застройка</w:t>
      </w:r>
      <w:r w:rsidR="000A46B9" w:rsidRPr="0030025B">
        <w:rPr>
          <w:rFonts w:eastAsia="Lucida Sans Unicode"/>
          <w:kern w:val="1"/>
          <w:sz w:val="28"/>
          <w:szCs w:val="28"/>
        </w:rPr>
        <w:t xml:space="preserve">. </w:t>
      </w:r>
    </w:p>
    <w:p w:rsidR="00AA19C1" w:rsidRPr="0030025B" w:rsidRDefault="00054FF8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lastRenderedPageBreak/>
        <w:t>По итогам г</w:t>
      </w:r>
      <w:r w:rsidR="00AA19C1" w:rsidRPr="0030025B">
        <w:rPr>
          <w:rFonts w:eastAsia="Times New Roman"/>
          <w:sz w:val="28"/>
          <w:szCs w:val="28"/>
          <w:lang w:eastAsia="ru-RU"/>
        </w:rPr>
        <w:t>од</w:t>
      </w:r>
      <w:r w:rsidRPr="0030025B">
        <w:rPr>
          <w:rFonts w:eastAsia="Times New Roman"/>
          <w:sz w:val="28"/>
          <w:szCs w:val="28"/>
          <w:lang w:eastAsia="ru-RU"/>
        </w:rPr>
        <w:t xml:space="preserve">а план по вводу жилья </w:t>
      </w:r>
      <w:r w:rsidR="00AA19C1" w:rsidRPr="0030025B">
        <w:rPr>
          <w:rFonts w:eastAsia="Times New Roman"/>
          <w:sz w:val="28"/>
          <w:szCs w:val="28"/>
          <w:lang w:eastAsia="ru-RU"/>
        </w:rPr>
        <w:t xml:space="preserve">выполнен.  В эксплуатацию введено </w:t>
      </w:r>
      <w:r w:rsidR="007A2527">
        <w:rPr>
          <w:rFonts w:eastAsia="Times New Roman"/>
          <w:sz w:val="28"/>
          <w:szCs w:val="28"/>
          <w:lang w:eastAsia="ru-RU"/>
        </w:rPr>
        <w:t>около 30</w:t>
      </w:r>
      <w:r w:rsidRPr="0030025B">
        <w:rPr>
          <w:rFonts w:eastAsia="Times New Roman"/>
          <w:sz w:val="28"/>
          <w:szCs w:val="28"/>
          <w:lang w:eastAsia="ru-RU"/>
        </w:rPr>
        <w:t xml:space="preserve"> тысяч </w:t>
      </w:r>
      <w:r w:rsidR="00AA19C1" w:rsidRPr="0030025B">
        <w:rPr>
          <w:rFonts w:eastAsia="Times New Roman"/>
          <w:sz w:val="28"/>
          <w:szCs w:val="28"/>
          <w:lang w:eastAsia="ru-RU"/>
        </w:rPr>
        <w:t>кв</w:t>
      </w:r>
      <w:r w:rsidRPr="0030025B">
        <w:rPr>
          <w:rFonts w:eastAsia="Times New Roman"/>
          <w:sz w:val="28"/>
          <w:szCs w:val="28"/>
          <w:lang w:eastAsia="ru-RU"/>
        </w:rPr>
        <w:t>адратных метров жилья</w:t>
      </w:r>
      <w:r w:rsidR="00AA19C1" w:rsidRPr="0030025B">
        <w:rPr>
          <w:rFonts w:eastAsia="Times New Roman"/>
          <w:sz w:val="28"/>
          <w:szCs w:val="28"/>
          <w:lang w:eastAsia="ru-RU"/>
        </w:rPr>
        <w:t>, что составило 11</w:t>
      </w:r>
      <w:r w:rsidR="001B33E4" w:rsidRPr="0030025B">
        <w:rPr>
          <w:rFonts w:eastAsia="Times New Roman"/>
          <w:sz w:val="28"/>
          <w:szCs w:val="28"/>
          <w:lang w:eastAsia="ru-RU"/>
        </w:rPr>
        <w:t>8</w:t>
      </w:r>
      <w:r w:rsidR="00AA19C1" w:rsidRPr="0030025B">
        <w:rPr>
          <w:rFonts w:eastAsia="Times New Roman"/>
          <w:sz w:val="28"/>
          <w:szCs w:val="28"/>
          <w:lang w:eastAsia="ru-RU"/>
        </w:rPr>
        <w:t>% от планового показателя.</w:t>
      </w:r>
    </w:p>
    <w:p w:rsidR="001B33E4" w:rsidRPr="0030025B" w:rsidRDefault="001B33E4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Однако, не выполнен индикатор Плана социально-экономического развития района по вводу индивидуального жилья</w:t>
      </w:r>
      <w:r w:rsidR="00C45B2C" w:rsidRPr="0030025B">
        <w:rPr>
          <w:rFonts w:eastAsia="Times New Roman"/>
          <w:sz w:val="28"/>
          <w:szCs w:val="28"/>
          <w:lang w:eastAsia="ru-RU"/>
        </w:rPr>
        <w:t>. Он составил 70%.</w:t>
      </w:r>
    </w:p>
    <w:p w:rsidR="00C45B2C" w:rsidRPr="0030025B" w:rsidRDefault="00C45B2C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В числе причин </w:t>
      </w:r>
      <w:r w:rsidR="006635F2" w:rsidRPr="0030025B">
        <w:rPr>
          <w:rFonts w:eastAsia="Times New Roman"/>
          <w:sz w:val="28"/>
          <w:szCs w:val="28"/>
          <w:lang w:eastAsia="ru-RU"/>
        </w:rPr>
        <w:t>–</w:t>
      </w:r>
      <w:r w:rsidRPr="0030025B">
        <w:rPr>
          <w:rFonts w:eastAsia="Times New Roman"/>
          <w:sz w:val="28"/>
          <w:szCs w:val="28"/>
          <w:lang w:eastAsia="ru-RU"/>
        </w:rPr>
        <w:t xml:space="preserve"> </w:t>
      </w:r>
      <w:r w:rsidR="006635F2" w:rsidRPr="0030025B">
        <w:rPr>
          <w:rFonts w:eastAsia="Times New Roman"/>
          <w:sz w:val="28"/>
          <w:szCs w:val="28"/>
          <w:lang w:eastAsia="ru-RU"/>
        </w:rPr>
        <w:t xml:space="preserve">отсутствие в органах гос. </w:t>
      </w:r>
      <w:r w:rsidR="00BF44B5" w:rsidRPr="0030025B">
        <w:rPr>
          <w:rFonts w:eastAsia="Times New Roman"/>
          <w:sz w:val="28"/>
          <w:szCs w:val="28"/>
          <w:lang w:eastAsia="ru-RU"/>
        </w:rPr>
        <w:t>с</w:t>
      </w:r>
      <w:r w:rsidR="006635F2" w:rsidRPr="0030025B">
        <w:rPr>
          <w:rFonts w:eastAsia="Times New Roman"/>
          <w:sz w:val="28"/>
          <w:szCs w:val="28"/>
          <w:lang w:eastAsia="ru-RU"/>
        </w:rPr>
        <w:t>татистики информации об индивидуальных жилых домах</w:t>
      </w:r>
      <w:r w:rsidR="00BF44B5" w:rsidRPr="0030025B">
        <w:rPr>
          <w:rFonts w:eastAsia="Times New Roman"/>
          <w:sz w:val="28"/>
          <w:szCs w:val="28"/>
          <w:lang w:eastAsia="ru-RU"/>
        </w:rPr>
        <w:t>,</w:t>
      </w:r>
      <w:r w:rsidR="006635F2" w:rsidRPr="0030025B">
        <w:rPr>
          <w:rFonts w:eastAsia="Times New Roman"/>
          <w:sz w:val="28"/>
          <w:szCs w:val="28"/>
          <w:lang w:eastAsia="ru-RU"/>
        </w:rPr>
        <w:t xml:space="preserve"> оформляемых по упрощенному порядку. </w:t>
      </w:r>
    </w:p>
    <w:p w:rsidR="00BF44B5" w:rsidRPr="0030025B" w:rsidRDefault="00BF44B5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В связи с этим н</w:t>
      </w:r>
      <w:r w:rsidR="00C45B2C" w:rsidRPr="0030025B">
        <w:rPr>
          <w:rFonts w:eastAsia="Times New Roman"/>
          <w:sz w:val="28"/>
          <w:szCs w:val="28"/>
          <w:lang w:eastAsia="ru-RU"/>
        </w:rPr>
        <w:t>еобходимо совместно с комитетом по строительству</w:t>
      </w:r>
      <w:r w:rsidRPr="0030025B">
        <w:rPr>
          <w:rFonts w:eastAsia="Times New Roman"/>
          <w:sz w:val="28"/>
          <w:szCs w:val="28"/>
          <w:lang w:eastAsia="ru-RU"/>
        </w:rPr>
        <w:t xml:space="preserve"> и архитектуре</w:t>
      </w:r>
      <w:r w:rsidR="00C45B2C" w:rsidRPr="0030025B">
        <w:rPr>
          <w:rFonts w:eastAsia="Times New Roman"/>
          <w:sz w:val="28"/>
          <w:szCs w:val="28"/>
          <w:lang w:eastAsia="ru-RU"/>
        </w:rPr>
        <w:t xml:space="preserve"> города </w:t>
      </w:r>
      <w:r w:rsidRPr="0030025B">
        <w:rPr>
          <w:rFonts w:eastAsia="Times New Roman"/>
          <w:sz w:val="28"/>
          <w:szCs w:val="28"/>
          <w:lang w:eastAsia="ru-RU"/>
        </w:rPr>
        <w:t>выработать единый механизм учета таких объектов.</w:t>
      </w:r>
    </w:p>
    <w:p w:rsidR="00AA19C1" w:rsidRPr="0030025B" w:rsidRDefault="00315BED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Э</w:t>
      </w:r>
      <w:r w:rsidR="00085F40" w:rsidRPr="0030025B">
        <w:rPr>
          <w:rFonts w:eastAsia="Times New Roman"/>
          <w:sz w:val="28"/>
          <w:szCs w:val="28"/>
          <w:lang w:eastAsia="ru-RU"/>
        </w:rPr>
        <w:t xml:space="preserve">то позволит </w:t>
      </w:r>
      <w:r w:rsidR="00BF44B5" w:rsidRPr="0030025B">
        <w:rPr>
          <w:rFonts w:eastAsia="Times New Roman"/>
          <w:sz w:val="28"/>
          <w:szCs w:val="28"/>
          <w:lang w:eastAsia="ru-RU"/>
        </w:rPr>
        <w:t>видеть реальную картину строительств</w:t>
      </w:r>
      <w:r w:rsidR="009336B8" w:rsidRPr="0030025B">
        <w:rPr>
          <w:rFonts w:eastAsia="Times New Roman"/>
          <w:sz w:val="28"/>
          <w:szCs w:val="28"/>
          <w:lang w:eastAsia="ru-RU"/>
        </w:rPr>
        <w:t>а</w:t>
      </w:r>
      <w:r w:rsidR="00BF44B5" w:rsidRPr="0030025B">
        <w:rPr>
          <w:rFonts w:eastAsia="Times New Roman"/>
          <w:sz w:val="28"/>
          <w:szCs w:val="28"/>
          <w:lang w:eastAsia="ru-RU"/>
        </w:rPr>
        <w:t xml:space="preserve"> индивидуального жилья и </w:t>
      </w:r>
      <w:r w:rsidR="00085F40" w:rsidRPr="0030025B">
        <w:rPr>
          <w:rFonts w:eastAsia="Times New Roman"/>
          <w:sz w:val="28"/>
          <w:szCs w:val="28"/>
          <w:lang w:eastAsia="ru-RU"/>
        </w:rPr>
        <w:t>обеспечи</w:t>
      </w:r>
      <w:r w:rsidR="00BF44B5" w:rsidRPr="0030025B">
        <w:rPr>
          <w:rFonts w:eastAsia="Times New Roman"/>
          <w:sz w:val="28"/>
          <w:szCs w:val="28"/>
          <w:lang w:eastAsia="ru-RU"/>
        </w:rPr>
        <w:t>вать</w:t>
      </w:r>
      <w:r w:rsidR="00085F40" w:rsidRPr="0030025B">
        <w:rPr>
          <w:rFonts w:eastAsia="Times New Roman"/>
          <w:sz w:val="28"/>
          <w:szCs w:val="28"/>
          <w:lang w:eastAsia="ru-RU"/>
        </w:rPr>
        <w:t xml:space="preserve"> выполн</w:t>
      </w:r>
      <w:r w:rsidR="009336B8" w:rsidRPr="0030025B">
        <w:rPr>
          <w:rFonts w:eastAsia="Times New Roman"/>
          <w:sz w:val="28"/>
          <w:szCs w:val="28"/>
          <w:lang w:eastAsia="ru-RU"/>
        </w:rPr>
        <w:t>ение</w:t>
      </w:r>
      <w:r w:rsidR="00085F40" w:rsidRPr="0030025B">
        <w:rPr>
          <w:rFonts w:eastAsia="Times New Roman"/>
          <w:sz w:val="28"/>
          <w:szCs w:val="28"/>
          <w:lang w:eastAsia="ru-RU"/>
        </w:rPr>
        <w:t xml:space="preserve"> намеченны</w:t>
      </w:r>
      <w:r w:rsidR="00BF44B5" w:rsidRPr="0030025B">
        <w:rPr>
          <w:rFonts w:eastAsia="Times New Roman"/>
          <w:sz w:val="28"/>
          <w:szCs w:val="28"/>
          <w:lang w:eastAsia="ru-RU"/>
        </w:rPr>
        <w:t>х</w:t>
      </w:r>
      <w:r w:rsidR="00085F40" w:rsidRPr="0030025B">
        <w:rPr>
          <w:rFonts w:eastAsia="Times New Roman"/>
          <w:sz w:val="28"/>
          <w:szCs w:val="28"/>
          <w:lang w:eastAsia="ru-RU"/>
        </w:rPr>
        <w:t xml:space="preserve"> план</w:t>
      </w:r>
      <w:r w:rsidR="00BF44B5" w:rsidRPr="0030025B">
        <w:rPr>
          <w:rFonts w:eastAsia="Times New Roman"/>
          <w:sz w:val="28"/>
          <w:szCs w:val="28"/>
          <w:lang w:eastAsia="ru-RU"/>
        </w:rPr>
        <w:t xml:space="preserve">ов по </w:t>
      </w:r>
      <w:r w:rsidR="00085F40" w:rsidRPr="0030025B">
        <w:rPr>
          <w:rFonts w:eastAsia="Times New Roman"/>
          <w:sz w:val="28"/>
          <w:szCs w:val="28"/>
          <w:lang w:eastAsia="ru-RU"/>
        </w:rPr>
        <w:t xml:space="preserve"> ввод</w:t>
      </w:r>
      <w:r w:rsidR="00BF44B5" w:rsidRPr="0030025B">
        <w:rPr>
          <w:rFonts w:eastAsia="Times New Roman"/>
          <w:sz w:val="28"/>
          <w:szCs w:val="28"/>
          <w:lang w:eastAsia="ru-RU"/>
        </w:rPr>
        <w:t>у.</w:t>
      </w:r>
    </w:p>
    <w:p w:rsidR="00321218" w:rsidRPr="0030025B" w:rsidRDefault="005D2D82" w:rsidP="0030025B">
      <w:pPr>
        <w:pStyle w:val="a9"/>
        <w:ind w:firstLine="709"/>
        <w:jc w:val="both"/>
        <w:rPr>
          <w:i/>
          <w:sz w:val="28"/>
          <w:szCs w:val="28"/>
        </w:rPr>
      </w:pPr>
      <w:r w:rsidRPr="0030025B">
        <w:rPr>
          <w:sz w:val="28"/>
          <w:szCs w:val="28"/>
        </w:rPr>
        <w:t xml:space="preserve">В экономике и социальной сфере, не смотря на кризисные явления, </w:t>
      </w:r>
      <w:r w:rsidR="00321218" w:rsidRPr="0030025B">
        <w:rPr>
          <w:sz w:val="28"/>
          <w:szCs w:val="28"/>
        </w:rPr>
        <w:t>удалось сохранить позитивные тенденции роста.</w:t>
      </w:r>
      <w:r w:rsidR="00321218" w:rsidRPr="0030025B">
        <w:rPr>
          <w:i/>
          <w:sz w:val="28"/>
          <w:szCs w:val="28"/>
        </w:rPr>
        <w:t xml:space="preserve"> </w:t>
      </w:r>
    </w:p>
    <w:p w:rsidR="00321218" w:rsidRPr="0030025B" w:rsidRDefault="009336B8" w:rsidP="0030025B">
      <w:pPr>
        <w:pStyle w:val="a9"/>
        <w:ind w:firstLine="709"/>
        <w:jc w:val="both"/>
        <w:rPr>
          <w:i/>
          <w:sz w:val="28"/>
          <w:szCs w:val="28"/>
        </w:rPr>
      </w:pPr>
      <w:r w:rsidRPr="0030025B">
        <w:rPr>
          <w:sz w:val="28"/>
          <w:szCs w:val="28"/>
        </w:rPr>
        <w:t>Показатель</w:t>
      </w:r>
      <w:r w:rsidR="00321218" w:rsidRPr="0030025B">
        <w:rPr>
          <w:sz w:val="28"/>
          <w:szCs w:val="28"/>
        </w:rPr>
        <w:t xml:space="preserve"> отгруженных товаров вырос на 1</w:t>
      </w:r>
      <w:r w:rsidR="005D2D82" w:rsidRPr="0030025B">
        <w:rPr>
          <w:sz w:val="28"/>
          <w:szCs w:val="28"/>
        </w:rPr>
        <w:t>0,5</w:t>
      </w:r>
      <w:r w:rsidR="00321218" w:rsidRPr="0030025B">
        <w:rPr>
          <w:sz w:val="28"/>
          <w:szCs w:val="28"/>
        </w:rPr>
        <w:t>%</w:t>
      </w:r>
      <w:r w:rsidR="005D2D82" w:rsidRPr="0030025B">
        <w:rPr>
          <w:sz w:val="28"/>
          <w:szCs w:val="28"/>
        </w:rPr>
        <w:t>. И</w:t>
      </w:r>
      <w:r w:rsidR="00321218" w:rsidRPr="0030025B">
        <w:rPr>
          <w:sz w:val="28"/>
          <w:szCs w:val="28"/>
        </w:rPr>
        <w:t xml:space="preserve">ндекс промышленного производства и заработной платы </w:t>
      </w:r>
      <w:r w:rsidR="005D2D82" w:rsidRPr="0030025B">
        <w:rPr>
          <w:sz w:val="28"/>
          <w:szCs w:val="28"/>
        </w:rPr>
        <w:t>составил</w:t>
      </w:r>
      <w:r w:rsidR="00321218" w:rsidRPr="0030025B">
        <w:rPr>
          <w:sz w:val="28"/>
          <w:szCs w:val="28"/>
        </w:rPr>
        <w:t xml:space="preserve"> 106%.</w:t>
      </w:r>
      <w:r w:rsidR="00321218" w:rsidRPr="0030025B">
        <w:rPr>
          <w:i/>
          <w:sz w:val="28"/>
          <w:szCs w:val="28"/>
        </w:rPr>
        <w:t xml:space="preserve"> </w:t>
      </w:r>
    </w:p>
    <w:p w:rsidR="009336B8" w:rsidRPr="0030025B" w:rsidRDefault="009336B8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Объем вложенных инвестиций в основной капитал по крупным и средним предприятиям составил за 9 месяцев прошлого года по данным статистики 690 миллионов рублей.</w:t>
      </w:r>
    </w:p>
    <w:p w:rsidR="00321218" w:rsidRPr="0030025B" w:rsidRDefault="00321218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Одним из приоритетных направлений деятельности предприятий района остается развитие экспортного направления. Активно выходят на внешний рынок </w:t>
      </w:r>
      <w:r w:rsidR="007A2527">
        <w:rPr>
          <w:rFonts w:eastAsia="Times New Roman"/>
          <w:sz w:val="28"/>
          <w:szCs w:val="28"/>
          <w:lang w:eastAsia="ru-RU"/>
        </w:rPr>
        <w:t>ООО «УК «АЗПИ»</w:t>
      </w:r>
      <w:r w:rsidRPr="0030025B">
        <w:rPr>
          <w:rFonts w:eastAsia="Times New Roman"/>
          <w:sz w:val="28"/>
          <w:szCs w:val="28"/>
          <w:lang w:eastAsia="ru-RU"/>
        </w:rPr>
        <w:t xml:space="preserve">, </w:t>
      </w:r>
      <w:r w:rsidR="007A2527">
        <w:rPr>
          <w:rFonts w:eastAsia="Times New Roman"/>
          <w:sz w:val="28"/>
          <w:szCs w:val="28"/>
          <w:lang w:eastAsia="ru-RU"/>
        </w:rPr>
        <w:t xml:space="preserve">ОАО «Бз </w:t>
      </w:r>
      <w:r w:rsidRPr="0030025B">
        <w:rPr>
          <w:rFonts w:eastAsia="Times New Roman"/>
          <w:sz w:val="28"/>
          <w:szCs w:val="28"/>
          <w:lang w:eastAsia="ru-RU"/>
        </w:rPr>
        <w:t>АТИ</w:t>
      </w:r>
      <w:r w:rsidR="007A2527">
        <w:rPr>
          <w:rFonts w:eastAsia="Times New Roman"/>
          <w:sz w:val="28"/>
          <w:szCs w:val="28"/>
          <w:lang w:eastAsia="ru-RU"/>
        </w:rPr>
        <w:t>»</w:t>
      </w:r>
      <w:r w:rsidRPr="0030025B">
        <w:rPr>
          <w:rFonts w:eastAsia="Times New Roman"/>
          <w:sz w:val="28"/>
          <w:szCs w:val="28"/>
          <w:lang w:eastAsia="ru-RU"/>
        </w:rPr>
        <w:t xml:space="preserve"> и </w:t>
      </w:r>
      <w:r w:rsidR="007A2527">
        <w:rPr>
          <w:rFonts w:eastAsia="Times New Roman"/>
          <w:sz w:val="28"/>
          <w:szCs w:val="28"/>
          <w:lang w:eastAsia="ru-RU"/>
        </w:rPr>
        <w:t>ООО «Барнаул-</w:t>
      </w:r>
      <w:r w:rsidRPr="0030025B">
        <w:rPr>
          <w:rFonts w:eastAsia="Times New Roman"/>
          <w:sz w:val="28"/>
          <w:szCs w:val="28"/>
          <w:lang w:eastAsia="ru-RU"/>
        </w:rPr>
        <w:t>РТИ</w:t>
      </w:r>
      <w:r w:rsidR="007A2527">
        <w:rPr>
          <w:rFonts w:eastAsia="Times New Roman"/>
          <w:sz w:val="28"/>
          <w:szCs w:val="28"/>
          <w:lang w:eastAsia="ru-RU"/>
        </w:rPr>
        <w:t>»</w:t>
      </w:r>
      <w:r w:rsidRPr="0030025B">
        <w:rPr>
          <w:rFonts w:eastAsia="Times New Roman"/>
          <w:sz w:val="28"/>
          <w:szCs w:val="28"/>
          <w:lang w:eastAsia="ru-RU"/>
        </w:rPr>
        <w:t>.</w:t>
      </w:r>
    </w:p>
    <w:p w:rsidR="00321218" w:rsidRPr="0030025B" w:rsidRDefault="00321218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Наращивают объемы производства предприятия пищевой промышленности района, качество продукции которых высоко ценят не только в районе и </w:t>
      </w:r>
      <w:r w:rsidR="005C0BFA" w:rsidRPr="0030025B">
        <w:rPr>
          <w:rFonts w:eastAsia="Times New Roman"/>
          <w:sz w:val="28"/>
          <w:szCs w:val="28"/>
          <w:lang w:eastAsia="ru-RU"/>
        </w:rPr>
        <w:t>Барнауле</w:t>
      </w:r>
      <w:r w:rsidRPr="0030025B">
        <w:rPr>
          <w:rFonts w:eastAsia="Times New Roman"/>
          <w:sz w:val="28"/>
          <w:szCs w:val="28"/>
          <w:lang w:eastAsia="ru-RU"/>
        </w:rPr>
        <w:t>, но и за пределами Алтайского края.</w:t>
      </w:r>
    </w:p>
    <w:p w:rsidR="005C0BFA" w:rsidRPr="0030025B" w:rsidRDefault="00321218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Среди лидеров</w:t>
      </w:r>
      <w:r w:rsidR="005C0BFA" w:rsidRPr="0030025B">
        <w:rPr>
          <w:rFonts w:eastAsia="Times New Roman"/>
          <w:sz w:val="28"/>
          <w:szCs w:val="28"/>
          <w:lang w:eastAsia="ru-RU"/>
        </w:rPr>
        <w:t xml:space="preserve"> - </w:t>
      </w:r>
      <w:r w:rsidRPr="0030025B">
        <w:rPr>
          <w:rFonts w:eastAsia="Times New Roman"/>
          <w:sz w:val="28"/>
          <w:szCs w:val="28"/>
          <w:lang w:eastAsia="ru-RU"/>
        </w:rPr>
        <w:t>Барнаульский молочный комбинат,</w:t>
      </w:r>
      <w:r w:rsidRPr="0030025B">
        <w:rPr>
          <w:color w:val="000000"/>
          <w:sz w:val="28"/>
          <w:szCs w:val="28"/>
          <w:lang w:eastAsia="ru-RU"/>
        </w:rPr>
        <w:t xml:space="preserve"> </w:t>
      </w:r>
      <w:r w:rsidR="005C0BFA" w:rsidRPr="0030025B">
        <w:rPr>
          <w:color w:val="000000"/>
          <w:sz w:val="28"/>
          <w:szCs w:val="28"/>
          <w:lang w:eastAsia="ru-RU"/>
        </w:rPr>
        <w:t>производитель половины всей</w:t>
      </w:r>
      <w:r w:rsidRPr="0030025B">
        <w:rPr>
          <w:color w:val="000000"/>
          <w:sz w:val="28"/>
          <w:szCs w:val="28"/>
          <w:lang w:eastAsia="ru-RU"/>
        </w:rPr>
        <w:t xml:space="preserve"> молочной продукции кра</w:t>
      </w:r>
      <w:r w:rsidR="005C0BFA" w:rsidRPr="0030025B">
        <w:rPr>
          <w:color w:val="000000"/>
          <w:sz w:val="28"/>
          <w:szCs w:val="28"/>
          <w:lang w:eastAsia="ru-RU"/>
        </w:rPr>
        <w:t xml:space="preserve">я. Успешно работают </w:t>
      </w:r>
      <w:r w:rsidRPr="0030025B">
        <w:rPr>
          <w:rFonts w:eastAsia="Times New Roman"/>
          <w:sz w:val="28"/>
          <w:szCs w:val="28"/>
          <w:lang w:eastAsia="ru-RU"/>
        </w:rPr>
        <w:t xml:space="preserve">Барнаульская водяная компания, </w:t>
      </w:r>
      <w:r w:rsidR="005C0BFA" w:rsidRPr="0030025B">
        <w:rPr>
          <w:rFonts w:eastAsia="Times New Roman"/>
          <w:sz w:val="28"/>
          <w:szCs w:val="28"/>
          <w:lang w:eastAsia="ru-RU"/>
        </w:rPr>
        <w:t>предприятие</w:t>
      </w:r>
      <w:r w:rsidRPr="0030025B">
        <w:rPr>
          <w:rFonts w:eastAsia="Times New Roman"/>
          <w:sz w:val="28"/>
          <w:szCs w:val="28"/>
          <w:lang w:eastAsia="ru-RU"/>
        </w:rPr>
        <w:t xml:space="preserve"> по переработке фруктов и овощей «Сократика», цех по производству плавленых сыров и масла «Любава</w:t>
      </w:r>
      <w:r w:rsidR="005C0BFA" w:rsidRPr="0030025B">
        <w:rPr>
          <w:rFonts w:eastAsia="Times New Roman"/>
          <w:sz w:val="28"/>
          <w:szCs w:val="28"/>
          <w:lang w:eastAsia="ru-RU"/>
        </w:rPr>
        <w:t>», который</w:t>
      </w:r>
      <w:r w:rsidR="009336B8" w:rsidRPr="0030025B">
        <w:rPr>
          <w:rFonts w:eastAsia="Times New Roman"/>
          <w:sz w:val="28"/>
          <w:szCs w:val="28"/>
          <w:lang w:eastAsia="ru-RU"/>
        </w:rPr>
        <w:t>,</w:t>
      </w:r>
      <w:r w:rsidR="005C0BFA" w:rsidRPr="0030025B">
        <w:rPr>
          <w:rFonts w:eastAsia="Times New Roman"/>
          <w:sz w:val="28"/>
          <w:szCs w:val="28"/>
          <w:lang w:eastAsia="ru-RU"/>
        </w:rPr>
        <w:t xml:space="preserve"> кстати</w:t>
      </w:r>
      <w:r w:rsidR="009336B8" w:rsidRPr="0030025B">
        <w:rPr>
          <w:rFonts w:eastAsia="Times New Roman"/>
          <w:sz w:val="28"/>
          <w:szCs w:val="28"/>
          <w:lang w:eastAsia="ru-RU"/>
        </w:rPr>
        <w:t>,</w:t>
      </w:r>
      <w:r w:rsidR="005C0BFA" w:rsidRPr="0030025B">
        <w:rPr>
          <w:rFonts w:eastAsia="Times New Roman"/>
          <w:sz w:val="28"/>
          <w:szCs w:val="28"/>
          <w:lang w:eastAsia="ru-RU"/>
        </w:rPr>
        <w:t xml:space="preserve"> признан победителем городского конкурса на звание «Лучший предприниматель Барнаула» в номинации «Эффективность и развитие».</w:t>
      </w:r>
    </w:p>
    <w:p w:rsidR="00321218" w:rsidRPr="0030025B" w:rsidRDefault="009336B8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 xml:space="preserve">Создано 351 рабочее место. </w:t>
      </w:r>
      <w:r w:rsidR="00321218" w:rsidRPr="0030025B">
        <w:rPr>
          <w:sz w:val="28"/>
          <w:szCs w:val="28"/>
        </w:rPr>
        <w:t>Среднемесячная заработная плата в районе выросла на 6% и превысила 22 тысячи рублей.</w:t>
      </w:r>
    </w:p>
    <w:p w:rsidR="00321218" w:rsidRPr="0030025B" w:rsidRDefault="00321218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Вместе с тем, в </w:t>
      </w:r>
      <w:r w:rsidR="007A2527">
        <w:rPr>
          <w:sz w:val="28"/>
          <w:szCs w:val="28"/>
        </w:rPr>
        <w:t>2016</w:t>
      </w:r>
      <w:r w:rsidRPr="0030025B">
        <w:rPr>
          <w:sz w:val="28"/>
          <w:szCs w:val="28"/>
        </w:rPr>
        <w:t xml:space="preserve"> году не удалось ликвидировать задолженность по заработной плате на Заводе алюминиевого литья</w:t>
      </w:r>
      <w:r w:rsidR="005C0BFA" w:rsidRPr="0030025B">
        <w:rPr>
          <w:sz w:val="28"/>
          <w:szCs w:val="28"/>
        </w:rPr>
        <w:t>. А это 2</w:t>
      </w:r>
      <w:r w:rsidR="00BE064F" w:rsidRPr="0030025B">
        <w:rPr>
          <w:sz w:val="28"/>
          <w:szCs w:val="28"/>
        </w:rPr>
        <w:t>41</w:t>
      </w:r>
      <w:r w:rsidR="005C0BFA" w:rsidRPr="0030025B">
        <w:rPr>
          <w:sz w:val="28"/>
          <w:szCs w:val="28"/>
        </w:rPr>
        <w:t xml:space="preserve"> работник. Речь идет о долгах за прошлые периоды, часть из которых погашены за счет реализации имущества. В</w:t>
      </w:r>
      <w:r w:rsidRPr="0030025B">
        <w:rPr>
          <w:sz w:val="28"/>
          <w:szCs w:val="28"/>
        </w:rPr>
        <w:t>опрос</w:t>
      </w:r>
      <w:r w:rsidR="005C0BFA" w:rsidRPr="0030025B">
        <w:rPr>
          <w:sz w:val="28"/>
          <w:szCs w:val="28"/>
        </w:rPr>
        <w:t xml:space="preserve"> по</w:t>
      </w:r>
      <w:r w:rsidRPr="0030025B">
        <w:rPr>
          <w:sz w:val="28"/>
          <w:szCs w:val="28"/>
        </w:rPr>
        <w:t xml:space="preserve"> выплат</w:t>
      </w:r>
      <w:r w:rsidR="005C0BFA" w:rsidRPr="0030025B">
        <w:rPr>
          <w:sz w:val="28"/>
          <w:szCs w:val="28"/>
        </w:rPr>
        <w:t>е зарплаты</w:t>
      </w:r>
      <w:r w:rsidRPr="0030025B">
        <w:rPr>
          <w:sz w:val="28"/>
          <w:szCs w:val="28"/>
        </w:rPr>
        <w:t xml:space="preserve"> </w:t>
      </w:r>
      <w:r w:rsidR="005C0BFA" w:rsidRPr="0030025B">
        <w:rPr>
          <w:sz w:val="28"/>
          <w:szCs w:val="28"/>
        </w:rPr>
        <w:t>н</w:t>
      </w:r>
      <w:r w:rsidRPr="0030025B">
        <w:rPr>
          <w:sz w:val="28"/>
          <w:szCs w:val="28"/>
        </w:rPr>
        <w:t xml:space="preserve">аходится на особом контроле администрации и прокуратуры района. </w:t>
      </w:r>
    </w:p>
    <w:p w:rsidR="00097E16" w:rsidRPr="0030025B" w:rsidRDefault="00321218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На постоянном контроле – реализация плана увеличения доходов и повышения эффективности расходов городского бюджета. </w:t>
      </w:r>
    </w:p>
    <w:p w:rsidR="009336B8" w:rsidRPr="0030025B" w:rsidRDefault="009336B8" w:rsidP="0030025B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 xml:space="preserve">Перевыполнен на 38% план поступления по неналоговым платежам в бюджет города, они составили около 7 миллионов рублей. В их числе 2 миллиона - экономия от размещения муниципального заказа.  </w:t>
      </w:r>
    </w:p>
    <w:p w:rsidR="009336B8" w:rsidRPr="0030025B" w:rsidRDefault="009336B8" w:rsidP="0030025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30025B">
        <w:rPr>
          <w:sz w:val="28"/>
          <w:szCs w:val="28"/>
        </w:rPr>
        <w:t xml:space="preserve">Комиссией по делам несовершеннолетних и административной комиссией района наложены штрафы на сумму 500 тысяч рублей. Наши </w:t>
      </w:r>
      <w:r w:rsidRPr="0030025B">
        <w:rPr>
          <w:sz w:val="28"/>
          <w:szCs w:val="28"/>
        </w:rPr>
        <w:lastRenderedPageBreak/>
        <w:t>резервы – в повышении уровня взысканных штрафов, этот показатель составил 84%</w:t>
      </w:r>
      <w:r w:rsidRPr="0030025B">
        <w:rPr>
          <w:color w:val="000000"/>
          <w:sz w:val="28"/>
          <w:szCs w:val="28"/>
        </w:rPr>
        <w:t xml:space="preserve">.  </w:t>
      </w:r>
    </w:p>
    <w:p w:rsidR="009336B8" w:rsidRPr="0030025B" w:rsidRDefault="009336B8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Активно принимаются меры по взысканию сумм неосновательного обогащения за пользование земельными участками. В 2016 году в судебные органы направлены 38 исков. </w:t>
      </w:r>
    </w:p>
    <w:p w:rsidR="009336B8" w:rsidRPr="0030025B" w:rsidRDefault="009336B8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Среди крупных исполнительных производств – дело, связанное с Алтайским шинным комбинатом. В бюджет города взыскано 5 миллионов рублей неустойки. В случае неисполнения судебного решения о ликвидации несанкционированной свалки промышленных отходов на участке 10 гектар ежемесячно будет взыскиваться неустойка в размере 100 тысяч рублей до фактического исполнения решения суда.    </w:t>
      </w:r>
    </w:p>
    <w:p w:rsidR="009336B8" w:rsidRPr="0030025B" w:rsidRDefault="009336B8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По результатам работы межведомственной рабочей группы по снижению задолженности по налогам организациями оплачены 3 миллиона в городской бюджет.</w:t>
      </w:r>
    </w:p>
    <w:p w:rsidR="009336B8" w:rsidRPr="0030025B" w:rsidRDefault="009336B8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Задача администрации района - сохранить положительную динамику роста доходов и обеспечить максимальное включение объектов района в федеральные и краевые программы. </w:t>
      </w:r>
    </w:p>
    <w:p w:rsidR="00321218" w:rsidRPr="0030025B" w:rsidRDefault="00744F30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прошедшем </w:t>
      </w:r>
      <w:r w:rsidR="00321218" w:rsidRPr="0030025B">
        <w:rPr>
          <w:sz w:val="28"/>
          <w:szCs w:val="28"/>
        </w:rPr>
        <w:t>году динамично развивался потребительский рынок.</w:t>
      </w:r>
    </w:p>
    <w:p w:rsidR="00321218" w:rsidRPr="0030025B" w:rsidRDefault="00321218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sz w:val="28"/>
          <w:szCs w:val="28"/>
        </w:rPr>
        <w:t>С учетом обращений жителей дополнительно открыты 3 социальных предприятия.</w:t>
      </w:r>
      <w:r w:rsidR="00744F30" w:rsidRPr="0030025B">
        <w:rPr>
          <w:sz w:val="28"/>
          <w:szCs w:val="28"/>
        </w:rPr>
        <w:t xml:space="preserve"> </w:t>
      </w:r>
      <w:r w:rsidR="00744F30" w:rsidRPr="0030025B">
        <w:rPr>
          <w:rFonts w:eastAsia="Times New Roman"/>
          <w:sz w:val="28"/>
          <w:szCs w:val="28"/>
          <w:lang w:eastAsia="ru-RU"/>
        </w:rPr>
        <w:t xml:space="preserve">Сохранена наименьшая среди районов города стоимость </w:t>
      </w:r>
      <w:r w:rsidRPr="0030025B">
        <w:rPr>
          <w:rFonts w:eastAsia="Times New Roman"/>
          <w:sz w:val="28"/>
          <w:szCs w:val="28"/>
          <w:lang w:eastAsia="ru-RU"/>
        </w:rPr>
        <w:t>продуктового набора в социальных магазинах.</w:t>
      </w:r>
    </w:p>
    <w:p w:rsidR="00744F30" w:rsidRPr="0030025B" w:rsidRDefault="00321218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В целях социальной поддержки населения проведено 18 продовольственных ярмарок</w:t>
      </w:r>
      <w:r w:rsidR="00744F30" w:rsidRPr="0030025B">
        <w:rPr>
          <w:sz w:val="28"/>
          <w:szCs w:val="28"/>
        </w:rPr>
        <w:t xml:space="preserve">, которые пользуются огромным спросом не только среди населения района. </w:t>
      </w:r>
    </w:p>
    <w:p w:rsidR="00744F30" w:rsidRPr="0030025B" w:rsidRDefault="00744F30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Т</w:t>
      </w:r>
      <w:r w:rsidR="00321218" w:rsidRPr="0030025B">
        <w:rPr>
          <w:sz w:val="28"/>
          <w:szCs w:val="28"/>
        </w:rPr>
        <w:t>оварооборот вырос на 7% и составил 42 м</w:t>
      </w:r>
      <w:r w:rsidRPr="0030025B">
        <w:rPr>
          <w:sz w:val="28"/>
          <w:szCs w:val="28"/>
        </w:rPr>
        <w:t>ил</w:t>
      </w:r>
      <w:r w:rsidR="00321218" w:rsidRPr="0030025B">
        <w:rPr>
          <w:sz w:val="28"/>
          <w:szCs w:val="28"/>
        </w:rPr>
        <w:t>л</w:t>
      </w:r>
      <w:r w:rsidRPr="0030025B">
        <w:rPr>
          <w:sz w:val="28"/>
          <w:szCs w:val="28"/>
        </w:rPr>
        <w:t xml:space="preserve">иона </w:t>
      </w:r>
      <w:r w:rsidR="00321218" w:rsidRPr="0030025B">
        <w:rPr>
          <w:sz w:val="28"/>
          <w:szCs w:val="28"/>
        </w:rPr>
        <w:t>рублей</w:t>
      </w:r>
      <w:r w:rsidRPr="0030025B">
        <w:rPr>
          <w:sz w:val="28"/>
          <w:szCs w:val="28"/>
        </w:rPr>
        <w:t xml:space="preserve">. Это треть от </w:t>
      </w:r>
      <w:r w:rsidR="00321218" w:rsidRPr="0030025B">
        <w:rPr>
          <w:sz w:val="28"/>
          <w:szCs w:val="28"/>
        </w:rPr>
        <w:t xml:space="preserve">городского товарооборота. </w:t>
      </w:r>
    </w:p>
    <w:p w:rsidR="00744F30" w:rsidRPr="0030025B" w:rsidRDefault="00744F30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Количество участников ярмарок постоянно растет и уже составляет более 80 товаропроизводителей.</w:t>
      </w:r>
    </w:p>
    <w:p w:rsidR="00321218" w:rsidRPr="0030025B" w:rsidRDefault="00321218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Совместно с волонтерами и управляющими компаниями</w:t>
      </w:r>
      <w:r w:rsidR="00C5691D" w:rsidRPr="0030025B">
        <w:rPr>
          <w:sz w:val="28"/>
          <w:szCs w:val="28"/>
        </w:rPr>
        <w:t xml:space="preserve"> по-прежнему</w:t>
      </w:r>
      <w:r w:rsidRPr="0030025B">
        <w:rPr>
          <w:sz w:val="28"/>
          <w:szCs w:val="28"/>
        </w:rPr>
        <w:t xml:space="preserve"> оказыва</w:t>
      </w:r>
      <w:r w:rsidR="006D38C1" w:rsidRPr="0030025B">
        <w:rPr>
          <w:sz w:val="28"/>
          <w:szCs w:val="28"/>
        </w:rPr>
        <w:t>лась</w:t>
      </w:r>
      <w:r w:rsidRPr="0030025B">
        <w:rPr>
          <w:sz w:val="28"/>
          <w:szCs w:val="28"/>
        </w:rPr>
        <w:t xml:space="preserve"> помощь в доставке продукции для пожилых </w:t>
      </w:r>
      <w:r w:rsidR="00744F30" w:rsidRPr="0030025B">
        <w:rPr>
          <w:sz w:val="28"/>
          <w:szCs w:val="28"/>
        </w:rPr>
        <w:t>граждан</w:t>
      </w:r>
      <w:r w:rsidRPr="0030025B">
        <w:rPr>
          <w:sz w:val="28"/>
          <w:szCs w:val="28"/>
        </w:rPr>
        <w:t xml:space="preserve">. </w:t>
      </w:r>
    </w:p>
    <w:p w:rsidR="00321218" w:rsidRPr="0030025B" w:rsidRDefault="006D38C1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И эти меры социальной направленности будут сохранены.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Всемерная поддержка и забота оказывается всем, кто находится под патронажем социальных служб и имеет право на адресную помощь государства. </w:t>
      </w:r>
    </w:p>
    <w:p w:rsidR="006D6808" w:rsidRPr="0030025B" w:rsidRDefault="00C66B76" w:rsidP="007A2527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71 годовщину Победы встретили 1503 ветерана войны и труда, жителя блокадного Ленинграда, несовершеннолетних узника фашистских лагерей, вдовы погибших участников войны.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В районе традиционно сложились добрые отношения с ветеранскими организациями - Союзом пенсионеров, Советом ветеранов, который в прошлом году отметил свой 35-летний юбилей</w:t>
      </w:r>
      <w:r w:rsidR="006D6808" w:rsidRPr="0030025B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 комитетом ветеранов, который готовится к своему 25-летнему юбилею.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Благодаря тесному сотрудничеству общественная жизнь в районе построена по-особому – ответственно, трогательно, от души.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Активисты ветеранского движения приняли участие во многих проектах администраций </w:t>
      </w:r>
      <w:r w:rsidR="006D6808"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города и 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района.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Уверен, многие ленинцы испытали настоящее чувство гордости и патриотизма, участвуя в проектах: «Бессмертный полк», «Эстафета Победы» и «Вахта памяти».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Эти мероприятия мы с ветеранскими и общественными организациями, предприятиями</w:t>
      </w:r>
      <w:r w:rsidR="006D6808"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учреждениями образования провели на достойном уровне.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Совместно нам удалось обеспечить персональные поздравления юбилярам - участникам войны и труженикам тыла - от имени Президента России и Губернатора Алтайского края.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Дорогие ветераны!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Примите самые теплые слова благодарности и уважения!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Сегодня именно Вы являетесь носителями бесценного опыта, продолжателями лучших традиций, примером жизнестойкости и оптимизма!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В районе сформирована эффективная система взаимодействия с общественными институтами.</w:t>
      </w:r>
    </w:p>
    <w:p w:rsidR="006D6808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Активно продолжает свою работу общерайонное родительское собрание, ставшее площадкой обмена передового опыта родителей и специалистов органов системы профилактики, администрации района.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Это позволяет нам получать в режиме обратной связи информацию о проблемах для своевременного реагирования на них.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Много добрых слов было сказано в адрес территориального общественного самоуправления.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На новом уровне развивается движение народны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х дружинников. По итогам 2016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года  Дружина Барнаула стала лучшей в Алтайском крае. В этом есть заслуга и Ленинского отряда.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Взаимодействуем с институтом председателей советов многоквартирных домов.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В новом году планируем расширить рамки сотрудничества через взаимодействие с советами женщин и отцов, создав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емыми в районе.</w:t>
      </w:r>
    </w:p>
    <w:p w:rsidR="00C66B76" w:rsidRPr="0030025B" w:rsidRDefault="00C66B76" w:rsidP="007A2527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Еще раз благодарю нашу общественность за помощь и активную гражданскую позицию.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Сбережение людей, умножение человеческого капитала как главного богатства России - один из важнейших приоритетов, обозначенных Президентом страны.  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Сохраняется положительная тенденция превышения рождаемости над смертностью. 2425 маленьких ленинцев улучшили демографический показатель края.</w:t>
      </w:r>
    </w:p>
    <w:p w:rsidR="00C66B76" w:rsidRPr="0030025B" w:rsidRDefault="007A2527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районе функционирует 51</w:t>
      </w:r>
      <w:r w:rsidR="00C66B76" w:rsidRPr="0030025B">
        <w:rPr>
          <w:rFonts w:eastAsia="Times New Roman"/>
          <w:sz w:val="28"/>
          <w:szCs w:val="28"/>
          <w:lang w:eastAsia="ru-RU"/>
        </w:rPr>
        <w:t xml:space="preserve"> организация дошкольного, общего и профессионального образования. Это полностью удовлетворяет образовательные запросы граждан.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Не смотря на сложности, оказывается бюджетная поддержка школам и детским садам на ремонт зданий и оборудования. Объем выделенных средств </w:t>
      </w:r>
      <w:r w:rsidRPr="0030025B">
        <w:rPr>
          <w:rFonts w:eastAsia="Times New Roman"/>
          <w:sz w:val="28"/>
          <w:szCs w:val="28"/>
          <w:lang w:eastAsia="ru-RU"/>
        </w:rPr>
        <w:lastRenderedPageBreak/>
        <w:t xml:space="preserve">составил 56 миллионов рублей. Это позволило провести  ремонт в 6-ти школах района. </w:t>
      </w:r>
    </w:p>
    <w:p w:rsidR="00981224" w:rsidRPr="0030025B" w:rsidRDefault="00981224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20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16</w:t>
      </w:r>
      <w:r w:rsidR="00C66B76"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для многих родителей запомнится процессом реорганизации 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МБОУ «СОШ №126»</w:t>
      </w:r>
      <w:r w:rsidR="00C66B76"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школы. К новому учебному году учреждение было объединено с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МБОУ «СОШ №</w:t>
      </w:r>
      <w:r w:rsidR="00C66B76"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№62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="00C66B76"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МБОУ «СОШ №</w:t>
      </w:r>
      <w:r w:rsidR="00C66B76" w:rsidRPr="0030025B">
        <w:rPr>
          <w:rFonts w:eastAsia="Times New Roman"/>
          <w:color w:val="000000" w:themeColor="text1"/>
          <w:sz w:val="28"/>
          <w:szCs w:val="28"/>
          <w:lang w:eastAsia="ru-RU"/>
        </w:rPr>
        <w:t>111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="00C66B76" w:rsidRPr="0030025B">
        <w:rPr>
          <w:rFonts w:eastAsia="Times New Roman"/>
          <w:color w:val="000000" w:themeColor="text1"/>
          <w:sz w:val="28"/>
          <w:szCs w:val="28"/>
          <w:lang w:eastAsia="ru-RU"/>
        </w:rPr>
        <w:t>. Это позволило консолидированно решать вопросы оплаты труда, усили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вать</w:t>
      </w:r>
      <w:r w:rsidR="00C66B76"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материально-технической баз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C66B76"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а также на новом уровне организовать образовательный процесс.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Кандидатура Александра Викторовича Загайнова, директора 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МБОУ «СОШ №126»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была выдвинута Советом молодежи района для участия в конкурсе «Герой нашего города». 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Численность школьников района составляет свыше 15 тысяч человек, из которых 2,5 тысячи – это учащиеся 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МБОУ «СОШ №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>126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 результатам ЕГЭ район сохраняет лидирующие позиции. Высокие результаты показали ученики 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МБОУ «Лицей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№124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Pr="003002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 w:rsidR="007A2527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МБОУ «Лицей </w:t>
      </w:r>
      <w:r w:rsidRPr="0030025B">
        <w:rPr>
          <w:rFonts w:eastAsia="Times New Roman"/>
          <w:sz w:val="28"/>
          <w:szCs w:val="28"/>
          <w:lang w:eastAsia="ru-RU"/>
        </w:rPr>
        <w:t xml:space="preserve">«Сигма», </w:t>
      </w:r>
      <w:r w:rsidR="007A2527">
        <w:rPr>
          <w:rFonts w:eastAsia="Times New Roman"/>
          <w:sz w:val="28"/>
          <w:szCs w:val="28"/>
          <w:lang w:eastAsia="ru-RU"/>
        </w:rPr>
        <w:t>МБОУ «Гимназия</w:t>
      </w:r>
      <w:r w:rsidRPr="0030025B">
        <w:rPr>
          <w:rFonts w:eastAsia="Times New Roman"/>
          <w:sz w:val="28"/>
          <w:szCs w:val="28"/>
          <w:lang w:eastAsia="ru-RU"/>
        </w:rPr>
        <w:t xml:space="preserve"> №85</w:t>
      </w:r>
      <w:r w:rsidR="007A2527">
        <w:rPr>
          <w:rFonts w:eastAsia="Times New Roman"/>
          <w:sz w:val="28"/>
          <w:szCs w:val="28"/>
          <w:lang w:eastAsia="ru-RU"/>
        </w:rPr>
        <w:t>»</w:t>
      </w:r>
      <w:r w:rsidRPr="0030025B">
        <w:rPr>
          <w:rFonts w:eastAsia="Times New Roman"/>
          <w:sz w:val="28"/>
          <w:szCs w:val="28"/>
          <w:lang w:eastAsia="ru-RU"/>
        </w:rPr>
        <w:t xml:space="preserve">, </w:t>
      </w:r>
      <w:r w:rsidR="007A2527">
        <w:rPr>
          <w:rFonts w:eastAsia="Times New Roman"/>
          <w:sz w:val="28"/>
          <w:szCs w:val="28"/>
          <w:lang w:eastAsia="ru-RU"/>
        </w:rPr>
        <w:t>МБОУ «СОШ</w:t>
      </w:r>
      <w:r w:rsidRPr="0030025B">
        <w:rPr>
          <w:rFonts w:eastAsia="Times New Roman"/>
          <w:sz w:val="28"/>
          <w:szCs w:val="28"/>
          <w:lang w:eastAsia="ru-RU"/>
        </w:rPr>
        <w:t xml:space="preserve"> №72</w:t>
      </w:r>
      <w:r w:rsidR="007A2527">
        <w:rPr>
          <w:rFonts w:eastAsia="Times New Roman"/>
          <w:sz w:val="28"/>
          <w:szCs w:val="28"/>
          <w:lang w:eastAsia="ru-RU"/>
        </w:rPr>
        <w:t>»</w:t>
      </w:r>
      <w:r w:rsidRPr="0030025B">
        <w:rPr>
          <w:rFonts w:eastAsia="Times New Roman"/>
          <w:sz w:val="28"/>
          <w:szCs w:val="28"/>
          <w:lang w:eastAsia="ru-RU"/>
        </w:rPr>
        <w:t xml:space="preserve">. </w:t>
      </w:r>
      <w:r w:rsidRPr="0030025B">
        <w:rPr>
          <w:sz w:val="28"/>
          <w:szCs w:val="28"/>
        </w:rPr>
        <w:t>65 выпускников – гордость района! - получили медали «За успехи в обучении».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iCs/>
          <w:sz w:val="28"/>
          <w:szCs w:val="28"/>
        </w:rPr>
        <w:t>Школы района традиционно являются лидерами в создании временных рабочих мест. На их базе было трудоустроено 620 детей</w:t>
      </w:r>
      <w:r w:rsidR="00981224" w:rsidRPr="0030025B">
        <w:rPr>
          <w:iCs/>
          <w:sz w:val="28"/>
          <w:szCs w:val="28"/>
        </w:rPr>
        <w:t xml:space="preserve"> в летний период</w:t>
      </w:r>
      <w:r w:rsidRPr="0030025B">
        <w:rPr>
          <w:iCs/>
          <w:sz w:val="28"/>
          <w:szCs w:val="28"/>
        </w:rPr>
        <w:t xml:space="preserve">, </w:t>
      </w:r>
      <w:r w:rsidRPr="0030025B">
        <w:rPr>
          <w:rFonts w:eastAsia="Times New Roman"/>
          <w:sz w:val="28"/>
          <w:szCs w:val="28"/>
          <w:lang w:eastAsia="ru-RU"/>
        </w:rPr>
        <w:t>что составило 44% от городского показателя.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Приоритетным направлением является перевод школ на односменный режим работы. Два учреждения уже справились с этой задачей. По остальным эта </w:t>
      </w:r>
      <w:r w:rsidR="00981224" w:rsidRPr="0030025B">
        <w:rPr>
          <w:rFonts w:eastAsia="Times New Roman"/>
          <w:sz w:val="28"/>
          <w:szCs w:val="28"/>
          <w:lang w:eastAsia="ru-RU"/>
        </w:rPr>
        <w:t>работа</w:t>
      </w:r>
      <w:r w:rsidRPr="0030025B">
        <w:rPr>
          <w:rFonts w:eastAsia="Times New Roman"/>
          <w:sz w:val="28"/>
          <w:szCs w:val="28"/>
          <w:lang w:eastAsia="ru-RU"/>
        </w:rPr>
        <w:t xml:space="preserve"> будет реализована в рамках государственной программы края по созданию новых мест, реализ</w:t>
      </w:r>
      <w:r w:rsidR="00981224" w:rsidRPr="0030025B">
        <w:rPr>
          <w:rFonts w:eastAsia="Times New Roman"/>
          <w:sz w:val="28"/>
          <w:szCs w:val="28"/>
          <w:lang w:eastAsia="ru-RU"/>
        </w:rPr>
        <w:t>уемой</w:t>
      </w:r>
      <w:r w:rsidRPr="0030025B">
        <w:rPr>
          <w:rFonts w:eastAsia="Times New Roman"/>
          <w:sz w:val="28"/>
          <w:szCs w:val="28"/>
          <w:lang w:eastAsia="ru-RU"/>
        </w:rPr>
        <w:t xml:space="preserve"> до </w:t>
      </w:r>
      <w:r w:rsidR="007A2527">
        <w:rPr>
          <w:rFonts w:eastAsia="Times New Roman"/>
          <w:sz w:val="28"/>
          <w:szCs w:val="28"/>
          <w:lang w:eastAsia="ru-RU"/>
        </w:rPr>
        <w:t>2025</w:t>
      </w:r>
      <w:r w:rsidRPr="0030025B">
        <w:rPr>
          <w:rFonts w:eastAsia="Times New Roman"/>
          <w:sz w:val="28"/>
          <w:szCs w:val="28"/>
          <w:lang w:eastAsia="ru-RU"/>
        </w:rPr>
        <w:t xml:space="preserve"> года. 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На территории района расположены 12 организаций здравоохранения, оказывающих высококвалифицированную медицинскую помощь. 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числе последних изменений – </w:t>
      </w:r>
      <w:r w:rsidRPr="0030025B">
        <w:rPr>
          <w:color w:val="000000" w:themeColor="text1"/>
          <w:sz w:val="28"/>
          <w:szCs w:val="28"/>
        </w:rPr>
        <w:t>переход на дифференцированную систему оплаты труда с целью сохранения медицинских кадров</w:t>
      </w:r>
      <w:r w:rsidRPr="0030025B">
        <w:rPr>
          <w:sz w:val="28"/>
          <w:szCs w:val="28"/>
        </w:rPr>
        <w:t xml:space="preserve">, информатизация рабочих мест, продолжение модернизации за счет бюджетных средств. 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</w:t>
      </w:r>
      <w:r w:rsidR="007A2527">
        <w:rPr>
          <w:sz w:val="28"/>
          <w:szCs w:val="28"/>
        </w:rPr>
        <w:t>КГБУЗ «Алтайский краевой кардиологический диспансер»</w:t>
      </w:r>
      <w:r w:rsidRPr="0030025B">
        <w:rPr>
          <w:sz w:val="28"/>
          <w:szCs w:val="28"/>
        </w:rPr>
        <w:t xml:space="preserve"> на 4 миллиона рублей были закуплены аппараты для искусственного дыхания. В </w:t>
      </w:r>
      <w:r w:rsidR="007A2527">
        <w:rPr>
          <w:sz w:val="28"/>
          <w:szCs w:val="28"/>
        </w:rPr>
        <w:t>КГБУЗ «Городская клиническая больница №11, г.Барнаул»</w:t>
      </w:r>
      <w:r w:rsidRPr="0030025B">
        <w:rPr>
          <w:sz w:val="28"/>
          <w:szCs w:val="28"/>
        </w:rPr>
        <w:t xml:space="preserve"> отремонтирована кровля лечебного корпуса и прачечная. </w:t>
      </w:r>
    </w:p>
    <w:p w:rsidR="00C66B76" w:rsidRPr="005A119F" w:rsidRDefault="00C66B76" w:rsidP="0030025B">
      <w:pPr>
        <w:pStyle w:val="a9"/>
        <w:ind w:firstLine="709"/>
        <w:jc w:val="both"/>
        <w:rPr>
          <w:color w:val="FF0000"/>
          <w:sz w:val="28"/>
          <w:szCs w:val="28"/>
        </w:rPr>
      </w:pPr>
      <w:r w:rsidRPr="005A119F">
        <w:rPr>
          <w:sz w:val="28"/>
          <w:szCs w:val="28"/>
        </w:rPr>
        <w:t xml:space="preserve">Выполнен ремонт пищеблока во </w:t>
      </w:r>
      <w:r w:rsidR="005A119F" w:rsidRPr="005A119F">
        <w:rPr>
          <w:sz w:val="28"/>
          <w:szCs w:val="28"/>
        </w:rPr>
        <w:t>КГБУЗ «Городская детская больница №</w:t>
      </w:r>
      <w:r w:rsidRPr="005A119F">
        <w:rPr>
          <w:sz w:val="28"/>
          <w:szCs w:val="28"/>
        </w:rPr>
        <w:t>2</w:t>
      </w:r>
      <w:r w:rsidR="005A119F" w:rsidRPr="005A119F">
        <w:rPr>
          <w:sz w:val="28"/>
          <w:szCs w:val="28"/>
        </w:rPr>
        <w:t>, г.Барнаул»</w:t>
      </w:r>
      <w:r w:rsidRPr="005A119F">
        <w:rPr>
          <w:sz w:val="28"/>
          <w:szCs w:val="28"/>
        </w:rPr>
        <w:t xml:space="preserve">, регистратуры - в </w:t>
      </w:r>
      <w:r w:rsidR="005A119F" w:rsidRPr="005A119F">
        <w:rPr>
          <w:sz w:val="28"/>
          <w:szCs w:val="28"/>
        </w:rPr>
        <w:t>КГБУЗ «Алтайская краевая клиническая детская больница»</w:t>
      </w:r>
      <w:r w:rsidR="007A2527" w:rsidRPr="005A119F">
        <w:rPr>
          <w:sz w:val="28"/>
          <w:szCs w:val="28"/>
        </w:rPr>
        <w:t xml:space="preserve"> и ремонт помещений в </w:t>
      </w:r>
      <w:r w:rsidR="005A119F" w:rsidRPr="005A119F">
        <w:rPr>
          <w:sz w:val="28"/>
          <w:szCs w:val="28"/>
        </w:rPr>
        <w:t>КГБУЗ «Городская детская поликлиника №7»</w:t>
      </w:r>
      <w:r w:rsidRPr="005A119F">
        <w:rPr>
          <w:sz w:val="28"/>
          <w:szCs w:val="28"/>
        </w:rPr>
        <w:t>.</w:t>
      </w:r>
    </w:p>
    <w:p w:rsidR="00C66B76" w:rsidRPr="005A119F" w:rsidRDefault="00C66B76" w:rsidP="0030025B">
      <w:pPr>
        <w:pStyle w:val="a9"/>
        <w:ind w:firstLine="709"/>
        <w:jc w:val="both"/>
        <w:rPr>
          <w:color w:val="FF0000"/>
          <w:sz w:val="28"/>
          <w:szCs w:val="28"/>
        </w:rPr>
      </w:pPr>
      <w:r w:rsidRPr="005A119F">
        <w:rPr>
          <w:sz w:val="28"/>
          <w:szCs w:val="28"/>
        </w:rPr>
        <w:t xml:space="preserve">Дорогостоящее оборудование стоимостью </w:t>
      </w:r>
      <w:r w:rsidR="00981224" w:rsidRPr="005A119F">
        <w:rPr>
          <w:sz w:val="28"/>
          <w:szCs w:val="28"/>
        </w:rPr>
        <w:t>один</w:t>
      </w:r>
      <w:r w:rsidRPr="005A119F">
        <w:rPr>
          <w:sz w:val="28"/>
          <w:szCs w:val="28"/>
        </w:rPr>
        <w:t xml:space="preserve"> миллион рублей закуплено </w:t>
      </w:r>
      <w:r w:rsidR="005A119F">
        <w:rPr>
          <w:sz w:val="28"/>
          <w:szCs w:val="28"/>
        </w:rPr>
        <w:t>КГБУЗ «Городская клиническая больница №11, г.Барнаул»</w:t>
      </w:r>
      <w:r w:rsidRPr="005A119F">
        <w:rPr>
          <w:color w:val="FF0000"/>
          <w:sz w:val="28"/>
          <w:szCs w:val="28"/>
        </w:rPr>
        <w:t xml:space="preserve">, </w:t>
      </w:r>
      <w:r w:rsidRPr="005A119F">
        <w:rPr>
          <w:sz w:val="28"/>
          <w:szCs w:val="28"/>
        </w:rPr>
        <w:t>которая в июне этого года отметит 75-летие со дня организации на заводе «Стройгаз» медико-санитарной части.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За счет средств бюджета Барнаула значительно укреплена материально-техническая база учреждений культуры.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lastRenderedPageBreak/>
        <w:t xml:space="preserve">Выполнен капитальный ремонт окон стоимостью свыше </w:t>
      </w:r>
      <w:r w:rsidR="005A119F">
        <w:rPr>
          <w:sz w:val="28"/>
          <w:szCs w:val="28"/>
        </w:rPr>
        <w:t xml:space="preserve">двух </w:t>
      </w:r>
      <w:r w:rsidRPr="0030025B">
        <w:rPr>
          <w:sz w:val="28"/>
          <w:szCs w:val="28"/>
        </w:rPr>
        <w:t xml:space="preserve"> миллионов рублей во Дворце культуры города Барнаула. На 200 тысяч отремонтированы </w:t>
      </w:r>
      <w:r w:rsidR="005A119F">
        <w:rPr>
          <w:sz w:val="28"/>
          <w:szCs w:val="28"/>
        </w:rPr>
        <w:t>два</w:t>
      </w:r>
      <w:r w:rsidRPr="0030025B">
        <w:rPr>
          <w:sz w:val="28"/>
          <w:szCs w:val="28"/>
        </w:rPr>
        <w:t xml:space="preserve"> учебных класса в детской школе искусств №7.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600 тысяч рублей освоены на ремонт водосточной системы и фасада здания художественной школы №2.</w:t>
      </w:r>
    </w:p>
    <w:p w:rsidR="00C66B76" w:rsidRPr="0030025B" w:rsidRDefault="005A119F" w:rsidP="005A119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C66B76" w:rsidRPr="0030025B">
        <w:rPr>
          <w:sz w:val="28"/>
          <w:szCs w:val="28"/>
        </w:rPr>
        <w:t>узыкальная школа</w:t>
      </w:r>
      <w:r>
        <w:rPr>
          <w:sz w:val="28"/>
          <w:szCs w:val="28"/>
        </w:rPr>
        <w:t xml:space="preserve"> №5</w:t>
      </w:r>
      <w:r w:rsidR="00981224" w:rsidRPr="0030025B">
        <w:rPr>
          <w:sz w:val="28"/>
          <w:szCs w:val="28"/>
        </w:rPr>
        <w:t>,</w:t>
      </w:r>
      <w:r w:rsidR="00C66B76" w:rsidRPr="0030025B">
        <w:rPr>
          <w:sz w:val="28"/>
          <w:szCs w:val="28"/>
        </w:rPr>
        <w:t xml:space="preserve"> вложив миллион 200 тысяч бюджетных средств в ремонт здания, дополнительно привлекла средства на приобретение стульев в концертный зал и обустройство хореографического класса.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Хотелось бы поблагодарить педагогов и воспитанников учреждений дополнительного образования района, работников культуры и здравоохранения за достойное представление малой Родины на региональных, российских и международных конкурсах.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color w:val="1D1D1D"/>
          <w:sz w:val="28"/>
          <w:szCs w:val="28"/>
        </w:rPr>
        <w:t xml:space="preserve">Вопросы оздоровления, популяризации здорового образа жизни и развития массового </w:t>
      </w:r>
      <w:r w:rsidRPr="0030025B">
        <w:rPr>
          <w:sz w:val="28"/>
          <w:szCs w:val="28"/>
        </w:rPr>
        <w:t xml:space="preserve">спорта уже давно стали для нас традиционны. 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  <w:highlight w:val="yellow"/>
        </w:rPr>
      </w:pPr>
      <w:r w:rsidRPr="0030025B">
        <w:rPr>
          <w:sz w:val="28"/>
          <w:szCs w:val="28"/>
        </w:rPr>
        <w:t>В рамках муниципальной программы по развитию физкультуры и спорта на ремонт спортивных школ  района в прошлом году было выделено свыше 4</w:t>
      </w:r>
      <w:r w:rsidR="005A119F">
        <w:rPr>
          <w:sz w:val="28"/>
          <w:szCs w:val="28"/>
        </w:rPr>
        <w:t xml:space="preserve"> </w:t>
      </w:r>
      <w:r w:rsidRPr="0030025B">
        <w:rPr>
          <w:sz w:val="28"/>
          <w:szCs w:val="28"/>
        </w:rPr>
        <w:t xml:space="preserve">миллионов средств. </w:t>
      </w:r>
    </w:p>
    <w:p w:rsidR="00C66B76" w:rsidRPr="0030025B" w:rsidRDefault="00C66B76" w:rsidP="0030025B">
      <w:pPr>
        <w:pStyle w:val="a9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30025B">
        <w:rPr>
          <w:sz w:val="28"/>
          <w:szCs w:val="28"/>
        </w:rPr>
        <w:t xml:space="preserve"> При поддержке </w:t>
      </w:r>
      <w:r w:rsidRPr="0030025B">
        <w:rPr>
          <w:color w:val="000000" w:themeColor="text1"/>
          <w:sz w:val="28"/>
          <w:szCs w:val="28"/>
        </w:rPr>
        <w:t xml:space="preserve">партии «Единая Россия» продолжилась реализация проекта «Дворовый инструктор». </w:t>
      </w:r>
      <w:r w:rsidRPr="0030025B">
        <w:rPr>
          <w:color w:val="000000" w:themeColor="text1"/>
          <w:spacing w:val="-1"/>
          <w:sz w:val="28"/>
          <w:szCs w:val="28"/>
        </w:rPr>
        <w:t xml:space="preserve">На 15 площадках занятиями было охвачено около 400 детей, </w:t>
      </w:r>
      <w:r w:rsidRPr="0030025B">
        <w:rPr>
          <w:color w:val="000000" w:themeColor="text1"/>
          <w:sz w:val="28"/>
          <w:szCs w:val="28"/>
        </w:rPr>
        <w:t xml:space="preserve">в том числе с привлечением </w:t>
      </w:r>
      <w:r w:rsidRPr="0030025B">
        <w:rPr>
          <w:color w:val="000000" w:themeColor="text1"/>
          <w:spacing w:val="-1"/>
          <w:sz w:val="28"/>
          <w:szCs w:val="28"/>
        </w:rPr>
        <w:t>подростков «группы риска».</w:t>
      </w:r>
    </w:p>
    <w:p w:rsidR="00C66B76" w:rsidRPr="0030025B" w:rsidRDefault="00C66B76" w:rsidP="0030025B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 xml:space="preserve">Администрацией района организовано около ста спортивно-оздоровительных мероприятий для всех категорий населения. </w:t>
      </w:r>
    </w:p>
    <w:p w:rsidR="00C66B76" w:rsidRPr="0030025B" w:rsidRDefault="00C66B76" w:rsidP="0030025B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 xml:space="preserve">Охват систематически занимающихся спортом жителей составил 27%. Однако, он еще уступает среднегородскому. Свои резервы мы видим в организации работы по месту жительства. </w:t>
      </w:r>
    </w:p>
    <w:p w:rsidR="00C66B76" w:rsidRPr="0030025B" w:rsidRDefault="00C66B76" w:rsidP="0030025B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 xml:space="preserve">Нашим помощником в вопросах экологического направления, волонтёрства является молодежная общественность района. </w:t>
      </w:r>
    </w:p>
    <w:p w:rsidR="00C66B76" w:rsidRPr="0030025B" w:rsidRDefault="00C66B76" w:rsidP="0030025B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>В рамках Месячника молодого избирателя впервые были организованы централизованные выборы лидеров, позволившие сформировать команду Совета молодёжи района из учреждений образования всех уровней.</w:t>
      </w:r>
    </w:p>
    <w:p w:rsidR="00C66B76" w:rsidRPr="0030025B" w:rsidRDefault="00C66B76" w:rsidP="0030025B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>Советом молодежи совместно со студентами проведено более 90 экологических и социальных акций.</w:t>
      </w:r>
    </w:p>
    <w:p w:rsidR="00C66B76" w:rsidRPr="0030025B" w:rsidRDefault="00C66B76" w:rsidP="0030025B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>Вклад Центра добровольчества «Спас Профи», открытого на базе транспортного техникума, в вопросах пожарной безопасности был отмечен грамотой Главного управления МЧС России по Алтайскому краю.</w:t>
      </w:r>
    </w:p>
    <w:p w:rsidR="00C66B76" w:rsidRPr="0030025B" w:rsidRDefault="00C66B76" w:rsidP="0030025B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>Центром молодежной и общественной жизни района являются институт культуры и Академия гостеприимства. Совместно был реализован целый ряд крупных проектов. Для учреждений 2016 год стал «золотой» копилкой по числу побед в конкурсах и олимпиадах.</w:t>
      </w:r>
    </w:p>
    <w:p w:rsidR="00C66B76" w:rsidRPr="0030025B" w:rsidRDefault="00C66B76" w:rsidP="0030025B">
      <w:pPr>
        <w:pStyle w:val="a9"/>
        <w:ind w:firstLine="709"/>
        <w:jc w:val="both"/>
        <w:rPr>
          <w:i/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>Алтайская академия гостеприимства, получив золотую медаль «Европейское качество» и почетный знак «Директор года», вошла в сотню лучших ссузов России. 6 студентов были удостоены именных стипендий Губернатора Алтайского края.</w:t>
      </w:r>
    </w:p>
    <w:p w:rsidR="00C66B76" w:rsidRPr="0030025B" w:rsidRDefault="00C66B76" w:rsidP="0030025B">
      <w:pPr>
        <w:pStyle w:val="a9"/>
        <w:ind w:firstLine="709"/>
        <w:jc w:val="both"/>
        <w:rPr>
          <w:iCs/>
          <w:color w:val="000000" w:themeColor="text1"/>
          <w:sz w:val="28"/>
          <w:szCs w:val="28"/>
        </w:rPr>
      </w:pPr>
      <w:r w:rsidRPr="0030025B">
        <w:rPr>
          <w:iCs/>
          <w:color w:val="000000" w:themeColor="text1"/>
          <w:sz w:val="28"/>
          <w:szCs w:val="28"/>
        </w:rPr>
        <w:lastRenderedPageBreak/>
        <w:t xml:space="preserve">Продолжено в </w:t>
      </w:r>
      <w:r w:rsidR="005A119F">
        <w:rPr>
          <w:iCs/>
          <w:color w:val="000000" w:themeColor="text1"/>
          <w:sz w:val="28"/>
          <w:szCs w:val="28"/>
        </w:rPr>
        <w:t>2016</w:t>
      </w:r>
      <w:r w:rsidRPr="0030025B">
        <w:rPr>
          <w:iCs/>
          <w:color w:val="000000" w:themeColor="text1"/>
          <w:sz w:val="28"/>
          <w:szCs w:val="28"/>
        </w:rPr>
        <w:t xml:space="preserve"> году взаимодействие администрации района с правоохранительными органами - прокуратурой, следственным отделом, инспекцией системы исполнения наказаний, отделами полиции.</w:t>
      </w:r>
    </w:p>
    <w:p w:rsidR="00C66B76" w:rsidRPr="0030025B" w:rsidRDefault="00C66B76" w:rsidP="0030025B">
      <w:pPr>
        <w:pStyle w:val="a9"/>
        <w:ind w:firstLine="709"/>
        <w:jc w:val="both"/>
        <w:rPr>
          <w:iCs/>
          <w:sz w:val="28"/>
          <w:szCs w:val="28"/>
        </w:rPr>
      </w:pPr>
      <w:r w:rsidRPr="0030025B">
        <w:rPr>
          <w:iCs/>
          <w:color w:val="000000" w:themeColor="text1"/>
          <w:sz w:val="28"/>
          <w:szCs w:val="28"/>
        </w:rPr>
        <w:t xml:space="preserve">По итогам совместной работы пресечена </w:t>
      </w:r>
      <w:r w:rsidRPr="0030025B">
        <w:rPr>
          <w:iCs/>
          <w:sz w:val="28"/>
          <w:szCs w:val="28"/>
        </w:rPr>
        <w:t xml:space="preserve">незаконная деятельность ряда псевдобаров, реализующих алкогольные напитки в ночное время. Этот вопрос вызывает справедливые нарекания жителей. Задача </w:t>
      </w:r>
      <w:r w:rsidR="001964EE" w:rsidRPr="0030025B">
        <w:rPr>
          <w:iCs/>
          <w:sz w:val="28"/>
          <w:szCs w:val="28"/>
        </w:rPr>
        <w:t xml:space="preserve">- </w:t>
      </w:r>
      <w:r w:rsidRPr="0030025B">
        <w:rPr>
          <w:iCs/>
          <w:sz w:val="28"/>
          <w:szCs w:val="28"/>
        </w:rPr>
        <w:t>продолжать эту работу в 2017 году.</w:t>
      </w:r>
    </w:p>
    <w:p w:rsidR="00C66B76" w:rsidRPr="0030025B" w:rsidRDefault="00C66B76" w:rsidP="0030025B">
      <w:pPr>
        <w:pStyle w:val="a9"/>
        <w:ind w:firstLine="709"/>
        <w:jc w:val="both"/>
        <w:rPr>
          <w:bCs/>
          <w:sz w:val="28"/>
          <w:szCs w:val="28"/>
          <w:lang w:eastAsia="ru-RU"/>
        </w:rPr>
      </w:pPr>
      <w:r w:rsidRPr="0030025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Со дня вступления в силу изменений в краевой закон, </w:t>
      </w:r>
      <w:r w:rsidRPr="0030025B">
        <w:rPr>
          <w:rFonts w:eastAsia="Times New Roman"/>
          <w:noProof/>
          <w:sz w:val="28"/>
          <w:szCs w:val="28"/>
          <w:lang w:eastAsia="ru-RU"/>
        </w:rPr>
        <w:t>регулирующий сферу розничной продажи алкоголя, п</w:t>
      </w:r>
      <w:r w:rsidRPr="0030025B">
        <w:rPr>
          <w:iCs/>
          <w:sz w:val="28"/>
          <w:szCs w:val="28"/>
        </w:rPr>
        <w:t>роведено 48 рейдов баров, расположенных на первых этажах жилых домов. Составлено 24 протокола об административных правонарушениях, сумма наложенных штрафов составила 116 тысяч рублей.</w:t>
      </w:r>
    </w:p>
    <w:p w:rsidR="00C66B76" w:rsidRPr="0030025B" w:rsidRDefault="00C66B76" w:rsidP="0030025B">
      <w:pPr>
        <w:pStyle w:val="a9"/>
        <w:ind w:firstLine="709"/>
        <w:jc w:val="both"/>
        <w:rPr>
          <w:iCs/>
          <w:sz w:val="28"/>
          <w:szCs w:val="28"/>
        </w:rPr>
      </w:pPr>
      <w:r w:rsidRPr="0030025B">
        <w:rPr>
          <w:iCs/>
          <w:sz w:val="28"/>
          <w:szCs w:val="28"/>
        </w:rPr>
        <w:t>Мы и дальше будем поддерживать инициативу полного запрета продажи алкоголя в многоквартирных домах и в ночное время.</w:t>
      </w:r>
    </w:p>
    <w:p w:rsidR="00C66B76" w:rsidRPr="0030025B" w:rsidRDefault="00C66B76" w:rsidP="0030025B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30025B">
        <w:rPr>
          <w:color w:val="000000" w:themeColor="text1"/>
          <w:sz w:val="28"/>
          <w:szCs w:val="28"/>
        </w:rPr>
        <w:t>В рамках муниципального земельного контроля проведена 41 пр</w:t>
      </w:r>
      <w:r w:rsidR="005A119F">
        <w:rPr>
          <w:color w:val="000000" w:themeColor="text1"/>
          <w:sz w:val="28"/>
          <w:szCs w:val="28"/>
        </w:rPr>
        <w:t>оверка юридических лиц. По 29</w:t>
      </w:r>
      <w:r w:rsidRPr="0030025B">
        <w:rPr>
          <w:color w:val="000000" w:themeColor="text1"/>
          <w:sz w:val="28"/>
          <w:szCs w:val="28"/>
        </w:rPr>
        <w:t xml:space="preserve"> проверкам выявлены нарушения. Россреестром Алтайского края по данным фактам наложены административные штрафы на сумму 65 тысяч рублей.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Налаженное межведомственное взаимодействие органов и учреждений системы профилактики во многом способствовало снижению числа преступлений, совершённых, в том числе родителями</w:t>
      </w:r>
      <w:r w:rsidR="001964EE" w:rsidRPr="0030025B">
        <w:rPr>
          <w:sz w:val="28"/>
          <w:szCs w:val="28"/>
        </w:rPr>
        <w:t>,</w:t>
      </w:r>
      <w:r w:rsidRPr="0030025B">
        <w:rPr>
          <w:sz w:val="28"/>
          <w:szCs w:val="28"/>
        </w:rPr>
        <w:t xml:space="preserve"> в отношении несовершеннолетних детей. К уголовной ответственности за год были привлечены 2 законных представителя, в прошлом периоде их число составляло 12 человек.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iCs/>
          <w:sz w:val="28"/>
          <w:szCs w:val="28"/>
        </w:rPr>
        <w:t>С инспекцией исполнения наказаний</w:t>
      </w:r>
      <w:r w:rsidRPr="0030025B">
        <w:rPr>
          <w:sz w:val="28"/>
          <w:szCs w:val="28"/>
        </w:rPr>
        <w:t xml:space="preserve"> урегулирован механизм взаимодействия в профилактической работе с осужденными без лишения свободы. Расширен перечень организаций для трудоустройства лиц данной категории.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Вместе с тем, вызывает озабоченность рост числа преступлений, совершённых подростками. Что ставит перед нами задачу на 2017 год по усилению мер, направленных на предупреждение детской преступности.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На 32% увеличилось количество выявленных детей-сирот и детей, оставшихся без попечения родителей. Ведётся большая работа по их устройству. </w:t>
      </w:r>
    </w:p>
    <w:p w:rsidR="001964EE" w:rsidRPr="0030025B" w:rsidRDefault="00C66B76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>С целью поднятия статуса приёмных семей, опекуны и приёмные родители активно участвуют в общественной жизни города и края</w:t>
      </w:r>
      <w:r w:rsidR="001964EE" w:rsidRPr="0030025B">
        <w:rPr>
          <w:rFonts w:eastAsia="Times New Roman"/>
          <w:sz w:val="28"/>
          <w:szCs w:val="28"/>
          <w:lang w:eastAsia="ru-RU"/>
        </w:rPr>
        <w:t>,</w:t>
      </w:r>
      <w:r w:rsidRPr="0030025B">
        <w:rPr>
          <w:rFonts w:eastAsia="Times New Roman"/>
          <w:sz w:val="28"/>
          <w:szCs w:val="28"/>
          <w:lang w:eastAsia="ru-RU"/>
        </w:rPr>
        <w:t xml:space="preserve"> побеждая в конкурсных проектах. </w:t>
      </w:r>
    </w:p>
    <w:p w:rsidR="00C66B76" w:rsidRPr="0030025B" w:rsidRDefault="00C66B76" w:rsidP="0030025B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0025B">
        <w:rPr>
          <w:rFonts w:eastAsia="Times New Roman"/>
          <w:sz w:val="28"/>
          <w:szCs w:val="28"/>
          <w:lang w:eastAsia="ru-RU"/>
        </w:rPr>
        <w:t xml:space="preserve">В </w:t>
      </w:r>
      <w:r w:rsidR="005A119F">
        <w:rPr>
          <w:rFonts w:eastAsia="Times New Roman"/>
          <w:sz w:val="28"/>
          <w:szCs w:val="28"/>
          <w:lang w:eastAsia="ru-RU"/>
        </w:rPr>
        <w:t>2016</w:t>
      </w:r>
      <w:r w:rsidRPr="0030025B">
        <w:rPr>
          <w:rFonts w:eastAsia="Times New Roman"/>
          <w:sz w:val="28"/>
          <w:szCs w:val="28"/>
          <w:lang w:eastAsia="ru-RU"/>
        </w:rPr>
        <w:t xml:space="preserve"> году обладателем гранта Губернатора стала замещающая семья Потаниных, в которой воспитываются двое своих и двое опекаемых ребятишек.</w:t>
      </w:r>
    </w:p>
    <w:p w:rsidR="00C66B76" w:rsidRPr="0030025B" w:rsidRDefault="00C66B76" w:rsidP="0030025B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30025B">
        <w:rPr>
          <w:color w:val="000000"/>
          <w:sz w:val="28"/>
          <w:szCs w:val="28"/>
        </w:rPr>
        <w:t xml:space="preserve">В числе приоритетных задач, поставленных Президентом России, </w:t>
      </w:r>
      <w:r w:rsidR="001964EE" w:rsidRPr="0030025B">
        <w:rPr>
          <w:color w:val="000000"/>
          <w:sz w:val="28"/>
          <w:szCs w:val="28"/>
        </w:rPr>
        <w:t xml:space="preserve">- </w:t>
      </w:r>
      <w:r w:rsidRPr="0030025B">
        <w:rPr>
          <w:color w:val="000000"/>
          <w:sz w:val="28"/>
          <w:szCs w:val="28"/>
        </w:rPr>
        <w:t>повышение прозрачности и эффективности предоставления государственных и муниципальных услуг. Это является одним из факторов ликвидации коррупциогенности в работе органов власти.</w:t>
      </w:r>
    </w:p>
    <w:p w:rsidR="001964EE" w:rsidRPr="0030025B" w:rsidRDefault="001964EE" w:rsidP="005A119F">
      <w:pPr>
        <w:pStyle w:val="a9"/>
        <w:jc w:val="both"/>
        <w:rPr>
          <w:bCs/>
          <w:sz w:val="28"/>
          <w:szCs w:val="28"/>
          <w:lang w:eastAsia="ru-RU"/>
        </w:rPr>
      </w:pPr>
    </w:p>
    <w:p w:rsidR="00C66B76" w:rsidRPr="0030025B" w:rsidRDefault="00C66B76" w:rsidP="0030025B">
      <w:pPr>
        <w:pStyle w:val="a9"/>
        <w:ind w:firstLine="709"/>
        <w:jc w:val="both"/>
        <w:rPr>
          <w:bCs/>
          <w:sz w:val="28"/>
          <w:szCs w:val="28"/>
          <w:lang w:eastAsia="ru-RU"/>
        </w:rPr>
      </w:pPr>
      <w:r w:rsidRPr="0030025B">
        <w:rPr>
          <w:bCs/>
          <w:sz w:val="28"/>
          <w:szCs w:val="28"/>
          <w:lang w:eastAsia="ru-RU"/>
        </w:rPr>
        <w:lastRenderedPageBreak/>
        <w:t>Для удобства жителей на территории района были открыты и успешно работают филиалы Многофункционального центра оказания услуг в поселках Научный Городок, Казённая Заимка и в селе</w:t>
      </w:r>
      <w:r w:rsidR="007D75D8" w:rsidRPr="0030025B">
        <w:rPr>
          <w:bCs/>
          <w:sz w:val="28"/>
          <w:szCs w:val="28"/>
          <w:lang w:eastAsia="ru-RU"/>
        </w:rPr>
        <w:t xml:space="preserve"> </w:t>
      </w:r>
      <w:r w:rsidRPr="0030025B">
        <w:rPr>
          <w:bCs/>
          <w:sz w:val="28"/>
          <w:szCs w:val="28"/>
          <w:lang w:eastAsia="ru-RU"/>
        </w:rPr>
        <w:t>Гоньба.</w:t>
      </w:r>
    </w:p>
    <w:p w:rsidR="00C66B76" w:rsidRPr="0030025B" w:rsidRDefault="00C66B76" w:rsidP="0030025B">
      <w:pPr>
        <w:pStyle w:val="a9"/>
        <w:ind w:firstLine="709"/>
        <w:jc w:val="both"/>
        <w:rPr>
          <w:bCs/>
          <w:sz w:val="28"/>
          <w:szCs w:val="28"/>
          <w:lang w:eastAsia="ru-RU"/>
        </w:rPr>
      </w:pPr>
      <w:r w:rsidRPr="0030025B">
        <w:rPr>
          <w:sz w:val="28"/>
          <w:szCs w:val="28"/>
        </w:rPr>
        <w:t xml:space="preserve">Оказываем содействие жителям в выдаче учетных записей для регистрации на Едином портале услуг.  </w:t>
      </w:r>
    </w:p>
    <w:p w:rsidR="00C66B76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В рамках оказания услуг налажено межведомственное взаимодействие администрации с федеральными и региональными органами власти. Только с нашей стороны в течение года было направлено свыше 4 тысяч запросов.</w:t>
      </w:r>
    </w:p>
    <w:p w:rsidR="001964EE" w:rsidRPr="0030025B" w:rsidRDefault="00C66B76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Всего населению и организациям было оказано 845 услуг, 52% оказаны в электронном вид</w:t>
      </w:r>
      <w:r w:rsidR="005A119F">
        <w:rPr>
          <w:sz w:val="28"/>
          <w:szCs w:val="28"/>
        </w:rPr>
        <w:t>е. Это выше установленного 30</w:t>
      </w:r>
      <w:r w:rsidRPr="0030025B">
        <w:rPr>
          <w:sz w:val="28"/>
          <w:szCs w:val="28"/>
        </w:rPr>
        <w:t xml:space="preserve"> процентного уровня. </w:t>
      </w:r>
    </w:p>
    <w:p w:rsidR="00C66B76" w:rsidRPr="0030025B" w:rsidRDefault="00C66B76" w:rsidP="0030025B">
      <w:pPr>
        <w:pStyle w:val="a9"/>
        <w:ind w:firstLine="709"/>
        <w:jc w:val="both"/>
        <w:rPr>
          <w:bCs/>
          <w:sz w:val="28"/>
          <w:szCs w:val="28"/>
          <w:lang w:eastAsia="ru-RU"/>
        </w:rPr>
      </w:pPr>
      <w:r w:rsidRPr="0030025B">
        <w:rPr>
          <w:sz w:val="28"/>
          <w:szCs w:val="28"/>
        </w:rPr>
        <w:t xml:space="preserve">В этом году нам необходимо выполнить показатель 50%. </w:t>
      </w:r>
    </w:p>
    <w:p w:rsidR="00053A6B" w:rsidRPr="0030025B" w:rsidRDefault="00053A6B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Район досрочно завершил мероприятия в рамках Всероссийской сельскохозяйственной переписи. Всего описано около 3,5 тысяч объектов личного подсобного хозяйства и садоводческих товариществ.</w:t>
      </w:r>
    </w:p>
    <w:p w:rsidR="00053A6B" w:rsidRPr="0030025B" w:rsidRDefault="00053A6B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На особом контроле - вопросы противодействия коррупции и повышения правовой культуры населения, выполнение Плана мероприятий по реализации  наказов избирателей. 47 наказов, к слову, были выполнены в прошедшем году.</w:t>
      </w:r>
    </w:p>
    <w:p w:rsidR="00053A6B" w:rsidRPr="0030025B" w:rsidRDefault="00053A6B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Каждый год имеет свои отличия и не похож на предыдущий. Трудностей и проблем хватало. Но словами Президента можно сказать</w:t>
      </w:r>
      <w:r w:rsidR="005A119F">
        <w:rPr>
          <w:sz w:val="28"/>
          <w:szCs w:val="28"/>
        </w:rPr>
        <w:t>:</w:t>
      </w:r>
      <w:r w:rsidRPr="0030025B">
        <w:rPr>
          <w:sz w:val="28"/>
          <w:szCs w:val="28"/>
        </w:rPr>
        <w:t xml:space="preserve"> </w:t>
      </w:r>
      <w:r w:rsidR="005A119F">
        <w:rPr>
          <w:sz w:val="28"/>
          <w:szCs w:val="28"/>
        </w:rPr>
        <w:t>«Г</w:t>
      </w:r>
      <w:r w:rsidRPr="0030025B">
        <w:rPr>
          <w:sz w:val="28"/>
          <w:szCs w:val="28"/>
        </w:rPr>
        <w:t>лавное – есть понимание их причин и уверенность, что вместе можно всё преодолеть</w:t>
      </w:r>
      <w:r w:rsidR="005A119F">
        <w:rPr>
          <w:sz w:val="28"/>
          <w:szCs w:val="28"/>
        </w:rPr>
        <w:t>»</w:t>
      </w:r>
      <w:r w:rsidRPr="0030025B">
        <w:rPr>
          <w:sz w:val="28"/>
          <w:szCs w:val="28"/>
        </w:rPr>
        <w:t xml:space="preserve">.  </w:t>
      </w:r>
    </w:p>
    <w:p w:rsidR="00053A6B" w:rsidRPr="0030025B" w:rsidRDefault="00053A6B" w:rsidP="0030025B">
      <w:pPr>
        <w:pStyle w:val="a9"/>
        <w:ind w:firstLine="709"/>
        <w:jc w:val="both"/>
        <w:rPr>
          <w:rStyle w:val="FontStyle14"/>
          <w:sz w:val="28"/>
          <w:szCs w:val="28"/>
        </w:rPr>
      </w:pPr>
      <w:r w:rsidRPr="0030025B">
        <w:rPr>
          <w:sz w:val="28"/>
          <w:szCs w:val="28"/>
        </w:rPr>
        <w:t>Завершился Год российского кино. Выставки, ярмарки, фестивали, встречи с интересными людьми – это далеко не полный перечень мероприятий, которые были проведены совместно с</w:t>
      </w:r>
      <w:r w:rsidRPr="0030025B">
        <w:rPr>
          <w:rStyle w:val="FontStyle14"/>
          <w:sz w:val="28"/>
          <w:szCs w:val="28"/>
        </w:rPr>
        <w:t xml:space="preserve"> организациями, ветеранскими и общественными объединениями.</w:t>
      </w:r>
    </w:p>
    <w:p w:rsidR="00053A6B" w:rsidRPr="0030025B" w:rsidRDefault="00053A6B" w:rsidP="0030025B">
      <w:pPr>
        <w:pStyle w:val="a9"/>
        <w:ind w:firstLine="709"/>
        <w:jc w:val="both"/>
        <w:rPr>
          <w:rStyle w:val="FontStyle14"/>
          <w:sz w:val="28"/>
          <w:szCs w:val="28"/>
        </w:rPr>
      </w:pPr>
      <w:r w:rsidRPr="0030025B">
        <w:rPr>
          <w:rStyle w:val="FontStyle14"/>
          <w:sz w:val="28"/>
          <w:szCs w:val="28"/>
        </w:rPr>
        <w:t xml:space="preserve">Нынешний </w:t>
      </w:r>
      <w:r w:rsidR="001964EE" w:rsidRPr="0030025B">
        <w:rPr>
          <w:rStyle w:val="FontStyle14"/>
          <w:sz w:val="28"/>
          <w:szCs w:val="28"/>
        </w:rPr>
        <w:t xml:space="preserve">– </w:t>
      </w:r>
      <w:r w:rsidRPr="0030025B">
        <w:rPr>
          <w:rStyle w:val="FontStyle14"/>
          <w:sz w:val="28"/>
          <w:szCs w:val="28"/>
        </w:rPr>
        <w:t>2017</w:t>
      </w:r>
      <w:r w:rsidR="001964EE" w:rsidRPr="0030025B">
        <w:rPr>
          <w:rStyle w:val="FontStyle14"/>
          <w:sz w:val="28"/>
          <w:szCs w:val="28"/>
        </w:rPr>
        <w:t xml:space="preserve"> - </w:t>
      </w:r>
      <w:r w:rsidRPr="0030025B">
        <w:rPr>
          <w:rStyle w:val="FontStyle14"/>
          <w:sz w:val="28"/>
          <w:szCs w:val="28"/>
        </w:rPr>
        <w:t xml:space="preserve">пройдет по эгидой Года экологии. Вопросам охраны окружающей среды и санитарного состояния территории района будет уделено пристальное внимание. </w:t>
      </w:r>
    </w:p>
    <w:p w:rsidR="00053A6B" w:rsidRPr="0030025B" w:rsidRDefault="00053A6B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 xml:space="preserve">В приоритете - 80-летие Алтайского края и юбилей Ленинского района, которому 31 марта исполняется 45 лет. Мы на достойном уровне должны организовать и провести юбилейные мероприятия. </w:t>
      </w:r>
    </w:p>
    <w:p w:rsidR="00053A6B" w:rsidRPr="0030025B" w:rsidRDefault="005A119F" w:rsidP="0030025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053A6B" w:rsidRPr="0030025B">
        <w:rPr>
          <w:sz w:val="28"/>
          <w:szCs w:val="28"/>
        </w:rPr>
        <w:t xml:space="preserve"> – год избирательной кампании депутатов Барнаульской городской Думы. В этом году нам предстоит всем сделать свой выбор и определить дальнейшее развитие города на 5 лет. Это накладывает на нас повышенные обязательства в части организации выборов и обеспечения стабильности социально-экономической ситуации. Достойным ответом на возможные трудности является повседневная работа над их решением. </w:t>
      </w:r>
    </w:p>
    <w:p w:rsidR="00053A6B" w:rsidRPr="0030025B" w:rsidRDefault="00053A6B" w:rsidP="0030025B">
      <w:pPr>
        <w:pStyle w:val="a9"/>
        <w:ind w:firstLine="709"/>
        <w:jc w:val="both"/>
        <w:rPr>
          <w:sz w:val="28"/>
          <w:szCs w:val="28"/>
        </w:rPr>
      </w:pPr>
      <w:r w:rsidRPr="0030025B">
        <w:rPr>
          <w:sz w:val="28"/>
          <w:szCs w:val="28"/>
        </w:rPr>
        <w:t>У нас впереди еще много планов и проектов. Реализовать их можно только совместно. Уверен - «ленинцам» это по силам. Основанием этому служит потенциал района, профессионализм и трудолюбие жителей.</w:t>
      </w:r>
    </w:p>
    <w:p w:rsidR="008148D5" w:rsidRPr="0030025B" w:rsidRDefault="00053A6B" w:rsidP="0030025B">
      <w:pPr>
        <w:pStyle w:val="a9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025B">
        <w:rPr>
          <w:sz w:val="28"/>
          <w:szCs w:val="28"/>
        </w:rPr>
        <w:t>Еще раз спасибо всем совместную работу!</w:t>
      </w:r>
    </w:p>
    <w:sectPr w:rsidR="008148D5" w:rsidRPr="0030025B" w:rsidSect="007B01E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41" w:rsidRDefault="00F63C41" w:rsidP="005A4DAA">
      <w:pPr>
        <w:spacing w:after="0" w:line="240" w:lineRule="auto"/>
      </w:pPr>
      <w:r>
        <w:separator/>
      </w:r>
    </w:p>
  </w:endnote>
  <w:endnote w:type="continuationSeparator" w:id="0">
    <w:p w:rsidR="00F63C41" w:rsidRDefault="00F63C41" w:rsidP="005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41" w:rsidRDefault="00F63C41" w:rsidP="005A4DAA">
      <w:pPr>
        <w:spacing w:after="0" w:line="240" w:lineRule="auto"/>
      </w:pPr>
      <w:r>
        <w:separator/>
      </w:r>
    </w:p>
  </w:footnote>
  <w:footnote w:type="continuationSeparator" w:id="0">
    <w:p w:rsidR="00F63C41" w:rsidRDefault="00F63C41" w:rsidP="005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80312"/>
      <w:docPartObj>
        <w:docPartGallery w:val="Page Numbers (Top of Page)"/>
        <w:docPartUnique/>
      </w:docPartObj>
    </w:sdtPr>
    <w:sdtEndPr/>
    <w:sdtContent>
      <w:p w:rsidR="00D05A4E" w:rsidRDefault="00D05A4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3A">
          <w:rPr>
            <w:noProof/>
          </w:rPr>
          <w:t>1</w:t>
        </w:r>
        <w:r>
          <w:fldChar w:fldCharType="end"/>
        </w:r>
      </w:p>
    </w:sdtContent>
  </w:sdt>
  <w:p w:rsidR="00D05A4E" w:rsidRDefault="00D05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E"/>
    <w:rsid w:val="0002378E"/>
    <w:rsid w:val="0002508F"/>
    <w:rsid w:val="00025390"/>
    <w:rsid w:val="000503D2"/>
    <w:rsid w:val="00053A6B"/>
    <w:rsid w:val="00054FF8"/>
    <w:rsid w:val="0006678F"/>
    <w:rsid w:val="00085F40"/>
    <w:rsid w:val="00087D62"/>
    <w:rsid w:val="00097E16"/>
    <w:rsid w:val="000A46B9"/>
    <w:rsid w:val="000A55E5"/>
    <w:rsid w:val="000B31BB"/>
    <w:rsid w:val="000C07AC"/>
    <w:rsid w:val="000F6850"/>
    <w:rsid w:val="001164F2"/>
    <w:rsid w:val="00125CAF"/>
    <w:rsid w:val="0014256F"/>
    <w:rsid w:val="0014415F"/>
    <w:rsid w:val="001475C0"/>
    <w:rsid w:val="00157A28"/>
    <w:rsid w:val="0016031F"/>
    <w:rsid w:val="0018014A"/>
    <w:rsid w:val="001964EE"/>
    <w:rsid w:val="001B33E4"/>
    <w:rsid w:val="001B7C80"/>
    <w:rsid w:val="001E2B7C"/>
    <w:rsid w:val="001F187D"/>
    <w:rsid w:val="002018BE"/>
    <w:rsid w:val="002207E0"/>
    <w:rsid w:val="00220D3A"/>
    <w:rsid w:val="0023215E"/>
    <w:rsid w:val="00251742"/>
    <w:rsid w:val="00260C09"/>
    <w:rsid w:val="0027121B"/>
    <w:rsid w:val="00273101"/>
    <w:rsid w:val="0027383A"/>
    <w:rsid w:val="00274B49"/>
    <w:rsid w:val="00275483"/>
    <w:rsid w:val="002953E6"/>
    <w:rsid w:val="002A258C"/>
    <w:rsid w:val="002A6CF3"/>
    <w:rsid w:val="002B44CE"/>
    <w:rsid w:val="002C0426"/>
    <w:rsid w:val="002E3533"/>
    <w:rsid w:val="002E4054"/>
    <w:rsid w:val="002F6FA5"/>
    <w:rsid w:val="0030025B"/>
    <w:rsid w:val="0030340A"/>
    <w:rsid w:val="00315BED"/>
    <w:rsid w:val="00321218"/>
    <w:rsid w:val="00336040"/>
    <w:rsid w:val="00362786"/>
    <w:rsid w:val="003655D2"/>
    <w:rsid w:val="00381135"/>
    <w:rsid w:val="003A0BEB"/>
    <w:rsid w:val="003A200A"/>
    <w:rsid w:val="003F2A94"/>
    <w:rsid w:val="00403B9A"/>
    <w:rsid w:val="00416B7D"/>
    <w:rsid w:val="0041763C"/>
    <w:rsid w:val="004266F2"/>
    <w:rsid w:val="004659B7"/>
    <w:rsid w:val="00471829"/>
    <w:rsid w:val="00485946"/>
    <w:rsid w:val="0048629F"/>
    <w:rsid w:val="00492C74"/>
    <w:rsid w:val="004B778A"/>
    <w:rsid w:val="004F7940"/>
    <w:rsid w:val="00500BF6"/>
    <w:rsid w:val="0050284C"/>
    <w:rsid w:val="005112B7"/>
    <w:rsid w:val="00524960"/>
    <w:rsid w:val="00534AC6"/>
    <w:rsid w:val="00552A4A"/>
    <w:rsid w:val="005648F5"/>
    <w:rsid w:val="005A119F"/>
    <w:rsid w:val="005A4DAA"/>
    <w:rsid w:val="005A5991"/>
    <w:rsid w:val="005B4A7D"/>
    <w:rsid w:val="005C0BFA"/>
    <w:rsid w:val="005C1C3D"/>
    <w:rsid w:val="005C525E"/>
    <w:rsid w:val="005C6402"/>
    <w:rsid w:val="005C6CDC"/>
    <w:rsid w:val="005D2D82"/>
    <w:rsid w:val="005F16FD"/>
    <w:rsid w:val="00611214"/>
    <w:rsid w:val="00630335"/>
    <w:rsid w:val="00633919"/>
    <w:rsid w:val="00641845"/>
    <w:rsid w:val="006635F2"/>
    <w:rsid w:val="00690A87"/>
    <w:rsid w:val="00694878"/>
    <w:rsid w:val="006956EC"/>
    <w:rsid w:val="006C590D"/>
    <w:rsid w:val="006D38C1"/>
    <w:rsid w:val="006D6808"/>
    <w:rsid w:val="006D69E2"/>
    <w:rsid w:val="007003B3"/>
    <w:rsid w:val="0071547E"/>
    <w:rsid w:val="00722109"/>
    <w:rsid w:val="0073130F"/>
    <w:rsid w:val="00731518"/>
    <w:rsid w:val="0074394A"/>
    <w:rsid w:val="00744E5A"/>
    <w:rsid w:val="00744F30"/>
    <w:rsid w:val="00761760"/>
    <w:rsid w:val="00774F00"/>
    <w:rsid w:val="00776BBF"/>
    <w:rsid w:val="007836F3"/>
    <w:rsid w:val="0078583A"/>
    <w:rsid w:val="00795985"/>
    <w:rsid w:val="007A2527"/>
    <w:rsid w:val="007B01EF"/>
    <w:rsid w:val="007D75D8"/>
    <w:rsid w:val="007E226A"/>
    <w:rsid w:val="007E3927"/>
    <w:rsid w:val="0080045B"/>
    <w:rsid w:val="008148D5"/>
    <w:rsid w:val="00834C6A"/>
    <w:rsid w:val="00835B6B"/>
    <w:rsid w:val="00836ECC"/>
    <w:rsid w:val="00840A8F"/>
    <w:rsid w:val="00871F8B"/>
    <w:rsid w:val="00882274"/>
    <w:rsid w:val="008A2590"/>
    <w:rsid w:val="008C701A"/>
    <w:rsid w:val="008F6482"/>
    <w:rsid w:val="00900D3F"/>
    <w:rsid w:val="0091340F"/>
    <w:rsid w:val="009169FF"/>
    <w:rsid w:val="00920F1E"/>
    <w:rsid w:val="009336B8"/>
    <w:rsid w:val="0093755E"/>
    <w:rsid w:val="00942596"/>
    <w:rsid w:val="00977ADC"/>
    <w:rsid w:val="00981224"/>
    <w:rsid w:val="0098189C"/>
    <w:rsid w:val="0098742A"/>
    <w:rsid w:val="009A02F2"/>
    <w:rsid w:val="009A117E"/>
    <w:rsid w:val="009A1620"/>
    <w:rsid w:val="009D3022"/>
    <w:rsid w:val="009E43B6"/>
    <w:rsid w:val="009F1CBD"/>
    <w:rsid w:val="00A16940"/>
    <w:rsid w:val="00A518E7"/>
    <w:rsid w:val="00A52B94"/>
    <w:rsid w:val="00A53127"/>
    <w:rsid w:val="00A53ED9"/>
    <w:rsid w:val="00A5690A"/>
    <w:rsid w:val="00A62DFA"/>
    <w:rsid w:val="00A63D7A"/>
    <w:rsid w:val="00A659EC"/>
    <w:rsid w:val="00A67786"/>
    <w:rsid w:val="00A7205A"/>
    <w:rsid w:val="00A838FB"/>
    <w:rsid w:val="00A902D3"/>
    <w:rsid w:val="00A915EF"/>
    <w:rsid w:val="00AA19C1"/>
    <w:rsid w:val="00AA1F45"/>
    <w:rsid w:val="00AA4C9D"/>
    <w:rsid w:val="00AC3344"/>
    <w:rsid w:val="00AC4658"/>
    <w:rsid w:val="00AF2379"/>
    <w:rsid w:val="00B0288C"/>
    <w:rsid w:val="00B11E36"/>
    <w:rsid w:val="00B13A67"/>
    <w:rsid w:val="00B15642"/>
    <w:rsid w:val="00B20982"/>
    <w:rsid w:val="00B345B4"/>
    <w:rsid w:val="00B41FFF"/>
    <w:rsid w:val="00B467EF"/>
    <w:rsid w:val="00B6170F"/>
    <w:rsid w:val="00B67BD3"/>
    <w:rsid w:val="00B742BF"/>
    <w:rsid w:val="00B77A41"/>
    <w:rsid w:val="00B81902"/>
    <w:rsid w:val="00B96694"/>
    <w:rsid w:val="00BB2243"/>
    <w:rsid w:val="00BB446F"/>
    <w:rsid w:val="00BB7C7B"/>
    <w:rsid w:val="00BC5148"/>
    <w:rsid w:val="00BD0718"/>
    <w:rsid w:val="00BD5E8A"/>
    <w:rsid w:val="00BE064F"/>
    <w:rsid w:val="00BF44B5"/>
    <w:rsid w:val="00C13C5B"/>
    <w:rsid w:val="00C22ACC"/>
    <w:rsid w:val="00C2727C"/>
    <w:rsid w:val="00C27F48"/>
    <w:rsid w:val="00C32EEB"/>
    <w:rsid w:val="00C409E9"/>
    <w:rsid w:val="00C45B2C"/>
    <w:rsid w:val="00C5691D"/>
    <w:rsid w:val="00C60C6F"/>
    <w:rsid w:val="00C66B76"/>
    <w:rsid w:val="00C67E6B"/>
    <w:rsid w:val="00C722D5"/>
    <w:rsid w:val="00CD1D4F"/>
    <w:rsid w:val="00CE0CB9"/>
    <w:rsid w:val="00CF6AB3"/>
    <w:rsid w:val="00D05A4E"/>
    <w:rsid w:val="00D11319"/>
    <w:rsid w:val="00D12394"/>
    <w:rsid w:val="00D159B9"/>
    <w:rsid w:val="00D22023"/>
    <w:rsid w:val="00D26DB2"/>
    <w:rsid w:val="00D61406"/>
    <w:rsid w:val="00D76184"/>
    <w:rsid w:val="00D76745"/>
    <w:rsid w:val="00D76F0E"/>
    <w:rsid w:val="00DA465D"/>
    <w:rsid w:val="00DA46A2"/>
    <w:rsid w:val="00DB11B5"/>
    <w:rsid w:val="00DD4C64"/>
    <w:rsid w:val="00DE088B"/>
    <w:rsid w:val="00DE58D6"/>
    <w:rsid w:val="00DE75FF"/>
    <w:rsid w:val="00E02C07"/>
    <w:rsid w:val="00E153B8"/>
    <w:rsid w:val="00E24999"/>
    <w:rsid w:val="00E255EA"/>
    <w:rsid w:val="00E5017C"/>
    <w:rsid w:val="00E74103"/>
    <w:rsid w:val="00E7769E"/>
    <w:rsid w:val="00E867DF"/>
    <w:rsid w:val="00E86ABF"/>
    <w:rsid w:val="00EA713B"/>
    <w:rsid w:val="00F067FD"/>
    <w:rsid w:val="00F12CAF"/>
    <w:rsid w:val="00F24FAE"/>
    <w:rsid w:val="00F32CFE"/>
    <w:rsid w:val="00F457BA"/>
    <w:rsid w:val="00F63C41"/>
    <w:rsid w:val="00F70D7D"/>
    <w:rsid w:val="00FA4A0E"/>
    <w:rsid w:val="00FE1660"/>
    <w:rsid w:val="00FE4A64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DAA"/>
  </w:style>
  <w:style w:type="paragraph" w:styleId="a5">
    <w:name w:val="footer"/>
    <w:basedOn w:val="a"/>
    <w:link w:val="a6"/>
    <w:uiPriority w:val="99"/>
    <w:unhideWhenUsed/>
    <w:rsid w:val="005A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DAA"/>
  </w:style>
  <w:style w:type="table" w:styleId="a7">
    <w:name w:val="Table Grid"/>
    <w:basedOn w:val="a1"/>
    <w:uiPriority w:val="59"/>
    <w:rsid w:val="0016031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32121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3212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99"/>
    <w:qFormat/>
    <w:rsid w:val="00321218"/>
    <w:pPr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aa">
    <w:name w:val="Без интервала Знак"/>
    <w:link w:val="a9"/>
    <w:uiPriority w:val="99"/>
    <w:locked/>
    <w:rsid w:val="00321218"/>
    <w:rPr>
      <w:rFonts w:ascii="Times New Roman" w:eastAsia="Calibri" w:hAnsi="Times New Roman" w:cs="Times New Roman"/>
      <w:lang w:eastAsia="ar-SA"/>
    </w:rPr>
  </w:style>
  <w:style w:type="character" w:styleId="ab">
    <w:name w:val="Strong"/>
    <w:qFormat/>
    <w:rsid w:val="00321218"/>
    <w:rPr>
      <w:b/>
      <w:bCs/>
    </w:rPr>
  </w:style>
  <w:style w:type="paragraph" w:styleId="ac">
    <w:name w:val="Normal (Web)"/>
    <w:basedOn w:val="a"/>
    <w:link w:val="ad"/>
    <w:uiPriority w:val="99"/>
    <w:unhideWhenUsed/>
    <w:rsid w:val="00A6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бычный (веб) Знак"/>
    <w:link w:val="ac"/>
    <w:uiPriority w:val="99"/>
    <w:rsid w:val="00A67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9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DAA"/>
  </w:style>
  <w:style w:type="paragraph" w:styleId="a5">
    <w:name w:val="footer"/>
    <w:basedOn w:val="a"/>
    <w:link w:val="a6"/>
    <w:uiPriority w:val="99"/>
    <w:unhideWhenUsed/>
    <w:rsid w:val="005A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DAA"/>
  </w:style>
  <w:style w:type="table" w:styleId="a7">
    <w:name w:val="Table Grid"/>
    <w:basedOn w:val="a1"/>
    <w:uiPriority w:val="59"/>
    <w:rsid w:val="0016031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32121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3212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99"/>
    <w:qFormat/>
    <w:rsid w:val="00321218"/>
    <w:pPr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aa">
    <w:name w:val="Без интервала Знак"/>
    <w:link w:val="a9"/>
    <w:uiPriority w:val="99"/>
    <w:locked/>
    <w:rsid w:val="00321218"/>
    <w:rPr>
      <w:rFonts w:ascii="Times New Roman" w:eastAsia="Calibri" w:hAnsi="Times New Roman" w:cs="Times New Roman"/>
      <w:lang w:eastAsia="ar-SA"/>
    </w:rPr>
  </w:style>
  <w:style w:type="character" w:styleId="ab">
    <w:name w:val="Strong"/>
    <w:qFormat/>
    <w:rsid w:val="00321218"/>
    <w:rPr>
      <w:b/>
      <w:bCs/>
    </w:rPr>
  </w:style>
  <w:style w:type="paragraph" w:styleId="ac">
    <w:name w:val="Normal (Web)"/>
    <w:basedOn w:val="a"/>
    <w:link w:val="ad"/>
    <w:uiPriority w:val="99"/>
    <w:unhideWhenUsed/>
    <w:rsid w:val="00A6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бычный (веб) Знак"/>
    <w:link w:val="ac"/>
    <w:uiPriority w:val="99"/>
    <w:rsid w:val="00A67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9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0A2D-18D1-4C1E-9AE1-A4A3DE21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Сабына</dc:creator>
  <cp:lastModifiedBy>Гладышева С.Б.</cp:lastModifiedBy>
  <cp:revision>2</cp:revision>
  <cp:lastPrinted>2017-02-08T15:03:00Z</cp:lastPrinted>
  <dcterms:created xsi:type="dcterms:W3CDTF">2017-08-01T09:22:00Z</dcterms:created>
  <dcterms:modified xsi:type="dcterms:W3CDTF">2017-08-01T09:22:00Z</dcterms:modified>
</cp:coreProperties>
</file>