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b/>
          <w:sz w:val="28"/>
          <w:szCs w:val="28"/>
        </w:rPr>
        <w:t>ОТЧЕТ</w:t>
      </w:r>
      <w:r w:rsidR="002F028F" w:rsidRPr="00FB6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F256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D337BE" w:rsidRPr="00FB6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28F" w:rsidRPr="00FB625A">
        <w:rPr>
          <w:rFonts w:ascii="Times New Roman" w:hAnsi="Times New Roman" w:cs="Times New Roman"/>
          <w:b/>
          <w:sz w:val="28"/>
          <w:szCs w:val="28"/>
        </w:rPr>
        <w:t>202</w:t>
      </w:r>
      <w:r w:rsidR="00A506EF" w:rsidRPr="00FB625A">
        <w:rPr>
          <w:rFonts w:ascii="Times New Roman" w:hAnsi="Times New Roman" w:cs="Times New Roman"/>
          <w:b/>
          <w:sz w:val="28"/>
          <w:szCs w:val="28"/>
        </w:rPr>
        <w:t>4</w:t>
      </w:r>
      <w:r w:rsidR="002F028F" w:rsidRPr="00FB62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37BE" w:rsidRPr="00FB625A">
        <w:rPr>
          <w:rFonts w:ascii="Times New Roman" w:hAnsi="Times New Roman" w:cs="Times New Roman"/>
          <w:b/>
          <w:sz w:val="28"/>
          <w:szCs w:val="28"/>
        </w:rPr>
        <w:t>а</w:t>
      </w:r>
    </w:p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b/>
          <w:sz w:val="28"/>
          <w:szCs w:val="28"/>
        </w:rPr>
        <w:t>комитета информатизации</w:t>
      </w:r>
    </w:p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b/>
          <w:sz w:val="28"/>
          <w:szCs w:val="28"/>
        </w:rPr>
        <w:t>администрации города Барнаула</w:t>
      </w:r>
    </w:p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22" w:rsidRPr="00FB625A" w:rsidRDefault="0077513F" w:rsidP="003B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3399A">
        <w:rPr>
          <w:rFonts w:ascii="Times New Roman" w:hAnsi="Times New Roman" w:cs="Times New Roman"/>
          <w:sz w:val="28"/>
          <w:szCs w:val="28"/>
        </w:rPr>
        <w:t>девяти месяцев</w:t>
      </w:r>
      <w:r w:rsidR="00D337B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2A6022" w:rsidRPr="00FB625A">
        <w:rPr>
          <w:rFonts w:ascii="Times New Roman" w:hAnsi="Times New Roman" w:cs="Times New Roman"/>
          <w:sz w:val="28"/>
          <w:szCs w:val="28"/>
        </w:rPr>
        <w:t>202</w:t>
      </w:r>
      <w:r w:rsidR="00A506EF" w:rsidRPr="00FB625A">
        <w:rPr>
          <w:rFonts w:ascii="Times New Roman" w:hAnsi="Times New Roman" w:cs="Times New Roman"/>
          <w:sz w:val="28"/>
          <w:szCs w:val="28"/>
        </w:rPr>
        <w:t>4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обязанностями и на основании поручений </w:t>
      </w:r>
      <w:r w:rsidR="00A506EF" w:rsidRPr="00FB625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</w:t>
      </w:r>
      <w:r w:rsidR="00C3399A" w:rsidRPr="00C3399A">
        <w:rPr>
          <w:rFonts w:ascii="Times New Roman" w:hAnsi="Times New Roman" w:cs="Times New Roman"/>
          <w:sz w:val="28"/>
          <w:szCs w:val="28"/>
        </w:rPr>
        <w:t>защите населения и информации</w:t>
      </w:r>
      <w:r w:rsidR="00C3399A">
        <w:rPr>
          <w:rFonts w:ascii="Times New Roman" w:hAnsi="Times New Roman" w:cs="Times New Roman"/>
          <w:sz w:val="28"/>
          <w:szCs w:val="28"/>
        </w:rPr>
        <w:t xml:space="preserve"> </w:t>
      </w:r>
      <w:r w:rsidR="00A77A09" w:rsidRPr="00FB625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81361C" w:rsidRPr="00FB625A">
        <w:rPr>
          <w:rFonts w:ascii="Times New Roman" w:hAnsi="Times New Roman" w:cs="Times New Roman"/>
          <w:sz w:val="28"/>
          <w:szCs w:val="28"/>
        </w:rPr>
        <w:t>проводилась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028F" w:rsidRPr="00FB625A">
        <w:rPr>
          <w:rFonts w:ascii="Times New Roman" w:hAnsi="Times New Roman" w:cs="Times New Roman"/>
          <w:sz w:val="28"/>
          <w:szCs w:val="28"/>
        </w:rPr>
        <w:t>а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по </w:t>
      </w:r>
      <w:r w:rsidR="002F028F" w:rsidRPr="00FB625A">
        <w:rPr>
          <w:rFonts w:ascii="Times New Roman" w:hAnsi="Times New Roman" w:cs="Times New Roman"/>
          <w:sz w:val="28"/>
          <w:szCs w:val="28"/>
        </w:rPr>
        <w:t>следующим</w:t>
      </w:r>
      <w:r w:rsidR="00FA100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2A6022" w:rsidRPr="00FB625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A6022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тех</w:t>
      </w:r>
      <w:r w:rsidR="00FA100E" w:rsidRPr="00FB625A">
        <w:rPr>
          <w:rFonts w:ascii="Times New Roman" w:hAnsi="Times New Roman" w:cs="Times New Roman"/>
          <w:sz w:val="28"/>
          <w:szCs w:val="28"/>
        </w:rPr>
        <w:t xml:space="preserve">ническая </w:t>
      </w:r>
      <w:r w:rsidRPr="00FB625A">
        <w:rPr>
          <w:rFonts w:ascii="Times New Roman" w:hAnsi="Times New Roman" w:cs="Times New Roman"/>
          <w:sz w:val="28"/>
          <w:szCs w:val="28"/>
        </w:rPr>
        <w:t>поддержка и организация тех</w:t>
      </w:r>
      <w:r w:rsidR="009E7281" w:rsidRPr="00FB625A">
        <w:rPr>
          <w:rFonts w:ascii="Times New Roman" w:hAnsi="Times New Roman" w:cs="Times New Roman"/>
          <w:sz w:val="28"/>
          <w:szCs w:val="28"/>
        </w:rPr>
        <w:t xml:space="preserve">нической </w:t>
      </w:r>
      <w:r w:rsidRPr="00FB625A">
        <w:rPr>
          <w:rFonts w:ascii="Times New Roman" w:hAnsi="Times New Roman" w:cs="Times New Roman"/>
          <w:sz w:val="28"/>
          <w:szCs w:val="28"/>
        </w:rPr>
        <w:t>поддержки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2A6022" w:rsidRPr="00FB625A">
        <w:rPr>
          <w:rFonts w:ascii="Times New Roman" w:hAnsi="Times New Roman" w:cs="Times New Roman"/>
          <w:sz w:val="28"/>
          <w:szCs w:val="28"/>
        </w:rPr>
        <w:t>программн</w:t>
      </w:r>
      <w:r w:rsidR="0081361C" w:rsidRPr="00FB625A">
        <w:rPr>
          <w:rFonts w:ascii="Times New Roman" w:hAnsi="Times New Roman" w:cs="Times New Roman"/>
          <w:sz w:val="28"/>
          <w:szCs w:val="28"/>
        </w:rPr>
        <w:t>ых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81361C" w:rsidRPr="00FB625A">
        <w:rPr>
          <w:rFonts w:ascii="Times New Roman" w:hAnsi="Times New Roman" w:cs="Times New Roman"/>
          <w:sz w:val="28"/>
          <w:szCs w:val="28"/>
        </w:rPr>
        <w:t>продуктов</w:t>
      </w:r>
      <w:r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в администрации города и иных ОМСУ, в том числе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Pr="00FB625A">
        <w:rPr>
          <w:rFonts w:ascii="Times New Roman" w:hAnsi="Times New Roman" w:cs="Times New Roman"/>
          <w:sz w:val="28"/>
          <w:szCs w:val="28"/>
        </w:rPr>
        <w:t>баз данных</w:t>
      </w:r>
      <w:r w:rsidR="002A6022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документационная работа (</w:t>
      </w:r>
      <w:r w:rsidR="0081361C" w:rsidRPr="00FB625A">
        <w:rPr>
          <w:rFonts w:ascii="Times New Roman" w:hAnsi="Times New Roman" w:cs="Times New Roman"/>
          <w:sz w:val="28"/>
          <w:szCs w:val="28"/>
        </w:rPr>
        <w:t>исполнение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7513F" w:rsidRPr="00FB625A">
        <w:rPr>
          <w:rFonts w:ascii="Times New Roman" w:hAnsi="Times New Roman" w:cs="Times New Roman"/>
          <w:sz w:val="28"/>
          <w:szCs w:val="28"/>
        </w:rPr>
        <w:t>и ненормативных документов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7513F" w:rsidRPr="00FB625A">
        <w:rPr>
          <w:rFonts w:ascii="Times New Roman" w:hAnsi="Times New Roman" w:cs="Times New Roman"/>
          <w:sz w:val="28"/>
          <w:szCs w:val="28"/>
        </w:rPr>
        <w:t>ответ</w:t>
      </w:r>
      <w:r w:rsidR="0081361C" w:rsidRPr="00FB625A">
        <w:rPr>
          <w:rFonts w:ascii="Times New Roman" w:hAnsi="Times New Roman" w:cs="Times New Roman"/>
          <w:sz w:val="28"/>
          <w:szCs w:val="28"/>
        </w:rPr>
        <w:t>ных писем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 на входящ</w:t>
      </w:r>
      <w:r w:rsidR="009E7281" w:rsidRPr="00FB625A">
        <w:rPr>
          <w:rFonts w:ascii="Times New Roman" w:hAnsi="Times New Roman" w:cs="Times New Roman"/>
          <w:sz w:val="28"/>
          <w:szCs w:val="28"/>
        </w:rPr>
        <w:t>ую корреспонденцию</w:t>
      </w:r>
      <w:r w:rsidR="0077513F" w:rsidRPr="00FB625A">
        <w:rPr>
          <w:rFonts w:ascii="Times New Roman" w:hAnsi="Times New Roman" w:cs="Times New Roman"/>
          <w:sz w:val="28"/>
          <w:szCs w:val="28"/>
        </w:rPr>
        <w:t>, формирование запросов в другие ОМСУ,</w:t>
      </w:r>
      <w:r w:rsidR="00A506EF" w:rsidRPr="00FB625A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3B1229" w:rsidRPr="00FB625A">
        <w:rPr>
          <w:rFonts w:ascii="Times New Roman" w:hAnsi="Times New Roman" w:cs="Times New Roman"/>
          <w:sz w:val="28"/>
          <w:szCs w:val="28"/>
        </w:rPr>
        <w:t>регламент</w:t>
      </w:r>
      <w:r w:rsidR="0077513F" w:rsidRPr="00FB625A">
        <w:rPr>
          <w:rFonts w:ascii="Times New Roman" w:hAnsi="Times New Roman" w:cs="Times New Roman"/>
          <w:sz w:val="28"/>
          <w:szCs w:val="28"/>
        </w:rPr>
        <w:t>ами</w:t>
      </w:r>
      <w:r w:rsidR="003B1229" w:rsidRPr="00FB625A">
        <w:rPr>
          <w:rFonts w:ascii="Times New Roman" w:hAnsi="Times New Roman" w:cs="Times New Roman"/>
          <w:sz w:val="28"/>
          <w:szCs w:val="28"/>
        </w:rPr>
        <w:t>, методически</w:t>
      </w:r>
      <w:r w:rsidR="0077513F" w:rsidRPr="00FB625A">
        <w:rPr>
          <w:rFonts w:ascii="Times New Roman" w:hAnsi="Times New Roman" w:cs="Times New Roman"/>
          <w:sz w:val="28"/>
          <w:szCs w:val="28"/>
        </w:rPr>
        <w:t>ми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FB625A">
        <w:rPr>
          <w:rFonts w:ascii="Times New Roman" w:hAnsi="Times New Roman" w:cs="Times New Roman"/>
          <w:sz w:val="28"/>
          <w:szCs w:val="28"/>
        </w:rPr>
        <w:t>инструкци</w:t>
      </w:r>
      <w:r w:rsidR="0077513F" w:rsidRPr="00FB625A">
        <w:rPr>
          <w:rFonts w:ascii="Times New Roman" w:hAnsi="Times New Roman" w:cs="Times New Roman"/>
          <w:sz w:val="28"/>
          <w:szCs w:val="28"/>
        </w:rPr>
        <w:t>ями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B1229" w:rsidRPr="00FB625A">
        <w:rPr>
          <w:rFonts w:ascii="Times New Roman" w:hAnsi="Times New Roman" w:cs="Times New Roman"/>
          <w:sz w:val="28"/>
          <w:szCs w:val="28"/>
        </w:rPr>
        <w:t>презентаци</w:t>
      </w:r>
      <w:r w:rsidR="0077513F" w:rsidRPr="00FB625A">
        <w:rPr>
          <w:rFonts w:ascii="Times New Roman" w:hAnsi="Times New Roman" w:cs="Times New Roman"/>
          <w:sz w:val="28"/>
          <w:szCs w:val="28"/>
        </w:rPr>
        <w:t>й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95BA3" w:rsidRPr="00FB625A">
        <w:rPr>
          <w:rFonts w:ascii="Times New Roman" w:hAnsi="Times New Roman" w:cs="Times New Roman"/>
          <w:sz w:val="28"/>
          <w:szCs w:val="28"/>
        </w:rPr>
        <w:t>план</w:t>
      </w:r>
      <w:r w:rsidR="0077513F" w:rsidRPr="00FB625A">
        <w:rPr>
          <w:rFonts w:ascii="Times New Roman" w:hAnsi="Times New Roman" w:cs="Times New Roman"/>
          <w:sz w:val="28"/>
          <w:szCs w:val="28"/>
        </w:rPr>
        <w:t>ов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77513F" w:rsidRPr="00FB625A">
        <w:rPr>
          <w:rFonts w:ascii="Times New Roman" w:hAnsi="Times New Roman" w:cs="Times New Roman"/>
          <w:sz w:val="28"/>
          <w:szCs w:val="28"/>
        </w:rPr>
        <w:t>ов</w:t>
      </w:r>
      <w:r w:rsidRPr="00FB625A">
        <w:rPr>
          <w:rFonts w:ascii="Times New Roman" w:hAnsi="Times New Roman" w:cs="Times New Roman"/>
          <w:sz w:val="28"/>
          <w:szCs w:val="28"/>
        </w:rPr>
        <w:t>)</w:t>
      </w:r>
      <w:r w:rsidR="003B1229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9E7281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организация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открытости деятельности ОМСУ, </w:t>
      </w:r>
      <w:r w:rsidRPr="00FB625A">
        <w:rPr>
          <w:rFonts w:ascii="Times New Roman" w:hAnsi="Times New Roman" w:cs="Times New Roman"/>
          <w:sz w:val="28"/>
          <w:szCs w:val="28"/>
        </w:rPr>
        <w:t>работа с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порталом открытых данных официального интернет-сайта города;</w:t>
      </w:r>
    </w:p>
    <w:p w:rsidR="00B64397" w:rsidRPr="00FB625A" w:rsidRDefault="00195BA3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учебная и </w:t>
      </w:r>
      <w:r w:rsidR="00B64397" w:rsidRPr="00FB625A">
        <w:rPr>
          <w:rFonts w:ascii="Times New Roman" w:hAnsi="Times New Roman" w:cs="Times New Roman"/>
          <w:sz w:val="28"/>
          <w:szCs w:val="28"/>
        </w:rPr>
        <w:t>консультационно-методическая работа</w:t>
      </w:r>
      <w:r w:rsidR="003B1229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участие в организации мероприятий и координация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 их проведения</w:t>
      </w:r>
      <w:r w:rsidR="003B1229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планировани</w:t>
      </w:r>
      <w:r w:rsidR="00195BA3" w:rsidRPr="00FB625A">
        <w:rPr>
          <w:rFonts w:ascii="Times New Roman" w:hAnsi="Times New Roman" w:cs="Times New Roman"/>
          <w:sz w:val="28"/>
          <w:szCs w:val="28"/>
        </w:rPr>
        <w:t>е и контроль</w:t>
      </w:r>
      <w:r w:rsidRPr="00FB625A">
        <w:rPr>
          <w:rFonts w:ascii="Times New Roman" w:hAnsi="Times New Roman" w:cs="Times New Roman"/>
          <w:sz w:val="28"/>
          <w:szCs w:val="28"/>
        </w:rPr>
        <w:t xml:space="preserve"> за выполнением плана работы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комитета информатизации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506EF" w:rsidRPr="00FB625A">
        <w:rPr>
          <w:rFonts w:ascii="Times New Roman" w:hAnsi="Times New Roman" w:cs="Times New Roman"/>
          <w:sz w:val="28"/>
          <w:szCs w:val="28"/>
        </w:rPr>
        <w:t>;</w:t>
      </w:r>
    </w:p>
    <w:p w:rsidR="00063070" w:rsidRPr="00FB625A" w:rsidRDefault="002C7222" w:rsidP="005C4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Задачи,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 которые стояли перед комитетом информатизации на </w:t>
      </w:r>
      <w:r w:rsidR="00063070" w:rsidRPr="00FB62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399A" w:rsidRPr="00FB6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 квартал 2024 года:</w:t>
      </w:r>
    </w:p>
    <w:p w:rsidR="002C7222" w:rsidRPr="00FB625A" w:rsidRDefault="00063070" w:rsidP="000630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Подготовка к проведению проверки ФСТЭК.</w:t>
      </w:r>
      <w:r w:rsidRPr="00FB625A"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поддержанию систем информационной безопасности аппарата администрации города в требуемой нормами законодательства состоянии, внесение изменений в документацию по организации защиты персональных данных администрации города (приглашение сторонних экспертов). </w:t>
      </w:r>
    </w:p>
    <w:p w:rsidR="00063070" w:rsidRPr="00FB625A" w:rsidRDefault="00C3399A" w:rsidP="002C72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прошла, все выявленные замечания устранены в ходе проверки. Предписаний и нарушений не получено.</w:t>
      </w:r>
    </w:p>
    <w:p w:rsidR="00063070" w:rsidRPr="00FB625A" w:rsidRDefault="00063070" w:rsidP="000630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Электронный юридически значимый документооборот.</w:t>
      </w:r>
      <w:r w:rsidRPr="00FB625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использования единой системы электронного документооборота Алтайского края.</w:t>
      </w:r>
    </w:p>
    <w:p w:rsidR="0026287E" w:rsidRPr="0026287E" w:rsidRDefault="002C7222" w:rsidP="002628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Внедрена система работы с регистрационными карточками проектов документов (</w:t>
      </w:r>
      <w:r w:rsidR="00A1313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FB625A">
        <w:rPr>
          <w:rFonts w:ascii="Times New Roman" w:hAnsi="Times New Roman" w:cs="Times New Roman"/>
          <w:sz w:val="28"/>
          <w:szCs w:val="28"/>
        </w:rPr>
        <w:t>РКПД) и проектами резолюций. Заместители главы города обеспечены планшетами с возможностью подписания документов и резолюций с помощью электронно-цифровой подписи.</w:t>
      </w:r>
      <w:r w:rsidR="001354A3" w:rsidRPr="00FB625A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C41C9" w:rsidRPr="00FB625A">
        <w:rPr>
          <w:rFonts w:ascii="Times New Roman" w:hAnsi="Times New Roman" w:cs="Times New Roman"/>
          <w:sz w:val="28"/>
          <w:szCs w:val="28"/>
        </w:rPr>
        <w:t>ы</w:t>
      </w:r>
      <w:r w:rsidR="001354A3" w:rsidRPr="00FB625A">
        <w:rPr>
          <w:rFonts w:ascii="Times New Roman" w:hAnsi="Times New Roman" w:cs="Times New Roman"/>
          <w:sz w:val="28"/>
          <w:szCs w:val="28"/>
        </w:rPr>
        <w:t xml:space="preserve"> 3 инструкции по подготовке в ЕСЭД проектов документов в электронном виде с использованием подсистемы «Дело-Web», по подписанию РКПД за подписью главы и заместителей главы в ЕСЭД на планшете с учетом работы с проектами резолюций, по подписанию РКПД за подписью главы и заместителей главы в ЕСЭД на компьютерах помощников заместителей главы. Проведено 4 учебных семинаров работе с РКПД в ЕСЭД для специалистов комитетов по культуре (17.05.2024), по управлению муниципальной собственности (24.04.2024), по </w:t>
      </w:r>
      <w:r w:rsidR="001354A3" w:rsidRPr="00FB625A">
        <w:rPr>
          <w:rFonts w:ascii="Times New Roman" w:hAnsi="Times New Roman" w:cs="Times New Roman"/>
          <w:sz w:val="28"/>
          <w:szCs w:val="28"/>
        </w:rPr>
        <w:lastRenderedPageBreak/>
        <w:t>энергоресурсам и газификации (21.05.2024), по развитию предпринимательства, потребительскому рынку и вопросам труда (18.06.2024), с выходом на место. Проведена учеба для помощников главы администрации города «ЕСЭД: создание и обработка РКПД» (29.05.2024).</w:t>
      </w:r>
      <w:r w:rsidR="0026287E" w:rsidRPr="0026287E">
        <w:t xml:space="preserve"> </w:t>
      </w:r>
      <w:r w:rsidR="0026287E" w:rsidRPr="0026287E">
        <w:rPr>
          <w:rFonts w:ascii="Times New Roman" w:hAnsi="Times New Roman" w:cs="Times New Roman"/>
          <w:sz w:val="28"/>
          <w:szCs w:val="28"/>
        </w:rPr>
        <w:t>Проведение 2 учебных семинаров для помощников главы администрации города «ЕСЭД: создание и обработка РКПД» (29.05.2024) и делопроизводителей ОМСУ (04.07.2024).</w:t>
      </w:r>
    </w:p>
    <w:p w:rsidR="0026287E" w:rsidRPr="0026287E" w:rsidRDefault="0026287E" w:rsidP="002628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7E">
        <w:rPr>
          <w:rFonts w:ascii="Times New Roman" w:hAnsi="Times New Roman" w:cs="Times New Roman"/>
          <w:sz w:val="28"/>
          <w:szCs w:val="28"/>
        </w:rPr>
        <w:t xml:space="preserve">Подготовка и проведение совместно с </w:t>
      </w:r>
      <w:proofErr w:type="spellStart"/>
      <w:r w:rsidRPr="0026287E">
        <w:rPr>
          <w:rFonts w:ascii="Times New Roman" w:hAnsi="Times New Roman" w:cs="Times New Roman"/>
          <w:sz w:val="28"/>
          <w:szCs w:val="28"/>
        </w:rPr>
        <w:t>Минцифрой</w:t>
      </w:r>
      <w:proofErr w:type="spellEnd"/>
      <w:r w:rsidRPr="0026287E">
        <w:rPr>
          <w:rFonts w:ascii="Times New Roman" w:hAnsi="Times New Roman" w:cs="Times New Roman"/>
          <w:sz w:val="28"/>
          <w:szCs w:val="28"/>
        </w:rPr>
        <w:t xml:space="preserve"> семинара для делопроизводителей ОМСУ (06.09.2024) – 76 человек.</w:t>
      </w:r>
    </w:p>
    <w:p w:rsidR="00063070" w:rsidRPr="00FB625A" w:rsidRDefault="00063070" w:rsidP="000630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Испытание пилотного проекта </w:t>
      </w:r>
      <w:proofErr w:type="spellStart"/>
      <w:r w:rsidRPr="00FB625A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FB625A">
        <w:rPr>
          <w:rFonts w:ascii="Times New Roman" w:hAnsi="Times New Roman" w:cs="Times New Roman"/>
          <w:sz w:val="28"/>
          <w:szCs w:val="28"/>
        </w:rPr>
        <w:t xml:space="preserve"> системы мониторинга</w:t>
      </w:r>
    </w:p>
    <w:p w:rsidR="008E5E15" w:rsidRPr="00FB625A" w:rsidRDefault="0026287E" w:rsidP="008E5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</w:t>
      </w:r>
      <w:r w:rsidR="008E5E15" w:rsidRPr="00FB625A">
        <w:rPr>
          <w:rFonts w:ascii="Times New Roman" w:hAnsi="Times New Roman" w:cs="Times New Roman"/>
          <w:sz w:val="28"/>
          <w:szCs w:val="28"/>
        </w:rPr>
        <w:t xml:space="preserve">илотирование </w:t>
      </w:r>
      <w:r>
        <w:rPr>
          <w:rFonts w:ascii="Times New Roman" w:hAnsi="Times New Roman" w:cs="Times New Roman"/>
          <w:sz w:val="28"/>
          <w:szCs w:val="28"/>
        </w:rPr>
        <w:t>комплекса сетевой нейроаналитики «Искусственный интеллект для города»</w:t>
      </w:r>
      <w:r w:rsidR="008E5E15" w:rsidRPr="00FB625A">
        <w:rPr>
          <w:rFonts w:ascii="Times New Roman" w:hAnsi="Times New Roman" w:cs="Times New Roman"/>
          <w:sz w:val="28"/>
          <w:szCs w:val="28"/>
        </w:rPr>
        <w:t>, Оборудование для тестирования будет предоставлено производителем в сентябре.</w:t>
      </w:r>
    </w:p>
    <w:p w:rsidR="00063070" w:rsidRPr="00FB625A" w:rsidRDefault="00063070" w:rsidP="000630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 Контроль за исполнением Регламента по работе с открытыми данными в органах местного самоуправления.</w:t>
      </w:r>
    </w:p>
    <w:p w:rsidR="008E5E15" w:rsidRPr="00FB625A" w:rsidRDefault="005C41C9" w:rsidP="008E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 перечень общедоступной информации, размещаемой на Портале</w:t>
      </w:r>
      <w:r w:rsidR="00A13136">
        <w:rPr>
          <w:rFonts w:ascii="Times New Roman" w:hAnsi="Times New Roman" w:cs="Times New Roman"/>
          <w:sz w:val="28"/>
          <w:szCs w:val="28"/>
        </w:rPr>
        <w:t xml:space="preserve"> открытых данных </w:t>
      </w:r>
      <w:r w:rsidR="00A13136" w:rsidRPr="00FB625A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Барнаула (далее – Портал)</w:t>
      </w:r>
      <w:r w:rsidRPr="00FB625A">
        <w:rPr>
          <w:rFonts w:ascii="Times New Roman" w:hAnsi="Times New Roman" w:cs="Times New Roman"/>
          <w:sz w:val="28"/>
          <w:szCs w:val="28"/>
        </w:rPr>
        <w:t>, внесены изменения постановлением администрации города от 16.02.2024 №254. Утверждено в настоящий момент 55 наборов открытых данных.</w:t>
      </w:r>
      <w:r w:rsidR="00A13136">
        <w:rPr>
          <w:rFonts w:ascii="Times New Roman" w:hAnsi="Times New Roman" w:cs="Times New Roman"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Pr="00FB625A">
        <w:rPr>
          <w:rFonts w:ascii="Times New Roman" w:hAnsi="Times New Roman" w:cs="Times New Roman"/>
          <w:sz w:val="28"/>
          <w:szCs w:val="28"/>
        </w:rPr>
        <w:t>к</w:t>
      </w:r>
      <w:r w:rsidR="008E5E15" w:rsidRPr="00FB625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8E5E15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обновлением</w:t>
      </w:r>
      <w:r w:rsidR="008E5E15" w:rsidRPr="00FB625A">
        <w:rPr>
          <w:rFonts w:ascii="Times New Roman" w:hAnsi="Times New Roman" w:cs="Times New Roman"/>
          <w:sz w:val="28"/>
          <w:szCs w:val="28"/>
        </w:rPr>
        <w:t xml:space="preserve"> набор</w:t>
      </w:r>
      <w:r w:rsidRPr="00FB625A">
        <w:rPr>
          <w:rFonts w:ascii="Times New Roman" w:hAnsi="Times New Roman" w:cs="Times New Roman"/>
          <w:sz w:val="28"/>
          <w:szCs w:val="28"/>
        </w:rPr>
        <w:t>ов</w:t>
      </w:r>
      <w:r w:rsidR="00A13136">
        <w:rPr>
          <w:rFonts w:ascii="Times New Roman" w:hAnsi="Times New Roman" w:cs="Times New Roman"/>
          <w:sz w:val="28"/>
          <w:szCs w:val="28"/>
        </w:rPr>
        <w:t xml:space="preserve"> открытых данных на Портале.</w:t>
      </w:r>
    </w:p>
    <w:p w:rsidR="008E5E15" w:rsidRPr="00FB625A" w:rsidRDefault="008E5E15" w:rsidP="005C4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 апреле</w:t>
      </w:r>
      <w:r w:rsidR="00A30FE7">
        <w:rPr>
          <w:rFonts w:ascii="Times New Roman" w:hAnsi="Times New Roman" w:cs="Times New Roman"/>
          <w:sz w:val="28"/>
          <w:szCs w:val="28"/>
        </w:rPr>
        <w:t xml:space="preserve"> и сентябре</w:t>
      </w:r>
      <w:r w:rsidRPr="00FB625A">
        <w:rPr>
          <w:rFonts w:ascii="Times New Roman" w:hAnsi="Times New Roman" w:cs="Times New Roman"/>
          <w:sz w:val="28"/>
          <w:szCs w:val="28"/>
        </w:rPr>
        <w:t xml:space="preserve"> 2024 года проведен</w:t>
      </w:r>
      <w:r w:rsidR="00A13136">
        <w:rPr>
          <w:rFonts w:ascii="Times New Roman" w:hAnsi="Times New Roman" w:cs="Times New Roman"/>
          <w:sz w:val="28"/>
          <w:szCs w:val="28"/>
        </w:rPr>
        <w:t>ы</w:t>
      </w:r>
      <w:r w:rsidRPr="00FB625A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A13136">
        <w:rPr>
          <w:rFonts w:ascii="Times New Roman" w:hAnsi="Times New Roman" w:cs="Times New Roman"/>
          <w:sz w:val="28"/>
          <w:szCs w:val="28"/>
        </w:rPr>
        <w:t>ы</w:t>
      </w:r>
      <w:r w:rsidRPr="00FB625A">
        <w:rPr>
          <w:rFonts w:ascii="Times New Roman" w:hAnsi="Times New Roman" w:cs="Times New Roman"/>
          <w:sz w:val="28"/>
          <w:szCs w:val="28"/>
        </w:rPr>
        <w:t xml:space="preserve"> для публикаторов</w:t>
      </w:r>
      <w:r w:rsidR="00A13136">
        <w:rPr>
          <w:rFonts w:ascii="Times New Roman" w:hAnsi="Times New Roman" w:cs="Times New Roman"/>
          <w:sz w:val="28"/>
          <w:szCs w:val="28"/>
        </w:rPr>
        <w:t xml:space="preserve"> с</w:t>
      </w:r>
      <w:r w:rsidRPr="00FB625A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A13136">
        <w:rPr>
          <w:rFonts w:ascii="Times New Roman" w:hAnsi="Times New Roman" w:cs="Times New Roman"/>
          <w:sz w:val="28"/>
          <w:szCs w:val="28"/>
        </w:rPr>
        <w:t>м</w:t>
      </w:r>
      <w:r w:rsidRPr="00FB625A">
        <w:rPr>
          <w:rFonts w:ascii="Times New Roman" w:hAnsi="Times New Roman" w:cs="Times New Roman"/>
          <w:sz w:val="28"/>
          <w:szCs w:val="28"/>
        </w:rPr>
        <w:t>. Прин</w:t>
      </w:r>
      <w:r w:rsidR="00A30FE7">
        <w:rPr>
          <w:rFonts w:ascii="Times New Roman" w:hAnsi="Times New Roman" w:cs="Times New Roman"/>
          <w:sz w:val="28"/>
          <w:szCs w:val="28"/>
        </w:rPr>
        <w:t>яли участие 39</w:t>
      </w:r>
      <w:r w:rsidRPr="00FB625A">
        <w:rPr>
          <w:rFonts w:ascii="Times New Roman" w:hAnsi="Times New Roman" w:cs="Times New Roman"/>
          <w:sz w:val="28"/>
          <w:szCs w:val="28"/>
        </w:rPr>
        <w:t xml:space="preserve"> муниципальных служащих. Проведено индивидуальное обучение нового публикатора к КЖКХ.</w:t>
      </w:r>
    </w:p>
    <w:p w:rsidR="00063070" w:rsidRPr="00FB625A" w:rsidRDefault="005C41C9" w:rsidP="005C41C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Развитие Цифровой информационно-аналитической системы (далее </w:t>
      </w:r>
      <w:proofErr w:type="gramStart"/>
      <w:r w:rsidRPr="00FB625A">
        <w:rPr>
          <w:rFonts w:ascii="Times New Roman" w:hAnsi="Times New Roman" w:cs="Times New Roman"/>
          <w:sz w:val="28"/>
          <w:szCs w:val="28"/>
        </w:rPr>
        <w:t>–</w:t>
      </w:r>
      <w:r w:rsidR="00063070" w:rsidRPr="00FB625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63070" w:rsidRPr="00FB625A">
        <w:rPr>
          <w:rFonts w:ascii="Times New Roman" w:hAnsi="Times New Roman" w:cs="Times New Roman"/>
          <w:sz w:val="28"/>
          <w:szCs w:val="28"/>
        </w:rPr>
        <w:t>ИАС</w:t>
      </w:r>
      <w:r w:rsidRPr="00FB625A">
        <w:rPr>
          <w:rFonts w:ascii="Times New Roman" w:hAnsi="Times New Roman" w:cs="Times New Roman"/>
          <w:sz w:val="28"/>
          <w:szCs w:val="28"/>
        </w:rPr>
        <w:t>).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Подготовлен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 xml:space="preserve">аукцион на 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заключение муниципального контракта в 2024 году в рамках </w:t>
      </w:r>
      <w:r w:rsidRPr="00FB62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63070" w:rsidRPr="00FB625A">
        <w:rPr>
          <w:rFonts w:ascii="Times New Roman" w:hAnsi="Times New Roman" w:cs="Times New Roman"/>
          <w:sz w:val="28"/>
          <w:szCs w:val="28"/>
        </w:rPr>
        <w:t>программы «Цифровой муниципалитет».</w:t>
      </w:r>
    </w:p>
    <w:p w:rsidR="00063070" w:rsidRPr="00FB625A" w:rsidRDefault="00063070" w:rsidP="000630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Внедрение в работу программных продуктов отечественного производства.</w:t>
      </w:r>
    </w:p>
    <w:p w:rsidR="008E5E15" w:rsidRPr="00FB625A" w:rsidRDefault="008E5E15" w:rsidP="00135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Продолжено внедрение отечественных операционных систем «Астра-линукс» и офисного пакета программ «Р7-Офис»</w:t>
      </w:r>
      <w:r w:rsidR="002165E5" w:rsidRPr="00FB625A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плану-графику.</w:t>
      </w:r>
      <w:r w:rsidR="00963DDF">
        <w:rPr>
          <w:rFonts w:ascii="Times New Roman" w:hAnsi="Times New Roman" w:cs="Times New Roman"/>
          <w:sz w:val="28"/>
          <w:szCs w:val="28"/>
        </w:rPr>
        <w:t xml:space="preserve"> По итогам 9 месяцев 17 муниципальных служащих переведены на отечественное программное обеспечение.</w:t>
      </w:r>
    </w:p>
    <w:p w:rsidR="00063070" w:rsidRPr="00FB625A" w:rsidRDefault="00063070" w:rsidP="000630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Обеспечение бесперебойной работы вычислительной техники, периферийного оборудования и оборудования ВКС в администрации города.</w:t>
      </w:r>
    </w:p>
    <w:p w:rsidR="00063070" w:rsidRPr="00FB625A" w:rsidRDefault="00063070" w:rsidP="0006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06" w:rsidRPr="00FB625A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Направление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00D6E" w:rsidRPr="00FB625A">
        <w:rPr>
          <w:rFonts w:ascii="Times New Roman" w:hAnsi="Times New Roman" w:cs="Times New Roman"/>
          <w:b/>
          <w:sz w:val="28"/>
          <w:szCs w:val="28"/>
        </w:rPr>
        <w:t>прикладного программного обеспечения</w:t>
      </w:r>
      <w:r w:rsidRPr="00FB625A">
        <w:rPr>
          <w:rFonts w:ascii="Times New Roman" w:hAnsi="Times New Roman" w:cs="Times New Roman"/>
          <w:b/>
          <w:sz w:val="28"/>
          <w:szCs w:val="28"/>
        </w:rPr>
        <w:t>.</w:t>
      </w:r>
    </w:p>
    <w:p w:rsidR="00100D6E" w:rsidRPr="00FB625A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К</w:t>
      </w:r>
      <w:r w:rsidR="00100D6E" w:rsidRPr="00FB625A">
        <w:rPr>
          <w:rFonts w:ascii="Times New Roman" w:hAnsi="Times New Roman" w:cs="Times New Roman"/>
          <w:sz w:val="28"/>
          <w:szCs w:val="28"/>
        </w:rPr>
        <w:t>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7532C6" w:rsidRPr="00FB625A" w:rsidRDefault="00100D6E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Основной массив прикладных программ сосредоточен в бухгалтериях наших подразделений, но имеется также ряд сложных продуктов, таких как:  </w:t>
      </w:r>
      <w:r w:rsidR="006D3364" w:rsidRPr="00FB625A">
        <w:rPr>
          <w:rFonts w:ascii="Times New Roman" w:hAnsi="Times New Roman" w:cs="Times New Roman"/>
          <w:sz w:val="28"/>
          <w:szCs w:val="28"/>
        </w:rPr>
        <w:t>ЕСЭД</w:t>
      </w:r>
      <w:r w:rsidRPr="00FB625A">
        <w:t xml:space="preserve"> (</w:t>
      </w:r>
      <w:r w:rsidRPr="00FB625A">
        <w:rPr>
          <w:rFonts w:ascii="Times New Roman" w:hAnsi="Times New Roman" w:cs="Times New Roman"/>
          <w:sz w:val="28"/>
          <w:szCs w:val="28"/>
        </w:rPr>
        <w:t xml:space="preserve">единая система электронного документооборота Алтайского края), ЦИАС (Цифровая интерактивная аналитическая система), </w:t>
      </w:r>
      <w:r w:rsidR="007532C6" w:rsidRPr="00FB625A">
        <w:rPr>
          <w:rFonts w:ascii="Times New Roman" w:hAnsi="Times New Roman" w:cs="Times New Roman"/>
          <w:sz w:val="28"/>
          <w:szCs w:val="28"/>
        </w:rPr>
        <w:t>Портал ПОС</w:t>
      </w:r>
      <w:r w:rsidRPr="00FB625A">
        <w:rPr>
          <w:rFonts w:ascii="Times New Roman" w:hAnsi="Times New Roman" w:cs="Times New Roman"/>
          <w:sz w:val="28"/>
          <w:szCs w:val="28"/>
        </w:rPr>
        <w:t>,</w:t>
      </w:r>
      <w:r w:rsidRPr="00FB625A"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 xml:space="preserve">ПК «Имущество», ПО «Неналоговые доходы (аренда муниципальной собственности)», ПК «SAUMI», «СУФД», «Бюджет-2024», АИС «Управление закупками города Барнаула», «ГИС ЖКХ», ГАС «Управление», «ЕИС», «ФРГУ», «ГрандСмета», АРМ «Муниципал», «ГИС ГМП», требующих высоких </w:t>
      </w:r>
      <w:r w:rsidRPr="00FB625A">
        <w:rPr>
          <w:rFonts w:ascii="Times New Roman" w:hAnsi="Times New Roman" w:cs="Times New Roman"/>
          <w:sz w:val="28"/>
          <w:szCs w:val="28"/>
        </w:rPr>
        <w:lastRenderedPageBreak/>
        <w:t>профессиональных навыков и большого внимания при обеспечении их даже штатного функционирования. 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100D6E" w:rsidRPr="00FB625A" w:rsidRDefault="00EC6106" w:rsidP="0010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Помимо этого,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поддерживаются следующие информационные системы: </w:t>
      </w:r>
      <w:r w:rsidR="006D3364" w:rsidRPr="00FB625A">
        <w:rPr>
          <w:rFonts w:ascii="Times New Roman" w:hAnsi="Times New Roman" w:cs="Times New Roman"/>
          <w:sz w:val="28"/>
          <w:szCs w:val="28"/>
        </w:rPr>
        <w:t>Портал ССТУ</w:t>
      </w:r>
      <w:r w:rsidRPr="00FB625A">
        <w:rPr>
          <w:rFonts w:ascii="Times New Roman" w:hAnsi="Times New Roman" w:cs="Times New Roman"/>
          <w:sz w:val="28"/>
          <w:szCs w:val="28"/>
        </w:rPr>
        <w:t xml:space="preserve"> (Сетевой справочный телефонный узел)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532C6" w:rsidRPr="00FB625A">
        <w:rPr>
          <w:rFonts w:ascii="Times New Roman" w:hAnsi="Times New Roman" w:cs="Times New Roman"/>
          <w:sz w:val="28"/>
          <w:szCs w:val="28"/>
        </w:rPr>
        <w:t>Портал Открытых данных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Pr="00FB625A">
        <w:rPr>
          <w:rFonts w:ascii="Times New Roman" w:hAnsi="Times New Roman" w:cs="Times New Roman"/>
          <w:sz w:val="28"/>
          <w:szCs w:val="28"/>
        </w:rPr>
        <w:br/>
      </w:r>
      <w:r w:rsidR="006D3364" w:rsidRPr="00FB625A">
        <w:rPr>
          <w:rFonts w:ascii="Times New Roman" w:hAnsi="Times New Roman" w:cs="Times New Roman"/>
          <w:sz w:val="28"/>
          <w:szCs w:val="28"/>
        </w:rPr>
        <w:t>ПО Контур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6D3364" w:rsidRPr="00FB625A">
        <w:rPr>
          <w:rFonts w:ascii="Times New Roman" w:hAnsi="Times New Roman" w:cs="Times New Roman"/>
          <w:sz w:val="28"/>
          <w:szCs w:val="28"/>
        </w:rPr>
        <w:t>ПО СБИС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A506EF" w:rsidRPr="00FB625A">
        <w:rPr>
          <w:rFonts w:ascii="Times New Roman" w:hAnsi="Times New Roman" w:cs="Times New Roman"/>
          <w:sz w:val="28"/>
          <w:szCs w:val="28"/>
        </w:rPr>
        <w:t>МИС «Система учета административных правонарушений»;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CC27D6" w:rsidRPr="00FB625A">
        <w:rPr>
          <w:rFonts w:ascii="Times New Roman" w:hAnsi="Times New Roman" w:cs="Times New Roman"/>
          <w:sz w:val="28"/>
          <w:szCs w:val="28"/>
        </w:rPr>
        <w:t>ПО «Гражданские дела»</w:t>
      </w:r>
      <w:r w:rsidR="0081361C" w:rsidRPr="00FB625A">
        <w:rPr>
          <w:rFonts w:ascii="Times New Roman" w:hAnsi="Times New Roman" w:cs="Times New Roman"/>
          <w:sz w:val="28"/>
          <w:szCs w:val="28"/>
        </w:rPr>
        <w:t>;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027ED1" w:rsidRPr="00FB625A">
        <w:rPr>
          <w:rFonts w:ascii="Times New Roman" w:hAnsi="Times New Roman" w:cs="Times New Roman"/>
          <w:sz w:val="28"/>
          <w:szCs w:val="28"/>
        </w:rPr>
        <w:t>ПО «Аварийный жилой фонд»</w:t>
      </w:r>
      <w:r w:rsidR="0081361C" w:rsidRPr="00FB625A">
        <w:rPr>
          <w:rFonts w:ascii="Times New Roman" w:hAnsi="Times New Roman" w:cs="Times New Roman"/>
          <w:sz w:val="28"/>
          <w:szCs w:val="28"/>
        </w:rPr>
        <w:t>;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851A1B" w:rsidRPr="00FB625A">
        <w:rPr>
          <w:rFonts w:ascii="Times New Roman" w:hAnsi="Times New Roman" w:cs="Times New Roman"/>
          <w:sz w:val="28"/>
          <w:szCs w:val="28"/>
        </w:rPr>
        <w:t>Справки БК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ПО «Гражданские дела», </w:t>
      </w:r>
      <w:r w:rsidR="007A60B9" w:rsidRPr="00FB625A">
        <w:rPr>
          <w:rFonts w:ascii="Times New Roman" w:hAnsi="Times New Roman" w:cs="Times New Roman"/>
          <w:sz w:val="28"/>
          <w:szCs w:val="28"/>
        </w:rPr>
        <w:t>ГИС Энергоэффективность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Pr="00FB625A">
        <w:rPr>
          <w:rFonts w:ascii="Times New Roman" w:hAnsi="Times New Roman" w:cs="Times New Roman"/>
          <w:sz w:val="28"/>
          <w:szCs w:val="28"/>
        </w:rPr>
        <w:br/>
      </w:r>
      <w:r w:rsidR="007A60B9" w:rsidRPr="00FB625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A60B9" w:rsidRPr="00FB625A">
        <w:rPr>
          <w:rFonts w:ascii="Times New Roman" w:hAnsi="Times New Roman" w:cs="Times New Roman"/>
          <w:sz w:val="28"/>
          <w:szCs w:val="28"/>
        </w:rPr>
        <w:t>-консолидация</w:t>
      </w:r>
    </w:p>
    <w:p w:rsidR="002165E5" w:rsidRPr="00FB625A" w:rsidRDefault="002165E5" w:rsidP="00787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7E" w:rsidRPr="00FB625A" w:rsidRDefault="00100D6E" w:rsidP="00787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532C6" w:rsidRPr="00FB625A">
        <w:rPr>
          <w:rFonts w:ascii="Times New Roman" w:hAnsi="Times New Roman" w:cs="Times New Roman"/>
          <w:b/>
          <w:sz w:val="28"/>
          <w:szCs w:val="28"/>
        </w:rPr>
        <w:t>Системное администрирование</w:t>
      </w:r>
      <w:r w:rsidR="007532C6" w:rsidRPr="00FB625A">
        <w:rPr>
          <w:rFonts w:ascii="Times New Roman" w:hAnsi="Times New Roman" w:cs="Times New Roman"/>
          <w:sz w:val="28"/>
          <w:szCs w:val="28"/>
        </w:rPr>
        <w:t>:</w:t>
      </w:r>
    </w:p>
    <w:p w:rsidR="00C7504E" w:rsidRPr="00FB625A" w:rsidRDefault="00C7504E" w:rsidP="00C750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Комитет информатизации занимается обслуживанием парка компьютерной техники 21 структурного подразделения в количестве </w:t>
      </w:r>
      <w:r w:rsidR="001354A3" w:rsidRPr="00FB625A">
        <w:rPr>
          <w:rFonts w:ascii="Times New Roman" w:hAnsi="Times New Roman" w:cs="Times New Roman"/>
          <w:sz w:val="28"/>
          <w:szCs w:val="28"/>
        </w:rPr>
        <w:t>404</w:t>
      </w:r>
      <w:r w:rsidRPr="00FB625A">
        <w:rPr>
          <w:rFonts w:ascii="Times New Roman" w:hAnsi="Times New Roman" w:cs="Times New Roman"/>
          <w:sz w:val="28"/>
          <w:szCs w:val="28"/>
        </w:rPr>
        <w:t xml:space="preserve"> рабочих станций/персональных компьютера (далее – ПК), в серверных расположено 162 сервера, из них 30 физических серверов, 12 блэйд-серверов, 12 криптошлюзов, 6 серверов сетевой инфраструктуры, 5 систем хранения данных, использующихся разными подразделениями администрации.</w:t>
      </w:r>
    </w:p>
    <w:p w:rsidR="00C7504E" w:rsidRPr="00FB625A" w:rsidRDefault="00063070" w:rsidP="00C750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5418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504E" w:rsidRPr="00FB625A">
        <w:rPr>
          <w:rFonts w:ascii="Times New Roman" w:hAnsi="Times New Roman" w:cs="Times New Roman"/>
          <w:sz w:val="28"/>
          <w:szCs w:val="28"/>
        </w:rPr>
        <w:t>комитет постоянно занимался поддержкой в работоспособном состоянии парка компьютерной и оргтехники.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545E47" w:rsidRPr="00545E47" w:rsidTr="00545E47">
        <w:trPr>
          <w:trHeight w:val="288"/>
        </w:trPr>
        <w:tc>
          <w:tcPr>
            <w:tcW w:w="7508" w:type="dxa"/>
            <w:noWrap/>
          </w:tcPr>
          <w:p w:rsidR="00545E47" w:rsidRPr="008F2566" w:rsidRDefault="00545E47" w:rsidP="00545E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566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8F2566" w:rsidRPr="008F25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F2566">
              <w:rPr>
                <w:rFonts w:ascii="Times New Roman" w:hAnsi="Times New Roman" w:cs="Times New Roman"/>
                <w:b/>
                <w:sz w:val="28"/>
                <w:szCs w:val="28"/>
              </w:rPr>
              <w:t>веденные работы</w:t>
            </w:r>
          </w:p>
        </w:tc>
        <w:tc>
          <w:tcPr>
            <w:tcW w:w="2268" w:type="dxa"/>
            <w:noWrap/>
          </w:tcPr>
          <w:p w:rsidR="00545E47" w:rsidRPr="008F2566" w:rsidRDefault="00545E47" w:rsidP="00545E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566">
              <w:rPr>
                <w:rFonts w:ascii="Times New Roman" w:hAnsi="Times New Roman" w:cs="Times New Roman"/>
                <w:b/>
                <w:sz w:val="28"/>
                <w:szCs w:val="28"/>
              </w:rPr>
              <w:t>Фактов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восстановление доступа и подключение к сети Интернет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восстановление работоспособности ПК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 xml:space="preserve">замена батареи ИБП 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настройка и обслуживание принтеров, сканеров и МФУ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мероприятий в залах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ВКС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Установка и настройка новых ПК, ОС и рабочих мест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установка и настройка рабочего места</w:t>
            </w:r>
          </w:p>
        </w:tc>
        <w:tc>
          <w:tcPr>
            <w:tcW w:w="2268" w:type="dxa"/>
            <w:noWrap/>
            <w:hideMark/>
          </w:tcPr>
          <w:p w:rsidR="00545E47" w:rsidRPr="00545E47" w:rsidRDefault="00545E47" w:rsidP="00545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4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545E47" w:rsidRPr="00545E47" w:rsidTr="00545E47">
        <w:trPr>
          <w:trHeight w:val="288"/>
        </w:trPr>
        <w:tc>
          <w:tcPr>
            <w:tcW w:w="7508" w:type="dxa"/>
            <w:noWrap/>
          </w:tcPr>
          <w:p w:rsidR="00545E47" w:rsidRPr="008F2566" w:rsidRDefault="00545E47" w:rsidP="00545E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56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9 месяцев</w:t>
            </w:r>
          </w:p>
        </w:tc>
        <w:tc>
          <w:tcPr>
            <w:tcW w:w="2268" w:type="dxa"/>
            <w:noWrap/>
          </w:tcPr>
          <w:p w:rsidR="00545E47" w:rsidRPr="008F2566" w:rsidRDefault="00545E47" w:rsidP="00545E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566">
              <w:rPr>
                <w:rFonts w:ascii="Times New Roman" w:hAnsi="Times New Roman" w:cs="Times New Roman"/>
                <w:b/>
                <w:sz w:val="28"/>
                <w:szCs w:val="28"/>
              </w:rPr>
              <w:t>1120</w:t>
            </w:r>
          </w:p>
        </w:tc>
      </w:tr>
    </w:tbl>
    <w:p w:rsidR="00812D79" w:rsidRPr="00FB625A" w:rsidRDefault="00812D79" w:rsidP="0081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4E" w:rsidRPr="00FB625A" w:rsidRDefault="00C7504E" w:rsidP="00C750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 течение отчетного периода велась плановая модернизации ПК аппарата администрации города, производилась установка твердотельных высокоскоростных диско</w:t>
      </w:r>
      <w:bookmarkStart w:id="0" w:name="_GoBack"/>
      <w:bookmarkEnd w:id="0"/>
      <w:r w:rsidRPr="00FB625A">
        <w:rPr>
          <w:rFonts w:ascii="Times New Roman" w:hAnsi="Times New Roman" w:cs="Times New Roman"/>
          <w:sz w:val="28"/>
          <w:szCs w:val="28"/>
        </w:rPr>
        <w:t>в (SSD), что существенно ускоряет работу компьютеров в целом.</w:t>
      </w:r>
    </w:p>
    <w:p w:rsidR="00C7504E" w:rsidRPr="00FB625A" w:rsidRDefault="00C7504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Специалистами комитета осуществляется непрерывная поддержка, выявление неисправностей, мелко-срочный ремонт компьютерной и оргтехники. Так как в настоящее время парк техники довольно большой, данные работы занимают основное рабочее время специалистов – системных администраторов.</w:t>
      </w:r>
    </w:p>
    <w:p w:rsidR="00C7504E" w:rsidRDefault="00C7504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Специалисты комитета занимаются техническим сопровождением всех проводимых мероприятий в залах администрации при использован</w:t>
      </w:r>
      <w:r w:rsidR="00A13136">
        <w:rPr>
          <w:rFonts w:ascii="Times New Roman" w:hAnsi="Times New Roman" w:cs="Times New Roman"/>
          <w:sz w:val="28"/>
          <w:szCs w:val="28"/>
        </w:rPr>
        <w:t>ии мультимедийного оборудования.</w:t>
      </w:r>
    </w:p>
    <w:p w:rsidR="00A13136" w:rsidRDefault="00A13136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3136" w:rsidRDefault="00A13136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3136" w:rsidRPr="00FB625A" w:rsidRDefault="00A13136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0B33" w:rsidRPr="00FB625A" w:rsidRDefault="008359DE" w:rsidP="00B25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lastRenderedPageBreak/>
        <w:t>П</w:t>
      </w:r>
      <w:r w:rsidR="00EC6106" w:rsidRPr="00FB625A">
        <w:rPr>
          <w:rFonts w:ascii="Times New Roman" w:hAnsi="Times New Roman"/>
          <w:sz w:val="28"/>
          <w:szCs w:val="28"/>
        </w:rPr>
        <w:t>о</w:t>
      </w:r>
      <w:r w:rsidRPr="00FB625A">
        <w:rPr>
          <w:rFonts w:ascii="Times New Roman" w:hAnsi="Times New Roman"/>
          <w:sz w:val="28"/>
          <w:szCs w:val="28"/>
        </w:rPr>
        <w:t xml:space="preserve"> направлению </w:t>
      </w:r>
      <w:r w:rsidRPr="00FB625A">
        <w:rPr>
          <w:rFonts w:ascii="Times New Roman" w:hAnsi="Times New Roman"/>
          <w:b/>
          <w:sz w:val="28"/>
          <w:szCs w:val="28"/>
        </w:rPr>
        <w:t>информационной безопасности: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 xml:space="preserve">В отчетном периоде проводилась большая работа в направлении обеспечения технической безопасности информации, охраняемой законом. Проводилась плановая техническая поддержка аттестованных автоматизированных рабочих мест, на которых ведется обработка информации, составляющей государственную тайну. 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Проведено изучение состояния дел по защите конфиденциальной информации в подразделениях с целью приведения систем защиты в соответствии с требованиями регуляторов. Проведен мониторинг публикаций официальных планов проверок регуляторов на предмет наличия в них проверок муниципальных органов власти.</w:t>
      </w:r>
    </w:p>
    <w:p w:rsidR="0011264D" w:rsidRPr="00FB625A" w:rsidRDefault="0011264D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Специалисты отдела приняли участие в веб конференции ОЕПАК по технической защите ГИС ЕИС, в методическом сборе проводимом ФСТЭК России по СФО, а также в краевой мобилизационной тренировке.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Велась работа с программными комплексами защиты информации ViPNet, Dallas Lock, vGate в рамках текущего обслуживания и контроля состояния защиты.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Проведен аудит имеющихся нормативных актов, инструкций и журналов систем защиты администрации города в целях актуализации, возможной необходимости усовершенствования защиты автоматизированных систем администрации города и в связи с проведением плановой проверки организации защиты в администрации города информации, охраняемой законом.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Были разработаны и утверждены ряд проектов документов в области защиты персональных данных, муниципальных информационных систем, режимных помещений. Актуализированы рабочие документы по защите информации, составляющей гостайну.</w:t>
      </w:r>
    </w:p>
    <w:p w:rsidR="008359DE" w:rsidRPr="00FB625A" w:rsidRDefault="008F2566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="005C41C9" w:rsidRPr="00FB625A">
        <w:rPr>
          <w:rFonts w:ascii="Times New Roman" w:hAnsi="Times New Roman"/>
          <w:sz w:val="28"/>
          <w:szCs w:val="28"/>
        </w:rPr>
        <w:t xml:space="preserve">2024 года </w:t>
      </w:r>
      <w:r w:rsidR="00D043CE" w:rsidRPr="00FB625A">
        <w:rPr>
          <w:rFonts w:ascii="Times New Roman" w:hAnsi="Times New Roman"/>
          <w:sz w:val="28"/>
          <w:szCs w:val="28"/>
        </w:rPr>
        <w:t>комитетом выполнялись следующие задачи:</w:t>
      </w:r>
    </w:p>
    <w:p w:rsidR="00587807" w:rsidRPr="00FB625A" w:rsidRDefault="00587807" w:rsidP="00587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В отчетном периоде комитет принимал участие и </w:t>
      </w:r>
      <w:r w:rsidRPr="00FB625A">
        <w:rPr>
          <w:rFonts w:ascii="Times New Roman" w:hAnsi="Times New Roman"/>
          <w:sz w:val="28"/>
          <w:szCs w:val="28"/>
        </w:rPr>
        <w:t xml:space="preserve">организовывал полное техническое сопровождение </w:t>
      </w:r>
      <w:r w:rsidR="0011264D" w:rsidRPr="00FB625A">
        <w:rPr>
          <w:rFonts w:ascii="Times New Roman" w:hAnsi="Times New Roman"/>
          <w:sz w:val="28"/>
          <w:szCs w:val="28"/>
        </w:rPr>
        <w:t xml:space="preserve">значимых </w:t>
      </w:r>
      <w:r w:rsidRPr="00FB625A">
        <w:rPr>
          <w:rFonts w:ascii="Times New Roman" w:hAnsi="Times New Roman"/>
          <w:sz w:val="28"/>
          <w:szCs w:val="28"/>
        </w:rPr>
        <w:t>мероприяти</w:t>
      </w:r>
      <w:r w:rsidR="0011264D" w:rsidRPr="00FB625A">
        <w:rPr>
          <w:rFonts w:ascii="Times New Roman" w:hAnsi="Times New Roman"/>
          <w:sz w:val="28"/>
          <w:szCs w:val="28"/>
        </w:rPr>
        <w:t>й:</w:t>
      </w:r>
    </w:p>
    <w:p w:rsidR="00587807" w:rsidRPr="00FB625A" w:rsidRDefault="0011264D" w:rsidP="00587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- о</w:t>
      </w:r>
      <w:r w:rsidR="00587807" w:rsidRPr="00FB625A">
        <w:rPr>
          <w:rFonts w:ascii="Times New Roman" w:hAnsi="Times New Roman" w:cs="Times New Roman"/>
          <w:sz w:val="28"/>
          <w:szCs w:val="28"/>
        </w:rPr>
        <w:t xml:space="preserve">тчет главы 5 марта 2024 года. Оказывали содействие в подготовке презентации для отчета главы в части анимации слайдов. </w:t>
      </w:r>
    </w:p>
    <w:p w:rsidR="0011264D" w:rsidRPr="00FB625A" w:rsidRDefault="0011264D" w:rsidP="00587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- встреча главы города с участниками детского коллектива из Донецка 11 июня 2024 года.</w:t>
      </w:r>
    </w:p>
    <w:p w:rsidR="002165E5" w:rsidRPr="00FB625A" w:rsidRDefault="0011264D" w:rsidP="00216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 xml:space="preserve">- </w:t>
      </w:r>
      <w:r w:rsidR="00587807" w:rsidRPr="00FB625A">
        <w:rPr>
          <w:rFonts w:ascii="Times New Roman" w:hAnsi="Times New Roman"/>
          <w:sz w:val="28"/>
          <w:szCs w:val="28"/>
        </w:rPr>
        <w:t>конференция, организованная общественной палатой Алтайского края</w:t>
      </w:r>
      <w:r w:rsidR="00D043CE" w:rsidRPr="00FB625A">
        <w:rPr>
          <w:rFonts w:ascii="Times New Roman" w:hAnsi="Times New Roman"/>
          <w:sz w:val="28"/>
          <w:szCs w:val="28"/>
        </w:rPr>
        <w:t>,</w:t>
      </w:r>
      <w:r w:rsidR="00587807" w:rsidRPr="00FB625A">
        <w:rPr>
          <w:rFonts w:ascii="Times New Roman" w:hAnsi="Times New Roman"/>
          <w:sz w:val="28"/>
          <w:szCs w:val="28"/>
        </w:rPr>
        <w:t xml:space="preserve"> «Пространственное развитие территории. Устойчивость. Комфортная городская среда. Окно возможностей» </w:t>
      </w:r>
      <w:r w:rsidRPr="00FB625A">
        <w:rPr>
          <w:rFonts w:ascii="Times New Roman" w:hAnsi="Times New Roman"/>
          <w:sz w:val="28"/>
          <w:szCs w:val="28"/>
        </w:rPr>
        <w:t>14 июня 2024 года в администрации города.</w:t>
      </w:r>
    </w:p>
    <w:p w:rsidR="002165E5" w:rsidRPr="00FB625A" w:rsidRDefault="002165E5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3136" w:rsidRDefault="00A13136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DE" w:rsidRPr="00FB625A" w:rsidRDefault="007532C6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</w:t>
      </w:r>
      <w:r w:rsidR="0079610B" w:rsidRPr="00FB625A">
        <w:rPr>
          <w:rFonts w:ascii="Times New Roman" w:hAnsi="Times New Roman" w:cs="Times New Roman"/>
          <w:sz w:val="28"/>
          <w:szCs w:val="28"/>
        </w:rPr>
        <w:t>редседател</w:t>
      </w:r>
      <w:r w:rsidRPr="00FB625A">
        <w:rPr>
          <w:rFonts w:ascii="Times New Roman" w:hAnsi="Times New Roman" w:cs="Times New Roman"/>
          <w:sz w:val="28"/>
          <w:szCs w:val="28"/>
        </w:rPr>
        <w:t>ь комитета</w:t>
      </w:r>
      <w:r w:rsidR="008359DE" w:rsidRPr="00FB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0B" w:rsidRPr="0079610B" w:rsidRDefault="008359DE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информатизации</w:t>
      </w:r>
      <w:r w:rsidR="007532C6" w:rsidRPr="00FB625A">
        <w:rPr>
          <w:rFonts w:ascii="Times New Roman" w:hAnsi="Times New Roman" w:cs="Times New Roman"/>
          <w:sz w:val="28"/>
          <w:szCs w:val="28"/>
        </w:rPr>
        <w:tab/>
      </w:r>
      <w:r w:rsidR="0079610B" w:rsidRPr="00FB625A">
        <w:rPr>
          <w:rFonts w:ascii="Times New Roman" w:hAnsi="Times New Roman" w:cs="Times New Roman"/>
          <w:sz w:val="28"/>
          <w:szCs w:val="28"/>
        </w:rPr>
        <w:t>А.</w:t>
      </w:r>
      <w:r w:rsidR="007532C6" w:rsidRPr="00FB625A">
        <w:rPr>
          <w:rFonts w:ascii="Times New Roman" w:hAnsi="Times New Roman" w:cs="Times New Roman"/>
          <w:sz w:val="28"/>
          <w:szCs w:val="28"/>
        </w:rPr>
        <w:t>Н.</w:t>
      </w:r>
      <w:r w:rsidR="0008530D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7532C6" w:rsidRPr="00FB625A">
        <w:rPr>
          <w:rFonts w:ascii="Times New Roman" w:hAnsi="Times New Roman" w:cs="Times New Roman"/>
          <w:sz w:val="28"/>
          <w:szCs w:val="28"/>
        </w:rPr>
        <w:t>Сонин</w:t>
      </w:r>
    </w:p>
    <w:sectPr w:rsidR="0079610B" w:rsidRPr="0079610B" w:rsidSect="00D65F18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C9"/>
    <w:multiLevelType w:val="hybridMultilevel"/>
    <w:tmpl w:val="735AACBE"/>
    <w:lvl w:ilvl="0" w:tplc="E0106000">
      <w:start w:val="1"/>
      <w:numFmt w:val="decimal"/>
      <w:lvlText w:val="%1."/>
      <w:lvlJc w:val="left"/>
      <w:pPr>
        <w:ind w:left="6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E10312E"/>
    <w:multiLevelType w:val="hybridMultilevel"/>
    <w:tmpl w:val="1DB61E34"/>
    <w:lvl w:ilvl="0" w:tplc="B2561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32732"/>
    <w:multiLevelType w:val="hybridMultilevel"/>
    <w:tmpl w:val="EF0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694"/>
    <w:multiLevelType w:val="hybridMultilevel"/>
    <w:tmpl w:val="79C28CD6"/>
    <w:lvl w:ilvl="0" w:tplc="85E8A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E11C5"/>
    <w:multiLevelType w:val="hybridMultilevel"/>
    <w:tmpl w:val="C7F69AD2"/>
    <w:lvl w:ilvl="0" w:tplc="ECF618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C179FF"/>
    <w:multiLevelType w:val="hybridMultilevel"/>
    <w:tmpl w:val="D92E3672"/>
    <w:lvl w:ilvl="0" w:tplc="B25617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D3DA4"/>
    <w:multiLevelType w:val="hybridMultilevel"/>
    <w:tmpl w:val="2764A504"/>
    <w:lvl w:ilvl="0" w:tplc="CADC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4B4D60"/>
    <w:multiLevelType w:val="hybridMultilevel"/>
    <w:tmpl w:val="6148A384"/>
    <w:lvl w:ilvl="0" w:tplc="ECDAF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94026A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178A7"/>
    <w:multiLevelType w:val="hybridMultilevel"/>
    <w:tmpl w:val="CA2A63B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47281A37"/>
    <w:multiLevelType w:val="hybridMultilevel"/>
    <w:tmpl w:val="CCFC92AE"/>
    <w:lvl w:ilvl="0" w:tplc="E1586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32B3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AA144B"/>
    <w:multiLevelType w:val="hybridMultilevel"/>
    <w:tmpl w:val="684218C2"/>
    <w:lvl w:ilvl="0" w:tplc="10B8A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262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3E01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5853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8ACC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143E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8802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8C3B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74B10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3DC6940"/>
    <w:multiLevelType w:val="hybridMultilevel"/>
    <w:tmpl w:val="183A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5663B"/>
    <w:multiLevelType w:val="hybridMultilevel"/>
    <w:tmpl w:val="F0767D44"/>
    <w:lvl w:ilvl="0" w:tplc="14B47C4C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6">
    <w:nsid w:val="59347B4B"/>
    <w:multiLevelType w:val="hybridMultilevel"/>
    <w:tmpl w:val="BA16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220B0"/>
    <w:multiLevelType w:val="hybridMultilevel"/>
    <w:tmpl w:val="86666372"/>
    <w:lvl w:ilvl="0" w:tplc="C7B88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591BD7"/>
    <w:multiLevelType w:val="hybridMultilevel"/>
    <w:tmpl w:val="76B8DD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F659D"/>
    <w:multiLevelType w:val="hybridMultilevel"/>
    <w:tmpl w:val="1FFA19E8"/>
    <w:lvl w:ilvl="0" w:tplc="266E9A92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3F40DDE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8142400A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2BE7D66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B1C25CE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B4303472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54C6819E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EE303196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B554CEF4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713E16D8"/>
    <w:multiLevelType w:val="hybridMultilevel"/>
    <w:tmpl w:val="D43C985E"/>
    <w:lvl w:ilvl="0" w:tplc="5AEA1DD4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1">
    <w:nsid w:val="739D2131"/>
    <w:multiLevelType w:val="hybridMultilevel"/>
    <w:tmpl w:val="E9260CD0"/>
    <w:lvl w:ilvl="0" w:tplc="F9FA8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643CD9"/>
    <w:multiLevelType w:val="hybridMultilevel"/>
    <w:tmpl w:val="93AE0F74"/>
    <w:lvl w:ilvl="0" w:tplc="A54A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20"/>
  </w:num>
  <w:num w:numId="12">
    <w:abstractNumId w:val="3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14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2"/>
    <w:rsid w:val="0000609B"/>
    <w:rsid w:val="00027ED1"/>
    <w:rsid w:val="00030073"/>
    <w:rsid w:val="000347AD"/>
    <w:rsid w:val="000405C2"/>
    <w:rsid w:val="00063070"/>
    <w:rsid w:val="0006587F"/>
    <w:rsid w:val="00067553"/>
    <w:rsid w:val="000773D8"/>
    <w:rsid w:val="00080AF2"/>
    <w:rsid w:val="00081E01"/>
    <w:rsid w:val="0008530D"/>
    <w:rsid w:val="00085C1A"/>
    <w:rsid w:val="00096121"/>
    <w:rsid w:val="000961EC"/>
    <w:rsid w:val="000A266F"/>
    <w:rsid w:val="000A30E7"/>
    <w:rsid w:val="000B117D"/>
    <w:rsid w:val="000B754B"/>
    <w:rsid w:val="000F2C12"/>
    <w:rsid w:val="00100207"/>
    <w:rsid w:val="00100D6E"/>
    <w:rsid w:val="001010C2"/>
    <w:rsid w:val="0011264D"/>
    <w:rsid w:val="001308FA"/>
    <w:rsid w:val="001326F1"/>
    <w:rsid w:val="001351A3"/>
    <w:rsid w:val="001354A3"/>
    <w:rsid w:val="00145CBB"/>
    <w:rsid w:val="00172E43"/>
    <w:rsid w:val="00176CA9"/>
    <w:rsid w:val="00184424"/>
    <w:rsid w:val="00195BA3"/>
    <w:rsid w:val="001A6071"/>
    <w:rsid w:val="001B16CF"/>
    <w:rsid w:val="001C5285"/>
    <w:rsid w:val="001C67C7"/>
    <w:rsid w:val="001D105C"/>
    <w:rsid w:val="001D7A0F"/>
    <w:rsid w:val="001F6700"/>
    <w:rsid w:val="002079DA"/>
    <w:rsid w:val="00207BF7"/>
    <w:rsid w:val="002165E5"/>
    <w:rsid w:val="002267EF"/>
    <w:rsid w:val="002275E2"/>
    <w:rsid w:val="00231A4C"/>
    <w:rsid w:val="00235C89"/>
    <w:rsid w:val="0024645A"/>
    <w:rsid w:val="002500C2"/>
    <w:rsid w:val="00256596"/>
    <w:rsid w:val="0026287E"/>
    <w:rsid w:val="00290683"/>
    <w:rsid w:val="00293F37"/>
    <w:rsid w:val="002A6022"/>
    <w:rsid w:val="002A72BD"/>
    <w:rsid w:val="002C7222"/>
    <w:rsid w:val="002E2BE4"/>
    <w:rsid w:val="002F028F"/>
    <w:rsid w:val="002F037E"/>
    <w:rsid w:val="00311508"/>
    <w:rsid w:val="00317DD8"/>
    <w:rsid w:val="003270E1"/>
    <w:rsid w:val="00330967"/>
    <w:rsid w:val="00334CBA"/>
    <w:rsid w:val="0034063D"/>
    <w:rsid w:val="00346CE4"/>
    <w:rsid w:val="00347F94"/>
    <w:rsid w:val="003506D5"/>
    <w:rsid w:val="00371AB8"/>
    <w:rsid w:val="00373468"/>
    <w:rsid w:val="003826DB"/>
    <w:rsid w:val="00392232"/>
    <w:rsid w:val="00395DDC"/>
    <w:rsid w:val="003B1229"/>
    <w:rsid w:val="003C21E7"/>
    <w:rsid w:val="003C4C96"/>
    <w:rsid w:val="003C7EE9"/>
    <w:rsid w:val="003E07DC"/>
    <w:rsid w:val="003E425D"/>
    <w:rsid w:val="003F2D97"/>
    <w:rsid w:val="00403F03"/>
    <w:rsid w:val="00412CB8"/>
    <w:rsid w:val="0041402E"/>
    <w:rsid w:val="00414DC1"/>
    <w:rsid w:val="00417D3A"/>
    <w:rsid w:val="00422B8E"/>
    <w:rsid w:val="00445FA8"/>
    <w:rsid w:val="00452CA3"/>
    <w:rsid w:val="00455179"/>
    <w:rsid w:val="004625B6"/>
    <w:rsid w:val="00462709"/>
    <w:rsid w:val="00464EAB"/>
    <w:rsid w:val="00470B41"/>
    <w:rsid w:val="004834C8"/>
    <w:rsid w:val="00492E82"/>
    <w:rsid w:val="004A0A48"/>
    <w:rsid w:val="004C657A"/>
    <w:rsid w:val="004E5C1C"/>
    <w:rsid w:val="004E73B3"/>
    <w:rsid w:val="004F237A"/>
    <w:rsid w:val="004F29DB"/>
    <w:rsid w:val="00515277"/>
    <w:rsid w:val="00540B33"/>
    <w:rsid w:val="005444A9"/>
    <w:rsid w:val="00544863"/>
    <w:rsid w:val="00545E47"/>
    <w:rsid w:val="005520A0"/>
    <w:rsid w:val="00553027"/>
    <w:rsid w:val="005608BE"/>
    <w:rsid w:val="00566886"/>
    <w:rsid w:val="00571127"/>
    <w:rsid w:val="00581805"/>
    <w:rsid w:val="005830AC"/>
    <w:rsid w:val="00587807"/>
    <w:rsid w:val="0059452E"/>
    <w:rsid w:val="005A3345"/>
    <w:rsid w:val="005A574D"/>
    <w:rsid w:val="005A5A1D"/>
    <w:rsid w:val="005A72DD"/>
    <w:rsid w:val="005B349F"/>
    <w:rsid w:val="005B3B26"/>
    <w:rsid w:val="005C0862"/>
    <w:rsid w:val="005C266E"/>
    <w:rsid w:val="005C41C9"/>
    <w:rsid w:val="005D0F31"/>
    <w:rsid w:val="005D166B"/>
    <w:rsid w:val="005D5107"/>
    <w:rsid w:val="005E1D26"/>
    <w:rsid w:val="005E2B2C"/>
    <w:rsid w:val="005E3F78"/>
    <w:rsid w:val="005F16B8"/>
    <w:rsid w:val="00601CB2"/>
    <w:rsid w:val="006144E2"/>
    <w:rsid w:val="006152CD"/>
    <w:rsid w:val="00635697"/>
    <w:rsid w:val="0064077E"/>
    <w:rsid w:val="00646AC8"/>
    <w:rsid w:val="006731D8"/>
    <w:rsid w:val="00674922"/>
    <w:rsid w:val="006976EF"/>
    <w:rsid w:val="006C717B"/>
    <w:rsid w:val="006D068B"/>
    <w:rsid w:val="006D3364"/>
    <w:rsid w:val="006E328E"/>
    <w:rsid w:val="006E4B48"/>
    <w:rsid w:val="006F0FC0"/>
    <w:rsid w:val="006F1798"/>
    <w:rsid w:val="006F22E1"/>
    <w:rsid w:val="00713CFF"/>
    <w:rsid w:val="00714313"/>
    <w:rsid w:val="007223A1"/>
    <w:rsid w:val="00723774"/>
    <w:rsid w:val="00726CB8"/>
    <w:rsid w:val="00740E67"/>
    <w:rsid w:val="0074557E"/>
    <w:rsid w:val="00750FE3"/>
    <w:rsid w:val="007532C6"/>
    <w:rsid w:val="007539FF"/>
    <w:rsid w:val="007715CE"/>
    <w:rsid w:val="007739CE"/>
    <w:rsid w:val="0077513F"/>
    <w:rsid w:val="007807DF"/>
    <w:rsid w:val="00787E71"/>
    <w:rsid w:val="0079610B"/>
    <w:rsid w:val="007A60B9"/>
    <w:rsid w:val="007B06C6"/>
    <w:rsid w:val="007B365C"/>
    <w:rsid w:val="007B6A21"/>
    <w:rsid w:val="007B6D97"/>
    <w:rsid w:val="007C2A93"/>
    <w:rsid w:val="007C73F3"/>
    <w:rsid w:val="007D736F"/>
    <w:rsid w:val="007E22B3"/>
    <w:rsid w:val="007E2621"/>
    <w:rsid w:val="007E6789"/>
    <w:rsid w:val="007E79F3"/>
    <w:rsid w:val="00812041"/>
    <w:rsid w:val="00812D79"/>
    <w:rsid w:val="0081361C"/>
    <w:rsid w:val="00817C41"/>
    <w:rsid w:val="0082298B"/>
    <w:rsid w:val="008359DE"/>
    <w:rsid w:val="00851A1B"/>
    <w:rsid w:val="0085418F"/>
    <w:rsid w:val="00856FDB"/>
    <w:rsid w:val="00866DFA"/>
    <w:rsid w:val="0087039B"/>
    <w:rsid w:val="00872453"/>
    <w:rsid w:val="008826BB"/>
    <w:rsid w:val="00885A4A"/>
    <w:rsid w:val="008D277F"/>
    <w:rsid w:val="008D7B3C"/>
    <w:rsid w:val="008D7B40"/>
    <w:rsid w:val="008D7CF7"/>
    <w:rsid w:val="008E4447"/>
    <w:rsid w:val="008E5E15"/>
    <w:rsid w:val="008F0F5F"/>
    <w:rsid w:val="008F2566"/>
    <w:rsid w:val="00900AE9"/>
    <w:rsid w:val="0090187E"/>
    <w:rsid w:val="00910275"/>
    <w:rsid w:val="00915220"/>
    <w:rsid w:val="00916511"/>
    <w:rsid w:val="0092124F"/>
    <w:rsid w:val="00924228"/>
    <w:rsid w:val="00941763"/>
    <w:rsid w:val="0095565B"/>
    <w:rsid w:val="00957DFF"/>
    <w:rsid w:val="00963DDF"/>
    <w:rsid w:val="00973C2E"/>
    <w:rsid w:val="00975AD7"/>
    <w:rsid w:val="009839DF"/>
    <w:rsid w:val="00991821"/>
    <w:rsid w:val="0099261E"/>
    <w:rsid w:val="009A5AD0"/>
    <w:rsid w:val="009B2A4E"/>
    <w:rsid w:val="009B3E3A"/>
    <w:rsid w:val="009B63F7"/>
    <w:rsid w:val="009C64C8"/>
    <w:rsid w:val="009D1939"/>
    <w:rsid w:val="009E38AE"/>
    <w:rsid w:val="009E7281"/>
    <w:rsid w:val="00A1190A"/>
    <w:rsid w:val="00A13136"/>
    <w:rsid w:val="00A17CE2"/>
    <w:rsid w:val="00A26844"/>
    <w:rsid w:val="00A30FE7"/>
    <w:rsid w:val="00A3734C"/>
    <w:rsid w:val="00A37AF5"/>
    <w:rsid w:val="00A506EF"/>
    <w:rsid w:val="00A72A1C"/>
    <w:rsid w:val="00A77424"/>
    <w:rsid w:val="00A77A09"/>
    <w:rsid w:val="00A81AAE"/>
    <w:rsid w:val="00A91DDE"/>
    <w:rsid w:val="00AA05F1"/>
    <w:rsid w:val="00AA4379"/>
    <w:rsid w:val="00AB45DD"/>
    <w:rsid w:val="00AE0EE2"/>
    <w:rsid w:val="00AE3988"/>
    <w:rsid w:val="00AE75F8"/>
    <w:rsid w:val="00AF25C0"/>
    <w:rsid w:val="00AF358D"/>
    <w:rsid w:val="00AF5BCA"/>
    <w:rsid w:val="00B06996"/>
    <w:rsid w:val="00B20DEA"/>
    <w:rsid w:val="00B255D6"/>
    <w:rsid w:val="00B317F8"/>
    <w:rsid w:val="00B37A3B"/>
    <w:rsid w:val="00B401C8"/>
    <w:rsid w:val="00B56EEF"/>
    <w:rsid w:val="00B64397"/>
    <w:rsid w:val="00B6748B"/>
    <w:rsid w:val="00B719CE"/>
    <w:rsid w:val="00B74BF0"/>
    <w:rsid w:val="00B8276E"/>
    <w:rsid w:val="00B84929"/>
    <w:rsid w:val="00BA30C0"/>
    <w:rsid w:val="00BA31FB"/>
    <w:rsid w:val="00BD4BA3"/>
    <w:rsid w:val="00BE722A"/>
    <w:rsid w:val="00C03ADA"/>
    <w:rsid w:val="00C065D4"/>
    <w:rsid w:val="00C325CD"/>
    <w:rsid w:val="00C3399A"/>
    <w:rsid w:val="00C35D42"/>
    <w:rsid w:val="00C44FC7"/>
    <w:rsid w:val="00C70248"/>
    <w:rsid w:val="00C714FC"/>
    <w:rsid w:val="00C7504E"/>
    <w:rsid w:val="00C855FA"/>
    <w:rsid w:val="00C85616"/>
    <w:rsid w:val="00C91CAB"/>
    <w:rsid w:val="00C9496E"/>
    <w:rsid w:val="00C95E54"/>
    <w:rsid w:val="00CA725D"/>
    <w:rsid w:val="00CC27D6"/>
    <w:rsid w:val="00CD43CF"/>
    <w:rsid w:val="00CE050C"/>
    <w:rsid w:val="00CE1531"/>
    <w:rsid w:val="00CE77D3"/>
    <w:rsid w:val="00CE7F6D"/>
    <w:rsid w:val="00D043CE"/>
    <w:rsid w:val="00D202CF"/>
    <w:rsid w:val="00D30119"/>
    <w:rsid w:val="00D3372F"/>
    <w:rsid w:val="00D337BE"/>
    <w:rsid w:val="00D42A35"/>
    <w:rsid w:val="00D430BD"/>
    <w:rsid w:val="00D53B33"/>
    <w:rsid w:val="00D65F18"/>
    <w:rsid w:val="00D667F1"/>
    <w:rsid w:val="00D85326"/>
    <w:rsid w:val="00D9664C"/>
    <w:rsid w:val="00DA0CEB"/>
    <w:rsid w:val="00DA45A7"/>
    <w:rsid w:val="00DC2422"/>
    <w:rsid w:val="00DC2B6F"/>
    <w:rsid w:val="00DC6B1D"/>
    <w:rsid w:val="00DC7653"/>
    <w:rsid w:val="00DD20BC"/>
    <w:rsid w:val="00DF1817"/>
    <w:rsid w:val="00DF714A"/>
    <w:rsid w:val="00E07E15"/>
    <w:rsid w:val="00E26E7E"/>
    <w:rsid w:val="00E32017"/>
    <w:rsid w:val="00E40EC3"/>
    <w:rsid w:val="00E5288B"/>
    <w:rsid w:val="00E56B87"/>
    <w:rsid w:val="00E77FEA"/>
    <w:rsid w:val="00E93240"/>
    <w:rsid w:val="00EA091C"/>
    <w:rsid w:val="00EA1034"/>
    <w:rsid w:val="00EB1810"/>
    <w:rsid w:val="00EC6106"/>
    <w:rsid w:val="00ED1068"/>
    <w:rsid w:val="00ED19E6"/>
    <w:rsid w:val="00EF08F8"/>
    <w:rsid w:val="00EF3C53"/>
    <w:rsid w:val="00EF5DCE"/>
    <w:rsid w:val="00F06366"/>
    <w:rsid w:val="00F2471F"/>
    <w:rsid w:val="00F43C19"/>
    <w:rsid w:val="00F50CB8"/>
    <w:rsid w:val="00F5267E"/>
    <w:rsid w:val="00F54B4D"/>
    <w:rsid w:val="00F56BD6"/>
    <w:rsid w:val="00F60A16"/>
    <w:rsid w:val="00F75E82"/>
    <w:rsid w:val="00F77EB9"/>
    <w:rsid w:val="00F93E11"/>
    <w:rsid w:val="00F95FC7"/>
    <w:rsid w:val="00F971DB"/>
    <w:rsid w:val="00FA100E"/>
    <w:rsid w:val="00FB625A"/>
    <w:rsid w:val="00FD31D5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table" w:styleId="a9">
    <w:name w:val="Table Grid"/>
    <w:basedOn w:val="a1"/>
    <w:uiPriority w:val="59"/>
    <w:rsid w:val="0054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table" w:styleId="a9">
    <w:name w:val="Table Grid"/>
    <w:basedOn w:val="a1"/>
    <w:uiPriority w:val="59"/>
    <w:rsid w:val="0054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7B1A-BF43-4E2C-A38E-ABECBCCD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Максимова</cp:lastModifiedBy>
  <cp:revision>2</cp:revision>
  <cp:lastPrinted>2024-07-12T03:46:00Z</cp:lastPrinted>
  <dcterms:created xsi:type="dcterms:W3CDTF">2025-01-14T02:27:00Z</dcterms:created>
  <dcterms:modified xsi:type="dcterms:W3CDTF">2025-01-14T02:27:00Z</dcterms:modified>
</cp:coreProperties>
</file>