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D10866" w:rsidRPr="00D10866">
        <w:rPr>
          <w:rFonts w:ascii="Times New Roman" w:hAnsi="Times New Roman" w:cs="Times New Roman"/>
          <w:sz w:val="28"/>
          <w:szCs w:val="28"/>
        </w:rPr>
        <w:t>эксплуатации линейного объекта газоснабжения «Газопровод до границы земельного участка по адресу: Алтайский край, Барнаул г., Павловский тракт, дом №147а»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D10866">
        <w:rPr>
          <w:sz w:val="28"/>
          <w:szCs w:val="28"/>
        </w:rPr>
        <w:t xml:space="preserve"> </w:t>
      </w:r>
      <w:r w:rsidR="001B5AC7" w:rsidRPr="00A95026">
        <w:rPr>
          <w:sz w:val="28"/>
          <w:szCs w:val="28"/>
        </w:rPr>
        <w:t>к</w:t>
      </w:r>
      <w:r w:rsidR="00D10866">
        <w:rPr>
          <w:sz w:val="28"/>
          <w:szCs w:val="28"/>
        </w:rPr>
        <w:t xml:space="preserve"> </w:t>
      </w:r>
      <w:r w:rsidR="001B5AC7" w:rsidRPr="00A95026">
        <w:rPr>
          <w:sz w:val="28"/>
          <w:szCs w:val="28"/>
        </w:rPr>
        <w:t xml:space="preserve">сетям инженерно-технического обеспечения </w:t>
      </w:r>
      <w:r w:rsidR="00311E35" w:rsidRPr="00E92AF0">
        <w:rPr>
          <w:sz w:val="28"/>
          <w:szCs w:val="28"/>
        </w:rPr>
        <w:t xml:space="preserve">в отношении </w:t>
      </w:r>
      <w:r w:rsidR="00D10866" w:rsidRPr="00D10866">
        <w:rPr>
          <w:sz w:val="28"/>
          <w:szCs w:val="28"/>
        </w:rPr>
        <w:t>земельного участка с местоположением: Алтайский край,  город Барнаул, район Железнодорожный, тракт Павловский, 155 с кадастровым номером 22:63:040506:14</w:t>
      </w:r>
      <w:r w:rsidR="00311E35" w:rsidRPr="00E92AF0">
        <w:rPr>
          <w:sz w:val="28"/>
          <w:szCs w:val="28"/>
        </w:rPr>
        <w:t>, земель, государственная собственность на которые не разграничена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C848EC">
        <w:rPr>
          <w:rFonts w:ascii="Times New Roman" w:hAnsi="Times New Roman" w:cs="Times New Roman"/>
          <w:sz w:val="28"/>
          <w:szCs w:val="28"/>
        </w:rPr>
        <w:t>01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C848EC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  <w:bookmarkStart w:id="0" w:name="_GoBack"/>
      <w:bookmarkEnd w:id="0"/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0E41C5"/>
    <w:rsid w:val="001065A8"/>
    <w:rsid w:val="00123C0C"/>
    <w:rsid w:val="00141A4D"/>
    <w:rsid w:val="00161F83"/>
    <w:rsid w:val="00175978"/>
    <w:rsid w:val="00192B04"/>
    <w:rsid w:val="00194B96"/>
    <w:rsid w:val="001B5AC7"/>
    <w:rsid w:val="001D7C16"/>
    <w:rsid w:val="001E2315"/>
    <w:rsid w:val="002026B6"/>
    <w:rsid w:val="00254DCB"/>
    <w:rsid w:val="00256797"/>
    <w:rsid w:val="00266576"/>
    <w:rsid w:val="002666E9"/>
    <w:rsid w:val="002702E4"/>
    <w:rsid w:val="002B2543"/>
    <w:rsid w:val="002B7D7E"/>
    <w:rsid w:val="002D22F4"/>
    <w:rsid w:val="002D798E"/>
    <w:rsid w:val="002F0F44"/>
    <w:rsid w:val="00311E35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848EC"/>
    <w:rsid w:val="00CD0065"/>
    <w:rsid w:val="00D00E5F"/>
    <w:rsid w:val="00D10866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10</cp:revision>
  <cp:lastPrinted>2023-10-04T08:43:00Z</cp:lastPrinted>
  <dcterms:created xsi:type="dcterms:W3CDTF">2023-09-06T01:54:00Z</dcterms:created>
  <dcterms:modified xsi:type="dcterms:W3CDTF">2023-10-17T03:36:00Z</dcterms:modified>
</cp:coreProperties>
</file>