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37" w:rsidRDefault="00C37F5A" w:rsidP="00C37F5A">
      <w:pPr>
        <w:jc w:val="center"/>
        <w:rPr>
          <w:b/>
          <w:sz w:val="28"/>
          <w:szCs w:val="28"/>
        </w:rPr>
      </w:pPr>
      <w:r w:rsidRPr="00C37F5A">
        <w:rPr>
          <w:b/>
          <w:sz w:val="28"/>
          <w:szCs w:val="28"/>
        </w:rPr>
        <w:t>Списо</w:t>
      </w:r>
      <w:bookmarkStart w:id="0" w:name="_GoBack"/>
      <w:bookmarkEnd w:id="0"/>
      <w:r w:rsidRPr="00C37F5A">
        <w:rPr>
          <w:b/>
          <w:sz w:val="28"/>
          <w:szCs w:val="28"/>
        </w:rPr>
        <w:t xml:space="preserve">к </w:t>
      </w:r>
    </w:p>
    <w:p w:rsidR="00426913" w:rsidRPr="00C37F5A" w:rsidRDefault="00C37F5A" w:rsidP="00C37F5A">
      <w:pPr>
        <w:jc w:val="center"/>
        <w:rPr>
          <w:b/>
          <w:sz w:val="28"/>
          <w:szCs w:val="28"/>
        </w:rPr>
      </w:pPr>
      <w:r w:rsidRPr="00C37F5A">
        <w:rPr>
          <w:b/>
          <w:sz w:val="28"/>
          <w:szCs w:val="28"/>
        </w:rPr>
        <w:t>победителей конкурса на соискание грантов администрации города среди некоммерческих организаций</w:t>
      </w:r>
    </w:p>
    <w:p w:rsidR="00C37F5A" w:rsidRDefault="00C37F5A"/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667"/>
        <w:gridCol w:w="2783"/>
        <w:gridCol w:w="1248"/>
      </w:tblGrid>
      <w:tr w:rsidR="00C37F5A" w:rsidRPr="00073A7F" w:rsidTr="00CC0441">
        <w:tc>
          <w:tcPr>
            <w:tcW w:w="346" w:type="pct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№</w:t>
            </w:r>
          </w:p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pct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89" w:type="pct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4D67"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68" w:type="pct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 w:rsidRPr="00754D67">
              <w:rPr>
                <w:b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(руб.)</w:t>
            </w:r>
          </w:p>
        </w:tc>
      </w:tr>
      <w:tr w:rsidR="00C37F5A" w:rsidRPr="00073A7F" w:rsidTr="00CC0441">
        <w:tc>
          <w:tcPr>
            <w:tcW w:w="5000" w:type="pct"/>
            <w:gridSpan w:val="4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Железнодорожный район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Червонного микрорайона Железнодорожного района города Барнаула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«Единая семья ТОС»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200000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Петровского микрорайона Железнодорожного района города Барнаула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«ТОС в движении»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196000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3.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Алтайская краевая общественная организация «Развитие гражданских институтов»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«Конкурс общественного признания «Доброволец</w:t>
            </w:r>
          </w:p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года – 2019»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195500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4.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Локомотивного микрорайона Железнодорожного района города Барнаула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«Футбол в каждый двор»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127500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5.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Красноармейского микрорайона Железнодорожного микрорайона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«Готов к труду</w:t>
            </w:r>
          </w:p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и подвигу»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60300</w:t>
            </w:r>
          </w:p>
        </w:tc>
      </w:tr>
      <w:tr w:rsidR="00C37F5A" w:rsidRPr="00073A7F" w:rsidTr="00CC0441">
        <w:tc>
          <w:tcPr>
            <w:tcW w:w="5000" w:type="pct"/>
            <w:gridSpan w:val="4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Индустриальный район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6.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микрорайона «Новосиликатный» Индустриального района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«Ими гордится микрорайон»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179400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7.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микрорайона «Запад-2» Индустриального 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«МЯЧ»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87400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8.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микрорайона «Магистральный» Индустриального 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«Мастер-классы по изготовлению игрушек из полимерной глины для детей, состоящих на учете в комиссии по делам несовершеннолетних Индустриального района»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70000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9.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микрорайона «Сибирский» Индустриального 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«От веселых стартов - до олимпийских вершин»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62000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10.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микрорайона </w:t>
            </w:r>
            <w:r w:rsidRPr="00073A7F">
              <w:rPr>
                <w:sz w:val="24"/>
                <w:szCs w:val="24"/>
              </w:rPr>
              <w:lastRenderedPageBreak/>
              <w:t xml:space="preserve">«Микрорайон Октябрьский» Индустриального 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lastRenderedPageBreak/>
              <w:t>«Давайте помнить!»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32700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11.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Общественная организация Территориальное общественное самоуправление Юбилейного микрорайона Индустриального района города Барнаула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«Здесь оживают лики поколений»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25000</w:t>
            </w:r>
          </w:p>
        </w:tc>
      </w:tr>
      <w:tr w:rsidR="00C37F5A" w:rsidRPr="00073A7F" w:rsidTr="00CC0441">
        <w:trPr>
          <w:trHeight w:val="272"/>
        </w:trPr>
        <w:tc>
          <w:tcPr>
            <w:tcW w:w="5000" w:type="pct"/>
            <w:gridSpan w:val="4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12.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Алтайская краевая общественная организация «Ассоциация национально-культурных объединений Алтая»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</w:t>
            </w:r>
            <w:proofErr w:type="spellStart"/>
            <w:r w:rsidRPr="00073A7F">
              <w:rPr>
                <w:sz w:val="24"/>
                <w:szCs w:val="24"/>
              </w:rPr>
              <w:t>ЭтноМир</w:t>
            </w:r>
            <w:proofErr w:type="spellEnd"/>
            <w:r w:rsidRPr="00073A7F">
              <w:rPr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200000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13.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села Гоньба Ленинского района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146500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14.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Алтайский краевой фонд «Социальные инициативы»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«Тренируйся в Парке Спорта!»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100000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15.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</w:t>
            </w:r>
            <w:proofErr w:type="spellStart"/>
            <w:r w:rsidRPr="00073A7F">
              <w:rPr>
                <w:sz w:val="24"/>
                <w:szCs w:val="24"/>
              </w:rPr>
              <w:t>Гущинского</w:t>
            </w:r>
            <w:proofErr w:type="spellEnd"/>
            <w:r w:rsidRPr="00073A7F">
              <w:rPr>
                <w:sz w:val="24"/>
                <w:szCs w:val="24"/>
              </w:rPr>
              <w:t xml:space="preserve"> микрорайона Ленинского района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«Живая традиция»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98300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16.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Общественная организация «Территориальное общественное самоуправление поселка Березовка Ленинского района в городе Барнауле»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«Новый взгляд»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72000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17.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Территориальное общественное самоуправление «Народный» Ленинского 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«Расширяя границы»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45000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18.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Общественная организация «Территориальное общественное самоуправление «Горский» Ленинского района 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«Возрождение народных традиций»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39000</w:t>
            </w:r>
          </w:p>
        </w:tc>
      </w:tr>
      <w:tr w:rsidR="00C37F5A" w:rsidRPr="00073A7F" w:rsidTr="00CC0441">
        <w:trPr>
          <w:trHeight w:val="635"/>
        </w:trPr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19.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«Малаховский» Ленинского района города Барнаула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«Сознательность </w:t>
            </w:r>
          </w:p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на высоте»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37400</w:t>
            </w:r>
          </w:p>
        </w:tc>
      </w:tr>
      <w:tr w:rsidR="00C37F5A" w:rsidRPr="00073A7F" w:rsidTr="00CC0441">
        <w:trPr>
          <w:trHeight w:val="341"/>
        </w:trPr>
        <w:tc>
          <w:tcPr>
            <w:tcW w:w="5000" w:type="pct"/>
            <w:gridSpan w:val="4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Октябрьский район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20.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Алтайский краевой общественный фонд развития и поддержки детского спорта «Выбор»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«Спорт – мой выбор»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200000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21.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микрорайона «Тимуровский» Октябрьского района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«На поляне сказок»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157200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22.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Западного микрорайона Октябрьского района</w:t>
            </w:r>
          </w:p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«Сильные духом»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140800</w:t>
            </w:r>
          </w:p>
        </w:tc>
      </w:tr>
      <w:tr w:rsidR="00C37F5A" w:rsidRPr="00073A7F" w:rsidTr="00CC0441">
        <w:tc>
          <w:tcPr>
            <w:tcW w:w="5000" w:type="pct"/>
            <w:gridSpan w:val="4"/>
          </w:tcPr>
          <w:p w:rsidR="00C37F5A" w:rsidRPr="00754D67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54D67">
              <w:rPr>
                <w:b/>
                <w:sz w:val="24"/>
                <w:szCs w:val="24"/>
              </w:rPr>
              <w:t>Центральный район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23.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Барнаульская городская общественная организация «Народная дружина «Барнаульская»</w:t>
            </w:r>
          </w:p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«Создание условий для работы волонтерского центра по подготовке дружинников города Барнаула»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200000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24.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Алтайская краевая общественная организация «Молодые журналисты Алтая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«Потенциал ТОС – значимый ресурс в развитии Барнаула»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180000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Общественная организация Территориальное общественное самоуправление поселков </w:t>
            </w:r>
            <w:proofErr w:type="spellStart"/>
            <w:r w:rsidRPr="00073A7F">
              <w:rPr>
                <w:sz w:val="24"/>
                <w:szCs w:val="24"/>
              </w:rPr>
              <w:t>Черницк</w:t>
            </w:r>
            <w:proofErr w:type="spellEnd"/>
            <w:r w:rsidRPr="00073A7F">
              <w:rPr>
                <w:sz w:val="24"/>
                <w:szCs w:val="24"/>
              </w:rPr>
              <w:t xml:space="preserve"> и </w:t>
            </w:r>
            <w:proofErr w:type="spellStart"/>
            <w:r w:rsidRPr="00073A7F">
              <w:rPr>
                <w:sz w:val="24"/>
                <w:szCs w:val="24"/>
              </w:rPr>
              <w:t>Мохнатушка</w:t>
            </w:r>
            <w:proofErr w:type="spellEnd"/>
            <w:r w:rsidRPr="00073A7F">
              <w:rPr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 xml:space="preserve">«Игровая площадка для детей и подростков поселка </w:t>
            </w:r>
            <w:proofErr w:type="spellStart"/>
            <w:r w:rsidRPr="00073A7F">
              <w:rPr>
                <w:sz w:val="24"/>
                <w:szCs w:val="24"/>
              </w:rPr>
              <w:t>Мохнатушка</w:t>
            </w:r>
            <w:proofErr w:type="spellEnd"/>
            <w:r w:rsidRPr="00073A7F">
              <w:rPr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124000</w:t>
            </w:r>
          </w:p>
        </w:tc>
      </w:tr>
      <w:tr w:rsidR="00C37F5A" w:rsidRPr="00073A7F" w:rsidTr="00CC0441">
        <w:tc>
          <w:tcPr>
            <w:tcW w:w="346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26.</w:t>
            </w:r>
          </w:p>
        </w:tc>
        <w:tc>
          <w:tcPr>
            <w:tcW w:w="2497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Территориальное общественное самоуправление села Лебяжье Центрального района</w:t>
            </w:r>
          </w:p>
        </w:tc>
        <w:tc>
          <w:tcPr>
            <w:tcW w:w="1489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«Веселое детство»</w:t>
            </w:r>
          </w:p>
        </w:tc>
        <w:tc>
          <w:tcPr>
            <w:tcW w:w="668" w:type="pct"/>
          </w:tcPr>
          <w:p w:rsidR="00C37F5A" w:rsidRPr="00073A7F" w:rsidRDefault="00C37F5A" w:rsidP="00CC0441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73A7F">
              <w:rPr>
                <w:sz w:val="24"/>
                <w:szCs w:val="24"/>
              </w:rPr>
              <w:t>124000</w:t>
            </w:r>
          </w:p>
        </w:tc>
      </w:tr>
    </w:tbl>
    <w:p w:rsidR="00C37F5A" w:rsidRDefault="00C37F5A"/>
    <w:sectPr w:rsidR="00C37F5A" w:rsidSect="00A361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9"/>
    <w:rsid w:val="003958E9"/>
    <w:rsid w:val="00426913"/>
    <w:rsid w:val="00754D67"/>
    <w:rsid w:val="00A36137"/>
    <w:rsid w:val="00C37F5A"/>
    <w:rsid w:val="00C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EB36-940F-4FD2-960A-063F0B6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54D67"/>
    <w:rPr>
      <w:rFonts w:eastAsia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754D67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Бачурина</dc:creator>
  <cp:keywords/>
  <dc:description/>
  <cp:lastModifiedBy>Татьяна А. Бачурина</cp:lastModifiedBy>
  <cp:revision>5</cp:revision>
  <dcterms:created xsi:type="dcterms:W3CDTF">2019-04-03T01:05:00Z</dcterms:created>
  <dcterms:modified xsi:type="dcterms:W3CDTF">2019-04-03T01:13:00Z</dcterms:modified>
</cp:coreProperties>
</file>