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A0E95" w:rsidRDefault="00E9789A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решения Барнаульской городской Думы «О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(в ред. решения от 29.10.2021 №776)»</w:t>
      </w:r>
    </w:p>
    <w:p w:rsidR="00E9789A" w:rsidRPr="009D5A22" w:rsidRDefault="00E9789A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89A" w:rsidRPr="00E9789A" w:rsidRDefault="00E9789A" w:rsidP="00E97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строительству, архитекту</w:t>
      </w:r>
      <w:r>
        <w:rPr>
          <w:rFonts w:ascii="Times New Roman" w:hAnsi="Times New Roman" w:cs="Times New Roman"/>
          <w:sz w:val="28"/>
          <w:szCs w:val="28"/>
        </w:rPr>
        <w:t xml:space="preserve">ре и развитию города Барнаула, </w:t>
      </w:r>
      <w:r w:rsidRPr="00E9789A">
        <w:rPr>
          <w:rFonts w:ascii="Times New Roman" w:hAnsi="Times New Roman" w:cs="Times New Roman"/>
          <w:sz w:val="28"/>
          <w:szCs w:val="28"/>
        </w:rPr>
        <w:t xml:space="preserve">ул. Короленко,65, г.Барнаул, 656043, тел. 371-401, archbarnaul@barnaul-adm.ru             (далее – разработчик).  </w:t>
      </w:r>
    </w:p>
    <w:p w:rsidR="00E9789A" w:rsidRDefault="00E9789A" w:rsidP="00E97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решения Барнаульской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789A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(в ред. решения от 29.10.2021 №776)» с целью приведения муниципального правового акта в соответствие действующим законодательством.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Алтайского края.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</w:t>
      </w:r>
      <w:r>
        <w:rPr>
          <w:rFonts w:ascii="Times New Roman" w:hAnsi="Times New Roman" w:cs="Times New Roman"/>
          <w:sz w:val="28"/>
          <w:szCs w:val="28"/>
        </w:rPr>
        <w:t xml:space="preserve">ошения, возникающие в связи со </w:t>
      </w:r>
      <w:r w:rsidRPr="00E9789A">
        <w:rPr>
          <w:rFonts w:ascii="Times New Roman" w:hAnsi="Times New Roman" w:cs="Times New Roman"/>
          <w:sz w:val="28"/>
          <w:szCs w:val="28"/>
        </w:rPr>
        <w:t>строительством, реконструкцией объектов капитального строительства на территории городского округа – города Барнаула Алтайского края.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органы государственной власти, органы местного самоуправления, на физических лиц, в том числе индивидуальных предпринимателей, юридических лиц, строительные, проектные организации, инвесторов, реализующих проекты на территории городского округа.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E9789A" w:rsidRP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E9789A" w:rsidRDefault="00E9789A" w:rsidP="00E9789A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9A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экономической деятельности и органов местного самоуправления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="00E9789A">
        <w:rPr>
          <w:rFonts w:ascii="Times New Roman" w:hAnsi="Times New Roman" w:cs="Times New Roman"/>
          <w:sz w:val="28"/>
          <w:szCs w:val="28"/>
        </w:rPr>
        <w:t>период с 14.12</w:t>
      </w:r>
      <w:r w:rsidRPr="00F10FF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789A">
        <w:rPr>
          <w:rFonts w:ascii="Times New Roman" w:hAnsi="Times New Roman" w:cs="Times New Roman"/>
          <w:sz w:val="28"/>
          <w:szCs w:val="28"/>
        </w:rPr>
        <w:t>10.01.2023</w:t>
      </w:r>
      <w:r w:rsidRPr="00F10FF6"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E5E2E" w:rsidRDefault="005E5E2E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2E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</w:t>
      </w:r>
      <w:r>
        <w:rPr>
          <w:rFonts w:ascii="Times New Roman" w:hAnsi="Times New Roman"/>
          <w:sz w:val="28"/>
          <w:szCs w:val="28"/>
        </w:rPr>
        <w:t>действия, сроках его проведения</w:t>
      </w:r>
      <w:r w:rsidRPr="005E5E2E">
        <w:rPr>
          <w:rFonts w:ascii="Times New Roman" w:hAnsi="Times New Roman"/>
          <w:sz w:val="28"/>
          <w:szCs w:val="28"/>
        </w:rPr>
        <w:t xml:space="preserve"> и доработке проекта муниципального нормативного правового акта, их направлении ответственному за подготовку заключения.</w:t>
      </w:r>
    </w:p>
    <w:p w:rsidR="00F10FF6" w:rsidRDefault="00F10F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9F73BA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EB" w:rsidRDefault="000A1BEB" w:rsidP="00E61310">
      <w:pPr>
        <w:spacing w:after="0" w:line="240" w:lineRule="auto"/>
      </w:pPr>
      <w:r>
        <w:separator/>
      </w:r>
    </w:p>
  </w:endnote>
  <w:end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EB" w:rsidRDefault="000A1BEB" w:rsidP="00E61310">
      <w:pPr>
        <w:spacing w:after="0" w:line="240" w:lineRule="auto"/>
      </w:pPr>
      <w:r>
        <w:separator/>
      </w:r>
    </w:p>
  </w:footnote>
  <w:foot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9A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34AF5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5E5E2E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9F73BA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9789A"/>
    <w:rsid w:val="00EB6231"/>
    <w:rsid w:val="00ED0BB0"/>
    <w:rsid w:val="00ED519B"/>
    <w:rsid w:val="00ED6848"/>
    <w:rsid w:val="00EE6F3D"/>
    <w:rsid w:val="00F10FF6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6E7C-2AEB-4092-ADDA-F189704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61DE-D7C9-42E3-8822-5B9326C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18</cp:revision>
  <cp:lastPrinted>2022-03-14T01:27:00Z</cp:lastPrinted>
  <dcterms:created xsi:type="dcterms:W3CDTF">2020-03-18T02:00:00Z</dcterms:created>
  <dcterms:modified xsi:type="dcterms:W3CDTF">2023-01-18T09:03:00Z</dcterms:modified>
</cp:coreProperties>
</file>