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2A1AEC">
      <w:pPr>
        <w:ind w:left="6237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2A1AEC">
      <w:pPr>
        <w:ind w:left="6237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2A1AEC">
      <w:pPr>
        <w:ind w:left="6237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2A1AEC">
        <w:rPr>
          <w:sz w:val="28"/>
          <w:szCs w:val="28"/>
        </w:rPr>
        <w:t>05.11.2024</w:t>
      </w:r>
      <w:r w:rsidRPr="00E262A2">
        <w:rPr>
          <w:sz w:val="28"/>
          <w:szCs w:val="28"/>
        </w:rPr>
        <w:t xml:space="preserve"> №</w:t>
      </w:r>
      <w:r w:rsidR="002A1AEC">
        <w:rPr>
          <w:sz w:val="28"/>
          <w:szCs w:val="28"/>
        </w:rPr>
        <w:t>200/151/ПР-2401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5A68EC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B36F3" w:rsidRDefault="005A68EC" w:rsidP="002475E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5A68EC"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 w:rsidRPr="005A68EC"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 w:rsidRPr="005A68EC"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 w:rsidRPr="005A68EC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1F30A6">
        <w:rPr>
          <w:b/>
          <w:bCs/>
          <w:color w:val="000000"/>
          <w:spacing w:val="-2"/>
          <w:sz w:val="28"/>
          <w:szCs w:val="28"/>
        </w:rPr>
        <w:t>ул.Профинтерна</w:t>
      </w:r>
      <w:proofErr w:type="spellEnd"/>
      <w:r w:rsidR="001F30A6">
        <w:rPr>
          <w:b/>
          <w:bCs/>
          <w:color w:val="000000"/>
          <w:spacing w:val="-2"/>
          <w:sz w:val="28"/>
          <w:szCs w:val="28"/>
        </w:rPr>
        <w:t xml:space="preserve">, 44, </w:t>
      </w:r>
      <w:proofErr w:type="spellStart"/>
      <w:r w:rsidR="001F30A6">
        <w:rPr>
          <w:b/>
          <w:bCs/>
          <w:color w:val="000000"/>
          <w:spacing w:val="-2"/>
          <w:sz w:val="28"/>
          <w:szCs w:val="28"/>
        </w:rPr>
        <w:t>ул.Рылеева</w:t>
      </w:r>
      <w:proofErr w:type="spellEnd"/>
      <w:r w:rsidR="001F30A6">
        <w:rPr>
          <w:b/>
          <w:bCs/>
          <w:color w:val="000000"/>
          <w:spacing w:val="-2"/>
          <w:sz w:val="28"/>
          <w:szCs w:val="28"/>
        </w:rPr>
        <w:t>, 3</w:t>
      </w:r>
      <w:bookmarkStart w:id="0" w:name="_GoBack"/>
      <w:bookmarkEnd w:id="0"/>
    </w:p>
    <w:p w:rsidR="002475EE" w:rsidRDefault="002475EE" w:rsidP="002475EE">
      <w:pPr>
        <w:shd w:val="clear" w:color="auto" w:fill="FFFFFF"/>
        <w:ind w:hanging="22"/>
        <w:jc w:val="center"/>
        <w:rPr>
          <w:sz w:val="27"/>
          <w:szCs w:val="27"/>
        </w:rPr>
      </w:pPr>
    </w:p>
    <w:p w:rsidR="002D2DB7" w:rsidRPr="00617F7E" w:rsidRDefault="002B36F3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 xml:space="preserve"> </w:t>
      </w:r>
      <w:r w:rsidR="002D2DB7" w:rsidRPr="00617F7E">
        <w:rPr>
          <w:sz w:val="27"/>
          <w:szCs w:val="27"/>
        </w:rPr>
        <w:t>«____»___________20___ г.</w:t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86481B">
        <w:rPr>
          <w:sz w:val="27"/>
          <w:szCs w:val="27"/>
        </w:rPr>
        <w:t>комитета от «___» _________ 202</w:t>
      </w:r>
      <w:r w:rsidR="00307046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307046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D7" w:rsidRDefault="00A172D7" w:rsidP="00617F7E">
      <w:r>
        <w:separator/>
      </w:r>
    </w:p>
  </w:endnote>
  <w:endnote w:type="continuationSeparator" w:id="0">
    <w:p w:rsidR="00A172D7" w:rsidRDefault="00A172D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D7" w:rsidRDefault="00A172D7" w:rsidP="00617F7E">
      <w:r>
        <w:separator/>
      </w:r>
    </w:p>
  </w:footnote>
  <w:footnote w:type="continuationSeparator" w:id="0">
    <w:p w:rsidR="00A172D7" w:rsidRDefault="00A172D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EC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F30A6"/>
    <w:rsid w:val="002137D7"/>
    <w:rsid w:val="00225CC2"/>
    <w:rsid w:val="00230A3C"/>
    <w:rsid w:val="002475EE"/>
    <w:rsid w:val="0029564C"/>
    <w:rsid w:val="002A1AEC"/>
    <w:rsid w:val="002B36F3"/>
    <w:rsid w:val="002B5C4B"/>
    <w:rsid w:val="002D2379"/>
    <w:rsid w:val="002D2DB7"/>
    <w:rsid w:val="00307046"/>
    <w:rsid w:val="003175E2"/>
    <w:rsid w:val="003975B3"/>
    <w:rsid w:val="003D2ACC"/>
    <w:rsid w:val="003E5211"/>
    <w:rsid w:val="004C740E"/>
    <w:rsid w:val="004F5F36"/>
    <w:rsid w:val="005138BA"/>
    <w:rsid w:val="00535BF3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836422"/>
    <w:rsid w:val="0086481B"/>
    <w:rsid w:val="008A633B"/>
    <w:rsid w:val="008C3CF2"/>
    <w:rsid w:val="008E41C7"/>
    <w:rsid w:val="008E7AA0"/>
    <w:rsid w:val="009170B7"/>
    <w:rsid w:val="009E55BF"/>
    <w:rsid w:val="009E57B3"/>
    <w:rsid w:val="00A112F5"/>
    <w:rsid w:val="00A172D7"/>
    <w:rsid w:val="00A26A47"/>
    <w:rsid w:val="00A60917"/>
    <w:rsid w:val="00A82890"/>
    <w:rsid w:val="00A83EFA"/>
    <w:rsid w:val="00A8470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249C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72E8E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cp:lastPrinted>2024-11-03T08:37:00Z</cp:lastPrinted>
  <dcterms:created xsi:type="dcterms:W3CDTF">2024-11-03T08:37:00Z</dcterms:created>
  <dcterms:modified xsi:type="dcterms:W3CDTF">2024-11-06T02:28:00Z</dcterms:modified>
</cp:coreProperties>
</file>