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4DA" w:rsidRDefault="006D067F" w:rsidP="009C74DA">
      <w:pPr>
        <w:tabs>
          <w:tab w:val="left" w:pos="35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C74DA">
        <w:rPr>
          <w:rFonts w:ascii="Times New Roman" w:hAnsi="Times New Roman" w:cs="Times New Roman"/>
          <w:b/>
          <w:sz w:val="28"/>
          <w:szCs w:val="28"/>
        </w:rPr>
        <w:t xml:space="preserve">Заседание Совета по противодействию коррупции </w:t>
      </w:r>
    </w:p>
    <w:p w:rsidR="006D067F" w:rsidRPr="009C74DA" w:rsidRDefault="009C74DA" w:rsidP="009C74DA">
      <w:pPr>
        <w:tabs>
          <w:tab w:val="left" w:pos="35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4DA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Барнаула от </w:t>
      </w:r>
      <w:r w:rsidR="009E5A0E">
        <w:rPr>
          <w:rFonts w:ascii="Times New Roman" w:hAnsi="Times New Roman" w:cs="Times New Roman"/>
          <w:b/>
          <w:sz w:val="28"/>
          <w:szCs w:val="28"/>
        </w:rPr>
        <w:t>12.12.2019</w:t>
      </w:r>
    </w:p>
    <w:p w:rsidR="006D067F" w:rsidRPr="00E56A71" w:rsidRDefault="006D067F" w:rsidP="00690E8E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4E1" w:rsidRDefault="009E5A0E" w:rsidP="00150E27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12.12.2019</w:t>
      </w:r>
      <w:r w:rsidR="009C74DA" w:rsidRPr="00E56A71">
        <w:rPr>
          <w:rFonts w:ascii="Times New Roman" w:hAnsi="Times New Roman" w:cs="Times New Roman"/>
          <w:sz w:val="28"/>
          <w:szCs w:val="28"/>
        </w:rPr>
        <w:t xml:space="preserve"> в администрации города состоялось </w:t>
      </w:r>
      <w:r w:rsidR="00690E8E" w:rsidRPr="00E56A71">
        <w:rPr>
          <w:rFonts w:ascii="Times New Roman" w:hAnsi="Times New Roman" w:cs="Times New Roman"/>
          <w:sz w:val="28"/>
          <w:szCs w:val="28"/>
        </w:rPr>
        <w:t>плановое</w:t>
      </w:r>
      <w:r w:rsidR="009C74DA" w:rsidRPr="00E56A71">
        <w:rPr>
          <w:rFonts w:ascii="Times New Roman" w:hAnsi="Times New Roman" w:cs="Times New Roman"/>
          <w:sz w:val="28"/>
          <w:szCs w:val="28"/>
        </w:rPr>
        <w:t xml:space="preserve"> заседание Совета по противодействию коррупции </w:t>
      </w:r>
      <w:r w:rsidR="007624B2" w:rsidRPr="00E56A71">
        <w:rPr>
          <w:rFonts w:ascii="Times New Roman" w:hAnsi="Times New Roman" w:cs="Times New Roman"/>
          <w:sz w:val="28"/>
          <w:szCs w:val="28"/>
        </w:rPr>
        <w:t>администрации города Барнаула, на котором было рассмотре</w:t>
      </w:r>
      <w:r w:rsidR="00150E27">
        <w:rPr>
          <w:rFonts w:ascii="Times New Roman" w:hAnsi="Times New Roman" w:cs="Times New Roman"/>
          <w:sz w:val="28"/>
          <w:szCs w:val="28"/>
        </w:rPr>
        <w:t xml:space="preserve">но три вопроса, в том числе, </w:t>
      </w:r>
      <w:r w:rsidR="00F564E1">
        <w:rPr>
          <w:rFonts w:ascii="Times New Roman" w:hAnsi="Times New Roman" w:cs="Times New Roman"/>
          <w:sz w:val="28"/>
          <w:szCs w:val="28"/>
        </w:rPr>
        <w:t xml:space="preserve">о деятельности комиссии по соблюдению требований к служебному поведению муниципальных служащих города Барнаула и урегулированию конфликта интересов; о практике обжалования действий (бездействия) </w:t>
      </w:r>
      <w:r w:rsidR="001D7115">
        <w:rPr>
          <w:rFonts w:ascii="Times New Roman" w:hAnsi="Times New Roman" w:cs="Times New Roman"/>
          <w:sz w:val="28"/>
          <w:szCs w:val="28"/>
        </w:rPr>
        <w:t>комитета муниципального заказа города при осуществлении закупок для обеспечения муниципальных нужд;</w:t>
      </w:r>
      <w:r w:rsidR="00190D44">
        <w:rPr>
          <w:rFonts w:ascii="Times New Roman" w:hAnsi="Times New Roman" w:cs="Times New Roman"/>
          <w:sz w:val="28"/>
          <w:szCs w:val="28"/>
        </w:rPr>
        <w:t xml:space="preserve"> об отк</w:t>
      </w:r>
      <w:r w:rsidR="00FB7302">
        <w:rPr>
          <w:rFonts w:ascii="Times New Roman" w:hAnsi="Times New Roman" w:cs="Times New Roman"/>
          <w:sz w:val="28"/>
          <w:szCs w:val="28"/>
        </w:rPr>
        <w:t>рытости бюджета, как инструмента</w:t>
      </w:r>
      <w:r w:rsidR="00190D44">
        <w:rPr>
          <w:rFonts w:ascii="Times New Roman" w:hAnsi="Times New Roman" w:cs="Times New Roman"/>
          <w:sz w:val="28"/>
          <w:szCs w:val="28"/>
        </w:rPr>
        <w:t xml:space="preserve"> противодействия коррупции.</w:t>
      </w:r>
    </w:p>
    <w:p w:rsidR="001D7115" w:rsidRDefault="001D7115" w:rsidP="00150E27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115" w:rsidRDefault="001D7115" w:rsidP="00150E27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26A" w:rsidRDefault="0071026A" w:rsidP="000C221C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026A" w:rsidSect="00453D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2B9E"/>
    <w:multiLevelType w:val="hybridMultilevel"/>
    <w:tmpl w:val="3F340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3524B"/>
    <w:multiLevelType w:val="hybridMultilevel"/>
    <w:tmpl w:val="178A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C1"/>
    <w:rsid w:val="000B24AF"/>
    <w:rsid w:val="000C221C"/>
    <w:rsid w:val="00150E27"/>
    <w:rsid w:val="00190D44"/>
    <w:rsid w:val="001D7115"/>
    <w:rsid w:val="0021483B"/>
    <w:rsid w:val="0026708F"/>
    <w:rsid w:val="002965A3"/>
    <w:rsid w:val="002A6915"/>
    <w:rsid w:val="00367D6E"/>
    <w:rsid w:val="004419ED"/>
    <w:rsid w:val="00450BF7"/>
    <w:rsid w:val="00453DAE"/>
    <w:rsid w:val="004B7BCA"/>
    <w:rsid w:val="00576565"/>
    <w:rsid w:val="005E6AC5"/>
    <w:rsid w:val="005E797B"/>
    <w:rsid w:val="00647556"/>
    <w:rsid w:val="0065753A"/>
    <w:rsid w:val="00690E8E"/>
    <w:rsid w:val="006D067F"/>
    <w:rsid w:val="0071026A"/>
    <w:rsid w:val="007507FF"/>
    <w:rsid w:val="007624B2"/>
    <w:rsid w:val="007D7CC1"/>
    <w:rsid w:val="007F486F"/>
    <w:rsid w:val="0083159C"/>
    <w:rsid w:val="00924849"/>
    <w:rsid w:val="00946315"/>
    <w:rsid w:val="00956300"/>
    <w:rsid w:val="00975205"/>
    <w:rsid w:val="009C74DA"/>
    <w:rsid w:val="009E5A0E"/>
    <w:rsid w:val="00A2564A"/>
    <w:rsid w:val="00A30538"/>
    <w:rsid w:val="00A85773"/>
    <w:rsid w:val="00AF5A69"/>
    <w:rsid w:val="00B124F2"/>
    <w:rsid w:val="00C06686"/>
    <w:rsid w:val="00C32934"/>
    <w:rsid w:val="00CF2C98"/>
    <w:rsid w:val="00D109F5"/>
    <w:rsid w:val="00D57FE1"/>
    <w:rsid w:val="00DF44A2"/>
    <w:rsid w:val="00E56A71"/>
    <w:rsid w:val="00E573D1"/>
    <w:rsid w:val="00EA427C"/>
    <w:rsid w:val="00F21BFB"/>
    <w:rsid w:val="00F252D9"/>
    <w:rsid w:val="00F37663"/>
    <w:rsid w:val="00F44759"/>
    <w:rsid w:val="00F529E2"/>
    <w:rsid w:val="00F564E1"/>
    <w:rsid w:val="00FB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4BBC6-7FB3-41BA-A2B5-379884CF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6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D067F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B2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Новикова</dc:creator>
  <cp:keywords/>
  <dc:description/>
  <cp:lastModifiedBy>Евгения Константиновна  Борисова</cp:lastModifiedBy>
  <cp:revision>2</cp:revision>
  <cp:lastPrinted>2018-12-14T03:04:00Z</cp:lastPrinted>
  <dcterms:created xsi:type="dcterms:W3CDTF">2019-12-16T09:53:00Z</dcterms:created>
  <dcterms:modified xsi:type="dcterms:W3CDTF">2019-12-16T09:53:00Z</dcterms:modified>
</cp:coreProperties>
</file>