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48" w:rsidRPr="00937587" w:rsidRDefault="00ED6848" w:rsidP="000438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7587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22215E" w:rsidRPr="00937587" w:rsidRDefault="00ED6848" w:rsidP="008E53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7587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B660A3" w:rsidRPr="00937587">
        <w:rPr>
          <w:rFonts w:ascii="Times New Roman" w:hAnsi="Times New Roman" w:cs="Times New Roman"/>
          <w:sz w:val="28"/>
          <w:szCs w:val="28"/>
        </w:rPr>
        <w:t xml:space="preserve">оценки регулирующего воздействия </w:t>
      </w:r>
      <w:r w:rsidR="008E5321" w:rsidRPr="00937587">
        <w:rPr>
          <w:rFonts w:ascii="Times New Roman" w:hAnsi="Times New Roman" w:cs="Times New Roman"/>
          <w:sz w:val="28"/>
          <w:szCs w:val="28"/>
        </w:rPr>
        <w:t>решения Барнаульской городской Думы</w:t>
      </w:r>
      <w:r w:rsidR="004B0324" w:rsidRPr="00937587">
        <w:rPr>
          <w:rFonts w:ascii="Times New Roman" w:hAnsi="Times New Roman" w:cs="Times New Roman"/>
          <w:sz w:val="28"/>
          <w:szCs w:val="28"/>
        </w:rPr>
        <w:t xml:space="preserve"> </w:t>
      </w:r>
      <w:r w:rsidR="008E5321" w:rsidRPr="00937587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решение городской Думы от 22.12.2010 №423 «Об утверждении Правил размещения наружной рекламы в городе Барнауле» (в ред. решения  от 30.11.2018 №224)»  </w:t>
      </w:r>
    </w:p>
    <w:p w:rsidR="00ED6848" w:rsidRPr="00937587" w:rsidRDefault="00ED6848" w:rsidP="00F769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73EC" w:rsidRPr="00937587" w:rsidRDefault="00ED6848" w:rsidP="0030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87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</w:t>
      </w:r>
      <w:r w:rsidR="00043833" w:rsidRPr="00937587">
        <w:rPr>
          <w:rFonts w:ascii="Times New Roman" w:hAnsi="Times New Roman" w:cs="Times New Roman"/>
          <w:sz w:val="28"/>
          <w:szCs w:val="28"/>
        </w:rPr>
        <w:t xml:space="preserve">рмативного правового акта </w:t>
      </w:r>
      <w:r w:rsidR="00716062" w:rsidRPr="00937587">
        <w:rPr>
          <w:rFonts w:ascii="Times New Roman" w:hAnsi="Times New Roman" w:cs="Times New Roman"/>
          <w:sz w:val="28"/>
          <w:szCs w:val="28"/>
        </w:rPr>
        <w:t>является</w:t>
      </w:r>
      <w:r w:rsidR="00B56321" w:rsidRPr="00937587">
        <w:rPr>
          <w:rFonts w:ascii="Times New Roman" w:hAnsi="Times New Roman" w:cs="Times New Roman"/>
          <w:sz w:val="28"/>
          <w:szCs w:val="28"/>
        </w:rPr>
        <w:t xml:space="preserve"> </w:t>
      </w:r>
      <w:r w:rsidR="0022215E" w:rsidRPr="00937587">
        <w:rPr>
          <w:rFonts w:ascii="Times New Roman" w:hAnsi="Times New Roman" w:cs="Times New Roman"/>
          <w:sz w:val="28"/>
          <w:szCs w:val="28"/>
        </w:rPr>
        <w:t xml:space="preserve">комитет по строительству, архитектуре и развитию города Барнаула, </w:t>
      </w:r>
      <w:r w:rsidR="00AF1F51" w:rsidRPr="00937587">
        <w:rPr>
          <w:rFonts w:ascii="Times New Roman" w:hAnsi="Times New Roman" w:cs="Times New Roman"/>
          <w:sz w:val="28"/>
          <w:szCs w:val="28"/>
        </w:rPr>
        <w:br/>
      </w:r>
      <w:r w:rsidR="004B0324" w:rsidRPr="00937587">
        <w:rPr>
          <w:rFonts w:ascii="Times New Roman" w:hAnsi="Times New Roman" w:cs="Times New Roman"/>
          <w:sz w:val="28"/>
          <w:szCs w:val="28"/>
        </w:rPr>
        <w:t>ул. Короленко,65</w:t>
      </w:r>
      <w:r w:rsidR="0022215E" w:rsidRPr="009375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215E" w:rsidRPr="0093758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2215E" w:rsidRPr="0093758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22215E" w:rsidRPr="00937587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="0022215E" w:rsidRPr="00937587">
        <w:rPr>
          <w:rFonts w:ascii="Times New Roman" w:hAnsi="Times New Roman" w:cs="Times New Roman"/>
          <w:sz w:val="28"/>
          <w:szCs w:val="28"/>
        </w:rPr>
        <w:t>, 6560</w:t>
      </w:r>
      <w:r w:rsidR="004B0324" w:rsidRPr="00937587">
        <w:rPr>
          <w:rFonts w:ascii="Times New Roman" w:hAnsi="Times New Roman" w:cs="Times New Roman"/>
          <w:sz w:val="28"/>
          <w:szCs w:val="28"/>
        </w:rPr>
        <w:t>43</w:t>
      </w:r>
      <w:r w:rsidR="0022215E" w:rsidRPr="00937587">
        <w:rPr>
          <w:rFonts w:ascii="Times New Roman" w:hAnsi="Times New Roman" w:cs="Times New Roman"/>
          <w:sz w:val="28"/>
          <w:szCs w:val="28"/>
        </w:rPr>
        <w:t xml:space="preserve">, тел. </w:t>
      </w:r>
      <w:r w:rsidR="004B0324" w:rsidRPr="00937587">
        <w:rPr>
          <w:rFonts w:ascii="Times New Roman" w:hAnsi="Times New Roman" w:cs="Times New Roman"/>
          <w:sz w:val="28"/>
          <w:szCs w:val="28"/>
        </w:rPr>
        <w:t>371-401</w:t>
      </w:r>
      <w:r w:rsidR="0022215E" w:rsidRPr="00937587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22215E" w:rsidRPr="0093758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archbarnaul@barnaul-adm.ru</w:t>
        </w:r>
      </w:hyperlink>
      <w:r w:rsidR="00806284" w:rsidRPr="00937587">
        <w:rPr>
          <w:rFonts w:ascii="Times New Roman" w:hAnsi="Times New Roman" w:cs="Times New Roman"/>
          <w:i/>
          <w:sz w:val="28"/>
          <w:szCs w:val="28"/>
        </w:rPr>
        <w:t>.</w:t>
      </w:r>
      <w:r w:rsidR="00EB6231" w:rsidRPr="009375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0324" w:rsidRPr="00937587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937587">
        <w:rPr>
          <w:rFonts w:ascii="Times New Roman" w:hAnsi="Times New Roman" w:cs="Times New Roman"/>
          <w:sz w:val="28"/>
          <w:szCs w:val="28"/>
        </w:rPr>
        <w:t>(далее</w:t>
      </w:r>
      <w:r w:rsidR="00AF1F51" w:rsidRPr="00937587">
        <w:rPr>
          <w:rFonts w:ascii="Times New Roman" w:hAnsi="Times New Roman" w:cs="Times New Roman"/>
          <w:sz w:val="28"/>
          <w:szCs w:val="28"/>
        </w:rPr>
        <w:t xml:space="preserve"> </w:t>
      </w:r>
      <w:r w:rsidR="006373EC" w:rsidRPr="00937587">
        <w:rPr>
          <w:rFonts w:ascii="Times New Roman" w:hAnsi="Times New Roman" w:cs="Times New Roman"/>
          <w:sz w:val="28"/>
          <w:szCs w:val="28"/>
        </w:rPr>
        <w:t>–</w:t>
      </w:r>
      <w:r w:rsidR="00305765" w:rsidRPr="00937587">
        <w:rPr>
          <w:rFonts w:ascii="Times New Roman" w:hAnsi="Times New Roman" w:cs="Times New Roman"/>
          <w:sz w:val="28"/>
          <w:szCs w:val="28"/>
        </w:rPr>
        <w:t xml:space="preserve"> </w:t>
      </w:r>
      <w:r w:rsidRPr="00937587">
        <w:rPr>
          <w:rFonts w:ascii="Times New Roman" w:hAnsi="Times New Roman" w:cs="Times New Roman"/>
          <w:sz w:val="28"/>
          <w:szCs w:val="28"/>
        </w:rPr>
        <w:t>разработчик)</w:t>
      </w:r>
      <w:r w:rsidR="00716062" w:rsidRPr="00937587">
        <w:rPr>
          <w:rFonts w:ascii="Times New Roman" w:hAnsi="Times New Roman" w:cs="Times New Roman"/>
          <w:sz w:val="28"/>
          <w:szCs w:val="28"/>
        </w:rPr>
        <w:t>.</w:t>
      </w:r>
      <w:r w:rsidRPr="0093758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6321" w:rsidRPr="00AC2BC8" w:rsidRDefault="00716062" w:rsidP="00D05A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587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="00ED6848" w:rsidRPr="00937587">
        <w:rPr>
          <w:rFonts w:ascii="Times New Roman" w:hAnsi="Times New Roman" w:cs="Times New Roman"/>
          <w:sz w:val="28"/>
          <w:szCs w:val="28"/>
        </w:rPr>
        <w:t>было</w:t>
      </w:r>
      <w:r w:rsidR="006373EC" w:rsidRPr="00937587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937587">
        <w:rPr>
          <w:rFonts w:ascii="Times New Roman" w:hAnsi="Times New Roman" w:cs="Times New Roman"/>
          <w:sz w:val="28"/>
          <w:szCs w:val="28"/>
        </w:rPr>
        <w:t>принято</w:t>
      </w:r>
      <w:r w:rsidR="006373EC" w:rsidRPr="00937587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937587">
        <w:rPr>
          <w:rFonts w:ascii="Times New Roman" w:hAnsi="Times New Roman" w:cs="Times New Roman"/>
          <w:sz w:val="28"/>
          <w:szCs w:val="28"/>
        </w:rPr>
        <w:t>решение</w:t>
      </w:r>
      <w:r w:rsidR="006373EC" w:rsidRPr="00937587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937587">
        <w:rPr>
          <w:rFonts w:ascii="Times New Roman" w:hAnsi="Times New Roman" w:cs="Times New Roman"/>
          <w:sz w:val="28"/>
          <w:szCs w:val="28"/>
        </w:rPr>
        <w:t>о</w:t>
      </w:r>
      <w:r w:rsidR="006373EC" w:rsidRPr="00937587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937587">
        <w:rPr>
          <w:rFonts w:ascii="Times New Roman" w:hAnsi="Times New Roman" w:cs="Times New Roman"/>
          <w:sz w:val="28"/>
          <w:szCs w:val="28"/>
        </w:rPr>
        <w:t>разработке</w:t>
      </w:r>
      <w:r w:rsidR="006373EC" w:rsidRPr="00937587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937587">
        <w:rPr>
          <w:rFonts w:ascii="Times New Roman" w:hAnsi="Times New Roman" w:cs="Times New Roman"/>
          <w:sz w:val="28"/>
          <w:szCs w:val="28"/>
        </w:rPr>
        <w:t>проекта</w:t>
      </w:r>
      <w:r w:rsidR="003103AE" w:rsidRPr="00937587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93758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="00ED6848" w:rsidRPr="00937587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</w:t>
      </w:r>
      <w:r w:rsidR="008E5321" w:rsidRPr="00937587">
        <w:rPr>
          <w:rFonts w:ascii="Times New Roman" w:hAnsi="Times New Roman" w:cs="Times New Roman"/>
          <w:sz w:val="28"/>
          <w:szCs w:val="28"/>
        </w:rPr>
        <w:t xml:space="preserve">решения Барнаульской городской Думы «О внесении изменений и дополнений в решение городской Думы от 22.12.2010 №423 «Об утверждении Правил размещения наружной рекламы в городе Барнауле» (в ред. </w:t>
      </w:r>
      <w:r w:rsidR="006A4E87" w:rsidRPr="00937587">
        <w:rPr>
          <w:rFonts w:ascii="Times New Roman" w:hAnsi="Times New Roman" w:cs="Times New Roman"/>
          <w:sz w:val="28"/>
          <w:szCs w:val="28"/>
        </w:rPr>
        <w:t>решения от</w:t>
      </w:r>
      <w:r w:rsidR="008E5321" w:rsidRPr="00937587">
        <w:rPr>
          <w:rFonts w:ascii="Times New Roman" w:hAnsi="Times New Roman" w:cs="Times New Roman"/>
          <w:sz w:val="28"/>
          <w:szCs w:val="28"/>
        </w:rPr>
        <w:t xml:space="preserve"> </w:t>
      </w:r>
      <w:r w:rsidR="008E5321" w:rsidRPr="00937587">
        <w:rPr>
          <w:rFonts w:ascii="Times New Roman" w:hAnsi="Times New Roman" w:cs="Times New Roman"/>
          <w:sz w:val="28"/>
          <w:szCs w:val="28"/>
          <w:lang w:eastAsia="ru-RU"/>
        </w:rPr>
        <w:t>30.11.2018 №224</w:t>
      </w:r>
      <w:r w:rsidR="008E5321" w:rsidRPr="00937587">
        <w:rPr>
          <w:rFonts w:ascii="Times New Roman" w:hAnsi="Times New Roman" w:cs="Times New Roman"/>
          <w:sz w:val="28"/>
          <w:szCs w:val="28"/>
        </w:rPr>
        <w:t xml:space="preserve">)» </w:t>
      </w:r>
      <w:r w:rsidR="00B56321" w:rsidRPr="00937587">
        <w:rPr>
          <w:rFonts w:ascii="Times New Roman" w:hAnsi="Times New Roman" w:cs="Times New Roman"/>
          <w:sz w:val="28"/>
          <w:szCs w:val="28"/>
        </w:rPr>
        <w:t xml:space="preserve">в целях совершенствования правового регулирования в сфере размещения рекламных конструкций на территории городского округа – </w:t>
      </w:r>
      <w:r w:rsidR="00B56321" w:rsidRPr="00AC2BC8">
        <w:rPr>
          <w:rFonts w:ascii="Times New Roman" w:hAnsi="Times New Roman" w:cs="Times New Roman"/>
          <w:sz w:val="28"/>
          <w:szCs w:val="28"/>
        </w:rPr>
        <w:t>города Барнаула Алтайского края</w:t>
      </w:r>
      <w:r w:rsidR="00546F6E" w:rsidRPr="00AC2BC8">
        <w:rPr>
          <w:rFonts w:ascii="Times New Roman" w:hAnsi="Times New Roman" w:cs="Times New Roman"/>
          <w:sz w:val="28"/>
          <w:szCs w:val="28"/>
        </w:rPr>
        <w:t>.</w:t>
      </w:r>
      <w:r w:rsidR="00B56321" w:rsidRPr="00AC2B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17DA3" w:rsidRDefault="00AC2BC8" w:rsidP="00D05A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C2BC8">
        <w:rPr>
          <w:rFonts w:ascii="Times New Roman" w:hAnsi="Times New Roman" w:cs="Times New Roman"/>
          <w:sz w:val="28"/>
          <w:szCs w:val="28"/>
        </w:rPr>
        <w:t xml:space="preserve">роект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 направлен на распределение полномочи</w:t>
      </w:r>
      <w:r w:rsidR="00B17DA3">
        <w:rPr>
          <w:rFonts w:ascii="Times New Roman" w:hAnsi="Times New Roman" w:cs="Times New Roman"/>
          <w:sz w:val="28"/>
          <w:szCs w:val="28"/>
        </w:rPr>
        <w:t>й между органами местного самоуправления по выдаче разрешений на установку и эксплуатацию рекламных конструкций в зависимости от типа и вида рекламных конструкций.</w:t>
      </w:r>
    </w:p>
    <w:p w:rsidR="00E24BB0" w:rsidRDefault="00E24BB0" w:rsidP="00D05A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B17DA3">
        <w:rPr>
          <w:rFonts w:ascii="Times New Roman" w:hAnsi="Times New Roman" w:cs="Times New Roman"/>
          <w:sz w:val="28"/>
          <w:szCs w:val="28"/>
        </w:rPr>
        <w:t xml:space="preserve">, проектом предлагается дополнить </w:t>
      </w:r>
      <w:r>
        <w:rPr>
          <w:rFonts w:ascii="Times New Roman" w:hAnsi="Times New Roman" w:cs="Times New Roman"/>
          <w:sz w:val="28"/>
          <w:szCs w:val="28"/>
        </w:rPr>
        <w:t xml:space="preserve">допустимые к установке </w:t>
      </w:r>
      <w:r w:rsidR="00AC2BC8" w:rsidRPr="00AC2BC8">
        <w:rPr>
          <w:rFonts w:ascii="Times New Roman" w:hAnsi="Times New Roman" w:cs="Times New Roman"/>
          <w:sz w:val="28"/>
          <w:szCs w:val="28"/>
        </w:rPr>
        <w:t>типы и виды рекламных конструкци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E24BB0" w:rsidRDefault="00AC2BC8" w:rsidP="00AC2B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 xml:space="preserve">Кроме этого, </w:t>
      </w:r>
      <w:r w:rsidR="00E24BB0">
        <w:rPr>
          <w:rFonts w:ascii="Times New Roman" w:hAnsi="Times New Roman" w:cs="Times New Roman"/>
          <w:sz w:val="28"/>
          <w:szCs w:val="28"/>
        </w:rPr>
        <w:t>проектом вносятся редакционные правки</w:t>
      </w:r>
      <w:r w:rsidRPr="00806A46">
        <w:rPr>
          <w:rFonts w:ascii="Times New Roman" w:hAnsi="Times New Roman" w:cs="Times New Roman"/>
          <w:sz w:val="28"/>
          <w:szCs w:val="28"/>
        </w:rPr>
        <w:t xml:space="preserve"> по тексту приложения к </w:t>
      </w:r>
      <w:r w:rsidR="00E24BB0">
        <w:rPr>
          <w:rFonts w:ascii="Times New Roman" w:hAnsi="Times New Roman" w:cs="Times New Roman"/>
          <w:sz w:val="28"/>
          <w:szCs w:val="28"/>
        </w:rPr>
        <w:t>решению городской Думы</w:t>
      </w:r>
      <w:r w:rsidRPr="00806A46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E24BB0">
        <w:rPr>
          <w:rFonts w:ascii="Times New Roman" w:hAnsi="Times New Roman" w:cs="Times New Roman"/>
          <w:sz w:val="28"/>
          <w:szCs w:val="28"/>
        </w:rPr>
        <w:t>приведения в соответствие с действующим законодательством.</w:t>
      </w:r>
    </w:p>
    <w:p w:rsidR="003463E9" w:rsidRPr="00937587" w:rsidRDefault="00ED6848" w:rsidP="00546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87">
        <w:rPr>
          <w:rFonts w:ascii="Times New Roman" w:hAnsi="Times New Roman" w:cs="Times New Roman"/>
          <w:sz w:val="28"/>
          <w:szCs w:val="28"/>
        </w:rPr>
        <w:t>Предметом</w:t>
      </w:r>
      <w:r w:rsidR="00CF7AB9" w:rsidRPr="00937587">
        <w:rPr>
          <w:rFonts w:ascii="Times New Roman" w:hAnsi="Times New Roman" w:cs="Times New Roman"/>
          <w:sz w:val="28"/>
          <w:szCs w:val="28"/>
        </w:rPr>
        <w:t xml:space="preserve"> </w:t>
      </w:r>
      <w:r w:rsidRPr="00937587">
        <w:rPr>
          <w:rFonts w:ascii="Times New Roman" w:hAnsi="Times New Roman" w:cs="Times New Roman"/>
          <w:sz w:val="28"/>
          <w:szCs w:val="28"/>
        </w:rPr>
        <w:t>правового</w:t>
      </w:r>
      <w:r w:rsidR="00CF7AB9" w:rsidRPr="00937587">
        <w:rPr>
          <w:rFonts w:ascii="Times New Roman" w:hAnsi="Times New Roman" w:cs="Times New Roman"/>
          <w:sz w:val="28"/>
          <w:szCs w:val="28"/>
        </w:rPr>
        <w:t xml:space="preserve"> </w:t>
      </w:r>
      <w:r w:rsidRPr="00937587">
        <w:rPr>
          <w:rFonts w:ascii="Times New Roman" w:hAnsi="Times New Roman" w:cs="Times New Roman"/>
          <w:sz w:val="28"/>
          <w:szCs w:val="28"/>
        </w:rPr>
        <w:t>регулирования проекта муниципального нормативного</w:t>
      </w:r>
      <w:r w:rsidR="003103AE" w:rsidRPr="00937587">
        <w:rPr>
          <w:rFonts w:ascii="Times New Roman" w:hAnsi="Times New Roman" w:cs="Times New Roman"/>
          <w:sz w:val="28"/>
          <w:szCs w:val="28"/>
        </w:rPr>
        <w:t xml:space="preserve"> </w:t>
      </w:r>
      <w:r w:rsidRPr="00937587">
        <w:rPr>
          <w:rFonts w:ascii="Times New Roman" w:hAnsi="Times New Roman" w:cs="Times New Roman"/>
          <w:sz w:val="28"/>
          <w:szCs w:val="28"/>
        </w:rPr>
        <w:t>правового акта являются правоотношения</w:t>
      </w:r>
      <w:r w:rsidR="0034770C" w:rsidRPr="00937587">
        <w:rPr>
          <w:rFonts w:ascii="Times New Roman" w:hAnsi="Times New Roman" w:cs="Times New Roman"/>
          <w:sz w:val="28"/>
          <w:szCs w:val="28"/>
        </w:rPr>
        <w:t xml:space="preserve">, </w:t>
      </w:r>
      <w:r w:rsidR="003463E9" w:rsidRPr="00937587">
        <w:rPr>
          <w:rFonts w:ascii="Times New Roman" w:hAnsi="Times New Roman" w:cs="Times New Roman"/>
          <w:sz w:val="28"/>
          <w:szCs w:val="28"/>
        </w:rPr>
        <w:t>возникающие в связи с размещением рекламных конструкций на территории городского округа – города Барнаула Алтайского края.</w:t>
      </w:r>
    </w:p>
    <w:p w:rsidR="00ED6848" w:rsidRPr="00937587" w:rsidRDefault="00ED6848" w:rsidP="003057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87">
        <w:rPr>
          <w:rFonts w:ascii="Times New Roman" w:hAnsi="Times New Roman" w:cs="Times New Roman"/>
          <w:sz w:val="28"/>
          <w:szCs w:val="28"/>
        </w:rPr>
        <w:t>Проект</w:t>
      </w:r>
      <w:r w:rsidR="000E47D6" w:rsidRPr="00937587">
        <w:rPr>
          <w:rFonts w:ascii="Times New Roman" w:hAnsi="Times New Roman" w:cs="Times New Roman"/>
          <w:sz w:val="28"/>
          <w:szCs w:val="28"/>
        </w:rPr>
        <w:t xml:space="preserve"> </w:t>
      </w:r>
      <w:r w:rsidRPr="00937587">
        <w:rPr>
          <w:rFonts w:ascii="Times New Roman" w:hAnsi="Times New Roman" w:cs="Times New Roman"/>
          <w:sz w:val="28"/>
          <w:szCs w:val="28"/>
        </w:rPr>
        <w:t>муниципального</w:t>
      </w:r>
      <w:r w:rsidR="00CF7AB9" w:rsidRPr="00937587">
        <w:rPr>
          <w:rFonts w:ascii="Times New Roman" w:hAnsi="Times New Roman" w:cs="Times New Roman"/>
          <w:sz w:val="28"/>
          <w:szCs w:val="28"/>
        </w:rPr>
        <w:t xml:space="preserve"> </w:t>
      </w:r>
      <w:r w:rsidRPr="00937587">
        <w:rPr>
          <w:rFonts w:ascii="Times New Roman" w:hAnsi="Times New Roman" w:cs="Times New Roman"/>
          <w:sz w:val="28"/>
          <w:szCs w:val="28"/>
        </w:rPr>
        <w:t>нормативного</w:t>
      </w:r>
      <w:r w:rsidR="00CF7AB9" w:rsidRPr="00937587">
        <w:rPr>
          <w:rFonts w:ascii="Times New Roman" w:hAnsi="Times New Roman" w:cs="Times New Roman"/>
          <w:sz w:val="28"/>
          <w:szCs w:val="28"/>
        </w:rPr>
        <w:t xml:space="preserve"> </w:t>
      </w:r>
      <w:r w:rsidRPr="00937587">
        <w:rPr>
          <w:rFonts w:ascii="Times New Roman" w:hAnsi="Times New Roman" w:cs="Times New Roman"/>
          <w:sz w:val="28"/>
          <w:szCs w:val="28"/>
        </w:rPr>
        <w:t>правового</w:t>
      </w:r>
      <w:r w:rsidR="00CF7AB9" w:rsidRPr="00937587">
        <w:rPr>
          <w:rFonts w:ascii="Times New Roman" w:hAnsi="Times New Roman" w:cs="Times New Roman"/>
          <w:sz w:val="28"/>
          <w:szCs w:val="28"/>
        </w:rPr>
        <w:t xml:space="preserve"> </w:t>
      </w:r>
      <w:r w:rsidRPr="00937587">
        <w:rPr>
          <w:rFonts w:ascii="Times New Roman" w:hAnsi="Times New Roman" w:cs="Times New Roman"/>
          <w:sz w:val="28"/>
          <w:szCs w:val="28"/>
        </w:rPr>
        <w:t>акта соответствует законодательству</w:t>
      </w:r>
      <w:r w:rsidR="00CF7AB9" w:rsidRPr="00937587">
        <w:rPr>
          <w:rFonts w:ascii="Times New Roman" w:hAnsi="Times New Roman" w:cs="Times New Roman"/>
          <w:sz w:val="28"/>
          <w:szCs w:val="28"/>
        </w:rPr>
        <w:t xml:space="preserve"> </w:t>
      </w:r>
      <w:r w:rsidRPr="00937587">
        <w:rPr>
          <w:rFonts w:ascii="Times New Roman" w:hAnsi="Times New Roman" w:cs="Times New Roman"/>
          <w:sz w:val="28"/>
          <w:szCs w:val="28"/>
        </w:rPr>
        <w:t>Российской</w:t>
      </w:r>
      <w:r w:rsidR="00CF7AB9" w:rsidRPr="00937587">
        <w:rPr>
          <w:rFonts w:ascii="Times New Roman" w:hAnsi="Times New Roman" w:cs="Times New Roman"/>
          <w:sz w:val="28"/>
          <w:szCs w:val="28"/>
        </w:rPr>
        <w:t xml:space="preserve"> </w:t>
      </w:r>
      <w:r w:rsidRPr="00937587">
        <w:rPr>
          <w:rFonts w:ascii="Times New Roman" w:hAnsi="Times New Roman" w:cs="Times New Roman"/>
          <w:sz w:val="28"/>
          <w:szCs w:val="28"/>
        </w:rPr>
        <w:t>Федерации,</w:t>
      </w:r>
      <w:r w:rsidR="00CF7AB9" w:rsidRPr="00937587">
        <w:rPr>
          <w:rFonts w:ascii="Times New Roman" w:hAnsi="Times New Roman" w:cs="Times New Roman"/>
          <w:sz w:val="28"/>
          <w:szCs w:val="28"/>
        </w:rPr>
        <w:t xml:space="preserve"> </w:t>
      </w:r>
      <w:r w:rsidRPr="00937587">
        <w:rPr>
          <w:rFonts w:ascii="Times New Roman" w:hAnsi="Times New Roman" w:cs="Times New Roman"/>
          <w:sz w:val="28"/>
          <w:szCs w:val="28"/>
        </w:rPr>
        <w:t>Алтайского</w:t>
      </w:r>
      <w:r w:rsidR="00CF7AB9" w:rsidRPr="00937587">
        <w:rPr>
          <w:rFonts w:ascii="Times New Roman" w:hAnsi="Times New Roman" w:cs="Times New Roman"/>
          <w:sz w:val="28"/>
          <w:szCs w:val="28"/>
        </w:rPr>
        <w:t xml:space="preserve"> </w:t>
      </w:r>
      <w:r w:rsidRPr="00937587">
        <w:rPr>
          <w:rFonts w:ascii="Times New Roman" w:hAnsi="Times New Roman" w:cs="Times New Roman"/>
          <w:sz w:val="28"/>
          <w:szCs w:val="28"/>
        </w:rPr>
        <w:t>края,</w:t>
      </w:r>
      <w:r w:rsidR="00742BDB" w:rsidRPr="00937587">
        <w:rPr>
          <w:rFonts w:ascii="Times New Roman" w:hAnsi="Times New Roman" w:cs="Times New Roman"/>
          <w:sz w:val="28"/>
          <w:szCs w:val="28"/>
        </w:rPr>
        <w:t xml:space="preserve"> </w:t>
      </w:r>
      <w:r w:rsidRPr="00937587">
        <w:rPr>
          <w:rFonts w:ascii="Times New Roman" w:hAnsi="Times New Roman" w:cs="Times New Roman"/>
          <w:sz w:val="28"/>
          <w:szCs w:val="28"/>
        </w:rPr>
        <w:t>муниципальным правовым актам города Барнаула.</w:t>
      </w:r>
    </w:p>
    <w:p w:rsidR="00CF7AB9" w:rsidRPr="00937587" w:rsidRDefault="00ED6848" w:rsidP="00305765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7587">
        <w:rPr>
          <w:rFonts w:ascii="Times New Roman" w:hAnsi="Times New Roman" w:cs="Times New Roman"/>
          <w:sz w:val="28"/>
          <w:szCs w:val="28"/>
        </w:rPr>
        <w:t>Действие</w:t>
      </w:r>
      <w:r w:rsidR="00CF7AB9" w:rsidRPr="00937587">
        <w:rPr>
          <w:rFonts w:ascii="Times New Roman" w:hAnsi="Times New Roman" w:cs="Times New Roman"/>
          <w:sz w:val="28"/>
          <w:szCs w:val="28"/>
        </w:rPr>
        <w:t xml:space="preserve"> </w:t>
      </w:r>
      <w:r w:rsidRPr="00937587">
        <w:rPr>
          <w:rFonts w:ascii="Times New Roman" w:hAnsi="Times New Roman" w:cs="Times New Roman"/>
          <w:sz w:val="28"/>
          <w:szCs w:val="28"/>
        </w:rPr>
        <w:t>муниципального</w:t>
      </w:r>
      <w:r w:rsidR="00CF7AB9" w:rsidRPr="00937587">
        <w:rPr>
          <w:rFonts w:ascii="Times New Roman" w:hAnsi="Times New Roman" w:cs="Times New Roman"/>
          <w:sz w:val="28"/>
          <w:szCs w:val="28"/>
        </w:rPr>
        <w:t xml:space="preserve"> </w:t>
      </w:r>
      <w:r w:rsidRPr="00937587">
        <w:rPr>
          <w:rFonts w:ascii="Times New Roman" w:hAnsi="Times New Roman" w:cs="Times New Roman"/>
          <w:sz w:val="28"/>
          <w:szCs w:val="28"/>
        </w:rPr>
        <w:t>нормативного</w:t>
      </w:r>
      <w:r w:rsidR="00CF7AB9" w:rsidRPr="00937587">
        <w:rPr>
          <w:rFonts w:ascii="Times New Roman" w:hAnsi="Times New Roman" w:cs="Times New Roman"/>
          <w:sz w:val="28"/>
          <w:szCs w:val="28"/>
        </w:rPr>
        <w:t xml:space="preserve"> </w:t>
      </w:r>
      <w:r w:rsidRPr="00937587">
        <w:rPr>
          <w:rFonts w:ascii="Times New Roman" w:hAnsi="Times New Roman" w:cs="Times New Roman"/>
          <w:sz w:val="28"/>
          <w:szCs w:val="28"/>
        </w:rPr>
        <w:t>правового</w:t>
      </w:r>
      <w:r w:rsidR="00CF7AB9" w:rsidRPr="00937587">
        <w:rPr>
          <w:rFonts w:ascii="Times New Roman" w:hAnsi="Times New Roman" w:cs="Times New Roman"/>
          <w:sz w:val="28"/>
          <w:szCs w:val="28"/>
        </w:rPr>
        <w:t xml:space="preserve"> </w:t>
      </w:r>
      <w:r w:rsidRPr="00937587">
        <w:rPr>
          <w:rFonts w:ascii="Times New Roman" w:hAnsi="Times New Roman" w:cs="Times New Roman"/>
          <w:sz w:val="28"/>
          <w:szCs w:val="28"/>
        </w:rPr>
        <w:t>акта</w:t>
      </w:r>
      <w:r w:rsidR="00CF7AB9" w:rsidRPr="00937587">
        <w:rPr>
          <w:rFonts w:ascii="Times New Roman" w:hAnsi="Times New Roman" w:cs="Times New Roman"/>
          <w:sz w:val="28"/>
          <w:szCs w:val="28"/>
        </w:rPr>
        <w:t xml:space="preserve"> </w:t>
      </w:r>
      <w:r w:rsidRPr="00937587">
        <w:rPr>
          <w:rFonts w:ascii="Times New Roman" w:hAnsi="Times New Roman" w:cs="Times New Roman"/>
          <w:sz w:val="28"/>
          <w:szCs w:val="28"/>
        </w:rPr>
        <w:t>будет</w:t>
      </w:r>
      <w:r w:rsidR="000D7E3B" w:rsidRPr="00937587">
        <w:rPr>
          <w:rFonts w:ascii="Times New Roman" w:hAnsi="Times New Roman" w:cs="Times New Roman"/>
          <w:sz w:val="28"/>
          <w:szCs w:val="28"/>
        </w:rPr>
        <w:t xml:space="preserve"> </w:t>
      </w:r>
      <w:r w:rsidRPr="00937587">
        <w:rPr>
          <w:rFonts w:ascii="Times New Roman" w:hAnsi="Times New Roman" w:cs="Times New Roman"/>
          <w:sz w:val="28"/>
          <w:szCs w:val="28"/>
        </w:rPr>
        <w:t>распространено на</w:t>
      </w:r>
      <w:r w:rsidR="00716062" w:rsidRPr="00937587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3D20A9" w:rsidRPr="00937587">
        <w:rPr>
          <w:rFonts w:ascii="Times New Roman" w:eastAsia="Times New Roman" w:hAnsi="Times New Roman" w:cs="Times New Roman"/>
          <w:sz w:val="28"/>
          <w:szCs w:val="28"/>
        </w:rPr>
        <w:t>ф</w:t>
      </w:r>
      <w:r w:rsidR="004B0324" w:rsidRPr="00937587">
        <w:rPr>
          <w:rFonts w:ascii="Times New Roman" w:hAnsi="Times New Roman" w:cs="Times New Roman"/>
          <w:sz w:val="28"/>
          <w:szCs w:val="28"/>
        </w:rPr>
        <w:t>изических лиц, в том числе индивидуальных предпринимателей,</w:t>
      </w:r>
      <w:r w:rsidR="003D20A9" w:rsidRPr="00937587">
        <w:rPr>
          <w:rFonts w:ascii="Times New Roman" w:hAnsi="Times New Roman" w:cs="Times New Roman"/>
          <w:sz w:val="28"/>
          <w:szCs w:val="28"/>
        </w:rPr>
        <w:t xml:space="preserve"> юридически</w:t>
      </w:r>
      <w:r w:rsidR="004B0324" w:rsidRPr="00937587">
        <w:rPr>
          <w:rFonts w:ascii="Times New Roman" w:hAnsi="Times New Roman" w:cs="Times New Roman"/>
          <w:sz w:val="28"/>
          <w:szCs w:val="28"/>
        </w:rPr>
        <w:t>х</w:t>
      </w:r>
      <w:r w:rsidR="003D20A9" w:rsidRPr="00937587">
        <w:rPr>
          <w:rFonts w:ascii="Times New Roman" w:hAnsi="Times New Roman" w:cs="Times New Roman"/>
          <w:sz w:val="28"/>
          <w:szCs w:val="28"/>
        </w:rPr>
        <w:t xml:space="preserve"> лиц</w:t>
      </w:r>
      <w:r w:rsidR="00323E02" w:rsidRPr="00937587">
        <w:rPr>
          <w:rFonts w:ascii="Times New Roman" w:hAnsi="Times New Roman" w:cs="Times New Roman"/>
          <w:sz w:val="28"/>
          <w:szCs w:val="28"/>
        </w:rPr>
        <w:t xml:space="preserve">, </w:t>
      </w:r>
      <w:r w:rsidR="00B4001F" w:rsidRPr="00937587">
        <w:rPr>
          <w:rFonts w:ascii="Times New Roman" w:hAnsi="Times New Roman" w:cs="Times New Roman"/>
          <w:sz w:val="28"/>
          <w:szCs w:val="28"/>
        </w:rPr>
        <w:t xml:space="preserve">комитет по строительству, архитектуре и развитию города, </w:t>
      </w:r>
      <w:r w:rsidR="008655D3" w:rsidRPr="00937587">
        <w:rPr>
          <w:rFonts w:ascii="Times New Roman" w:hAnsi="Times New Roman" w:cs="Times New Roman"/>
          <w:sz w:val="28"/>
          <w:szCs w:val="28"/>
        </w:rPr>
        <w:t>администрации</w:t>
      </w:r>
      <w:r w:rsidR="004B0324" w:rsidRPr="00937587">
        <w:rPr>
          <w:rFonts w:ascii="Times New Roman" w:hAnsi="Times New Roman" w:cs="Times New Roman"/>
          <w:sz w:val="28"/>
          <w:szCs w:val="28"/>
        </w:rPr>
        <w:t xml:space="preserve"> районов</w:t>
      </w:r>
      <w:r w:rsidR="00B4001F" w:rsidRPr="00937587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proofErr w:type="gramStart"/>
      <w:r w:rsidR="000D7E3B" w:rsidRPr="00937587">
        <w:rPr>
          <w:rFonts w:ascii="Times New Roman" w:hAnsi="Times New Roman" w:cs="Times New Roman"/>
          <w:sz w:val="28"/>
          <w:szCs w:val="28"/>
        </w:rPr>
        <w:t>.</w:t>
      </w:r>
      <w:r w:rsidR="003D20A9" w:rsidRPr="00937587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proofErr w:type="gramEnd"/>
    </w:p>
    <w:p w:rsidR="00557DBB" w:rsidRPr="00937587" w:rsidRDefault="00ED6848" w:rsidP="003057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87">
        <w:rPr>
          <w:rFonts w:ascii="Times New Roman" w:hAnsi="Times New Roman" w:cs="Times New Roman"/>
          <w:sz w:val="28"/>
          <w:szCs w:val="28"/>
        </w:rPr>
        <w:t>Принятие</w:t>
      </w:r>
      <w:r w:rsidR="00CF7AB9" w:rsidRPr="00937587">
        <w:rPr>
          <w:rFonts w:ascii="Times New Roman" w:hAnsi="Times New Roman" w:cs="Times New Roman"/>
          <w:sz w:val="28"/>
          <w:szCs w:val="28"/>
        </w:rPr>
        <w:t xml:space="preserve"> </w:t>
      </w:r>
      <w:r w:rsidRPr="00937587">
        <w:rPr>
          <w:rFonts w:ascii="Times New Roman" w:hAnsi="Times New Roman" w:cs="Times New Roman"/>
          <w:sz w:val="28"/>
          <w:szCs w:val="28"/>
        </w:rPr>
        <w:t>проекта</w:t>
      </w:r>
      <w:r w:rsidR="00CF7AB9" w:rsidRPr="00937587">
        <w:rPr>
          <w:rFonts w:ascii="Times New Roman" w:hAnsi="Times New Roman" w:cs="Times New Roman"/>
          <w:sz w:val="28"/>
          <w:szCs w:val="28"/>
        </w:rPr>
        <w:t xml:space="preserve"> </w:t>
      </w:r>
      <w:r w:rsidRPr="00937587">
        <w:rPr>
          <w:rFonts w:ascii="Times New Roman" w:hAnsi="Times New Roman" w:cs="Times New Roman"/>
          <w:sz w:val="28"/>
          <w:szCs w:val="28"/>
        </w:rPr>
        <w:t>муниципаль</w:t>
      </w:r>
      <w:bookmarkStart w:id="0" w:name="_GoBack"/>
      <w:bookmarkEnd w:id="0"/>
      <w:r w:rsidRPr="00937587">
        <w:rPr>
          <w:rFonts w:ascii="Times New Roman" w:hAnsi="Times New Roman" w:cs="Times New Roman"/>
          <w:sz w:val="28"/>
          <w:szCs w:val="28"/>
        </w:rPr>
        <w:t>ного</w:t>
      </w:r>
      <w:r w:rsidR="00CF7AB9" w:rsidRPr="00937587">
        <w:rPr>
          <w:rFonts w:ascii="Times New Roman" w:hAnsi="Times New Roman" w:cs="Times New Roman"/>
          <w:sz w:val="28"/>
          <w:szCs w:val="28"/>
        </w:rPr>
        <w:t xml:space="preserve"> </w:t>
      </w:r>
      <w:r w:rsidRPr="00937587">
        <w:rPr>
          <w:rFonts w:ascii="Times New Roman" w:hAnsi="Times New Roman" w:cs="Times New Roman"/>
          <w:sz w:val="28"/>
          <w:szCs w:val="28"/>
        </w:rPr>
        <w:t>нормативного</w:t>
      </w:r>
      <w:r w:rsidR="00CF7AB9" w:rsidRPr="00937587">
        <w:rPr>
          <w:rFonts w:ascii="Times New Roman" w:hAnsi="Times New Roman" w:cs="Times New Roman"/>
          <w:sz w:val="28"/>
          <w:szCs w:val="28"/>
        </w:rPr>
        <w:t xml:space="preserve"> </w:t>
      </w:r>
      <w:r w:rsidRPr="00937587">
        <w:rPr>
          <w:rFonts w:ascii="Times New Roman" w:hAnsi="Times New Roman" w:cs="Times New Roman"/>
          <w:sz w:val="28"/>
          <w:szCs w:val="28"/>
        </w:rPr>
        <w:t>правового</w:t>
      </w:r>
      <w:r w:rsidR="00CF7AB9" w:rsidRPr="00937587">
        <w:rPr>
          <w:rFonts w:ascii="Times New Roman" w:hAnsi="Times New Roman" w:cs="Times New Roman"/>
          <w:sz w:val="28"/>
          <w:szCs w:val="28"/>
        </w:rPr>
        <w:t xml:space="preserve"> </w:t>
      </w:r>
      <w:r w:rsidRPr="00937587">
        <w:rPr>
          <w:rFonts w:ascii="Times New Roman" w:hAnsi="Times New Roman" w:cs="Times New Roman"/>
          <w:sz w:val="28"/>
          <w:szCs w:val="28"/>
        </w:rPr>
        <w:t>акта</w:t>
      </w:r>
      <w:r w:rsidR="00CF7AB9" w:rsidRPr="00937587">
        <w:rPr>
          <w:rFonts w:ascii="Times New Roman" w:hAnsi="Times New Roman" w:cs="Times New Roman"/>
          <w:sz w:val="28"/>
          <w:szCs w:val="28"/>
        </w:rPr>
        <w:t xml:space="preserve"> </w:t>
      </w:r>
      <w:r w:rsidRPr="00937587">
        <w:rPr>
          <w:rFonts w:ascii="Times New Roman" w:hAnsi="Times New Roman" w:cs="Times New Roman"/>
          <w:sz w:val="28"/>
          <w:szCs w:val="28"/>
        </w:rPr>
        <w:t>не</w:t>
      </w:r>
      <w:r w:rsidR="0045075D" w:rsidRPr="00937587">
        <w:rPr>
          <w:rFonts w:ascii="Times New Roman" w:hAnsi="Times New Roman" w:cs="Times New Roman"/>
          <w:sz w:val="28"/>
          <w:szCs w:val="28"/>
        </w:rPr>
        <w:t xml:space="preserve"> </w:t>
      </w:r>
      <w:r w:rsidRPr="00937587">
        <w:rPr>
          <w:rFonts w:ascii="Times New Roman" w:hAnsi="Times New Roman" w:cs="Times New Roman"/>
          <w:sz w:val="28"/>
          <w:szCs w:val="28"/>
        </w:rPr>
        <w:t>повлечет изменения полномочий органов местного самоуправления города.</w:t>
      </w:r>
    </w:p>
    <w:p w:rsidR="003463E9" w:rsidRDefault="00E75009" w:rsidP="00557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87">
        <w:rPr>
          <w:rFonts w:ascii="Times New Roman" w:hAnsi="Times New Roman" w:cs="Times New Roman"/>
          <w:sz w:val="28"/>
          <w:szCs w:val="28"/>
        </w:rPr>
        <w:t>П</w:t>
      </w:r>
      <w:r w:rsidR="00ED6848" w:rsidRPr="00937587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</w:t>
      </w:r>
      <w:r w:rsidR="00CF7AB9" w:rsidRPr="00937587">
        <w:rPr>
          <w:rFonts w:ascii="Times New Roman" w:hAnsi="Times New Roman" w:cs="Times New Roman"/>
          <w:sz w:val="28"/>
          <w:szCs w:val="28"/>
        </w:rPr>
        <w:t xml:space="preserve"> </w:t>
      </w:r>
      <w:r w:rsidR="00465B91" w:rsidRPr="00937587">
        <w:rPr>
          <w:rFonts w:ascii="Times New Roman" w:hAnsi="Times New Roman" w:cs="Times New Roman"/>
          <w:sz w:val="28"/>
          <w:szCs w:val="28"/>
        </w:rPr>
        <w:t xml:space="preserve">не </w:t>
      </w:r>
      <w:r w:rsidRPr="00937587">
        <w:rPr>
          <w:rFonts w:ascii="Times New Roman" w:hAnsi="Times New Roman" w:cs="Times New Roman"/>
          <w:sz w:val="28"/>
          <w:szCs w:val="28"/>
        </w:rPr>
        <w:t>повлечет изменения</w:t>
      </w:r>
      <w:r w:rsidR="00CF7AB9" w:rsidRPr="00937587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937587">
        <w:rPr>
          <w:rFonts w:ascii="Times New Roman" w:hAnsi="Times New Roman" w:cs="Times New Roman"/>
          <w:sz w:val="28"/>
          <w:szCs w:val="28"/>
        </w:rPr>
        <w:t>прав</w:t>
      </w:r>
      <w:r w:rsidR="00CF7AB9" w:rsidRPr="00937587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937587">
        <w:rPr>
          <w:rFonts w:ascii="Times New Roman" w:hAnsi="Times New Roman" w:cs="Times New Roman"/>
          <w:sz w:val="28"/>
          <w:szCs w:val="28"/>
        </w:rPr>
        <w:t>и</w:t>
      </w:r>
      <w:r w:rsidR="0006283E" w:rsidRPr="00937587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937587">
        <w:rPr>
          <w:rFonts w:ascii="Times New Roman" w:hAnsi="Times New Roman" w:cs="Times New Roman"/>
          <w:sz w:val="28"/>
          <w:szCs w:val="28"/>
        </w:rPr>
        <w:t>обязанност</w:t>
      </w:r>
      <w:r w:rsidRPr="00937587">
        <w:rPr>
          <w:rFonts w:ascii="Times New Roman" w:hAnsi="Times New Roman" w:cs="Times New Roman"/>
          <w:sz w:val="28"/>
          <w:szCs w:val="28"/>
        </w:rPr>
        <w:t>ей</w:t>
      </w:r>
      <w:r w:rsidR="00CF7AB9" w:rsidRPr="00937587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937587">
        <w:rPr>
          <w:rFonts w:ascii="Times New Roman" w:hAnsi="Times New Roman" w:cs="Times New Roman"/>
          <w:sz w:val="28"/>
          <w:szCs w:val="28"/>
        </w:rPr>
        <w:t>субъектов предпринимательской и</w:t>
      </w:r>
      <w:r w:rsidR="00043833" w:rsidRPr="00937587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937587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 w:rsidR="003463E9" w:rsidRPr="00937587">
        <w:rPr>
          <w:rFonts w:ascii="Times New Roman" w:hAnsi="Times New Roman" w:cs="Times New Roman"/>
          <w:sz w:val="28"/>
          <w:szCs w:val="28"/>
        </w:rPr>
        <w:t>.</w:t>
      </w:r>
    </w:p>
    <w:p w:rsidR="003463E9" w:rsidRDefault="00ED6848" w:rsidP="00557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87">
        <w:rPr>
          <w:rFonts w:ascii="Times New Roman" w:hAnsi="Times New Roman" w:cs="Times New Roman"/>
          <w:sz w:val="28"/>
          <w:szCs w:val="28"/>
        </w:rPr>
        <w:t>Принятие</w:t>
      </w:r>
      <w:r w:rsidR="00CF7AB9" w:rsidRPr="00937587">
        <w:rPr>
          <w:rFonts w:ascii="Times New Roman" w:hAnsi="Times New Roman" w:cs="Times New Roman"/>
          <w:sz w:val="28"/>
          <w:szCs w:val="28"/>
        </w:rPr>
        <w:t xml:space="preserve"> </w:t>
      </w:r>
      <w:r w:rsidRPr="00937587">
        <w:rPr>
          <w:rFonts w:ascii="Times New Roman" w:hAnsi="Times New Roman" w:cs="Times New Roman"/>
          <w:sz w:val="28"/>
          <w:szCs w:val="28"/>
        </w:rPr>
        <w:t>проекта</w:t>
      </w:r>
      <w:r w:rsidR="00CF7AB9" w:rsidRPr="00937587">
        <w:rPr>
          <w:rFonts w:ascii="Times New Roman" w:hAnsi="Times New Roman" w:cs="Times New Roman"/>
          <w:sz w:val="28"/>
          <w:szCs w:val="28"/>
        </w:rPr>
        <w:t xml:space="preserve"> </w:t>
      </w:r>
      <w:r w:rsidRPr="00937587">
        <w:rPr>
          <w:rFonts w:ascii="Times New Roman" w:hAnsi="Times New Roman" w:cs="Times New Roman"/>
          <w:sz w:val="28"/>
          <w:szCs w:val="28"/>
        </w:rPr>
        <w:t>муниципального</w:t>
      </w:r>
      <w:r w:rsidR="00CF7AB9" w:rsidRPr="00937587">
        <w:rPr>
          <w:rFonts w:ascii="Times New Roman" w:hAnsi="Times New Roman" w:cs="Times New Roman"/>
          <w:sz w:val="28"/>
          <w:szCs w:val="28"/>
        </w:rPr>
        <w:t xml:space="preserve"> </w:t>
      </w:r>
      <w:r w:rsidRPr="00937587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CF7AB9" w:rsidRPr="00937587">
        <w:rPr>
          <w:rFonts w:ascii="Times New Roman" w:hAnsi="Times New Roman" w:cs="Times New Roman"/>
          <w:sz w:val="28"/>
          <w:szCs w:val="28"/>
        </w:rPr>
        <w:t xml:space="preserve"> </w:t>
      </w:r>
      <w:r w:rsidR="00465B91" w:rsidRPr="00937587">
        <w:rPr>
          <w:rFonts w:ascii="Times New Roman" w:hAnsi="Times New Roman" w:cs="Times New Roman"/>
          <w:sz w:val="28"/>
          <w:szCs w:val="28"/>
        </w:rPr>
        <w:t xml:space="preserve">не </w:t>
      </w:r>
      <w:r w:rsidRPr="00937587">
        <w:rPr>
          <w:rFonts w:ascii="Times New Roman" w:hAnsi="Times New Roman" w:cs="Times New Roman"/>
          <w:sz w:val="28"/>
          <w:szCs w:val="28"/>
        </w:rPr>
        <w:t>повлечет</w:t>
      </w:r>
      <w:r w:rsidR="0045075D" w:rsidRPr="00937587">
        <w:rPr>
          <w:rFonts w:ascii="Times New Roman" w:hAnsi="Times New Roman" w:cs="Times New Roman"/>
          <w:sz w:val="28"/>
          <w:szCs w:val="28"/>
        </w:rPr>
        <w:t xml:space="preserve"> </w:t>
      </w:r>
      <w:r w:rsidR="00557DBB" w:rsidRPr="00937587">
        <w:rPr>
          <w:rFonts w:ascii="Times New Roman" w:hAnsi="Times New Roman" w:cs="Times New Roman"/>
          <w:sz w:val="28"/>
          <w:szCs w:val="28"/>
        </w:rPr>
        <w:t>увеличение</w:t>
      </w:r>
      <w:r w:rsidR="00546F6E" w:rsidRPr="00937587">
        <w:rPr>
          <w:rFonts w:ascii="Times New Roman" w:hAnsi="Times New Roman" w:cs="Times New Roman"/>
          <w:sz w:val="28"/>
          <w:szCs w:val="28"/>
        </w:rPr>
        <w:t xml:space="preserve"> (уменьшение)</w:t>
      </w:r>
      <w:r w:rsidR="00CF7AB9" w:rsidRPr="00937587">
        <w:rPr>
          <w:rFonts w:ascii="Times New Roman" w:hAnsi="Times New Roman" w:cs="Times New Roman"/>
          <w:sz w:val="28"/>
          <w:szCs w:val="28"/>
        </w:rPr>
        <w:t xml:space="preserve"> </w:t>
      </w:r>
      <w:r w:rsidRPr="00937587">
        <w:rPr>
          <w:rFonts w:ascii="Times New Roman" w:hAnsi="Times New Roman" w:cs="Times New Roman"/>
          <w:sz w:val="28"/>
          <w:szCs w:val="28"/>
        </w:rPr>
        <w:t>расходов</w:t>
      </w:r>
      <w:r w:rsidR="00CF7AB9" w:rsidRPr="00937587">
        <w:rPr>
          <w:rFonts w:ascii="Times New Roman" w:hAnsi="Times New Roman" w:cs="Times New Roman"/>
          <w:sz w:val="28"/>
          <w:szCs w:val="28"/>
        </w:rPr>
        <w:t xml:space="preserve"> </w:t>
      </w:r>
      <w:r w:rsidRPr="00937587">
        <w:rPr>
          <w:rFonts w:ascii="Times New Roman" w:hAnsi="Times New Roman" w:cs="Times New Roman"/>
          <w:sz w:val="28"/>
          <w:szCs w:val="28"/>
        </w:rPr>
        <w:t>субъектов</w:t>
      </w:r>
      <w:r w:rsidR="00CF7AB9" w:rsidRPr="00937587">
        <w:rPr>
          <w:rFonts w:ascii="Times New Roman" w:hAnsi="Times New Roman" w:cs="Times New Roman"/>
          <w:sz w:val="28"/>
          <w:szCs w:val="28"/>
        </w:rPr>
        <w:t xml:space="preserve"> </w:t>
      </w:r>
      <w:r w:rsidRPr="00937587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CF7AB9" w:rsidRPr="00937587">
        <w:rPr>
          <w:rFonts w:ascii="Times New Roman" w:hAnsi="Times New Roman" w:cs="Times New Roman"/>
          <w:sz w:val="28"/>
          <w:szCs w:val="28"/>
        </w:rPr>
        <w:t xml:space="preserve"> </w:t>
      </w:r>
      <w:r w:rsidRPr="00937587">
        <w:rPr>
          <w:rFonts w:ascii="Times New Roman" w:hAnsi="Times New Roman" w:cs="Times New Roman"/>
          <w:sz w:val="28"/>
          <w:szCs w:val="28"/>
        </w:rPr>
        <w:t>и</w:t>
      </w:r>
      <w:r w:rsidR="0045075D" w:rsidRPr="00937587">
        <w:rPr>
          <w:rFonts w:ascii="Times New Roman" w:hAnsi="Times New Roman" w:cs="Times New Roman"/>
          <w:sz w:val="28"/>
          <w:szCs w:val="28"/>
        </w:rPr>
        <w:t xml:space="preserve"> </w:t>
      </w:r>
      <w:r w:rsidRPr="00937587">
        <w:rPr>
          <w:rFonts w:ascii="Times New Roman" w:hAnsi="Times New Roman" w:cs="Times New Roman"/>
          <w:sz w:val="28"/>
          <w:szCs w:val="28"/>
        </w:rPr>
        <w:lastRenderedPageBreak/>
        <w:t>инвестиционной деятельности</w:t>
      </w:r>
      <w:r w:rsidR="00546F6E" w:rsidRPr="00937587">
        <w:rPr>
          <w:rFonts w:ascii="Times New Roman" w:hAnsi="Times New Roman" w:cs="Times New Roman"/>
          <w:sz w:val="28"/>
          <w:szCs w:val="28"/>
        </w:rPr>
        <w:t xml:space="preserve"> </w:t>
      </w:r>
      <w:r w:rsidR="00546F6E" w:rsidRPr="003B056B">
        <w:rPr>
          <w:rFonts w:ascii="Times New Roman" w:hAnsi="Times New Roman" w:cs="Times New Roman"/>
          <w:sz w:val="28"/>
          <w:szCs w:val="28"/>
        </w:rPr>
        <w:t xml:space="preserve">и органов местного самоуправления города </w:t>
      </w:r>
      <w:r w:rsidRPr="00937587">
        <w:rPr>
          <w:rFonts w:ascii="Times New Roman" w:hAnsi="Times New Roman" w:cs="Times New Roman"/>
          <w:sz w:val="28"/>
          <w:szCs w:val="28"/>
        </w:rPr>
        <w:t>связанных с изменением их прав и обязанностей</w:t>
      </w:r>
      <w:r w:rsidR="003463E9" w:rsidRPr="00937587">
        <w:rPr>
          <w:rFonts w:ascii="Times New Roman" w:hAnsi="Times New Roman" w:cs="Times New Roman"/>
          <w:sz w:val="28"/>
          <w:szCs w:val="28"/>
        </w:rPr>
        <w:t>.</w:t>
      </w:r>
    </w:p>
    <w:p w:rsidR="00E75009" w:rsidRPr="00937587" w:rsidRDefault="00E75009" w:rsidP="00E75009">
      <w:pPr>
        <w:widowControl w:val="0"/>
        <w:tabs>
          <w:tab w:val="left" w:leader="underscore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587">
        <w:rPr>
          <w:rFonts w:ascii="Times New Roman" w:hAnsi="Times New Roman"/>
          <w:sz w:val="28"/>
          <w:szCs w:val="28"/>
        </w:rPr>
        <w:t>Принятие проекта муниципального правового акта не</w:t>
      </w:r>
      <w:r w:rsidR="00305765" w:rsidRPr="00937587">
        <w:rPr>
          <w:rFonts w:ascii="Times New Roman" w:hAnsi="Times New Roman"/>
          <w:sz w:val="28"/>
          <w:szCs w:val="28"/>
        </w:rPr>
        <w:t xml:space="preserve"> </w:t>
      </w:r>
      <w:r w:rsidRPr="00937587">
        <w:rPr>
          <w:rFonts w:ascii="Times New Roman" w:hAnsi="Times New Roman"/>
          <w:sz w:val="28"/>
          <w:szCs w:val="28"/>
        </w:rPr>
        <w:t>повлечет возникновение рисков негативных последствий решения проблемы предложенным способом регулирования.</w:t>
      </w:r>
    </w:p>
    <w:p w:rsidR="00716062" w:rsidRPr="00937587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87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 правового акта – после официального опубликования.</w:t>
      </w:r>
    </w:p>
    <w:p w:rsidR="00716062" w:rsidRPr="00937587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87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716062" w:rsidRPr="00937587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87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716062" w:rsidRPr="00937587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87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716062" w:rsidRPr="00937587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87"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 регулирования являются следующие организационно-технические, методологические, информационные и иные мероприятия: обнародование принятого нормативного правового акта.</w:t>
      </w:r>
    </w:p>
    <w:p w:rsidR="004E3058" w:rsidRDefault="004E3058" w:rsidP="004E305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7587">
        <w:rPr>
          <w:rFonts w:ascii="Times New Roman" w:hAnsi="Times New Roman" w:cs="Times New Roman"/>
          <w:sz w:val="28"/>
          <w:szCs w:val="28"/>
        </w:rPr>
        <w:t>В целях организации публичного обсуждения проект муниципального нормативного правового акта и сводный отчет о проведении оценки регулирующего воздействия были размещены на официальном Интернет-сайте города Барнаула (barnaul.org) в разделе «Власть/Правовой портал/Оценка регулирующего воздействия/Публичные обсуждения».</w:t>
      </w:r>
      <w:proofErr w:type="gramEnd"/>
    </w:p>
    <w:p w:rsidR="004E3058" w:rsidRDefault="004E3058" w:rsidP="004E305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92">
        <w:rPr>
          <w:rFonts w:ascii="Times New Roman" w:hAnsi="Times New Roman" w:cs="Times New Roman"/>
          <w:sz w:val="28"/>
          <w:szCs w:val="28"/>
        </w:rPr>
        <w:t xml:space="preserve">Публичное обсуждение проекта муниципального нормативного правового акта и сводного отчёта о проведении оценки регулирующего воздействия проводилось в период </w:t>
      </w:r>
      <w:r w:rsidRPr="00F769A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01.10.2019</w:t>
      </w:r>
      <w:r w:rsidRPr="00A958F2">
        <w:rPr>
          <w:rFonts w:ascii="Times New Roman" w:hAnsi="Times New Roman" w:cs="Times New Roman"/>
          <w:sz w:val="28"/>
          <w:szCs w:val="28"/>
          <w:lang w:eastAsia="en-US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eastAsia="en-US"/>
        </w:rPr>
        <w:t>22.10.2019</w:t>
      </w:r>
      <w:r w:rsidRPr="00D06092">
        <w:rPr>
          <w:rFonts w:ascii="Times New Roman" w:hAnsi="Times New Roman" w:cs="Times New Roman"/>
          <w:sz w:val="28"/>
          <w:szCs w:val="28"/>
        </w:rPr>
        <w:t>.</w:t>
      </w:r>
    </w:p>
    <w:p w:rsidR="004E3058" w:rsidRDefault="004E3058" w:rsidP="004E3058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9A8">
        <w:rPr>
          <w:rFonts w:ascii="Times New Roman" w:hAnsi="Times New Roman" w:cs="Times New Roman"/>
          <w:sz w:val="28"/>
          <w:szCs w:val="28"/>
        </w:rPr>
        <w:t>Извещения о начале публичного обсуждения в соответствии с частью 3</w:t>
      </w:r>
      <w:r w:rsidRPr="00545BAE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45BAE">
        <w:rPr>
          <w:rFonts w:ascii="Times New Roman" w:hAnsi="Times New Roman" w:cs="Times New Roman"/>
          <w:sz w:val="28"/>
          <w:szCs w:val="28"/>
        </w:rPr>
        <w:t xml:space="preserve"> закона Алтайского края от 10.11.2014 №90-ЗС </w:t>
      </w:r>
      <w:r w:rsidRPr="00F769A8">
        <w:rPr>
          <w:rFonts w:ascii="Times New Roman" w:hAnsi="Times New Roman" w:cs="Times New Roman"/>
          <w:sz w:val="28"/>
          <w:szCs w:val="28"/>
        </w:rPr>
        <w:t>были направлены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769A8">
        <w:rPr>
          <w:rFonts w:ascii="Times New Roman" w:hAnsi="Times New Roman" w:cs="Times New Roman"/>
          <w:sz w:val="28"/>
          <w:szCs w:val="28"/>
        </w:rPr>
        <w:t>:</w:t>
      </w:r>
    </w:p>
    <w:p w:rsidR="004E3058" w:rsidRPr="00961E71" w:rsidRDefault="004E3058" w:rsidP="004E3058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769A8">
        <w:rPr>
          <w:rFonts w:ascii="Times New Roman" w:hAnsi="Times New Roman" w:cs="Times New Roman"/>
          <w:sz w:val="28"/>
          <w:szCs w:val="28"/>
        </w:rPr>
        <w:t>дмини</w:t>
      </w:r>
      <w:r>
        <w:rPr>
          <w:rFonts w:ascii="Times New Roman" w:hAnsi="Times New Roman" w:cs="Times New Roman"/>
          <w:sz w:val="28"/>
          <w:szCs w:val="28"/>
        </w:rPr>
        <w:t>страции районов города Барнаула</w:t>
      </w:r>
      <w:r w:rsidRPr="00961E71">
        <w:rPr>
          <w:rFonts w:ascii="Times New Roman" w:hAnsi="Times New Roman" w:cs="Times New Roman"/>
          <w:sz w:val="28"/>
          <w:szCs w:val="28"/>
        </w:rPr>
        <w:t>;</w:t>
      </w:r>
    </w:p>
    <w:p w:rsidR="0094568B" w:rsidRDefault="0094568B" w:rsidP="0094568B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9A8">
        <w:rPr>
          <w:rFonts w:ascii="Times New Roman" w:hAnsi="Times New Roman" w:cs="Times New Roman"/>
          <w:sz w:val="28"/>
          <w:szCs w:val="28"/>
        </w:rPr>
        <w:t>обществ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769A8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</w:t>
      </w:r>
      <w:r>
        <w:rPr>
          <w:rFonts w:ascii="Times New Roman" w:hAnsi="Times New Roman" w:cs="Times New Roman"/>
          <w:sz w:val="28"/>
          <w:szCs w:val="28"/>
        </w:rPr>
        <w:t>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Гэллэри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Сервис»</w:t>
      </w:r>
      <w:r w:rsidRPr="00961E71">
        <w:rPr>
          <w:rFonts w:ascii="Times New Roman" w:hAnsi="Times New Roman" w:cs="Times New Roman"/>
          <w:sz w:val="28"/>
          <w:szCs w:val="28"/>
        </w:rPr>
        <w:t>;</w:t>
      </w:r>
    </w:p>
    <w:p w:rsidR="0094568B" w:rsidRPr="0094568B" w:rsidRDefault="0094568B" w:rsidP="0094568B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«АДВ-Волга»</w:t>
      </w:r>
      <w:r w:rsidRPr="0094568B">
        <w:rPr>
          <w:rFonts w:ascii="Times New Roman" w:hAnsi="Times New Roman" w:cs="Times New Roman"/>
          <w:sz w:val="28"/>
          <w:szCs w:val="28"/>
        </w:rPr>
        <w:t>;</w:t>
      </w:r>
    </w:p>
    <w:p w:rsidR="0094568B" w:rsidRPr="0094568B" w:rsidRDefault="0094568B" w:rsidP="0094568B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Рекламная группа «Торговая марка»</w:t>
      </w:r>
      <w:r w:rsidRPr="0094568B">
        <w:rPr>
          <w:rFonts w:ascii="Times New Roman" w:hAnsi="Times New Roman" w:cs="Times New Roman"/>
          <w:sz w:val="28"/>
          <w:szCs w:val="28"/>
        </w:rPr>
        <w:t>;</w:t>
      </w:r>
    </w:p>
    <w:p w:rsidR="0094568B" w:rsidRPr="0094568B" w:rsidRDefault="0094568B" w:rsidP="0094568B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«Пропаганда»</w:t>
      </w:r>
      <w:r w:rsidRPr="0094568B">
        <w:rPr>
          <w:rFonts w:ascii="Times New Roman" w:hAnsi="Times New Roman" w:cs="Times New Roman"/>
          <w:sz w:val="28"/>
          <w:szCs w:val="28"/>
        </w:rPr>
        <w:t>;</w:t>
      </w:r>
    </w:p>
    <w:p w:rsidR="0094568B" w:rsidRPr="0094568B" w:rsidRDefault="0094568B" w:rsidP="0094568B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«Ваша реклама»</w:t>
      </w:r>
      <w:r w:rsidRPr="0094568B">
        <w:rPr>
          <w:rFonts w:ascii="Times New Roman" w:hAnsi="Times New Roman" w:cs="Times New Roman"/>
          <w:sz w:val="28"/>
          <w:szCs w:val="28"/>
        </w:rPr>
        <w:t>;</w:t>
      </w:r>
    </w:p>
    <w:p w:rsidR="004E3058" w:rsidRPr="00961E71" w:rsidRDefault="004E3058" w:rsidP="004E3058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9A8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юз рекламистов города Барнаула</w:t>
      </w:r>
      <w:r w:rsidRPr="00961E7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058" w:rsidRDefault="004E3058" w:rsidP="004E3058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9A8">
        <w:rPr>
          <w:rFonts w:ascii="Times New Roman" w:hAnsi="Times New Roman" w:cs="Times New Roman"/>
          <w:sz w:val="28"/>
          <w:szCs w:val="28"/>
        </w:rPr>
        <w:t>общество с ограниченной о</w:t>
      </w:r>
      <w:r>
        <w:rPr>
          <w:rFonts w:ascii="Times New Roman" w:hAnsi="Times New Roman" w:cs="Times New Roman"/>
          <w:sz w:val="28"/>
          <w:szCs w:val="28"/>
        </w:rPr>
        <w:t>тветственностью «</w:t>
      </w:r>
      <w:r w:rsidR="0094568B">
        <w:rPr>
          <w:rFonts w:ascii="Times New Roman" w:hAnsi="Times New Roman" w:cs="Times New Roman"/>
          <w:sz w:val="28"/>
          <w:szCs w:val="28"/>
        </w:rPr>
        <w:t>Стрит Медиа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568B" w:rsidRPr="0094568B">
        <w:rPr>
          <w:rFonts w:ascii="Times New Roman" w:hAnsi="Times New Roman" w:cs="Times New Roman"/>
          <w:sz w:val="28"/>
          <w:szCs w:val="28"/>
        </w:rPr>
        <w:t>;</w:t>
      </w:r>
    </w:p>
    <w:p w:rsidR="0094568B" w:rsidRPr="0094568B" w:rsidRDefault="0094568B" w:rsidP="004E3058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рекламн</w:t>
      </w:r>
      <w:r w:rsidR="00C64A33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C64A3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«Маркетинг </w:t>
      </w:r>
      <w:r w:rsidR="00C64A3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реклама»</w:t>
      </w:r>
      <w:r w:rsidRPr="0094568B">
        <w:rPr>
          <w:rFonts w:ascii="Times New Roman" w:hAnsi="Times New Roman" w:cs="Times New Roman"/>
          <w:sz w:val="28"/>
          <w:szCs w:val="28"/>
        </w:rPr>
        <w:t>;</w:t>
      </w:r>
    </w:p>
    <w:p w:rsidR="0094568B" w:rsidRPr="0094568B" w:rsidRDefault="0094568B" w:rsidP="004E3058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9A8">
        <w:rPr>
          <w:rFonts w:ascii="Times New Roman" w:hAnsi="Times New Roman" w:cs="Times New Roman"/>
          <w:sz w:val="28"/>
          <w:szCs w:val="28"/>
        </w:rPr>
        <w:t>общество с ограниченной о</w:t>
      </w:r>
      <w:r>
        <w:rPr>
          <w:rFonts w:ascii="Times New Roman" w:hAnsi="Times New Roman" w:cs="Times New Roman"/>
          <w:sz w:val="28"/>
          <w:szCs w:val="28"/>
        </w:rPr>
        <w:t>тветственностью</w:t>
      </w:r>
      <w:r w:rsidRPr="009456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«РА АРТ-МАСТЕР»</w:t>
      </w:r>
      <w:r w:rsidRPr="0094568B">
        <w:rPr>
          <w:rFonts w:ascii="Times New Roman" w:hAnsi="Times New Roman" w:cs="Times New Roman"/>
          <w:sz w:val="28"/>
          <w:szCs w:val="28"/>
        </w:rPr>
        <w:t>;</w:t>
      </w:r>
    </w:p>
    <w:p w:rsidR="0094568B" w:rsidRDefault="0094568B" w:rsidP="004E3058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</w:t>
      </w:r>
      <w:r w:rsidR="00C64A33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C64A3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Барило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М.Е.</w:t>
      </w:r>
    </w:p>
    <w:p w:rsidR="003B056B" w:rsidRPr="003B056B" w:rsidRDefault="00546F6E" w:rsidP="003B0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56B">
        <w:rPr>
          <w:rFonts w:ascii="Times New Roman" w:hAnsi="Times New Roman"/>
          <w:sz w:val="28"/>
          <w:szCs w:val="28"/>
        </w:rPr>
        <w:t>В   течение   срока, предусмотренного   для   принятия разработчиком предложений   в   связи   с   проведением   публичного обсуждения проекта муниципального нормативного правового акта и сводного отчета о проведении оценки регулирующего воздействия, в адрес разработчика предложения не поступали.</w:t>
      </w:r>
    </w:p>
    <w:p w:rsidR="004E3058" w:rsidRPr="002D13EF" w:rsidRDefault="004E3058" w:rsidP="003B056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056B">
        <w:rPr>
          <w:rFonts w:ascii="Times New Roman" w:hAnsi="Times New Roman"/>
          <w:sz w:val="28"/>
          <w:szCs w:val="28"/>
        </w:rPr>
        <w:t>По результатам проведения публичного обсуждения принято решение о доработке сводного</w:t>
      </w:r>
      <w:r w:rsidRPr="002D13EF">
        <w:rPr>
          <w:rFonts w:ascii="Times New Roman" w:hAnsi="Times New Roman"/>
          <w:sz w:val="28"/>
          <w:szCs w:val="28"/>
        </w:rPr>
        <w:t xml:space="preserve"> отчета о проведении оценки регулирующего воздействия, в который дополнительно включаются сведения о проведении публичного обсуждения проекта муниципального нормативного правового акта и сводного </w:t>
      </w:r>
      <w:r w:rsidRPr="002D13EF">
        <w:rPr>
          <w:rFonts w:ascii="Times New Roman" w:hAnsi="Times New Roman"/>
          <w:sz w:val="28"/>
          <w:szCs w:val="28"/>
        </w:rPr>
        <w:lastRenderedPageBreak/>
        <w:t>отчета о проведении оценки регулирующего воздействия, сроках его проведения и направлении ответственному за подготовку заключения проекта муниципального нормативного правового акта и доработанного сводного отчета о проведении оценки регулирующего</w:t>
      </w:r>
      <w:proofErr w:type="gramEnd"/>
      <w:r w:rsidRPr="002D13EF">
        <w:rPr>
          <w:rFonts w:ascii="Times New Roman" w:hAnsi="Times New Roman"/>
          <w:sz w:val="28"/>
          <w:szCs w:val="28"/>
        </w:rPr>
        <w:t xml:space="preserve"> воздействия.</w:t>
      </w:r>
    </w:p>
    <w:p w:rsidR="00283EE1" w:rsidRDefault="00283EE1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6062" w:rsidRDefault="00716062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3EE1" w:rsidRDefault="00F769A8" w:rsidP="00F769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716062">
        <w:rPr>
          <w:rFonts w:ascii="Times New Roman" w:hAnsi="Times New Roman" w:cs="Times New Roman"/>
          <w:sz w:val="28"/>
          <w:szCs w:val="28"/>
        </w:rPr>
        <w:t xml:space="preserve"> </w:t>
      </w:r>
      <w:r w:rsidR="00283EE1">
        <w:rPr>
          <w:rFonts w:ascii="Times New Roman" w:hAnsi="Times New Roman" w:cs="Times New Roman"/>
          <w:sz w:val="28"/>
          <w:szCs w:val="28"/>
        </w:rPr>
        <w:t>комитета</w:t>
      </w:r>
      <w:r w:rsidR="00FC1DDD" w:rsidRPr="00FC1DDD">
        <w:rPr>
          <w:rFonts w:ascii="Times New Roman" w:hAnsi="Times New Roman" w:cs="Times New Roman"/>
          <w:sz w:val="28"/>
          <w:szCs w:val="28"/>
        </w:rPr>
        <w:t xml:space="preserve"> по строительству,</w:t>
      </w:r>
    </w:p>
    <w:p w:rsidR="00111990" w:rsidRDefault="00FC1DDD" w:rsidP="000C7DD9">
      <w:pPr>
        <w:pStyle w:val="ConsPlusNonformat"/>
        <w:jc w:val="both"/>
        <w:rPr>
          <w:rFonts w:ascii="Calibri" w:hAnsi="Calibri" w:cs="Calibri"/>
        </w:rPr>
      </w:pPr>
      <w:r w:rsidRPr="00FC1DDD">
        <w:rPr>
          <w:rFonts w:ascii="Times New Roman" w:hAnsi="Times New Roman" w:cs="Times New Roman"/>
          <w:sz w:val="28"/>
          <w:szCs w:val="28"/>
        </w:rPr>
        <w:t>архитектуре и</w:t>
      </w:r>
      <w:r w:rsidR="00283EE1">
        <w:rPr>
          <w:rFonts w:ascii="Times New Roman" w:hAnsi="Times New Roman" w:cs="Times New Roman"/>
          <w:sz w:val="28"/>
          <w:szCs w:val="28"/>
        </w:rPr>
        <w:t xml:space="preserve"> </w:t>
      </w:r>
      <w:r w:rsidRPr="00FC1DDD">
        <w:rPr>
          <w:rFonts w:ascii="Times New Roman" w:hAnsi="Times New Roman" w:cs="Times New Roman"/>
          <w:sz w:val="28"/>
          <w:szCs w:val="28"/>
        </w:rPr>
        <w:t>развитию города Барнаула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r w:rsidR="000A15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r w:rsidR="0071606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16062">
        <w:rPr>
          <w:rFonts w:ascii="Times New Roman" w:hAnsi="Times New Roman" w:cs="Times New Roman"/>
          <w:sz w:val="28"/>
          <w:szCs w:val="28"/>
        </w:rPr>
        <w:t>Д.П.Аристов</w:t>
      </w:r>
      <w:proofErr w:type="spellEnd"/>
      <w:r w:rsidR="00F769A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11990" w:rsidSect="00E4070A">
      <w:headerReference w:type="default" r:id="rId10"/>
      <w:headerReference w:type="first" r:id="rId11"/>
      <w:pgSz w:w="11905" w:h="16838"/>
      <w:pgMar w:top="851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289" w:rsidRDefault="00976289" w:rsidP="00E61310">
      <w:pPr>
        <w:spacing w:after="0" w:line="240" w:lineRule="auto"/>
      </w:pPr>
      <w:r>
        <w:separator/>
      </w:r>
    </w:p>
  </w:endnote>
  <w:endnote w:type="continuationSeparator" w:id="0">
    <w:p w:rsidR="00976289" w:rsidRDefault="00976289" w:rsidP="00E6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289" w:rsidRDefault="00976289" w:rsidP="00E61310">
      <w:pPr>
        <w:spacing w:after="0" w:line="240" w:lineRule="auto"/>
      </w:pPr>
      <w:r>
        <w:separator/>
      </w:r>
    </w:p>
  </w:footnote>
  <w:footnote w:type="continuationSeparator" w:id="0">
    <w:p w:rsidR="00976289" w:rsidRDefault="00976289" w:rsidP="00E61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055878"/>
      <w:docPartObj>
        <w:docPartGallery w:val="Page Numbers (Top of Page)"/>
        <w:docPartUnique/>
      </w:docPartObj>
    </w:sdtPr>
    <w:sdtContent>
      <w:p w:rsidR="00E4070A" w:rsidRDefault="00E4070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24BB0" w:rsidRDefault="00E24BB0" w:rsidP="00E24BB0">
    <w:pPr>
      <w:pStyle w:val="a3"/>
      <w:tabs>
        <w:tab w:val="left" w:pos="990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BB0" w:rsidRDefault="00E24BB0">
    <w:pPr>
      <w:pStyle w:val="a3"/>
      <w:jc w:val="right"/>
    </w:pPr>
  </w:p>
  <w:p w:rsidR="00E24BB0" w:rsidRDefault="00E24BB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656B"/>
    <w:multiLevelType w:val="hybridMultilevel"/>
    <w:tmpl w:val="F724B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F00A19"/>
    <w:multiLevelType w:val="hybridMultilevel"/>
    <w:tmpl w:val="2A84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912E7"/>
    <w:multiLevelType w:val="hybridMultilevel"/>
    <w:tmpl w:val="AA32D0FE"/>
    <w:lvl w:ilvl="0" w:tplc="9D64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48"/>
    <w:rsid w:val="000118ED"/>
    <w:rsid w:val="00017686"/>
    <w:rsid w:val="00036545"/>
    <w:rsid w:val="00043833"/>
    <w:rsid w:val="0004393B"/>
    <w:rsid w:val="000523DB"/>
    <w:rsid w:val="0005423E"/>
    <w:rsid w:val="0006283E"/>
    <w:rsid w:val="00076CC2"/>
    <w:rsid w:val="000943BC"/>
    <w:rsid w:val="000944A9"/>
    <w:rsid w:val="00095905"/>
    <w:rsid w:val="000A1563"/>
    <w:rsid w:val="000A5B59"/>
    <w:rsid w:val="000B1007"/>
    <w:rsid w:val="000C4F7F"/>
    <w:rsid w:val="000C7DD9"/>
    <w:rsid w:val="000D7E3B"/>
    <w:rsid w:val="000E47D6"/>
    <w:rsid w:val="00111990"/>
    <w:rsid w:val="0011375E"/>
    <w:rsid w:val="0013663A"/>
    <w:rsid w:val="00186A0F"/>
    <w:rsid w:val="00191D53"/>
    <w:rsid w:val="001F012D"/>
    <w:rsid w:val="0022215E"/>
    <w:rsid w:val="00230500"/>
    <w:rsid w:val="00231C80"/>
    <w:rsid w:val="00283EE1"/>
    <w:rsid w:val="002B0D47"/>
    <w:rsid w:val="002C4D55"/>
    <w:rsid w:val="002D04D2"/>
    <w:rsid w:val="00305765"/>
    <w:rsid w:val="003103AE"/>
    <w:rsid w:val="00323E02"/>
    <w:rsid w:val="003463E9"/>
    <w:rsid w:val="0034770C"/>
    <w:rsid w:val="00347914"/>
    <w:rsid w:val="0036028F"/>
    <w:rsid w:val="003B056B"/>
    <w:rsid w:val="003C6A45"/>
    <w:rsid w:val="003C7032"/>
    <w:rsid w:val="003D20A9"/>
    <w:rsid w:val="00403541"/>
    <w:rsid w:val="0045075D"/>
    <w:rsid w:val="00453E63"/>
    <w:rsid w:val="00465B91"/>
    <w:rsid w:val="004B0324"/>
    <w:rsid w:val="004E3058"/>
    <w:rsid w:val="004F2D93"/>
    <w:rsid w:val="00502375"/>
    <w:rsid w:val="00546F6E"/>
    <w:rsid w:val="00557DBB"/>
    <w:rsid w:val="0057777B"/>
    <w:rsid w:val="005D4329"/>
    <w:rsid w:val="0060338F"/>
    <w:rsid w:val="00636E15"/>
    <w:rsid w:val="006373EC"/>
    <w:rsid w:val="00653FE5"/>
    <w:rsid w:val="00665AFB"/>
    <w:rsid w:val="006822AE"/>
    <w:rsid w:val="006A4E87"/>
    <w:rsid w:val="006B6818"/>
    <w:rsid w:val="006E6989"/>
    <w:rsid w:val="00716062"/>
    <w:rsid w:val="00742BDB"/>
    <w:rsid w:val="0076776C"/>
    <w:rsid w:val="00806284"/>
    <w:rsid w:val="008655D3"/>
    <w:rsid w:val="008765C6"/>
    <w:rsid w:val="00885DA6"/>
    <w:rsid w:val="008C58E2"/>
    <w:rsid w:val="008E5321"/>
    <w:rsid w:val="009038FA"/>
    <w:rsid w:val="00904C2A"/>
    <w:rsid w:val="00914E11"/>
    <w:rsid w:val="00915569"/>
    <w:rsid w:val="00937587"/>
    <w:rsid w:val="00940657"/>
    <w:rsid w:val="0094568B"/>
    <w:rsid w:val="00957C34"/>
    <w:rsid w:val="00963F2C"/>
    <w:rsid w:val="00976289"/>
    <w:rsid w:val="009806EA"/>
    <w:rsid w:val="00986653"/>
    <w:rsid w:val="00A13C2F"/>
    <w:rsid w:val="00A23E3C"/>
    <w:rsid w:val="00A45635"/>
    <w:rsid w:val="00A82A71"/>
    <w:rsid w:val="00A94D74"/>
    <w:rsid w:val="00AB5B9E"/>
    <w:rsid w:val="00AC2BC8"/>
    <w:rsid w:val="00AF1F51"/>
    <w:rsid w:val="00B17DA3"/>
    <w:rsid w:val="00B4001F"/>
    <w:rsid w:val="00B56321"/>
    <w:rsid w:val="00B660A3"/>
    <w:rsid w:val="00BA50EB"/>
    <w:rsid w:val="00C3051A"/>
    <w:rsid w:val="00C32A9C"/>
    <w:rsid w:val="00C64A33"/>
    <w:rsid w:val="00CC26D2"/>
    <w:rsid w:val="00CF7AB9"/>
    <w:rsid w:val="00D05ADC"/>
    <w:rsid w:val="00D15FF1"/>
    <w:rsid w:val="00D1743F"/>
    <w:rsid w:val="00D253AC"/>
    <w:rsid w:val="00D25A95"/>
    <w:rsid w:val="00D8238D"/>
    <w:rsid w:val="00DA7AF0"/>
    <w:rsid w:val="00DB38CA"/>
    <w:rsid w:val="00DD23EE"/>
    <w:rsid w:val="00E24BB0"/>
    <w:rsid w:val="00E4070A"/>
    <w:rsid w:val="00E43F59"/>
    <w:rsid w:val="00E61310"/>
    <w:rsid w:val="00E72D75"/>
    <w:rsid w:val="00E75009"/>
    <w:rsid w:val="00EB6231"/>
    <w:rsid w:val="00ED6848"/>
    <w:rsid w:val="00EE6F3D"/>
    <w:rsid w:val="00F004C9"/>
    <w:rsid w:val="00F22DF8"/>
    <w:rsid w:val="00F769A8"/>
    <w:rsid w:val="00FC1DDD"/>
    <w:rsid w:val="00FE1F0C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rchbarnaul@barnau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09FFD-4B3F-49ED-8974-3AE2CF9FE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Шахова</dc:creator>
  <cp:lastModifiedBy>Копыленко</cp:lastModifiedBy>
  <cp:revision>4</cp:revision>
  <cp:lastPrinted>2019-10-25T09:51:00Z</cp:lastPrinted>
  <dcterms:created xsi:type="dcterms:W3CDTF">2019-10-24T08:02:00Z</dcterms:created>
  <dcterms:modified xsi:type="dcterms:W3CDTF">2019-10-25T09:51:00Z</dcterms:modified>
</cp:coreProperties>
</file>