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DA" w:rsidRDefault="006D067F" w:rsidP="009C74DA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4DA">
        <w:rPr>
          <w:rFonts w:ascii="Times New Roman" w:hAnsi="Times New Roman" w:cs="Times New Roman"/>
          <w:b/>
          <w:sz w:val="28"/>
          <w:szCs w:val="28"/>
        </w:rPr>
        <w:t xml:space="preserve">Заседание Совета по противодействию коррупции </w:t>
      </w:r>
    </w:p>
    <w:p w:rsidR="006D067F" w:rsidRPr="009C74DA" w:rsidRDefault="009C74DA" w:rsidP="009C74DA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DA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Барнаула от </w:t>
      </w:r>
      <w:r w:rsidR="006F2517">
        <w:rPr>
          <w:rFonts w:ascii="Times New Roman" w:hAnsi="Times New Roman" w:cs="Times New Roman"/>
          <w:b/>
          <w:sz w:val="28"/>
          <w:szCs w:val="28"/>
        </w:rPr>
        <w:t>05.03.2020</w:t>
      </w:r>
    </w:p>
    <w:p w:rsidR="006D067F" w:rsidRPr="00E56A71" w:rsidRDefault="006D067F" w:rsidP="00690E8E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AA" w:rsidRDefault="006F2517" w:rsidP="00150E2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05.03.2020</w:t>
      </w:r>
      <w:r w:rsidR="009C74DA" w:rsidRPr="00E56A71">
        <w:rPr>
          <w:rFonts w:ascii="Times New Roman" w:hAnsi="Times New Roman" w:cs="Times New Roman"/>
          <w:sz w:val="28"/>
          <w:szCs w:val="28"/>
        </w:rPr>
        <w:t xml:space="preserve"> в администрации города состоялось </w:t>
      </w:r>
      <w:r w:rsidR="00690E8E" w:rsidRPr="00E56A71">
        <w:rPr>
          <w:rFonts w:ascii="Times New Roman" w:hAnsi="Times New Roman" w:cs="Times New Roman"/>
          <w:sz w:val="28"/>
          <w:szCs w:val="28"/>
        </w:rPr>
        <w:t>плановое</w:t>
      </w:r>
      <w:r w:rsidR="009C74DA" w:rsidRPr="00E56A71">
        <w:rPr>
          <w:rFonts w:ascii="Times New Roman" w:hAnsi="Times New Roman" w:cs="Times New Roman"/>
          <w:sz w:val="28"/>
          <w:szCs w:val="28"/>
        </w:rPr>
        <w:t xml:space="preserve"> заседание Совета по противодействию коррупции </w:t>
      </w:r>
      <w:r w:rsidR="007624B2" w:rsidRPr="00E56A71">
        <w:rPr>
          <w:rFonts w:ascii="Times New Roman" w:hAnsi="Times New Roman" w:cs="Times New Roman"/>
          <w:sz w:val="28"/>
          <w:szCs w:val="28"/>
        </w:rPr>
        <w:t>администрации города Барнаула, на котором было рассмотре</w:t>
      </w:r>
      <w:r w:rsidR="00150E27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155EAA"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6F2517" w:rsidRDefault="00155EAA" w:rsidP="00150E2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обсудили </w:t>
      </w:r>
      <w:r w:rsidR="006F2517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251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факторов при проведении открытого конкурса на право осуществления перевозок по маршрутам регулярных перевозок города Барнаула по нерегулярным тарифам</w:t>
      </w:r>
      <w:r>
        <w:rPr>
          <w:rFonts w:ascii="Times New Roman" w:hAnsi="Times New Roman" w:cs="Times New Roman"/>
          <w:sz w:val="28"/>
          <w:szCs w:val="28"/>
        </w:rPr>
        <w:t xml:space="preserve">, также были рассмотрены вопросы </w:t>
      </w:r>
      <w:r w:rsidR="006F2517">
        <w:rPr>
          <w:rFonts w:ascii="Times New Roman" w:hAnsi="Times New Roman" w:cs="Times New Roman"/>
          <w:sz w:val="28"/>
          <w:szCs w:val="28"/>
        </w:rPr>
        <w:t>о коррупционных рисках в сфере строительства и мерах, направленных на снижение уровня коррупции в данной сфере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6F2517">
        <w:rPr>
          <w:rFonts w:ascii="Times New Roman" w:hAnsi="Times New Roman" w:cs="Times New Roman"/>
          <w:sz w:val="28"/>
          <w:szCs w:val="28"/>
        </w:rPr>
        <w:t>о выявлении и пресечении преступлений и правонарушений коррупционной направленности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. Подведены итоги выполнения Плана мероприятий по противодействию коррупции в администрации </w:t>
      </w:r>
      <w:r w:rsidR="00A6247C">
        <w:rPr>
          <w:rFonts w:ascii="Times New Roman" w:hAnsi="Times New Roman" w:cs="Times New Roman"/>
          <w:sz w:val="28"/>
          <w:szCs w:val="28"/>
        </w:rPr>
        <w:t>города Барнаула, иных органах местного самоуправления города Барнаула за 2019 год.</w:t>
      </w:r>
    </w:p>
    <w:p w:rsidR="006F2517" w:rsidRDefault="006F2517" w:rsidP="00150E2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17" w:rsidRDefault="006F2517" w:rsidP="00150E2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17" w:rsidRDefault="006F2517" w:rsidP="00150E2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115" w:rsidRDefault="001D7115" w:rsidP="00150E2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115" w:rsidRDefault="001D7115" w:rsidP="00150E2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6A" w:rsidRDefault="0071026A" w:rsidP="000C22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26A" w:rsidSect="00453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B9E"/>
    <w:multiLevelType w:val="hybridMultilevel"/>
    <w:tmpl w:val="3F34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524B"/>
    <w:multiLevelType w:val="hybridMultilevel"/>
    <w:tmpl w:val="178A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1"/>
    <w:rsid w:val="000B24AF"/>
    <w:rsid w:val="000C221C"/>
    <w:rsid w:val="00150E27"/>
    <w:rsid w:val="00155EAA"/>
    <w:rsid w:val="00190D44"/>
    <w:rsid w:val="001D7115"/>
    <w:rsid w:val="0021483B"/>
    <w:rsid w:val="0026708F"/>
    <w:rsid w:val="002965A3"/>
    <w:rsid w:val="002A6915"/>
    <w:rsid w:val="002C6668"/>
    <w:rsid w:val="00367D6E"/>
    <w:rsid w:val="004419ED"/>
    <w:rsid w:val="00450BF7"/>
    <w:rsid w:val="00453DAE"/>
    <w:rsid w:val="004B7BCA"/>
    <w:rsid w:val="00576565"/>
    <w:rsid w:val="005E6AC5"/>
    <w:rsid w:val="005E797B"/>
    <w:rsid w:val="00647556"/>
    <w:rsid w:val="0065753A"/>
    <w:rsid w:val="00690E8E"/>
    <w:rsid w:val="006D067F"/>
    <w:rsid w:val="006F2517"/>
    <w:rsid w:val="0071026A"/>
    <w:rsid w:val="007507FF"/>
    <w:rsid w:val="007624B2"/>
    <w:rsid w:val="007D7CC1"/>
    <w:rsid w:val="007F486F"/>
    <w:rsid w:val="0083159C"/>
    <w:rsid w:val="00924849"/>
    <w:rsid w:val="00946315"/>
    <w:rsid w:val="00956300"/>
    <w:rsid w:val="00975205"/>
    <w:rsid w:val="009C74DA"/>
    <w:rsid w:val="009D510D"/>
    <w:rsid w:val="009E5A0E"/>
    <w:rsid w:val="00A2564A"/>
    <w:rsid w:val="00A30538"/>
    <w:rsid w:val="00A6247C"/>
    <w:rsid w:val="00A85773"/>
    <w:rsid w:val="00AF5A69"/>
    <w:rsid w:val="00B124F2"/>
    <w:rsid w:val="00D109F5"/>
    <w:rsid w:val="00D55B97"/>
    <w:rsid w:val="00D57FE1"/>
    <w:rsid w:val="00DF44A2"/>
    <w:rsid w:val="00E56A71"/>
    <w:rsid w:val="00E573D1"/>
    <w:rsid w:val="00EA427C"/>
    <w:rsid w:val="00F21BFB"/>
    <w:rsid w:val="00F252D9"/>
    <w:rsid w:val="00F37663"/>
    <w:rsid w:val="00F44759"/>
    <w:rsid w:val="00F529E2"/>
    <w:rsid w:val="00F564E1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2F6A-71EC-4889-A2C3-6C6563A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D067F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Новикова</dc:creator>
  <cp:keywords/>
  <dc:description/>
  <cp:lastModifiedBy>Евгения Константиновна  Борисова</cp:lastModifiedBy>
  <cp:revision>3</cp:revision>
  <cp:lastPrinted>2018-12-14T03:04:00Z</cp:lastPrinted>
  <dcterms:created xsi:type="dcterms:W3CDTF">2020-03-10T08:37:00Z</dcterms:created>
  <dcterms:modified xsi:type="dcterms:W3CDTF">2020-03-10T08:37:00Z</dcterms:modified>
</cp:coreProperties>
</file>