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8" w:rsidRPr="00834652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Cs w:val="24"/>
        </w:rPr>
      </w:pPr>
    </w:p>
    <w:p w:rsidR="00AD3460" w:rsidRPr="00AD3460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B553D2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РАЙОНА </w:t>
      </w:r>
      <w:r w:rsidRPr="00AD3460">
        <w:rPr>
          <w:rFonts w:ascii="Times New Roman" w:eastAsia="Times New Roman" w:hAnsi="Times New Roman" w:cs="Times New Roman"/>
          <w:sz w:val="24"/>
          <w:szCs w:val="24"/>
        </w:rPr>
        <w:t>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</w:rPr>
        <w:t>ПОСТАНОВЛЕНИЕ</w:t>
      </w:r>
    </w:p>
    <w:p w:rsidR="00661D38" w:rsidRPr="008D6A7D" w:rsidRDefault="00661D38" w:rsidP="00661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61D38" w:rsidRPr="008D6A7D" w:rsidRDefault="00661D38" w:rsidP="00661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38">
        <w:rPr>
          <w:rFonts w:ascii="Times New Roman" w:eastAsia="Times New Roman" w:hAnsi="Times New Roman" w:cs="Times New Roman"/>
          <w:sz w:val="24"/>
          <w:szCs w:val="24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№______________</w:t>
      </w:r>
    </w:p>
    <w:p w:rsidR="00661D38" w:rsidRPr="008D6A7D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6A7D" w:rsidRPr="008D6A7D" w:rsidRDefault="008D6A7D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B64" w:rsidRDefault="00EA4237" w:rsidP="00EA4237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4237">
        <w:rPr>
          <w:rFonts w:ascii="Times New Roman" w:eastAsia="Times New Roman" w:hAnsi="Times New Roman" w:cs="Times New Roman"/>
          <w:sz w:val="28"/>
          <w:szCs w:val="20"/>
        </w:rPr>
        <w:t>Об утверждении Программы профилактики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A4237">
        <w:rPr>
          <w:rFonts w:ascii="Times New Roman" w:eastAsia="Times New Roman" w:hAnsi="Times New Roman" w:cs="Times New Roman"/>
          <w:sz w:val="28"/>
          <w:szCs w:val="20"/>
        </w:rPr>
        <w:t>рисков причинения вреда (ущерба) охраняемым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A4237">
        <w:rPr>
          <w:rFonts w:ascii="Times New Roman" w:eastAsia="Times New Roman" w:hAnsi="Times New Roman" w:cs="Times New Roman"/>
          <w:sz w:val="28"/>
          <w:szCs w:val="20"/>
        </w:rPr>
        <w:t>законом ценностям по муниципальному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A4237">
        <w:rPr>
          <w:rFonts w:ascii="Times New Roman" w:eastAsia="Times New Roman" w:hAnsi="Times New Roman" w:cs="Times New Roman"/>
          <w:sz w:val="28"/>
          <w:szCs w:val="20"/>
        </w:rPr>
        <w:t>контролю на автомобильном транспорте,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A4237">
        <w:rPr>
          <w:rFonts w:ascii="Times New Roman" w:eastAsia="Times New Roman" w:hAnsi="Times New Roman" w:cs="Times New Roman"/>
          <w:sz w:val="28"/>
          <w:szCs w:val="20"/>
        </w:rPr>
        <w:t>городском наземном электрическом транспорте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r w:rsidRPr="00EA4237">
        <w:rPr>
          <w:rFonts w:ascii="Times New Roman" w:eastAsia="Times New Roman" w:hAnsi="Times New Roman" w:cs="Times New Roman"/>
          <w:sz w:val="28"/>
          <w:szCs w:val="20"/>
        </w:rPr>
        <w:t>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A4237">
        <w:rPr>
          <w:rFonts w:ascii="Times New Roman" w:eastAsia="Times New Roman" w:hAnsi="Times New Roman" w:cs="Times New Roman"/>
          <w:sz w:val="28"/>
          <w:szCs w:val="20"/>
        </w:rPr>
        <w:t xml:space="preserve">в дорожном хозяйстве </w:t>
      </w:r>
      <w:r w:rsidR="008D6A7D"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Pr="00EA4237">
        <w:rPr>
          <w:rFonts w:ascii="Times New Roman" w:eastAsia="Times New Roman" w:hAnsi="Times New Roman" w:cs="Times New Roman"/>
          <w:sz w:val="28"/>
          <w:szCs w:val="20"/>
        </w:rPr>
        <w:t>на 202</w:t>
      </w:r>
      <w:r w:rsidR="00D40AAB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EA4237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</w:p>
    <w:p w:rsidR="002E4B64" w:rsidRPr="008D6A7D" w:rsidRDefault="002E4B64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F08D0" w:rsidRPr="008D6A7D" w:rsidRDefault="009F08D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E4B64" w:rsidRPr="00661D38" w:rsidRDefault="00EA4237" w:rsidP="0083465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4237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Федеральным законом от 31.07.2020 №248-ФЗ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</w:t>
      </w:r>
      <w:r w:rsidRPr="00EA4237">
        <w:rPr>
          <w:rFonts w:ascii="Times New Roman" w:eastAsia="Times New Roman" w:hAnsi="Times New Roman" w:cs="Times New Roman"/>
          <w:sz w:val="28"/>
          <w:szCs w:val="20"/>
        </w:rPr>
        <w:t>«О государственном контроле (надзоре) и муниципальном контроле»,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E4B64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администрация Октябрьского района города Барнаула </w:t>
      </w:r>
      <w:r w:rsidR="002E4B64" w:rsidRPr="00215582">
        <w:rPr>
          <w:rFonts w:ascii="Times New Roman" w:eastAsia="Times New Roman" w:hAnsi="Times New Roman" w:cs="Times New Roman"/>
          <w:spacing w:val="30"/>
          <w:sz w:val="28"/>
          <w:szCs w:val="20"/>
        </w:rPr>
        <w:t>п</w:t>
      </w:r>
      <w:r w:rsidR="00215582" w:rsidRPr="00215582">
        <w:rPr>
          <w:rFonts w:ascii="Times New Roman" w:eastAsia="Times New Roman" w:hAnsi="Times New Roman" w:cs="Times New Roman"/>
          <w:spacing w:val="30"/>
          <w:sz w:val="28"/>
          <w:szCs w:val="20"/>
        </w:rPr>
        <w:t>остановляе</w:t>
      </w:r>
      <w:r w:rsidR="002E4B64" w:rsidRPr="00215582">
        <w:rPr>
          <w:rFonts w:ascii="Times New Roman" w:eastAsia="Times New Roman" w:hAnsi="Times New Roman" w:cs="Times New Roman"/>
          <w:spacing w:val="30"/>
          <w:sz w:val="28"/>
          <w:szCs w:val="20"/>
        </w:rPr>
        <w:t>т:</w:t>
      </w:r>
    </w:p>
    <w:p w:rsidR="00661D38" w:rsidRDefault="005C1E13" w:rsidP="0083465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1. </w:t>
      </w:r>
      <w:r w:rsidR="002E4B64" w:rsidRPr="005C1E13">
        <w:rPr>
          <w:rFonts w:ascii="Times New Roman" w:eastAsia="Times New Roman" w:hAnsi="Times New Roman" w:cs="Times New Roman"/>
          <w:sz w:val="28"/>
          <w:szCs w:val="20"/>
        </w:rPr>
        <w:t xml:space="preserve">Утвердить </w:t>
      </w:r>
      <w:r w:rsidR="00EA4237">
        <w:rPr>
          <w:rFonts w:ascii="Times New Roman" w:eastAsia="Times New Roman" w:hAnsi="Times New Roman" w:cs="Times New Roman"/>
          <w:sz w:val="28"/>
          <w:szCs w:val="20"/>
        </w:rPr>
        <w:t>П</w:t>
      </w:r>
      <w:r w:rsidR="00EA4237" w:rsidRPr="00EA4237">
        <w:rPr>
          <w:rFonts w:ascii="Times New Roman" w:eastAsia="Times New Roman" w:hAnsi="Times New Roman" w:cs="Times New Roman"/>
          <w:sz w:val="28"/>
          <w:szCs w:val="20"/>
        </w:rPr>
        <w:t>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</w:t>
      </w:r>
      <w:r w:rsidR="00EF3A49">
        <w:rPr>
          <w:rFonts w:ascii="Times New Roman" w:eastAsia="Times New Roman" w:hAnsi="Times New Roman" w:cs="Times New Roman"/>
          <w:sz w:val="28"/>
          <w:szCs w:val="20"/>
        </w:rPr>
        <w:t>4</w:t>
      </w:r>
      <w:bookmarkStart w:id="0" w:name="_GoBack"/>
      <w:bookmarkEnd w:id="0"/>
      <w:r w:rsidR="00EA4237" w:rsidRPr="00EA4237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  <w:r w:rsidR="002E4B64" w:rsidRPr="005C1E13">
        <w:rPr>
          <w:rFonts w:ascii="Times New Roman" w:eastAsia="Times New Roman" w:hAnsi="Times New Roman" w:cs="Times New Roman"/>
          <w:sz w:val="28"/>
          <w:szCs w:val="20"/>
        </w:rPr>
        <w:t xml:space="preserve"> (приложение).</w:t>
      </w:r>
    </w:p>
    <w:p w:rsidR="00CC42F4" w:rsidRPr="005C1E13" w:rsidRDefault="00CC42F4" w:rsidP="0083465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2. </w:t>
      </w:r>
      <w:r w:rsidR="00CC41CB">
        <w:rPr>
          <w:rFonts w:ascii="Times New Roman" w:eastAsia="Times New Roman" w:hAnsi="Times New Roman" w:cs="Times New Roman"/>
          <w:sz w:val="28"/>
          <w:szCs w:val="20"/>
        </w:rPr>
        <w:t>П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ризнать утратившим силу постановление администрации района             </w:t>
      </w:r>
      <w:r w:rsidR="00D40AAB">
        <w:rPr>
          <w:rFonts w:ascii="Times New Roman" w:eastAsia="Times New Roman" w:hAnsi="Times New Roman" w:cs="Times New Roman"/>
          <w:sz w:val="28"/>
          <w:szCs w:val="20"/>
        </w:rPr>
        <w:t>о</w:t>
      </w:r>
      <w:r w:rsidR="00D40AAB" w:rsidRPr="00D40AAB">
        <w:rPr>
          <w:rFonts w:ascii="Times New Roman" w:eastAsia="Times New Roman" w:hAnsi="Times New Roman" w:cs="Times New Roman"/>
          <w:sz w:val="28"/>
          <w:szCs w:val="20"/>
        </w:rPr>
        <w:t>т 09.12.2022</w:t>
      </w:r>
      <w:r w:rsidR="00D40AA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40AAB" w:rsidRPr="00D40AAB">
        <w:rPr>
          <w:rFonts w:ascii="Times New Roman" w:eastAsia="Times New Roman" w:hAnsi="Times New Roman" w:cs="Times New Roman"/>
          <w:sz w:val="28"/>
          <w:szCs w:val="20"/>
        </w:rPr>
        <w:t>№726</w:t>
      </w:r>
      <w:r w:rsidRPr="00CC42F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CC42F4">
        <w:rPr>
          <w:rFonts w:ascii="Times New Roman" w:eastAsia="Times New Roman" w:hAnsi="Times New Roman" w:cs="Times New Roman"/>
          <w:sz w:val="28"/>
          <w:szCs w:val="20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</w:t>
      </w:r>
      <w:r w:rsidRPr="00CC42F4">
        <w:rPr>
          <w:rFonts w:ascii="Times New Roman" w:eastAsia="Times New Roman" w:hAnsi="Times New Roman" w:cs="Times New Roman"/>
          <w:sz w:val="28"/>
          <w:szCs w:val="20"/>
        </w:rPr>
        <w:t>по муниципальному контролю на автомобильном транспорте, городском наземном электрическом транспорте и в дорожном хозяйстве на 202</w:t>
      </w:r>
      <w:r w:rsidR="00D40AAB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CC42F4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="00D40AA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E4B64" w:rsidRPr="005C1E13" w:rsidRDefault="00F72D59" w:rsidP="0083465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5C1E13">
        <w:rPr>
          <w:rFonts w:ascii="Times New Roman" w:eastAsia="Times New Roman" w:hAnsi="Times New Roman" w:cs="Times New Roman"/>
          <w:sz w:val="28"/>
          <w:szCs w:val="20"/>
        </w:rPr>
        <w:t>. </w:t>
      </w:r>
      <w:r w:rsidR="00D40AAB" w:rsidRPr="001F4862">
        <w:rPr>
          <w:rFonts w:ascii="Times New Roman" w:hAnsi="Times New Roman"/>
          <w:sz w:val="28"/>
          <w:szCs w:val="28"/>
        </w:rPr>
        <w:t xml:space="preserve">Главному специалисту – пресс-секретарю Акимовой Е.Ю. обеспечить опубликование постановления в газете «Вечерний Барнаул»                                 (за исключением приложения) и официальном сетевом издании «Правовой портал администрации </w:t>
      </w:r>
      <w:proofErr w:type="spellStart"/>
      <w:r w:rsidR="00D40AAB" w:rsidRPr="001F4862">
        <w:rPr>
          <w:rFonts w:ascii="Times New Roman" w:hAnsi="Times New Roman"/>
          <w:sz w:val="28"/>
          <w:szCs w:val="28"/>
        </w:rPr>
        <w:t>г</w:t>
      </w:r>
      <w:proofErr w:type="gramStart"/>
      <w:r w:rsidR="00D40AAB" w:rsidRPr="001F4862">
        <w:rPr>
          <w:rFonts w:ascii="Times New Roman" w:hAnsi="Times New Roman"/>
          <w:sz w:val="28"/>
          <w:szCs w:val="28"/>
        </w:rPr>
        <w:t>.Б</w:t>
      </w:r>
      <w:proofErr w:type="gramEnd"/>
      <w:r w:rsidR="00D40AAB" w:rsidRPr="001F4862">
        <w:rPr>
          <w:rFonts w:ascii="Times New Roman" w:hAnsi="Times New Roman"/>
          <w:sz w:val="28"/>
          <w:szCs w:val="28"/>
        </w:rPr>
        <w:t>арнаула</w:t>
      </w:r>
      <w:proofErr w:type="spellEnd"/>
      <w:r w:rsidR="00D40AAB" w:rsidRPr="001F4862">
        <w:rPr>
          <w:rFonts w:ascii="Times New Roman" w:hAnsi="Times New Roman"/>
          <w:sz w:val="28"/>
          <w:szCs w:val="28"/>
        </w:rPr>
        <w:t>».</w:t>
      </w:r>
    </w:p>
    <w:p w:rsidR="002E4B64" w:rsidRPr="005C1E13" w:rsidRDefault="00F72D59" w:rsidP="0083465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5C1E13">
        <w:rPr>
          <w:rFonts w:ascii="Times New Roman" w:eastAsia="Times New Roman" w:hAnsi="Times New Roman" w:cs="Times New Roman"/>
          <w:sz w:val="28"/>
          <w:szCs w:val="20"/>
        </w:rPr>
        <w:t>. </w:t>
      </w:r>
      <w:proofErr w:type="gramStart"/>
      <w:r w:rsidR="002E4B64" w:rsidRPr="005C1E1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2E4B64" w:rsidRPr="005C1E13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постановления возложить на первого заместителя главы администрации по жилищно-коммунальному хозяйству.</w:t>
      </w:r>
    </w:p>
    <w:p w:rsidR="002E4B64" w:rsidRPr="00834652" w:rsidRDefault="002E4B64" w:rsidP="00834652">
      <w:pPr>
        <w:pStyle w:val="a9"/>
        <w:autoSpaceDE w:val="0"/>
        <w:autoSpaceDN w:val="0"/>
        <w:adjustRightInd w:val="0"/>
        <w:spacing w:after="0" w:line="240" w:lineRule="auto"/>
        <w:ind w:left="0" w:right="1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2E4B64" w:rsidRPr="00834652" w:rsidRDefault="002E4B64" w:rsidP="00834652">
      <w:pPr>
        <w:pStyle w:val="a9"/>
        <w:autoSpaceDE w:val="0"/>
        <w:autoSpaceDN w:val="0"/>
        <w:adjustRightInd w:val="0"/>
        <w:spacing w:after="0" w:line="240" w:lineRule="auto"/>
        <w:ind w:left="0" w:right="1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2E4B64" w:rsidRDefault="002E4B64" w:rsidP="00834652">
      <w:pPr>
        <w:pStyle w:val="a9"/>
        <w:autoSpaceDE w:val="0"/>
        <w:autoSpaceDN w:val="0"/>
        <w:adjustRightInd w:val="0"/>
        <w:spacing w:after="0" w:line="240" w:lineRule="auto"/>
        <w:ind w:left="0" w:right="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администрации района                                              </w:t>
      </w:r>
      <w:r w:rsidR="0009339A" w:rsidRPr="0009339A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="0083465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Ю.Н. Асеев</w:t>
      </w:r>
    </w:p>
    <w:sectPr w:rsidR="002E4B64" w:rsidSect="000933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30" w:rsidRDefault="006F5F30" w:rsidP="00661D38">
      <w:pPr>
        <w:spacing w:after="0" w:line="240" w:lineRule="auto"/>
      </w:pPr>
      <w:r>
        <w:separator/>
      </w:r>
    </w:p>
  </w:endnote>
  <w:endnote w:type="continuationSeparator" w:id="0">
    <w:p w:rsidR="006F5F30" w:rsidRDefault="006F5F30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64" w:rsidRDefault="002E4B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64" w:rsidRDefault="002E4B6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64" w:rsidRDefault="002E4B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30" w:rsidRDefault="006F5F30" w:rsidP="00661D38">
      <w:pPr>
        <w:spacing w:after="0" w:line="240" w:lineRule="auto"/>
      </w:pPr>
      <w:r>
        <w:separator/>
      </w:r>
    </w:p>
  </w:footnote>
  <w:footnote w:type="continuationSeparator" w:id="0">
    <w:p w:rsidR="006F5F30" w:rsidRDefault="006F5F30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64" w:rsidRDefault="002E4B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4B64" w:rsidRPr="00661D38" w:rsidRDefault="006B3A5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4B64"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6A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4B64" w:rsidRDefault="002E4B6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64" w:rsidRDefault="002E4B64" w:rsidP="008C654B">
    <w:pPr>
      <w:pStyle w:val="a5"/>
      <w:jc w:val="center"/>
    </w:pPr>
    <w:r w:rsidRPr="00661291">
      <w:rPr>
        <w:b/>
        <w:noProof/>
        <w:spacing w:val="-11"/>
      </w:rPr>
      <w:drawing>
        <wp:inline distT="0" distB="0" distL="0" distR="0" wp14:anchorId="6149EBF5" wp14:editId="6BEE0B30">
          <wp:extent cx="594000" cy="723600"/>
          <wp:effectExtent l="0" t="0" r="0" b="635"/>
          <wp:docPr id="8" name="Рисунок 8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D3A"/>
    <w:multiLevelType w:val="hybridMultilevel"/>
    <w:tmpl w:val="268C0C8E"/>
    <w:lvl w:ilvl="0" w:tplc="F7F65D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26B73"/>
    <w:rsid w:val="0009339A"/>
    <w:rsid w:val="000B4132"/>
    <w:rsid w:val="00146640"/>
    <w:rsid w:val="0015466D"/>
    <w:rsid w:val="00173DEE"/>
    <w:rsid w:val="00174332"/>
    <w:rsid w:val="00214497"/>
    <w:rsid w:val="00215582"/>
    <w:rsid w:val="002E4B64"/>
    <w:rsid w:val="00321F87"/>
    <w:rsid w:val="0035371A"/>
    <w:rsid w:val="003D0F90"/>
    <w:rsid w:val="004525F9"/>
    <w:rsid w:val="004D2CE7"/>
    <w:rsid w:val="0055652A"/>
    <w:rsid w:val="00570787"/>
    <w:rsid w:val="005C073C"/>
    <w:rsid w:val="005C1E13"/>
    <w:rsid w:val="006153A8"/>
    <w:rsid w:val="00661D38"/>
    <w:rsid w:val="006B3A5C"/>
    <w:rsid w:val="006F5F30"/>
    <w:rsid w:val="00756C84"/>
    <w:rsid w:val="00761B7C"/>
    <w:rsid w:val="00783864"/>
    <w:rsid w:val="00826F24"/>
    <w:rsid w:val="00834652"/>
    <w:rsid w:val="008425B9"/>
    <w:rsid w:val="0085339C"/>
    <w:rsid w:val="008C63F7"/>
    <w:rsid w:val="008C654B"/>
    <w:rsid w:val="008D6A7D"/>
    <w:rsid w:val="0097593B"/>
    <w:rsid w:val="009D5F86"/>
    <w:rsid w:val="009F08D0"/>
    <w:rsid w:val="009F4CA7"/>
    <w:rsid w:val="00AB52DA"/>
    <w:rsid w:val="00AD3460"/>
    <w:rsid w:val="00B20C6B"/>
    <w:rsid w:val="00B553D2"/>
    <w:rsid w:val="00C0497C"/>
    <w:rsid w:val="00C11E32"/>
    <w:rsid w:val="00C2000D"/>
    <w:rsid w:val="00C55FDD"/>
    <w:rsid w:val="00C576F1"/>
    <w:rsid w:val="00C92B67"/>
    <w:rsid w:val="00CC41CB"/>
    <w:rsid w:val="00CC42F4"/>
    <w:rsid w:val="00D25F9B"/>
    <w:rsid w:val="00D33F86"/>
    <w:rsid w:val="00D40AAB"/>
    <w:rsid w:val="00D97DD2"/>
    <w:rsid w:val="00DA2A14"/>
    <w:rsid w:val="00E13CE2"/>
    <w:rsid w:val="00E8238F"/>
    <w:rsid w:val="00EA4237"/>
    <w:rsid w:val="00EC7537"/>
    <w:rsid w:val="00EF3A49"/>
    <w:rsid w:val="00F2313C"/>
    <w:rsid w:val="00F72D59"/>
    <w:rsid w:val="00F8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List Paragraph"/>
    <w:basedOn w:val="a"/>
    <w:uiPriority w:val="34"/>
    <w:qFormat/>
    <w:rsid w:val="002E4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List Paragraph"/>
    <w:basedOn w:val="a"/>
    <w:uiPriority w:val="34"/>
    <w:qFormat/>
    <w:rsid w:val="002E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89E9-0728-40A2-A62A-280F571A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Школин Данил Сергеевич</cp:lastModifiedBy>
  <cp:revision>12</cp:revision>
  <cp:lastPrinted>2022-12-16T06:38:00Z</cp:lastPrinted>
  <dcterms:created xsi:type="dcterms:W3CDTF">2022-08-08T09:36:00Z</dcterms:created>
  <dcterms:modified xsi:type="dcterms:W3CDTF">2023-09-29T02:06:00Z</dcterms:modified>
</cp:coreProperties>
</file>