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4C" w:rsidRPr="00CB40D5" w:rsidRDefault="00CB40D5">
      <w:pPr>
        <w:rPr>
          <w:rFonts w:ascii="Times New Roman" w:hAnsi="Times New Roman" w:cs="Times New Roman"/>
          <w:b/>
          <w:sz w:val="28"/>
          <w:szCs w:val="28"/>
        </w:rPr>
      </w:pPr>
      <w:r w:rsidRPr="00CB40D5">
        <w:rPr>
          <w:rFonts w:ascii="Times New Roman" w:hAnsi="Times New Roman" w:cs="Times New Roman"/>
          <w:b/>
          <w:sz w:val="28"/>
          <w:szCs w:val="28"/>
        </w:rPr>
        <w:t>Обязанности владельцев домашних животных при их содержании</w:t>
      </w:r>
    </w:p>
    <w:p w:rsidR="00A204BB" w:rsidRPr="00A204BB" w:rsidRDefault="00DC04DF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Алтайского края от 28.04.2023. №140 </w:t>
      </w:r>
      <w:r w:rsidR="00433886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A204BB" w:rsidRPr="00A204BB">
        <w:rPr>
          <w:rFonts w:ascii="Times New Roman" w:hAnsi="Times New Roman" w:cs="Times New Roman"/>
          <w:sz w:val="28"/>
          <w:szCs w:val="28"/>
        </w:rPr>
        <w:t>обязанности владельцев домашних животных при 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204BB" w:rsidRPr="00A204BB">
        <w:rPr>
          <w:rFonts w:ascii="Times New Roman" w:hAnsi="Times New Roman" w:cs="Times New Roman"/>
          <w:sz w:val="28"/>
          <w:szCs w:val="28"/>
        </w:rPr>
        <w:t>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D5" w:rsidRPr="00A204BB" w:rsidRDefault="00CB40D5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CB40D5" w:rsidRPr="00A204BB" w:rsidRDefault="00433886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40D5" w:rsidRPr="00A204BB">
        <w:rPr>
          <w:rFonts w:ascii="Times New Roman" w:hAnsi="Times New Roman" w:cs="Times New Roman"/>
          <w:sz w:val="28"/>
          <w:szCs w:val="28"/>
        </w:rPr>
        <w:t>пресекать проявления агрессии со стороны домашнего животного по отношению к окружающим людям и животным;</w:t>
      </w:r>
    </w:p>
    <w:p w:rsidR="00CB40D5" w:rsidRPr="00A204BB" w:rsidRDefault="00433886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40D5" w:rsidRPr="00A204BB">
        <w:rPr>
          <w:rFonts w:ascii="Times New Roman" w:hAnsi="Times New Roman" w:cs="Times New Roman"/>
          <w:sz w:val="28"/>
          <w:szCs w:val="28"/>
        </w:rPr>
        <w:t>предотвращать причинение домашними животными вреда жизни, здоровью и (или) имуществу граждан, имуществу юридических лиц;</w:t>
      </w:r>
    </w:p>
    <w:p w:rsidR="00CB40D5" w:rsidRPr="00A204BB" w:rsidRDefault="00433886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0D5" w:rsidRPr="00A204BB">
        <w:rPr>
          <w:rFonts w:ascii="Times New Roman" w:hAnsi="Times New Roman" w:cs="Times New Roman"/>
          <w:sz w:val="28"/>
          <w:szCs w:val="28"/>
        </w:rPr>
        <w:t>не допускать самостоятельного выхода домашнего животного за пределы места его содержания;</w:t>
      </w:r>
    </w:p>
    <w:p w:rsidR="00433886" w:rsidRDefault="00433886" w:rsidP="001B4D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40D5" w:rsidRPr="00A204BB">
        <w:rPr>
          <w:rFonts w:ascii="Times New Roman" w:hAnsi="Times New Roman" w:cs="Times New Roman"/>
          <w:sz w:val="28"/>
          <w:szCs w:val="28"/>
        </w:rPr>
        <w:t>установить при входе (въезде) на земельный участок или во двор домовладения предупреждающую надпись о наличии собаки (исключение - карликовые породы собак).</w:t>
      </w:r>
      <w:r w:rsidR="001B4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данного запрета в соответствии с</w:t>
      </w:r>
      <w:r w:rsidR="00415A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D4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B4D40">
        <w:rPr>
          <w:rFonts w:ascii="Times New Roman" w:hAnsi="Times New Roman" w:cs="Times New Roman"/>
          <w:sz w:val="28"/>
          <w:szCs w:val="28"/>
        </w:rPr>
        <w:t xml:space="preserve">. 4 </w:t>
      </w:r>
      <w:r>
        <w:rPr>
          <w:rFonts w:ascii="Times New Roman" w:hAnsi="Times New Roman" w:cs="Times New Roman"/>
          <w:sz w:val="28"/>
          <w:szCs w:val="28"/>
        </w:rPr>
        <w:t xml:space="preserve">ст. 70-1 </w:t>
      </w:r>
      <w:r>
        <w:rPr>
          <w:rFonts w:ascii="Times New Roman" w:hAnsi="Times New Roman"/>
          <w:sz w:val="28"/>
          <w:szCs w:val="28"/>
        </w:rPr>
        <w:t xml:space="preserve">Закона Алтайского края от 10.07.2002 №46-ЗС «Об административной ответственности за совершение правонарушений на территории Алтайского края» - </w:t>
      </w:r>
      <w:r w:rsidR="001B4D40" w:rsidRPr="001B4D40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</w:t>
      </w:r>
      <w:r w:rsidR="00415A34">
        <w:rPr>
          <w:rFonts w:ascii="Times New Roman" w:hAnsi="Times New Roman" w:cs="Times New Roman"/>
          <w:sz w:val="28"/>
          <w:szCs w:val="28"/>
        </w:rPr>
        <w:t>.</w:t>
      </w:r>
    </w:p>
    <w:p w:rsidR="00CB40D5" w:rsidRPr="00CB40D5" w:rsidRDefault="00CB40D5" w:rsidP="001B4D40">
      <w:pPr>
        <w:rPr>
          <w:rFonts w:ascii="Times New Roman" w:hAnsi="Times New Roman" w:cs="Times New Roman"/>
          <w:sz w:val="28"/>
          <w:szCs w:val="28"/>
        </w:rPr>
      </w:pPr>
    </w:p>
    <w:p w:rsidR="001B4D40" w:rsidRPr="00CB40D5" w:rsidRDefault="001B4D40">
      <w:pPr>
        <w:rPr>
          <w:rFonts w:ascii="Times New Roman" w:hAnsi="Times New Roman" w:cs="Times New Roman"/>
          <w:sz w:val="28"/>
          <w:szCs w:val="28"/>
        </w:rPr>
      </w:pPr>
    </w:p>
    <w:sectPr w:rsidR="001B4D40" w:rsidRPr="00CB40D5" w:rsidSect="00B9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40D5"/>
    <w:rsid w:val="001B4D40"/>
    <w:rsid w:val="00415A34"/>
    <w:rsid w:val="00433886"/>
    <w:rsid w:val="00A204BB"/>
    <w:rsid w:val="00B92F4C"/>
    <w:rsid w:val="00C22A9E"/>
    <w:rsid w:val="00CB40D5"/>
    <w:rsid w:val="00DC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0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2</cp:revision>
  <cp:lastPrinted>2024-03-19T05:23:00Z</cp:lastPrinted>
  <dcterms:created xsi:type="dcterms:W3CDTF">2024-03-19T04:51:00Z</dcterms:created>
  <dcterms:modified xsi:type="dcterms:W3CDTF">2024-03-19T05:23:00Z</dcterms:modified>
</cp:coreProperties>
</file>