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682" w:rsidRPr="00194A2E" w:rsidRDefault="00B87682" w:rsidP="00CB147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94A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Информация</w:t>
      </w:r>
    </w:p>
    <w:p w:rsidR="00A466A4" w:rsidRPr="00194A2E" w:rsidRDefault="00B87682" w:rsidP="00A46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94A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 исполнении </w:t>
      </w:r>
      <w:r w:rsidR="00854B65" w:rsidRPr="00194A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поручений </w:t>
      </w:r>
      <w:r w:rsidRPr="00194A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Президента Российской Федерации</w:t>
      </w:r>
      <w:r w:rsidR="00854B65" w:rsidRPr="00194A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B87682" w:rsidRPr="00194A2E" w:rsidRDefault="00854B65" w:rsidP="00A466A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94A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 202</w:t>
      </w:r>
      <w:r w:rsidR="00ED7D74" w:rsidRPr="00194A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4</w:t>
      </w:r>
      <w:r w:rsidRPr="00194A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год</w:t>
      </w:r>
    </w:p>
    <w:p w:rsidR="00B87682" w:rsidRPr="00194A2E" w:rsidRDefault="00B87682" w:rsidP="00CB1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44282" w:rsidRPr="00194A2E" w:rsidRDefault="008F4C0F" w:rsidP="00854B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 исполнение </w:t>
      </w:r>
      <w:r w:rsidR="00854B65" w:rsidRPr="00194A2E"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поручений</w:t>
      </w:r>
      <w:r w:rsidR="00854B65"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Президента Российской Федерации </w:t>
      </w:r>
      <w:r w:rsidR="00854B65"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              </w:t>
      </w:r>
      <w:r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администрации </w:t>
      </w:r>
      <w:r w:rsidR="00644282"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Октябрьского </w:t>
      </w:r>
      <w:r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района в настоящее время на контроле</w:t>
      </w:r>
      <w:r w:rsidR="00644282"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наход</w:t>
      </w:r>
      <w:r w:rsidR="001E707E"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="00644282"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тся 1</w:t>
      </w:r>
      <w:r w:rsidR="00A2045A"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053B44"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правовых актов</w:t>
      </w:r>
      <w:r w:rsidR="00644282" w:rsidRPr="00194A2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</w:t>
      </w:r>
    </w:p>
    <w:p w:rsidR="002F2BC1" w:rsidRPr="00194A2E" w:rsidRDefault="00E95E01" w:rsidP="00854B65">
      <w:pPr>
        <w:widowControl w:val="0"/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94A2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1. </w:t>
      </w:r>
      <w:r w:rsidR="008F4C0F" w:rsidRPr="00194A2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Указ от 07.05.2012 №596 «О долгосрочной государственной экономической политике».</w:t>
      </w:r>
    </w:p>
    <w:p w:rsidR="00194A2E" w:rsidRPr="00567AD5" w:rsidRDefault="00194A2E" w:rsidP="00194A2E">
      <w:pPr>
        <w:widowControl w:val="0"/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67AD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1. Указ от 07.05.2012 №596 «О долгосрочной государственной экономической политике».</w:t>
      </w:r>
    </w:p>
    <w:p w:rsidR="00194A2E" w:rsidRPr="00F40D4A" w:rsidRDefault="00194A2E" w:rsidP="00194A2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40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исполнение данного Указа принято постановление администрации города от 24.02.2022 №228 «Об утверждении программы мероприятий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Pr="00F40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увеличению доходов и повышению </w:t>
      </w:r>
      <w:proofErr w:type="gramStart"/>
      <w:r w:rsidRPr="00F40D4A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эффективности расходов бюджета города Барнаула</w:t>
      </w:r>
      <w:proofErr w:type="gramEnd"/>
      <w:r w:rsidRPr="00F40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2022-202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F40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годы».</w:t>
      </w:r>
    </w:p>
    <w:p w:rsidR="00194A2E" w:rsidRPr="00BB66B5" w:rsidRDefault="00194A2E" w:rsidP="00194A2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BB66B5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В 2024 году на уровне главы администрации района проведено </w:t>
      </w:r>
      <w:r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                         два</w:t>
      </w:r>
      <w:r w:rsidRPr="00BB66B5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(06.03.2024, 05.06.2024</w:t>
      </w:r>
      <w:r>
        <w:rPr>
          <w:rFonts w:ascii="Times New Roman" w:hAnsi="Times New Roman" w:cs="Times New Roman"/>
          <w:color w:val="000000" w:themeColor="text1"/>
          <w:sz w:val="28"/>
          <w:szCs w:val="20"/>
        </w:rPr>
        <w:t>, 18.09.2024, 10.02.2024</w:t>
      </w:r>
      <w:r w:rsidRPr="00BB66B5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) совещания по легализации налоговой базы, снижению недоимки предприятиями и индивидуальными предпринимателями в бюджеты всех уровней. </w:t>
      </w:r>
    </w:p>
    <w:p w:rsidR="00194A2E" w:rsidRPr="00BB66B5" w:rsidRDefault="00194A2E" w:rsidP="00194A2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BB66B5">
        <w:rPr>
          <w:rFonts w:ascii="Times New Roman" w:hAnsi="Times New Roman" w:cs="Times New Roman"/>
          <w:color w:val="000000" w:themeColor="text1"/>
          <w:sz w:val="28"/>
          <w:szCs w:val="20"/>
        </w:rPr>
        <w:t>На заседании рассмотрена недоимка по налогам по</w:t>
      </w:r>
      <w:r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</w:t>
      </w:r>
      <w:r w:rsidR="00F77E4C">
        <w:rPr>
          <w:rFonts w:ascii="Times New Roman" w:hAnsi="Times New Roman" w:cs="Times New Roman"/>
          <w:color w:val="000000" w:themeColor="text1"/>
          <w:sz w:val="28"/>
          <w:szCs w:val="20"/>
        </w:rPr>
        <w:t>49 индивидуальным предпринимателям и о</w:t>
      </w:r>
      <w:r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рганизациям. </w:t>
      </w:r>
      <w:r w:rsidRPr="00BB66B5">
        <w:rPr>
          <w:rFonts w:ascii="Times New Roman" w:hAnsi="Times New Roman" w:cs="Times New Roman"/>
          <w:color w:val="000000" w:themeColor="text1"/>
          <w:sz w:val="28"/>
          <w:szCs w:val="20"/>
        </w:rPr>
        <w:t>В ходе подготовки и проведения совещаний проведена работа с предпринимателями по погашению задолженности, в результате которой предприятиями оплачена частично или в полном объеме задолженность</w:t>
      </w:r>
      <w:r w:rsidR="00F77E4C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</w:t>
      </w:r>
      <w:r w:rsidRPr="00BB66B5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по налогам, скорректированы отчеты отдельных организаций, зачтены задолженности по налогу на доходы физических лиц. </w:t>
      </w:r>
    </w:p>
    <w:p w:rsidR="00EF23DC" w:rsidRPr="00291E67" w:rsidRDefault="0050670D" w:rsidP="00EF23D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 w:rsidRPr="00291E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2. </w:t>
      </w:r>
      <w:r w:rsidR="008F4C0F" w:rsidRPr="00291E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Указ от 07.05.2012 №597 «О мерах по реализации государственной социальной политики».</w:t>
      </w:r>
    </w:p>
    <w:p w:rsidR="00291E67" w:rsidRPr="00291E67" w:rsidRDefault="00291E67" w:rsidP="00291E67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1E67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В</w:t>
      </w:r>
      <w:r w:rsidRPr="00291E67">
        <w:rPr>
          <w:rFonts w:ascii="Times New Roman" w:hAnsi="Times New Roman" w:cs="Times New Roman"/>
          <w:sz w:val="28"/>
          <w:szCs w:val="28"/>
          <w:shd w:val="clear" w:color="auto" w:fill="FFFFFF"/>
        </w:rPr>
        <w:t>о исполнение данного Указа приняты постановления администрации города от 07.08.2014 №1708 «Об утверждении муниципальной программы «Развитие культуры города Барнаула на 2015 - 2026 годы», от 19.12.2019 №2114 «</w:t>
      </w:r>
      <w:r w:rsidRPr="00291E67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«Развитие физической культуры и спорта в городе Барнауле»</w:t>
      </w:r>
      <w:r w:rsidRPr="00291E6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91E67" w:rsidRPr="00291E67" w:rsidRDefault="00291E67" w:rsidP="00291E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291E6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Во исполнение </w:t>
      </w:r>
      <w:r w:rsidRPr="00291E67">
        <w:rPr>
          <w:rFonts w:ascii="Times New Roman" w:eastAsia="Times New Roman" w:hAnsi="Times New Roman" w:cs="Times New Roman"/>
          <w:sz w:val="28"/>
          <w:szCs w:val="28"/>
        </w:rPr>
        <w:t>данных программ в 2024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91E67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администрацией района организовано и проведено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Pr="00291E67">
        <w:rPr>
          <w:rFonts w:ascii="Times New Roman" w:eastAsia="Times New Roman" w:hAnsi="Times New Roman" w:cs="Times New Roman"/>
          <w:sz w:val="28"/>
          <w:szCs w:val="28"/>
        </w:rPr>
        <w:t xml:space="preserve">олее 110 культурно-массовых </w:t>
      </w:r>
      <w:r w:rsidRPr="00291E67">
        <w:rPr>
          <w:rFonts w:ascii="Times New Roman" w:eastAsia="Times New Roman" w:hAnsi="Times New Roman" w:cs="Times New Roman"/>
          <w:sz w:val="28"/>
          <w:szCs w:val="28"/>
        </w:rPr>
        <w:br/>
        <w:t>и спортивных мероприятий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91E67" w:rsidRPr="005E54E0" w:rsidRDefault="00291E67" w:rsidP="00291E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54E0">
        <w:rPr>
          <w:rFonts w:ascii="Times New Roman" w:hAnsi="Times New Roman"/>
          <w:sz w:val="28"/>
          <w:szCs w:val="28"/>
        </w:rPr>
        <w:t>Значимыми для всей страны, города и Октябрьского района стали мероприятия, посвященные 79-летию Победы в Великой Отечественной войне 1941-1945 гг.</w:t>
      </w:r>
    </w:p>
    <w:p w:rsidR="00291E67" w:rsidRPr="005E54E0" w:rsidRDefault="00291E67" w:rsidP="00291E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54E0">
        <w:rPr>
          <w:rFonts w:ascii="Times New Roman" w:hAnsi="Times New Roman" w:cs="Times New Roman"/>
          <w:sz w:val="28"/>
          <w:szCs w:val="28"/>
        </w:rPr>
        <w:t xml:space="preserve">Главная районная праздничная программа, посвященная                             79-й годовщине Победы в Великой Отечественной войне, прошла 09.05.2024 с 16.00 до 19.00 часов на площади по </w:t>
      </w:r>
      <w:proofErr w:type="spellStart"/>
      <w:r w:rsidRPr="005E54E0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5E54E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5E54E0">
        <w:rPr>
          <w:rFonts w:ascii="Times New Roman" w:hAnsi="Times New Roman" w:cs="Times New Roman"/>
          <w:sz w:val="28"/>
          <w:szCs w:val="28"/>
        </w:rPr>
        <w:t>ермана</w:t>
      </w:r>
      <w:proofErr w:type="spellEnd"/>
      <w:r w:rsidRPr="005E54E0">
        <w:rPr>
          <w:rFonts w:ascii="Times New Roman" w:hAnsi="Times New Roman" w:cs="Times New Roman"/>
          <w:sz w:val="28"/>
          <w:szCs w:val="28"/>
        </w:rPr>
        <w:t xml:space="preserve"> Титова, 9. Общее количество участников и гостей праздника составило порядка 3500 человек.</w:t>
      </w:r>
      <w:r w:rsidRPr="005E54E0">
        <w:rPr>
          <w:rFonts w:ascii="Times New Roman" w:hAnsi="Times New Roman"/>
          <w:sz w:val="28"/>
          <w:szCs w:val="28"/>
        </w:rPr>
        <w:t xml:space="preserve"> </w:t>
      </w:r>
    </w:p>
    <w:p w:rsidR="00291E67" w:rsidRPr="005E54E0" w:rsidRDefault="00291E67" w:rsidP="00291E6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54E0">
        <w:rPr>
          <w:rFonts w:ascii="Times New Roman" w:hAnsi="Times New Roman"/>
          <w:sz w:val="28"/>
          <w:szCs w:val="28"/>
        </w:rPr>
        <w:t xml:space="preserve">В летний период 12.06.2024 состоялась праздничная программа, посвященная Дню России. Творческие коллективы выступили </w:t>
      </w:r>
      <w:r w:rsidRPr="005E54E0">
        <w:rPr>
          <w:rFonts w:ascii="Times New Roman" w:hAnsi="Times New Roman"/>
          <w:sz w:val="28"/>
          <w:szCs w:val="28"/>
        </w:rPr>
        <w:lastRenderedPageBreak/>
        <w:t>с патриотическими номерами</w:t>
      </w:r>
      <w:r w:rsidR="005E54E0">
        <w:rPr>
          <w:rFonts w:ascii="Times New Roman" w:hAnsi="Times New Roman"/>
          <w:sz w:val="28"/>
          <w:szCs w:val="28"/>
        </w:rPr>
        <w:t>.</w:t>
      </w:r>
    </w:p>
    <w:p w:rsidR="005E54E0" w:rsidRPr="005E54E0" w:rsidRDefault="005E54E0" w:rsidP="005E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54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рамках празднования Дня Государственного флага РФ состоялось мероприятие с торжественным вручением паспортов «Мы - граждане России». Всего вручено 15 паспортов юным гражданам района.</w:t>
      </w:r>
    </w:p>
    <w:p w:rsidR="005E54E0" w:rsidRPr="005E54E0" w:rsidRDefault="005E54E0" w:rsidP="005E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5E54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В День государственного флага РФ проведена акция по раздаче лент </w:t>
      </w:r>
      <w:proofErr w:type="spellStart"/>
      <w:r w:rsidRPr="005E54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триколор</w:t>
      </w:r>
      <w:proofErr w:type="spellEnd"/>
      <w:r w:rsidRPr="005E54E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в парке культуры и отдыха «Изумрудный» с привлечением детей, состоящих на различных видах профилактического учета. В ходе мероприятия жителям раздали более 140 лент.</w:t>
      </w:r>
    </w:p>
    <w:p w:rsidR="005E54E0" w:rsidRPr="005E54E0" w:rsidRDefault="005E54E0" w:rsidP="005E5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E54E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В преддверии Дня города состоялось чествование лучших тружеников района (открытие Доски Почета). Мероприятие состоялось 29.08.2024 в МБУК «Дом культуры «Октябрьский». </w:t>
      </w:r>
    </w:p>
    <w:p w:rsidR="005E54E0" w:rsidRPr="005E54E0" w:rsidRDefault="005E54E0" w:rsidP="005E54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E54E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Органами территориального общественного самоуправления района проведено 7 праздничных мероприятий с привлечением БГОО «Народная дружина «Барнаульская». В мероприятии приняли участие более 1500 человек. </w:t>
      </w:r>
    </w:p>
    <w:p w:rsidR="005E54E0" w:rsidRDefault="005E54E0" w:rsidP="005E54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5E54E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Главное районное мероприятие состоялось 31.08.2024                                          с 13.00 час. до 16.00 час. на площади перед зданием по адресу: </w:t>
      </w:r>
      <w:proofErr w:type="spellStart"/>
      <w:r w:rsidRPr="005E54E0">
        <w:rPr>
          <w:rFonts w:ascii="Times New Roman" w:eastAsia="Times New Roman" w:hAnsi="Times New Roman" w:cs="Times New Roman"/>
          <w:sz w:val="28"/>
          <w:szCs w:val="28"/>
          <w:lang w:eastAsia="en-US"/>
        </w:rPr>
        <w:t>ул</w:t>
      </w:r>
      <w:proofErr w:type="gramStart"/>
      <w:r w:rsidRPr="005E54E0">
        <w:rPr>
          <w:rFonts w:ascii="Times New Roman" w:eastAsia="Times New Roman" w:hAnsi="Times New Roman" w:cs="Times New Roman"/>
          <w:sz w:val="28"/>
          <w:szCs w:val="28"/>
          <w:lang w:eastAsia="en-US"/>
        </w:rPr>
        <w:t>.Г</w:t>
      </w:r>
      <w:proofErr w:type="gramEnd"/>
      <w:r w:rsidRPr="005E54E0">
        <w:rPr>
          <w:rFonts w:ascii="Times New Roman" w:eastAsia="Times New Roman" w:hAnsi="Times New Roman" w:cs="Times New Roman"/>
          <w:sz w:val="28"/>
          <w:szCs w:val="28"/>
          <w:lang w:eastAsia="en-US"/>
        </w:rPr>
        <w:t>ермана</w:t>
      </w:r>
      <w:proofErr w:type="spellEnd"/>
      <w:r w:rsidRPr="005E54E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Титова, 9, где прошел праздничный концерт с участием творческих коллективов района. На праздничной площадке для всех гостей праздника работали мастер-классы и активные творческие площадки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:rsidR="005E54E0" w:rsidRPr="005E54E0" w:rsidRDefault="005E54E0" w:rsidP="005E54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E54E0">
        <w:rPr>
          <w:rFonts w:ascii="Times New Roman" w:eastAsia="Calibri" w:hAnsi="Times New Roman" w:cs="Times New Roman"/>
          <w:sz w:val="28"/>
          <w:szCs w:val="28"/>
          <w:lang w:eastAsia="en-US"/>
        </w:rPr>
        <w:t>В преддверии Дня народного единства организован Фестиваль                     «В дружбе народов – единство страны». На Фестиваль было подано                     более 40 заявок. По итогам предварительного прослушивания на гала-концерт были отобраны 20 лучших творческих номеров. Гала-концерт состоялся 01.11.2024 в МБУК «Дом культуры «Октябрьский».</w:t>
      </w:r>
    </w:p>
    <w:p w:rsidR="005E54E0" w:rsidRPr="005E54E0" w:rsidRDefault="005E54E0" w:rsidP="005E54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4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Мероприятие, посвященное открытию месячника пожилого человека, состоялось 01.10.2024 в МБУК «Дом культуры «Октябрьский». Гостями мероприятия </w:t>
      </w:r>
      <w:r w:rsidRPr="005E54E0">
        <w:rPr>
          <w:rFonts w:ascii="Times New Roman" w:eastAsia="Times New Roman" w:hAnsi="Times New Roman" w:cs="Times New Roman"/>
          <w:sz w:val="28"/>
          <w:szCs w:val="28"/>
        </w:rPr>
        <w:t xml:space="preserve">стали пенсионеры, ветераны войны, представители ветеранских организаций, жители Октябрьского района. </w:t>
      </w:r>
    </w:p>
    <w:p w:rsidR="005E54E0" w:rsidRPr="005E54E0" w:rsidRDefault="005E54E0" w:rsidP="005E54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4E0">
        <w:rPr>
          <w:rFonts w:ascii="Times New Roman" w:eastAsia="Times New Roman" w:hAnsi="Times New Roman" w:cs="Times New Roman"/>
          <w:sz w:val="28"/>
          <w:szCs w:val="28"/>
        </w:rPr>
        <w:t xml:space="preserve">В преддверии Международного дня добровольцев 04.12.2024 на базе МБУК «Дом культуры «Октябрьский» запланировано проведение Фестиваля добровольческого движения Октябрьского района «Открытому сердцу - добрую волю!». Фестиваль проводится по номинациям: «Волонтер года», «Волонтер-наставник», «Лучшая волонтерская бригада», «Лучшее образовательное учреждение», «Лучший руководитель». </w:t>
      </w:r>
    </w:p>
    <w:p w:rsidR="005E54E0" w:rsidRPr="005E54E0" w:rsidRDefault="005E54E0" w:rsidP="005E54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4E0">
        <w:rPr>
          <w:rFonts w:ascii="Times New Roman" w:eastAsia="Times New Roman" w:hAnsi="Times New Roman" w:cs="Times New Roman"/>
          <w:sz w:val="28"/>
          <w:szCs w:val="28"/>
        </w:rPr>
        <w:t>В МБУК ДК «Октябрьский» 20.12.2024 состоялась театрализованная игровая программа для детей семей участников специальной военной операции, а также, находящихся в социально-опасном положении. В мероприятии приняли участие более 450 человек.</w:t>
      </w:r>
    </w:p>
    <w:p w:rsidR="005E54E0" w:rsidRPr="005E54E0" w:rsidRDefault="005E54E0" w:rsidP="005E54E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E54E0">
        <w:rPr>
          <w:rFonts w:ascii="Times New Roman" w:eastAsia="Times New Roman" w:hAnsi="Times New Roman" w:cs="Times New Roman"/>
          <w:sz w:val="28"/>
          <w:szCs w:val="28"/>
        </w:rPr>
        <w:t>В сквере им. Германа Титова состоялось праздничное мероприятие «Ёлка в гости всех зовёт», посвященное Новому 2025 году</w:t>
      </w:r>
      <w:r w:rsidR="004C1D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5E54E0">
        <w:rPr>
          <w:rFonts w:ascii="Times New Roman" w:eastAsia="Times New Roman" w:hAnsi="Times New Roman" w:cs="Times New Roman"/>
          <w:sz w:val="28"/>
          <w:szCs w:val="28"/>
        </w:rPr>
        <w:t>Общее количество участников мероприятия составило 500 человек.</w:t>
      </w:r>
    </w:p>
    <w:p w:rsidR="002F2BC1" w:rsidRPr="007C11D6" w:rsidRDefault="008F4C0F" w:rsidP="00854B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C11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3.</w:t>
      </w:r>
      <w:r w:rsidR="00764321" w:rsidRPr="007C11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 </w:t>
      </w:r>
      <w:r w:rsidRPr="007C11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Указ 07.05.2012 №598 «О совершенствовании государственной политики в сфере здравоохранения»</w:t>
      </w:r>
      <w:r w:rsidR="00EE0891" w:rsidRPr="007C11D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C11D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(в части улучшения уровня жизни населения).</w:t>
      </w:r>
    </w:p>
    <w:p w:rsidR="008B2C55" w:rsidRPr="008B2C55" w:rsidRDefault="008B2C55" w:rsidP="008B2C5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2C5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Во исполнение данного Указа принято постановление администрации </w:t>
      </w:r>
      <w:r w:rsidRPr="008B2C55">
        <w:rPr>
          <w:rFonts w:ascii="Times New Roman" w:hAnsi="Times New Roman" w:cs="Times New Roman"/>
          <w:sz w:val="28"/>
          <w:szCs w:val="28"/>
          <w:shd w:val="clear" w:color="auto" w:fill="FFFFFF"/>
        </w:rPr>
        <w:t>города от 27.01.2015 №85 «Об утверждении программы «Комплексные меры по профилактике алкоголизма, токсикомании, незаконного потребления наркотических средств и психотропных веществ в городе Барнауле».</w:t>
      </w:r>
    </w:p>
    <w:p w:rsidR="008B2C55" w:rsidRPr="008B2C55" w:rsidRDefault="008B2C55" w:rsidP="008B2C5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highlight w:val="yellow"/>
        </w:rPr>
      </w:pPr>
      <w:r w:rsidRPr="008B2C55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8B2C55">
        <w:rPr>
          <w:rFonts w:ascii="Times New Roman" w:eastAsia="Times New Roman" w:hAnsi="Times New Roman" w:cs="Times New Roman"/>
          <w:sz w:val="28"/>
          <w:szCs w:val="28"/>
        </w:rPr>
        <w:t xml:space="preserve">а территории Октябрьского района </w:t>
      </w:r>
      <w:r w:rsidRPr="008B2C55">
        <w:rPr>
          <w:rFonts w:ascii="Times New Roman" w:hAnsi="Times New Roman" w:cs="Times New Roman"/>
          <w:sz w:val="28"/>
          <w:szCs w:val="28"/>
        </w:rPr>
        <w:t xml:space="preserve">во исполнение программы </w:t>
      </w:r>
      <w:r w:rsidRPr="008B2C55">
        <w:rPr>
          <w:rFonts w:ascii="Times New Roman" w:eastAsia="Times New Roman" w:hAnsi="Times New Roman" w:cs="Times New Roman"/>
          <w:sz w:val="28"/>
          <w:szCs w:val="28"/>
        </w:rPr>
        <w:t>систематически проводятся спортивные мероприятия, направленные на приобщение к здоровому образу жизни и в целом на поощрение и развитие социально-значи</w:t>
      </w:r>
      <w:r w:rsidRPr="008B2C55">
        <w:rPr>
          <w:rFonts w:ascii="Times New Roman" w:hAnsi="Times New Roman" w:cs="Times New Roman"/>
          <w:sz w:val="28"/>
          <w:szCs w:val="28"/>
        </w:rPr>
        <w:t>мых установок среди населения.</w:t>
      </w:r>
      <w:r w:rsidRPr="008B2C5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B2C55">
        <w:rPr>
          <w:rFonts w:ascii="Times New Roman" w:hAnsi="Times New Roman" w:cs="Times New Roman"/>
          <w:sz w:val="28"/>
          <w:szCs w:val="28"/>
        </w:rPr>
        <w:t>В 2024 год</w:t>
      </w:r>
      <w:r w:rsidR="007C11D6" w:rsidRPr="007C11D6">
        <w:rPr>
          <w:rFonts w:ascii="Times New Roman" w:hAnsi="Times New Roman" w:cs="Times New Roman"/>
          <w:sz w:val="28"/>
          <w:szCs w:val="28"/>
        </w:rPr>
        <w:t>у</w:t>
      </w:r>
      <w:r w:rsidRPr="008B2C55">
        <w:rPr>
          <w:rFonts w:ascii="Times New Roman" w:hAnsi="Times New Roman" w:cs="Times New Roman"/>
          <w:sz w:val="28"/>
          <w:szCs w:val="28"/>
        </w:rPr>
        <w:t xml:space="preserve"> администрацией района организовано и проведено</w:t>
      </w:r>
      <w:r w:rsidR="007C11D6" w:rsidRPr="007C11D6">
        <w:rPr>
          <w:rFonts w:ascii="Times New Roman" w:hAnsi="Times New Roman" w:cs="Times New Roman"/>
          <w:sz w:val="28"/>
          <w:szCs w:val="28"/>
        </w:rPr>
        <w:t xml:space="preserve"> </w:t>
      </w:r>
      <w:r w:rsidR="007C11D6">
        <w:rPr>
          <w:rFonts w:ascii="Times New Roman" w:hAnsi="Times New Roman" w:cs="Times New Roman"/>
          <w:sz w:val="28"/>
          <w:szCs w:val="28"/>
        </w:rPr>
        <w:t xml:space="preserve">более 110 культурно-массовых </w:t>
      </w:r>
      <w:r w:rsidR="007C11D6" w:rsidRPr="007C11D6">
        <w:rPr>
          <w:rFonts w:ascii="Times New Roman" w:hAnsi="Times New Roman" w:cs="Times New Roman"/>
          <w:sz w:val="28"/>
          <w:szCs w:val="28"/>
        </w:rPr>
        <w:t>и спортивных мероприятий</w:t>
      </w:r>
      <w:r w:rsidRPr="008B2C55">
        <w:rPr>
          <w:rFonts w:ascii="Times New Roman" w:hAnsi="Times New Roman" w:cs="Times New Roman"/>
          <w:sz w:val="28"/>
          <w:szCs w:val="28"/>
        </w:rPr>
        <w:t>.</w:t>
      </w:r>
      <w:r w:rsidRPr="008B2C55">
        <w:rPr>
          <w:rFonts w:ascii="Times New Roman" w:hAnsi="Times New Roman" w:cs="Times New Roman"/>
          <w:color w:val="FF0000"/>
          <w:sz w:val="28"/>
          <w:szCs w:val="28"/>
          <w:highlight w:val="yellow"/>
        </w:rPr>
        <w:t xml:space="preserve"> </w:t>
      </w:r>
    </w:p>
    <w:p w:rsidR="008B2C55" w:rsidRPr="008B2C55" w:rsidRDefault="008B2C55" w:rsidP="008B2C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C55">
        <w:rPr>
          <w:rFonts w:ascii="Times New Roman" w:hAnsi="Times New Roman" w:cs="Times New Roman"/>
          <w:sz w:val="28"/>
          <w:szCs w:val="28"/>
        </w:rPr>
        <w:t>Проведены традиционные конкурсы на лучший видеоролик «Территория вне зависимости» и на лучший плакат и рисунок «Молодежь выбирает здоровое будущее», приуроченные к Всемирному дню здоровья.                    В конкурсах приняли участие учащиеся образовательных учреждений Октябрьского района</w:t>
      </w:r>
      <w:r w:rsidR="007C11D6" w:rsidRPr="007C11D6">
        <w:rPr>
          <w:rFonts w:ascii="Times New Roman" w:hAnsi="Times New Roman" w:cs="Times New Roman"/>
          <w:sz w:val="28"/>
          <w:szCs w:val="28"/>
        </w:rPr>
        <w:t>.</w:t>
      </w:r>
    </w:p>
    <w:p w:rsidR="008B2C55" w:rsidRPr="008B2C55" w:rsidRDefault="008B2C55" w:rsidP="008B2C5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C55">
        <w:rPr>
          <w:rFonts w:ascii="Times New Roman" w:hAnsi="Times New Roman" w:cs="Times New Roman"/>
          <w:sz w:val="28"/>
          <w:szCs w:val="28"/>
        </w:rPr>
        <w:t>В рамках межведомственного взаимодействия органов системы профилактики организована работа по раннему выявлению семей, находящихся в социально опасном положении.</w:t>
      </w:r>
    </w:p>
    <w:p w:rsidR="008B2C55" w:rsidRPr="008B2C55" w:rsidRDefault="008B2C55" w:rsidP="008B2C5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C55">
        <w:rPr>
          <w:rFonts w:ascii="Times New Roman" w:hAnsi="Times New Roman" w:cs="Times New Roman"/>
          <w:sz w:val="28"/>
          <w:szCs w:val="28"/>
        </w:rPr>
        <w:t xml:space="preserve">В целях предупреждения безнадзорности, правонарушений                                 и преступлений несовершеннолетних, а также </w:t>
      </w:r>
      <w:proofErr w:type="gramStart"/>
      <w:r w:rsidRPr="008B2C55">
        <w:rPr>
          <w:rFonts w:ascii="Times New Roman" w:hAnsi="Times New Roman" w:cs="Times New Roman"/>
          <w:sz w:val="28"/>
          <w:szCs w:val="28"/>
        </w:rPr>
        <w:t>совершенными</w:t>
      </w:r>
      <w:proofErr w:type="gramEnd"/>
      <w:r w:rsidRPr="008B2C55">
        <w:rPr>
          <w:rFonts w:ascii="Times New Roman" w:hAnsi="Times New Roman" w:cs="Times New Roman"/>
          <w:sz w:val="28"/>
          <w:szCs w:val="28"/>
        </w:rPr>
        <w:t xml:space="preserve"> в отношении них, выявления детей и семей на ранних стадиях семейного неблагополучия комиссией организовано проведение межведомственных рейдовых мероприятий, график рейдов на 2024 год утвержден на заседании комиссии. </w:t>
      </w:r>
    </w:p>
    <w:p w:rsidR="008B2C55" w:rsidRPr="008B2C55" w:rsidRDefault="008B2C55" w:rsidP="008B2C5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2C55">
        <w:rPr>
          <w:rFonts w:ascii="Times New Roman" w:hAnsi="Times New Roman" w:cs="Times New Roman"/>
          <w:sz w:val="28"/>
          <w:szCs w:val="28"/>
        </w:rPr>
        <w:t>Всего в 2024 год</w:t>
      </w:r>
      <w:r w:rsidR="004F1084" w:rsidRPr="004F1084">
        <w:rPr>
          <w:rFonts w:ascii="Times New Roman" w:hAnsi="Times New Roman" w:cs="Times New Roman"/>
          <w:sz w:val="28"/>
          <w:szCs w:val="28"/>
        </w:rPr>
        <w:t>у</w:t>
      </w:r>
      <w:r w:rsidRPr="008B2C55">
        <w:rPr>
          <w:rFonts w:ascii="Times New Roman" w:hAnsi="Times New Roman" w:cs="Times New Roman"/>
          <w:sz w:val="28"/>
          <w:szCs w:val="28"/>
        </w:rPr>
        <w:t xml:space="preserve"> проведено</w:t>
      </w:r>
      <w:r w:rsidR="004F1084" w:rsidRPr="004F1084">
        <w:rPr>
          <w:rFonts w:ascii="Times New Roman" w:hAnsi="Times New Roman" w:cs="Times New Roman"/>
          <w:sz w:val="28"/>
          <w:szCs w:val="28"/>
        </w:rPr>
        <w:t xml:space="preserve"> 124</w:t>
      </w:r>
      <w:r w:rsidRPr="008B2C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2C55">
        <w:rPr>
          <w:rFonts w:ascii="Times New Roman" w:hAnsi="Times New Roman" w:cs="Times New Roman"/>
          <w:sz w:val="28"/>
          <w:szCs w:val="28"/>
        </w:rPr>
        <w:t>межведомственных</w:t>
      </w:r>
      <w:proofErr w:type="gramEnd"/>
      <w:r w:rsidRPr="008B2C55">
        <w:rPr>
          <w:rFonts w:ascii="Times New Roman" w:hAnsi="Times New Roman" w:cs="Times New Roman"/>
          <w:sz w:val="28"/>
          <w:szCs w:val="28"/>
        </w:rPr>
        <w:t xml:space="preserve"> рейд</w:t>
      </w:r>
      <w:r w:rsidR="004F1084" w:rsidRPr="004F1084">
        <w:rPr>
          <w:rFonts w:ascii="Times New Roman" w:hAnsi="Times New Roman" w:cs="Times New Roman"/>
          <w:sz w:val="28"/>
          <w:szCs w:val="28"/>
        </w:rPr>
        <w:t>а</w:t>
      </w:r>
      <w:r w:rsidR="004F1084">
        <w:rPr>
          <w:rFonts w:ascii="Times New Roman" w:hAnsi="Times New Roman" w:cs="Times New Roman"/>
          <w:sz w:val="28"/>
          <w:szCs w:val="28"/>
        </w:rPr>
        <w:t>.</w:t>
      </w:r>
    </w:p>
    <w:p w:rsidR="004F1084" w:rsidRDefault="004F1084" w:rsidP="004F1084">
      <w:pPr>
        <w:widowControl w:val="0"/>
        <w:pBdr>
          <w:top w:val="single" w:sz="4" w:space="0" w:color="FFFFFF"/>
          <w:left w:val="single" w:sz="4" w:space="0" w:color="FFFFFF"/>
          <w:bottom w:val="single" w:sz="4" w:space="14" w:color="FFFFFF"/>
          <w:right w:val="single" w:sz="4" w:space="10" w:color="FFFFFF"/>
        </w:pBd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F1084">
        <w:rPr>
          <w:rFonts w:ascii="Times New Roman" w:eastAsia="Times New Roman" w:hAnsi="Times New Roman" w:cs="Times New Roman"/>
          <w:sz w:val="28"/>
          <w:szCs w:val="28"/>
        </w:rPr>
        <w:t>В ходе проведения профилактических мероприятий несовершеннолетним и их родителям (законным представителям) вручаются буклеты антинаркотической направленности. В течение года вручено более 5000 буклетов.</w:t>
      </w:r>
    </w:p>
    <w:p w:rsidR="002F2BC1" w:rsidRPr="00923DAA" w:rsidRDefault="008F4C0F" w:rsidP="00854B65">
      <w:pPr>
        <w:widowControl w:val="0"/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3D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4. Указ от 07.05.2012 №600 «О мерах по обеспечению граждан Р</w:t>
      </w:r>
      <w:r w:rsidR="00CA3693" w:rsidRPr="00923D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оссийской </w:t>
      </w:r>
      <w:r w:rsidRPr="00923D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</w:t>
      </w:r>
      <w:r w:rsidR="00CA3693" w:rsidRPr="00923D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едерации</w:t>
      </w:r>
      <w:r w:rsidRPr="00923DA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доступным и комфортным жильем и повышению качества жилищно-коммунальных услуг».</w:t>
      </w:r>
    </w:p>
    <w:p w:rsidR="00610F64" w:rsidRPr="00610F64" w:rsidRDefault="00610F64" w:rsidP="00610F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10F64">
        <w:rPr>
          <w:rFonts w:ascii="Times New Roman" w:eastAsia="Times New Roman" w:hAnsi="Times New Roman" w:cs="Times New Roman"/>
          <w:sz w:val="28"/>
          <w:szCs w:val="28"/>
        </w:rPr>
        <w:t xml:space="preserve">В краткосрочный план реализации в 2023-2025 годах краевой программы «Капитальный ремонт общего имущества в многоквартирных домах, расположенных на территории Алтайского края» на 2014-2043 годы, утвержденный приказом Министерства строительства, транспорта </w:t>
      </w:r>
      <w:r w:rsidRPr="00610F64">
        <w:rPr>
          <w:rFonts w:ascii="Times New Roman" w:eastAsia="Times New Roman" w:hAnsi="Times New Roman" w:cs="Times New Roman"/>
          <w:sz w:val="28"/>
          <w:szCs w:val="28"/>
        </w:rPr>
        <w:br/>
        <w:t xml:space="preserve">и жилищно-коммунального хозяйства Алтайского края от 23.08.2022 №621, </w:t>
      </w:r>
      <w:r w:rsidRPr="00610F64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включено 72 многоквартирных дома, находящихся на счете регионального оператора, в том числе на 2024 год включено 47 многоквартирных жилых домов, из них работы</w:t>
      </w:r>
      <w:proofErr w:type="gramEnd"/>
      <w:r w:rsidRPr="00610F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выполнены в полном объеме на 31 доме, на 10 домах</w:t>
      </w:r>
      <w:r w:rsidRPr="00610F64">
        <w:rPr>
          <w:rFonts w:ascii="Times New Roman" w:eastAsia="Times New Roman" w:hAnsi="Times New Roman" w:cs="Times New Roman"/>
          <w:sz w:val="28"/>
          <w:szCs w:val="28"/>
        </w:rPr>
        <w:t xml:space="preserve"> работы в процессе и на 5 домах к работам не приступили, собственниками принято решение о переносе работ на последующие годы по 1адресу.</w:t>
      </w:r>
    </w:p>
    <w:p w:rsidR="00610F64" w:rsidRPr="00610F64" w:rsidRDefault="00610F64" w:rsidP="00610F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F64">
        <w:rPr>
          <w:rFonts w:ascii="Times New Roman" w:eastAsia="Times New Roman" w:hAnsi="Times New Roman" w:cs="Times New Roman"/>
          <w:sz w:val="28"/>
          <w:szCs w:val="28"/>
        </w:rPr>
        <w:t xml:space="preserve">Всего за 2023 – 2024 годы на территории Октябрьского района полностью расселили и снесли 45 домов, около 610 квартир, порядка 920 жителей. </w:t>
      </w:r>
    </w:p>
    <w:p w:rsidR="00610F64" w:rsidRPr="00610F64" w:rsidRDefault="00610F64" w:rsidP="00610F6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0F64">
        <w:rPr>
          <w:rFonts w:ascii="Times New Roman" w:eastAsia="Andale Sans UI" w:hAnsi="Times New Roman" w:cs="Times New Roman"/>
          <w:color w:val="000000" w:themeColor="text1"/>
          <w:kern w:val="1"/>
          <w:sz w:val="28"/>
          <w:szCs w:val="28"/>
        </w:rPr>
        <w:lastRenderedPageBreak/>
        <w:t xml:space="preserve">На территории Октябрьского района города Барнаула расположено                  </w:t>
      </w:r>
      <w:r w:rsidRPr="00610F64">
        <w:rPr>
          <w:rFonts w:ascii="Times New Roman" w:eastAsia="Times New Roman" w:hAnsi="Times New Roman" w:cs="Times New Roman"/>
          <w:sz w:val="28"/>
          <w:szCs w:val="28"/>
        </w:rPr>
        <w:t>56 многоквартирных жилых домов, признанных аварийными и подлежащими сносу.</w:t>
      </w:r>
    </w:p>
    <w:p w:rsidR="002F2BC1" w:rsidRPr="004D4DF8" w:rsidRDefault="00D83805" w:rsidP="00854B65">
      <w:pPr>
        <w:widowControl w:val="0"/>
        <w:spacing w:after="0" w:line="240" w:lineRule="auto"/>
        <w:ind w:left="-284" w:firstLine="851"/>
        <w:jc w:val="both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D4D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5. </w:t>
      </w:r>
      <w:r w:rsidR="008F4C0F" w:rsidRPr="004D4DF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Указ от 07.05.2012 №601 «Об основных направлениях совершенствования системы государственного управления».</w:t>
      </w:r>
    </w:p>
    <w:p w:rsidR="0077272A" w:rsidRPr="004D4DF8" w:rsidRDefault="00462CBF" w:rsidP="00854B65">
      <w:pPr>
        <w:widowControl w:val="0"/>
        <w:spacing w:after="0" w:line="240" w:lineRule="auto"/>
        <w:ind w:firstLine="708"/>
        <w:jc w:val="both"/>
        <w:rPr>
          <w:rFonts w:ascii="Verdana" w:hAnsi="Verdana"/>
          <w:sz w:val="13"/>
          <w:szCs w:val="13"/>
        </w:rPr>
      </w:pPr>
      <w:r w:rsidRPr="004D4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исполнение данного Указа принято постановление администрации города от </w:t>
      </w:r>
      <w:r w:rsidR="0077272A" w:rsidRPr="004D4DF8">
        <w:rPr>
          <w:rFonts w:ascii="Times New Roman" w:hAnsi="Times New Roman" w:cs="Times New Roman"/>
          <w:sz w:val="28"/>
          <w:szCs w:val="28"/>
          <w:shd w:val="clear" w:color="auto" w:fill="FFFFFF"/>
        </w:rPr>
        <w:t>24</w:t>
      </w:r>
      <w:r w:rsidRPr="004D4DF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77272A" w:rsidRPr="004D4DF8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Pr="004D4DF8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870547" w:rsidRPr="004D4DF8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4D4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870547" w:rsidRPr="004D4DF8">
        <w:rPr>
          <w:rFonts w:ascii="Times New Roman" w:hAnsi="Times New Roman" w:cs="Times New Roman"/>
          <w:sz w:val="28"/>
          <w:szCs w:val="28"/>
          <w:shd w:val="clear" w:color="auto" w:fill="FFFFFF"/>
        </w:rPr>
        <w:t>2149</w:t>
      </w:r>
      <w:r w:rsidRPr="004D4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F4C0F" w:rsidRPr="004D4DF8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7272A" w:rsidRPr="004D4DF8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«Совершенствование муниципального управления и реализация национальной политики в городе Барнауле».</w:t>
      </w:r>
      <w:r w:rsidR="0077272A" w:rsidRPr="004D4DF8">
        <w:rPr>
          <w:rFonts w:ascii="Verdana" w:hAnsi="Verdana"/>
          <w:sz w:val="13"/>
          <w:szCs w:val="13"/>
        </w:rPr>
        <w:t xml:space="preserve"> </w:t>
      </w:r>
    </w:p>
    <w:p w:rsidR="00F54CAA" w:rsidRPr="004D4DF8" w:rsidRDefault="008F4C0F" w:rsidP="00854B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4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рамках данной программы реализуются </w:t>
      </w:r>
      <w:r w:rsidR="00F54CAA" w:rsidRPr="004D4DF8">
        <w:rPr>
          <w:rFonts w:ascii="Times New Roman" w:hAnsi="Times New Roman" w:cs="Times New Roman"/>
          <w:sz w:val="28"/>
          <w:szCs w:val="28"/>
          <w:shd w:val="clear" w:color="auto" w:fill="FFFFFF"/>
        </w:rPr>
        <w:t>четыре</w:t>
      </w:r>
      <w:r w:rsidRPr="004D4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направления деятельности</w:t>
      </w:r>
      <w:r w:rsidR="00A2045A" w:rsidRPr="004D4DF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F54CAA" w:rsidRPr="004D4DF8">
        <w:rPr>
          <w:rFonts w:ascii="Times New Roman" w:hAnsi="Times New Roman" w:cs="Times New Roman"/>
          <w:sz w:val="28"/>
          <w:szCs w:val="28"/>
          <w:shd w:val="clear" w:color="auto" w:fill="FFFFFF"/>
        </w:rPr>
        <w:t>«Цифровой муниципалитет», «Совершенствование кадрового обеспечения муниципального управления в городе Барнауле», «Совершенствование взаимодейст</w:t>
      </w:r>
      <w:r w:rsidR="00427C57" w:rsidRPr="004D4DF8">
        <w:rPr>
          <w:rFonts w:ascii="Times New Roman" w:hAnsi="Times New Roman" w:cs="Times New Roman"/>
          <w:sz w:val="28"/>
          <w:szCs w:val="28"/>
          <w:shd w:val="clear" w:color="auto" w:fill="FFFFFF"/>
        </w:rPr>
        <w:t>вия с некоммерческим сектором и </w:t>
      </w:r>
      <w:r w:rsidR="00F54CAA" w:rsidRPr="004D4DF8">
        <w:rPr>
          <w:rFonts w:ascii="Times New Roman" w:hAnsi="Times New Roman" w:cs="Times New Roman"/>
          <w:sz w:val="28"/>
          <w:szCs w:val="28"/>
          <w:shd w:val="clear" w:color="auto" w:fill="FFFFFF"/>
        </w:rPr>
        <w:t>реализация национальной политики в городе Барнауле», «Противодействие экстремизму и идеологии терроризма в городе Барнауле».</w:t>
      </w:r>
    </w:p>
    <w:p w:rsidR="00852BD2" w:rsidRPr="004D4DF8" w:rsidRDefault="0042214F" w:rsidP="00854B6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D4D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Подпрограмма</w:t>
      </w:r>
      <w:r w:rsidR="00852BD2" w:rsidRPr="004D4D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</w:t>
      </w:r>
      <w:r w:rsidR="00C42D93" w:rsidRPr="004D4D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Совершенствование взаимодействия с некоммерческим сектором и реализация национальной политики в городе Барнауле</w:t>
      </w:r>
      <w:r w:rsidR="00852BD2" w:rsidRPr="004D4D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4D4D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</w:p>
    <w:p w:rsidR="004D4DF8" w:rsidRPr="004D4DF8" w:rsidRDefault="004D4DF8" w:rsidP="004D4DF8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4D4DF8">
        <w:rPr>
          <w:rFonts w:ascii="Times New Roman" w:eastAsia="Times New Roman" w:hAnsi="Times New Roman" w:cs="Times New Roman"/>
          <w:sz w:val="28"/>
          <w:szCs w:val="28"/>
          <w:lang w:eastAsia="ar-SA"/>
        </w:rPr>
        <w:t>В конкурсе по предоставлению из бюджета города грантов в форме субсидий некоммерческим организациям на ведение</w:t>
      </w:r>
      <w:proofErr w:type="gramEnd"/>
      <w:r w:rsidRPr="004D4D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уставной деятельности приняли участие, подав заявки, 10 некоммерческих организаций района, в том числе 7 органов ТОС. По результатам проведения конкурса органам ТОС и некоммерческим организациям на реализацию мероприятий выделено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693000</w:t>
      </w:r>
      <w:r w:rsidRPr="004D4D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4D4DF8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D4DF8" w:rsidRPr="004D4DF8" w:rsidRDefault="004D4DF8" w:rsidP="004D4DF8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D4DF8">
        <w:rPr>
          <w:rFonts w:ascii="Times New Roman" w:eastAsiaTheme="minorHAnsi" w:hAnsi="Times New Roman"/>
          <w:sz w:val="28"/>
          <w:szCs w:val="28"/>
          <w:lang w:eastAsia="en-US"/>
        </w:rPr>
        <w:t xml:space="preserve">В конкурсе на соискание грантов администрации города среди некоммерческих организаций победителями стали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Pr="004D4DF8">
        <w:rPr>
          <w:rFonts w:ascii="Times New Roman" w:eastAsiaTheme="minorHAnsi" w:hAnsi="Times New Roman"/>
          <w:sz w:val="28"/>
          <w:szCs w:val="28"/>
          <w:lang w:eastAsia="en-US"/>
        </w:rPr>
        <w:t xml:space="preserve"> некоммерческих организации района, в том числе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3 органа </w:t>
      </w:r>
      <w:r w:rsidRPr="004D4DF8">
        <w:rPr>
          <w:rFonts w:ascii="Times New Roman" w:eastAsiaTheme="minorHAnsi" w:hAnsi="Times New Roman"/>
          <w:sz w:val="28"/>
          <w:szCs w:val="28"/>
          <w:lang w:eastAsia="en-US"/>
        </w:rPr>
        <w:t>ТОС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: ТОС </w:t>
      </w:r>
      <w:r w:rsidRPr="004D4DF8">
        <w:rPr>
          <w:rFonts w:ascii="Times New Roman" w:eastAsiaTheme="minorHAnsi" w:hAnsi="Times New Roman"/>
          <w:sz w:val="28"/>
          <w:szCs w:val="28"/>
          <w:lang w:eastAsia="en-US"/>
        </w:rPr>
        <w:t>микрорайона «Поток»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ТОС Западного микрорайона и ТОС микрорайона «ВРЗ»</w:t>
      </w:r>
      <w:r w:rsidRPr="004D4DF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Pr="004D4DF8">
        <w:rPr>
          <w:rFonts w:ascii="Times New Roman" w:eastAsiaTheme="minorHAnsi" w:hAnsi="Times New Roman"/>
          <w:sz w:val="28"/>
          <w:lang w:eastAsia="en-US"/>
        </w:rPr>
        <w:t xml:space="preserve"> </w:t>
      </w:r>
      <w:r w:rsidRPr="004D4DF8">
        <w:rPr>
          <w:rFonts w:ascii="Times New Roman" w:eastAsiaTheme="minorHAnsi" w:hAnsi="Times New Roman"/>
          <w:sz w:val="28"/>
          <w:szCs w:val="28"/>
          <w:lang w:eastAsia="en-US"/>
        </w:rPr>
        <w:t xml:space="preserve">По результатам проведения конкурса некоммерческим организациям и органам ТОС на реализацию мероприятий выделено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805346</w:t>
      </w:r>
      <w:r w:rsidRPr="004D4DF8">
        <w:rPr>
          <w:rFonts w:ascii="Times New Roman" w:eastAsiaTheme="minorHAnsi" w:hAnsi="Times New Roman"/>
          <w:sz w:val="28"/>
          <w:szCs w:val="28"/>
          <w:lang w:eastAsia="en-US"/>
        </w:rPr>
        <w:t xml:space="preserve"> рублей.</w:t>
      </w:r>
    </w:p>
    <w:p w:rsidR="004D4DF8" w:rsidRPr="004D4DF8" w:rsidRDefault="004D4DF8" w:rsidP="004D4DF8">
      <w:pPr>
        <w:widowControl w:val="0"/>
        <w:spacing w:after="0" w:line="240" w:lineRule="auto"/>
        <w:ind w:left="34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4DF8">
        <w:rPr>
          <w:rFonts w:ascii="Times New Roman" w:eastAsia="Times New Roman" w:hAnsi="Times New Roman" w:cs="Times New Roman"/>
          <w:sz w:val="28"/>
          <w:szCs w:val="28"/>
        </w:rPr>
        <w:t>Начиная с 2011 года, члены и активисты Советов ТОС активно взаимодействуют с БГОО «Народная дружина «Барнаульская», решая тем самым вопросы соблюдения общественного порядка, предупреждения детской преступности и безнадзорности, создания в обществе атмосферы нетерпимости к нарушениям общественного порядка и уважения к правам граждан.</w:t>
      </w:r>
    </w:p>
    <w:p w:rsidR="00FC1E3A" w:rsidRPr="00D76532" w:rsidRDefault="0042214F" w:rsidP="000F4801">
      <w:pPr>
        <w:widowControl w:val="0"/>
        <w:spacing w:after="0" w:line="240" w:lineRule="auto"/>
        <w:ind w:left="34"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532">
        <w:rPr>
          <w:rFonts w:ascii="Times New Roman" w:hAnsi="Times New Roman" w:cs="Times New Roman"/>
          <w:b/>
          <w:sz w:val="28"/>
          <w:szCs w:val="28"/>
        </w:rPr>
        <w:t>Подпрограмма</w:t>
      </w:r>
      <w:r w:rsidR="00852BD2" w:rsidRPr="00D76532">
        <w:rPr>
          <w:rFonts w:ascii="Times New Roman" w:eastAsia="Times New Roman" w:hAnsi="Times New Roman" w:cs="Times New Roman"/>
          <w:b/>
          <w:sz w:val="28"/>
          <w:szCs w:val="28"/>
        </w:rPr>
        <w:t xml:space="preserve"> «</w:t>
      </w:r>
      <w:r w:rsidR="00F54CAA" w:rsidRPr="00D7653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Совершенствование кадрового обеспечения муниципального управления в городе Барнауле</w:t>
      </w:r>
      <w:r w:rsidR="00852BD2" w:rsidRPr="00D76532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D7653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76532" w:rsidRPr="00D76532" w:rsidRDefault="0042214F" w:rsidP="00854B6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532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52BD2" w:rsidRPr="00D76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6532" w:rsidRPr="00D76532">
        <w:rPr>
          <w:rFonts w:ascii="Times New Roman" w:eastAsia="Times New Roman" w:hAnsi="Times New Roman" w:cs="Times New Roman"/>
          <w:sz w:val="28"/>
          <w:szCs w:val="28"/>
        </w:rPr>
        <w:t>целях совершенствования работы по подбору и расстановке кадров, своевременного замещения вакантных должностей муниципальной службы в декабре 2024 года сформирован кадровый резерв на 2025-2027 годы.</w:t>
      </w:r>
    </w:p>
    <w:p w:rsidR="00D76532" w:rsidRDefault="00852BD2" w:rsidP="00D76532">
      <w:pPr>
        <w:widowControl w:val="0"/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6532">
        <w:rPr>
          <w:rFonts w:ascii="Times New Roman" w:eastAsia="Times New Roman" w:hAnsi="Times New Roman" w:cs="Times New Roman"/>
          <w:sz w:val="28"/>
          <w:szCs w:val="28"/>
        </w:rPr>
        <w:t xml:space="preserve">Заключены договоры на прохождение практики студентов </w:t>
      </w:r>
      <w:r w:rsidR="00B35535" w:rsidRPr="00D7653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76532">
        <w:rPr>
          <w:rFonts w:ascii="Times New Roman" w:eastAsia="Times New Roman" w:hAnsi="Times New Roman" w:cs="Times New Roman"/>
          <w:sz w:val="28"/>
          <w:szCs w:val="28"/>
        </w:rPr>
        <w:t xml:space="preserve"> высших учебных заведений</w:t>
      </w:r>
      <w:r w:rsidR="008176EC" w:rsidRPr="00D765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6532" w:rsidRPr="00D76532" w:rsidRDefault="00D76532" w:rsidP="00D76532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2024 году</w:t>
      </w:r>
      <w:r w:rsidRPr="00D76532">
        <w:rPr>
          <w:rFonts w:ascii="Times New Roman" w:eastAsia="Times New Roman" w:hAnsi="Times New Roman" w:cs="Times New Roman"/>
          <w:sz w:val="28"/>
          <w:szCs w:val="28"/>
        </w:rPr>
        <w:t xml:space="preserve"> производственную практику прошли 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  <w:r w:rsidRPr="00D76532">
        <w:rPr>
          <w:rFonts w:ascii="Times New Roman" w:eastAsia="Times New Roman" w:hAnsi="Times New Roman" w:cs="Times New Roman"/>
          <w:sz w:val="28"/>
          <w:szCs w:val="28"/>
        </w:rPr>
        <w:t xml:space="preserve"> студентов.</w:t>
      </w:r>
    </w:p>
    <w:p w:rsidR="00BD37BA" w:rsidRPr="00EB2E90" w:rsidRDefault="00DF4067" w:rsidP="00EB2E90">
      <w:pPr>
        <w:widowControl w:val="0"/>
        <w:tabs>
          <w:tab w:val="left" w:pos="68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E9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EB2E90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35535" w:rsidRPr="00EB2E90">
        <w:rPr>
          <w:rFonts w:ascii="Times New Roman" w:eastAsia="Times New Roman" w:hAnsi="Times New Roman" w:cs="Times New Roman"/>
          <w:sz w:val="28"/>
          <w:szCs w:val="28"/>
        </w:rPr>
        <w:t>2</w:t>
      </w:r>
      <w:r w:rsidR="00D76532" w:rsidRPr="00EB2E9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EB2E9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9A695B" w:rsidRPr="00EB2E9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B2E90">
        <w:rPr>
          <w:rFonts w:ascii="Times New Roman" w:eastAsia="Calibri" w:hAnsi="Times New Roman" w:cs="Times New Roman"/>
          <w:sz w:val="28"/>
          <w:szCs w:val="28"/>
        </w:rPr>
        <w:t xml:space="preserve"> на краткосрочных курсах повышения квалификации </w:t>
      </w:r>
      <w:r w:rsidRPr="00EB2E90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обучено </w:t>
      </w:r>
      <w:r w:rsidR="00D76532" w:rsidRPr="00EB2E90">
        <w:rPr>
          <w:rFonts w:ascii="Times New Roman" w:eastAsia="Calibri" w:hAnsi="Times New Roman" w:cs="Times New Roman"/>
          <w:sz w:val="28"/>
          <w:szCs w:val="28"/>
        </w:rPr>
        <w:t>17</w:t>
      </w:r>
      <w:r w:rsidRPr="00EB2E90">
        <w:rPr>
          <w:rFonts w:ascii="Times New Roman" w:eastAsia="Calibri" w:hAnsi="Times New Roman" w:cs="Times New Roman"/>
          <w:sz w:val="28"/>
          <w:szCs w:val="28"/>
        </w:rPr>
        <w:t xml:space="preserve"> муниципальных служащих администрации района</w:t>
      </w:r>
      <w:r w:rsidR="00B35535" w:rsidRPr="00EB2E9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B2E90">
        <w:rPr>
          <w:rFonts w:ascii="Times New Roman" w:eastAsia="Times New Roman" w:hAnsi="Times New Roman" w:cs="Times New Roman"/>
          <w:sz w:val="28"/>
          <w:szCs w:val="28"/>
        </w:rPr>
        <w:t>Проведен</w:t>
      </w:r>
      <w:r w:rsidR="00583303" w:rsidRPr="00EB2E9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B2E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6532" w:rsidRPr="00EB2E90">
        <w:rPr>
          <w:rFonts w:ascii="Times New Roman" w:eastAsia="Times New Roman" w:hAnsi="Times New Roman" w:cs="Times New Roman"/>
          <w:sz w:val="28"/>
          <w:szCs w:val="28"/>
        </w:rPr>
        <w:t>5</w:t>
      </w:r>
      <w:r w:rsidR="00B34118" w:rsidRPr="00EB2E9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B2E90">
        <w:rPr>
          <w:rFonts w:ascii="Times New Roman" w:eastAsia="Times New Roman" w:hAnsi="Times New Roman" w:cs="Times New Roman"/>
          <w:sz w:val="28"/>
          <w:szCs w:val="28"/>
        </w:rPr>
        <w:t>учеб, которые посети</w:t>
      </w:r>
      <w:r w:rsidR="00713CA3" w:rsidRPr="00EB2E90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="00D76532" w:rsidRPr="00EB2E90">
        <w:rPr>
          <w:rFonts w:ascii="Times New Roman" w:eastAsia="Times New Roman" w:hAnsi="Times New Roman" w:cs="Times New Roman"/>
          <w:sz w:val="28"/>
          <w:szCs w:val="28"/>
        </w:rPr>
        <w:t>59</w:t>
      </w:r>
      <w:r w:rsidR="00713CA3" w:rsidRPr="00EB2E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B2E90">
        <w:rPr>
          <w:rFonts w:ascii="Times New Roman" w:eastAsia="Times New Roman" w:hAnsi="Times New Roman" w:cs="Times New Roman"/>
          <w:sz w:val="28"/>
          <w:szCs w:val="28"/>
        </w:rPr>
        <w:t>муниципальны</w:t>
      </w:r>
      <w:r w:rsidR="00B34118" w:rsidRPr="00EB2E9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EB2E90">
        <w:rPr>
          <w:rFonts w:ascii="Times New Roman" w:eastAsia="Times New Roman" w:hAnsi="Times New Roman" w:cs="Times New Roman"/>
          <w:sz w:val="28"/>
          <w:szCs w:val="28"/>
        </w:rPr>
        <w:t xml:space="preserve"> служащи</w:t>
      </w:r>
      <w:r w:rsidR="00B34118" w:rsidRPr="00EB2E90">
        <w:rPr>
          <w:rFonts w:ascii="Times New Roman" w:eastAsia="Times New Roman" w:hAnsi="Times New Roman" w:cs="Times New Roman"/>
          <w:sz w:val="28"/>
          <w:szCs w:val="28"/>
        </w:rPr>
        <w:t>й</w:t>
      </w:r>
      <w:r w:rsidR="00BD37BA" w:rsidRPr="00EB2E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7827" w:rsidRPr="00EB2E90" w:rsidRDefault="00BD37BA" w:rsidP="00D76532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2E90">
        <w:rPr>
          <w:rFonts w:ascii="Times New Roman" w:eastAsia="Calibri" w:hAnsi="Times New Roman" w:cs="Times New Roman"/>
          <w:sz w:val="28"/>
          <w:szCs w:val="28"/>
        </w:rPr>
        <w:t>В</w:t>
      </w:r>
      <w:r w:rsidR="00DF4067" w:rsidRPr="00EB2E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C4235" w:rsidRPr="00EB2E90">
        <w:rPr>
          <w:rFonts w:ascii="Times New Roman" w:eastAsia="Calibri" w:hAnsi="Times New Roman" w:cs="Times New Roman"/>
          <w:sz w:val="28"/>
          <w:szCs w:val="28"/>
        </w:rPr>
        <w:t>202</w:t>
      </w:r>
      <w:r w:rsidR="00D76532" w:rsidRPr="00EB2E90">
        <w:rPr>
          <w:rFonts w:ascii="Times New Roman" w:eastAsia="Calibri" w:hAnsi="Times New Roman" w:cs="Times New Roman"/>
          <w:sz w:val="28"/>
          <w:szCs w:val="28"/>
        </w:rPr>
        <w:t>4</w:t>
      </w:r>
      <w:r w:rsidR="000C4235" w:rsidRPr="00EB2E90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EB2E90">
        <w:rPr>
          <w:rFonts w:ascii="Times New Roman" w:eastAsia="Calibri" w:hAnsi="Times New Roman" w:cs="Times New Roman"/>
          <w:sz w:val="28"/>
          <w:szCs w:val="28"/>
        </w:rPr>
        <w:t>у</w:t>
      </w:r>
      <w:r w:rsidR="00DF4067" w:rsidRPr="00EB2E90">
        <w:rPr>
          <w:rFonts w:ascii="Times New Roman" w:eastAsia="Calibri" w:hAnsi="Times New Roman" w:cs="Times New Roman"/>
          <w:sz w:val="28"/>
          <w:szCs w:val="28"/>
        </w:rPr>
        <w:t xml:space="preserve"> проведен конкурс «Лучший муниципальный служащий».</w:t>
      </w:r>
      <w:r w:rsidR="00CB1475" w:rsidRPr="00EB2E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2E90">
        <w:rPr>
          <w:rFonts w:ascii="Times New Roman" w:hAnsi="Times New Roman" w:cs="Times New Roman"/>
          <w:sz w:val="28"/>
          <w:szCs w:val="28"/>
          <w:lang w:eastAsia="en-US"/>
        </w:rPr>
        <w:t>В номинации «Лучший муниципальный служащий территориального органа местного самоуправления» призовое место занял муниципальный служащий администрации района.</w:t>
      </w:r>
      <w:r w:rsidR="00537514" w:rsidRPr="00EB2E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185" w:rsidRPr="004D4DF8" w:rsidRDefault="0042214F" w:rsidP="00854B65">
      <w:pPr>
        <w:widowControl w:val="0"/>
        <w:shd w:val="clear" w:color="auto" w:fill="FFFFFF"/>
        <w:spacing w:after="0" w:line="240" w:lineRule="auto"/>
        <w:ind w:firstLine="760"/>
        <w:jc w:val="both"/>
        <w:rPr>
          <w:rFonts w:ascii="Times New Roman" w:hAnsi="Times New Roman" w:cs="Times New Roman"/>
          <w:b/>
          <w:sz w:val="28"/>
          <w:shd w:val="clear" w:color="auto" w:fill="FFFFFF"/>
        </w:rPr>
      </w:pPr>
      <w:r w:rsidRPr="004D4DF8">
        <w:rPr>
          <w:rFonts w:ascii="Times New Roman" w:hAnsi="Times New Roman" w:cs="Times New Roman"/>
          <w:b/>
          <w:sz w:val="28"/>
          <w:shd w:val="clear" w:color="auto" w:fill="FFFFFF"/>
        </w:rPr>
        <w:t>Подпрограмма «</w:t>
      </w:r>
      <w:r w:rsidR="00C42D93" w:rsidRPr="004D4D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Цифровой муниципалитет</w:t>
      </w:r>
      <w:r w:rsidRPr="004D4DF8">
        <w:rPr>
          <w:rFonts w:ascii="Times New Roman" w:hAnsi="Times New Roman" w:cs="Times New Roman"/>
          <w:b/>
          <w:sz w:val="28"/>
          <w:shd w:val="clear" w:color="auto" w:fill="FFFFFF"/>
        </w:rPr>
        <w:t>».</w:t>
      </w:r>
    </w:p>
    <w:p w:rsidR="00820FF2" w:rsidRPr="004D4DF8" w:rsidRDefault="00C42D93" w:rsidP="00854B65">
      <w:pPr>
        <w:widowControl w:val="0"/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4D4DF8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Для </w:t>
      </w:r>
      <w:r w:rsidR="00A43E4C" w:rsidRPr="004D4DF8">
        <w:rPr>
          <w:rFonts w:ascii="Times New Roman" w:eastAsia="Tahoma" w:hAnsi="Times New Roman" w:cs="Times New Roman"/>
          <w:sz w:val="28"/>
          <w:szCs w:val="28"/>
          <w:lang w:bidi="ru-RU"/>
        </w:rPr>
        <w:t>обеспечени</w:t>
      </w:r>
      <w:r w:rsidRPr="004D4DF8">
        <w:rPr>
          <w:rFonts w:ascii="Times New Roman" w:eastAsia="Tahoma" w:hAnsi="Times New Roman" w:cs="Times New Roman"/>
          <w:sz w:val="28"/>
          <w:szCs w:val="28"/>
          <w:lang w:bidi="ru-RU"/>
        </w:rPr>
        <w:t>я</w:t>
      </w:r>
      <w:r w:rsidR="00A43E4C" w:rsidRPr="004D4DF8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информационной безопасности и защиты информации </w:t>
      </w:r>
      <w:r w:rsidRPr="004D4DF8">
        <w:rPr>
          <w:rFonts w:ascii="Times New Roman" w:eastAsia="Tahoma" w:hAnsi="Times New Roman" w:cs="Times New Roman"/>
          <w:sz w:val="28"/>
          <w:szCs w:val="28"/>
          <w:lang w:bidi="ru-RU"/>
        </w:rPr>
        <w:t>б</w:t>
      </w:r>
      <w:r w:rsidR="000B07EE" w:rsidRPr="004D4DF8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ыли проведены конкурсы: </w:t>
      </w:r>
      <w:r w:rsidRPr="004D4DF8">
        <w:rPr>
          <w:rFonts w:ascii="Times New Roman" w:eastAsia="Tahoma" w:hAnsi="Times New Roman" w:cs="Times New Roman"/>
          <w:sz w:val="28"/>
          <w:szCs w:val="28"/>
          <w:lang w:bidi="ru-RU"/>
        </w:rPr>
        <w:t>по предоставлению услуги по </w:t>
      </w:r>
      <w:r w:rsidR="000B07EE" w:rsidRPr="004D4DF8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передаче неисключительных лицензионных прав на использование </w:t>
      </w:r>
      <w:r w:rsidR="0019455D" w:rsidRPr="004D4DF8">
        <w:rPr>
          <w:rFonts w:ascii="Times New Roman" w:eastAsia="Tahoma" w:hAnsi="Times New Roman" w:cs="Times New Roman"/>
          <w:sz w:val="28"/>
          <w:szCs w:val="28"/>
          <w:lang w:bidi="ru-RU"/>
        </w:rPr>
        <w:t>программное обеспечение</w:t>
      </w:r>
      <w:r w:rsidR="000B07EE" w:rsidRPr="004D4DF8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proofErr w:type="spellStart"/>
      <w:r w:rsidR="0019455D" w:rsidRPr="004D4DF8">
        <w:rPr>
          <w:rFonts w:ascii="Times New Roman" w:eastAsia="Tahoma" w:hAnsi="Times New Roman" w:cs="Times New Roman"/>
          <w:sz w:val="28"/>
          <w:szCs w:val="28"/>
          <w:lang w:bidi="ru-RU"/>
        </w:rPr>
        <w:t>КриптоПро</w:t>
      </w:r>
      <w:proofErr w:type="spellEnd"/>
      <w:r w:rsidR="000B07EE" w:rsidRPr="004D4DF8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; </w:t>
      </w:r>
      <w:r w:rsidRPr="004D4DF8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по </w:t>
      </w:r>
      <w:r w:rsidR="000B07EE" w:rsidRPr="004D4DF8">
        <w:rPr>
          <w:rFonts w:ascii="Times New Roman" w:eastAsia="Tahoma" w:hAnsi="Times New Roman" w:cs="Times New Roman"/>
          <w:sz w:val="28"/>
          <w:szCs w:val="28"/>
          <w:lang w:bidi="ru-RU"/>
        </w:rPr>
        <w:t>продлени</w:t>
      </w:r>
      <w:r w:rsidRPr="004D4DF8">
        <w:rPr>
          <w:rFonts w:ascii="Times New Roman" w:eastAsia="Tahoma" w:hAnsi="Times New Roman" w:cs="Times New Roman"/>
          <w:sz w:val="28"/>
          <w:szCs w:val="28"/>
          <w:lang w:bidi="ru-RU"/>
        </w:rPr>
        <w:t>ю</w:t>
      </w:r>
      <w:r w:rsidR="000B07EE" w:rsidRPr="004D4DF8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лицензионного соглашения на использование антивируса Касперского; услуги по передаче неискл</w:t>
      </w:r>
      <w:r w:rsidR="00207185" w:rsidRPr="004D4DF8">
        <w:rPr>
          <w:rFonts w:ascii="Times New Roman" w:eastAsia="Tahoma" w:hAnsi="Times New Roman" w:cs="Times New Roman"/>
          <w:sz w:val="28"/>
          <w:szCs w:val="28"/>
          <w:lang w:bidi="ru-RU"/>
        </w:rPr>
        <w:t>ючительных лицензионных прав на </w:t>
      </w:r>
      <w:r w:rsidR="000B07EE" w:rsidRPr="004D4DF8">
        <w:rPr>
          <w:rFonts w:ascii="Times New Roman" w:eastAsia="Tahoma" w:hAnsi="Times New Roman" w:cs="Times New Roman"/>
          <w:sz w:val="28"/>
          <w:szCs w:val="28"/>
          <w:lang w:bidi="ru-RU"/>
        </w:rPr>
        <w:t>использование ПО «</w:t>
      </w:r>
      <w:r w:rsidR="0019455D" w:rsidRPr="004D4DF8">
        <w:rPr>
          <w:rFonts w:ascii="Times New Roman" w:eastAsia="Tahoma" w:hAnsi="Times New Roman" w:cs="Times New Roman"/>
          <w:sz w:val="28"/>
          <w:szCs w:val="28"/>
          <w:lang w:val="en-US" w:bidi="ru-RU"/>
        </w:rPr>
        <w:t>Dallas</w:t>
      </w:r>
      <w:r w:rsidR="0019455D" w:rsidRPr="004D4DF8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</w:t>
      </w:r>
      <w:r w:rsidR="0019455D" w:rsidRPr="004D4DF8">
        <w:rPr>
          <w:rFonts w:ascii="Times New Roman" w:eastAsia="Tahoma" w:hAnsi="Times New Roman" w:cs="Times New Roman"/>
          <w:sz w:val="28"/>
          <w:szCs w:val="28"/>
          <w:lang w:val="en-US" w:bidi="ru-RU"/>
        </w:rPr>
        <w:t>Lock</w:t>
      </w:r>
      <w:r w:rsidR="000B07EE" w:rsidRPr="004D4DF8">
        <w:rPr>
          <w:rFonts w:ascii="Times New Roman" w:eastAsia="Tahoma" w:hAnsi="Times New Roman" w:cs="Times New Roman"/>
          <w:sz w:val="28"/>
          <w:szCs w:val="28"/>
          <w:lang w:bidi="ru-RU"/>
        </w:rPr>
        <w:t>».</w:t>
      </w:r>
    </w:p>
    <w:p w:rsidR="00820FF2" w:rsidRPr="004D4DF8" w:rsidRDefault="00820FF2" w:rsidP="00854B6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D4DF8">
        <w:rPr>
          <w:rFonts w:ascii="Times New Roman" w:hAnsi="Times New Roman" w:cs="Times New Roman"/>
          <w:sz w:val="28"/>
          <w:szCs w:val="28"/>
        </w:rPr>
        <w:t>Администрацией района индикативные показатели и поставленные задачи на 202</w:t>
      </w:r>
      <w:r w:rsidR="004D4DF8">
        <w:rPr>
          <w:rFonts w:ascii="Times New Roman" w:hAnsi="Times New Roman" w:cs="Times New Roman"/>
          <w:sz w:val="28"/>
          <w:szCs w:val="28"/>
        </w:rPr>
        <w:t>4</w:t>
      </w:r>
      <w:r w:rsidRPr="004D4DF8">
        <w:rPr>
          <w:rFonts w:ascii="Times New Roman" w:hAnsi="Times New Roman" w:cs="Times New Roman"/>
          <w:sz w:val="28"/>
          <w:szCs w:val="28"/>
        </w:rPr>
        <w:t xml:space="preserve"> год по подпрограмме «Цифровой муниципалитет» выполнены в полном объеме.</w:t>
      </w:r>
    </w:p>
    <w:p w:rsidR="00C42D93" w:rsidRPr="00EB2E90" w:rsidRDefault="00C42D93" w:rsidP="00854B65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B2E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Подпрограмма «Противодействие экстремизму и идеологии терроризма в городе Барнауле».</w:t>
      </w:r>
    </w:p>
    <w:p w:rsidR="00EB2E90" w:rsidRPr="00EB2E90" w:rsidRDefault="00EB2E90" w:rsidP="00EB2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B2E90">
        <w:rPr>
          <w:rFonts w:ascii="Times New Roman" w:eastAsia="Times New Roman" w:hAnsi="Times New Roman" w:cs="Times New Roman"/>
          <w:sz w:val="28"/>
          <w:szCs w:val="28"/>
        </w:rPr>
        <w:t xml:space="preserve">В профессиональных образовательных учреждениях проведены правовые встречи со студентами по профилактике экстремизма и терроризма в молодежной среде, в которых приняли участие около </w:t>
      </w:r>
      <w:r>
        <w:rPr>
          <w:rFonts w:ascii="Times New Roman" w:eastAsia="Times New Roman" w:hAnsi="Times New Roman" w:cs="Times New Roman"/>
          <w:sz w:val="28"/>
          <w:szCs w:val="28"/>
        </w:rPr>
        <w:t>2500</w:t>
      </w:r>
      <w:r w:rsidRPr="00EB2E90">
        <w:rPr>
          <w:rFonts w:ascii="Times New Roman" w:eastAsia="Times New Roman" w:hAnsi="Times New Roman" w:cs="Times New Roman"/>
          <w:sz w:val="28"/>
          <w:szCs w:val="28"/>
        </w:rPr>
        <w:t> человек.</w:t>
      </w:r>
    </w:p>
    <w:p w:rsidR="00EB2E90" w:rsidRPr="00EB2E90" w:rsidRDefault="00EB2E90" w:rsidP="00EB2E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B2E90">
        <w:rPr>
          <w:rFonts w:ascii="Times New Roman" w:eastAsia="Times New Roman" w:hAnsi="Times New Roman" w:cs="Times New Roman"/>
          <w:sz w:val="28"/>
          <w:szCs w:val="28"/>
        </w:rPr>
        <w:t xml:space="preserve">Полиграфическая продукция (памятки, буклеты, брошюры, баннеры) </w:t>
      </w:r>
      <w:r w:rsidRPr="00EB2E90">
        <w:rPr>
          <w:rFonts w:ascii="Times New Roman" w:hAnsi="Times New Roman" w:cs="Times New Roman"/>
          <w:sz w:val="28"/>
          <w:szCs w:val="28"/>
        </w:rPr>
        <w:t>по тематике распространения идеологий экстремизма и терроризма, о методах защиты от проявлений экстремизма и терроризма</w:t>
      </w:r>
      <w:r w:rsidRPr="00EB2E90">
        <w:rPr>
          <w:rFonts w:ascii="Times New Roman" w:eastAsia="Times New Roman" w:hAnsi="Times New Roman" w:cs="Times New Roman"/>
          <w:sz w:val="28"/>
          <w:szCs w:val="28"/>
        </w:rPr>
        <w:t xml:space="preserve"> распространялись </w:t>
      </w:r>
      <w:r w:rsidRPr="00EB2E90">
        <w:rPr>
          <w:rFonts w:ascii="Times New Roman" w:hAnsi="Times New Roman" w:cs="Times New Roman"/>
          <w:sz w:val="28"/>
          <w:szCs w:val="28"/>
        </w:rPr>
        <w:t>на заседаниях комиссии по делам несовершеннолетних и защите их прав администрации Октябрьского района, при проведении круглых столов, лекториев, акциях в образовательных учреждениях, учреждениях культуры, а также при проведении рейдовых мероприятий по предприятиям и организациям Октябрьского района, по охране</w:t>
      </w:r>
      <w:proofErr w:type="gramEnd"/>
      <w:r w:rsidRPr="00EB2E90">
        <w:rPr>
          <w:rFonts w:ascii="Times New Roman" w:hAnsi="Times New Roman" w:cs="Times New Roman"/>
          <w:sz w:val="28"/>
          <w:szCs w:val="28"/>
        </w:rPr>
        <w:t xml:space="preserve"> общественного порядка.</w:t>
      </w:r>
    </w:p>
    <w:p w:rsidR="00EB2E90" w:rsidRPr="00EB2E90" w:rsidRDefault="00EB2E90" w:rsidP="00EB2E90">
      <w:pPr>
        <w:widowControl w:val="0"/>
        <w:spacing w:after="0" w:line="240" w:lineRule="auto"/>
        <w:ind w:firstLine="720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EB2E90">
        <w:rPr>
          <w:rFonts w:ascii="Times New Roman" w:eastAsia="Times New Roman" w:hAnsi="Times New Roman" w:cs="Times New Roman"/>
          <w:sz w:val="28"/>
          <w:szCs w:val="28"/>
        </w:rPr>
        <w:t>Информация об акциях «</w:t>
      </w:r>
      <w:proofErr w:type="spellStart"/>
      <w:r w:rsidRPr="00EB2E90">
        <w:rPr>
          <w:rFonts w:ascii="Times New Roman" w:eastAsia="Times New Roman" w:hAnsi="Times New Roman" w:cs="Times New Roman"/>
          <w:sz w:val="28"/>
          <w:szCs w:val="28"/>
        </w:rPr>
        <w:t>Стопнаркотик</w:t>
      </w:r>
      <w:proofErr w:type="spellEnd"/>
      <w:r w:rsidRPr="00EB2E90">
        <w:rPr>
          <w:rFonts w:ascii="Times New Roman" w:eastAsia="Times New Roman" w:hAnsi="Times New Roman" w:cs="Times New Roman"/>
          <w:sz w:val="28"/>
          <w:szCs w:val="28"/>
        </w:rPr>
        <w:t xml:space="preserve">» по закраске надписей, рекламирующих продажу наркотических и психотропных веществ, размещена </w:t>
      </w:r>
      <w:r w:rsidRPr="00EB2E90">
        <w:rPr>
          <w:rFonts w:ascii="Times New Roman" w:hAnsi="Times New Roman" w:cs="Times New Roman"/>
          <w:sz w:val="28"/>
          <w:szCs w:val="28"/>
        </w:rPr>
        <w:t xml:space="preserve">на </w:t>
      </w:r>
      <w:r w:rsidRPr="00EB2E90">
        <w:rPr>
          <w:rFonts w:ascii="Times New Roman" w:eastAsia="Calibri" w:hAnsi="Times New Roman" w:cs="Times New Roman"/>
          <w:sz w:val="28"/>
          <w:szCs w:val="28"/>
        </w:rPr>
        <w:t>странице Октябрьского района официального Интернет-сайта города Барнаула</w:t>
      </w:r>
      <w:r w:rsidRPr="00EB2E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62CBF" w:rsidRPr="00A10A5A" w:rsidRDefault="0018051A" w:rsidP="00854B65">
      <w:pPr>
        <w:widowControl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A10A5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6. </w:t>
      </w:r>
      <w:r w:rsidR="008F4C0F" w:rsidRPr="00A10A5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Указ от 07.05.2012 №606 «О мерах по реализации демографической политики Российской Федерации».</w:t>
      </w:r>
    </w:p>
    <w:p w:rsidR="00462CBF" w:rsidRPr="00A10A5A" w:rsidRDefault="00462CBF" w:rsidP="00854B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0A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исполнение данного </w:t>
      </w:r>
      <w:r w:rsidR="008176EC" w:rsidRPr="00A10A5A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A10A5A">
        <w:rPr>
          <w:rFonts w:ascii="Times New Roman" w:hAnsi="Times New Roman" w:cs="Times New Roman"/>
          <w:sz w:val="28"/>
          <w:szCs w:val="28"/>
          <w:shd w:val="clear" w:color="auto" w:fill="FFFFFF"/>
        </w:rPr>
        <w:t>каза принято постановление администрации города от</w:t>
      </w:r>
      <w:r w:rsidR="008F4C0F" w:rsidRPr="00A10A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="00844896" w:rsidRPr="00A10A5A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8F4C0F" w:rsidRPr="00A10A5A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844896" w:rsidRPr="00A10A5A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8F4C0F" w:rsidRPr="00A10A5A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844896" w:rsidRPr="00A10A5A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8F4C0F" w:rsidRPr="00A10A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844896" w:rsidRPr="00A10A5A">
        <w:rPr>
          <w:rFonts w:ascii="Times New Roman" w:hAnsi="Times New Roman" w:cs="Times New Roman"/>
          <w:sz w:val="28"/>
          <w:szCs w:val="28"/>
          <w:shd w:val="clear" w:color="auto" w:fill="FFFFFF"/>
        </w:rPr>
        <w:t>954</w:t>
      </w:r>
      <w:r w:rsidR="008F4C0F" w:rsidRPr="00A10A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10A5A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844896" w:rsidRPr="00A10A5A">
        <w:rPr>
          <w:rFonts w:ascii="Times New Roman" w:hAnsi="Times New Roman" w:cs="Times New Roman"/>
          <w:sz w:val="28"/>
          <w:szCs w:val="28"/>
        </w:rPr>
        <w:t>Об утверждении Плана мероприятий, направленных на улучшение демографической ситуации на территории городского округа – города Барнаула Алтайского края, на 2020 – 2024 годы</w:t>
      </w:r>
      <w:r w:rsidRPr="00A10A5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C09CE" w:rsidRPr="00A10A5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62CBF" w:rsidRPr="00A10A5A" w:rsidRDefault="008176EC" w:rsidP="00854B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10A5A">
        <w:rPr>
          <w:rFonts w:ascii="Times New Roman" w:hAnsi="Times New Roman" w:cs="Times New Roman"/>
          <w:sz w:val="28"/>
          <w:szCs w:val="28"/>
          <w:shd w:val="clear" w:color="auto" w:fill="FFFFFF"/>
        </w:rPr>
        <w:t>В рамках постановления к</w:t>
      </w:r>
      <w:r w:rsidR="00462CBF" w:rsidRPr="00A10A5A">
        <w:rPr>
          <w:rFonts w:ascii="Times New Roman" w:hAnsi="Times New Roman" w:cs="Times New Roman"/>
          <w:sz w:val="28"/>
          <w:szCs w:val="28"/>
          <w:shd w:val="clear" w:color="auto" w:fill="FFFFFF"/>
        </w:rPr>
        <w:t>омитетом по делам молодежи, культуре, физкультуре и спорту, о</w:t>
      </w:r>
      <w:r w:rsidR="008F4C0F" w:rsidRPr="00A10A5A">
        <w:rPr>
          <w:rFonts w:ascii="Times New Roman" w:hAnsi="Times New Roman" w:cs="Times New Roman"/>
          <w:sz w:val="28"/>
          <w:szCs w:val="28"/>
          <w:shd w:val="clear" w:color="auto" w:fill="FFFFFF"/>
        </w:rPr>
        <w:t>тделом по охране прав детства, комиссией по делам несовершенн</w:t>
      </w:r>
      <w:r w:rsidRPr="00A10A5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олетних и защите их прав </w:t>
      </w:r>
      <w:r w:rsidR="00462CBF" w:rsidRPr="00A10A5A">
        <w:rPr>
          <w:rFonts w:ascii="Times New Roman" w:hAnsi="Times New Roman" w:cs="Times New Roman"/>
          <w:sz w:val="28"/>
          <w:szCs w:val="28"/>
          <w:shd w:val="clear" w:color="auto" w:fill="FFFFFF"/>
        </w:rPr>
        <w:t>ведется комплексная работа.</w:t>
      </w:r>
    </w:p>
    <w:p w:rsidR="00A10A5A" w:rsidRPr="00A10A5A" w:rsidRDefault="00A10A5A" w:rsidP="00A10A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A5A">
        <w:rPr>
          <w:rFonts w:ascii="Times New Roman" w:eastAsia="Times New Roman" w:hAnsi="Times New Roman" w:cs="Times New Roman"/>
          <w:sz w:val="28"/>
          <w:szCs w:val="28"/>
        </w:rPr>
        <w:t xml:space="preserve">Комиссией по делам несовершеннолетних и защите их прав организована работа по раннему выявлению семей, находящихся в социально </w:t>
      </w:r>
      <w:r w:rsidRPr="00A10A5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опасном положении. </w:t>
      </w:r>
      <w:r w:rsidRPr="007A13E5">
        <w:rPr>
          <w:rFonts w:ascii="Times New Roman" w:eastAsia="Times New Roman" w:hAnsi="Times New Roman" w:cs="Times New Roman"/>
          <w:sz w:val="28"/>
          <w:szCs w:val="28"/>
        </w:rPr>
        <w:t xml:space="preserve">Всего в 2024 году индивидуальная профилактическая работа была организована в отношении </w:t>
      </w:r>
      <w:r w:rsidR="007A13E5" w:rsidRPr="007A13E5">
        <w:rPr>
          <w:rFonts w:ascii="Times New Roman" w:eastAsia="Times New Roman" w:hAnsi="Times New Roman" w:cs="Times New Roman"/>
          <w:sz w:val="28"/>
          <w:szCs w:val="28"/>
        </w:rPr>
        <w:t>309</w:t>
      </w:r>
      <w:r w:rsidRPr="007A13E5">
        <w:rPr>
          <w:rFonts w:ascii="Times New Roman" w:eastAsia="Times New Roman" w:hAnsi="Times New Roman" w:cs="Times New Roman"/>
          <w:sz w:val="28"/>
          <w:szCs w:val="28"/>
        </w:rPr>
        <w:t xml:space="preserve"> семей, находящихся в социально опасном положении, в которых воспитываются  </w:t>
      </w:r>
      <w:r w:rsidR="007A13E5" w:rsidRPr="007A13E5">
        <w:rPr>
          <w:rFonts w:ascii="Times New Roman" w:eastAsia="Times New Roman" w:hAnsi="Times New Roman" w:cs="Times New Roman"/>
          <w:sz w:val="28"/>
          <w:szCs w:val="28"/>
        </w:rPr>
        <w:t xml:space="preserve">443 несовершеннолетних,    </w:t>
      </w:r>
      <w:r w:rsidRPr="007A13E5">
        <w:rPr>
          <w:rFonts w:ascii="Times New Roman" w:eastAsia="Times New Roman" w:hAnsi="Times New Roman" w:cs="Times New Roman"/>
          <w:sz w:val="28"/>
          <w:szCs w:val="28"/>
        </w:rPr>
        <w:t xml:space="preserve"> из них 1</w:t>
      </w:r>
      <w:r w:rsidR="007A13E5" w:rsidRPr="007A13E5">
        <w:rPr>
          <w:rFonts w:ascii="Times New Roman" w:eastAsia="Times New Roman" w:hAnsi="Times New Roman" w:cs="Times New Roman"/>
          <w:sz w:val="28"/>
          <w:szCs w:val="28"/>
        </w:rPr>
        <w:t>57 с</w:t>
      </w:r>
      <w:r w:rsidRPr="007A13E5"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7A13E5" w:rsidRPr="007A13E5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7A13E5">
        <w:rPr>
          <w:rFonts w:ascii="Times New Roman" w:eastAsia="Times New Roman" w:hAnsi="Times New Roman" w:cs="Times New Roman"/>
          <w:sz w:val="28"/>
          <w:szCs w:val="28"/>
        </w:rPr>
        <w:t xml:space="preserve"> и 2</w:t>
      </w:r>
      <w:r w:rsidR="007A13E5" w:rsidRPr="007A13E5">
        <w:rPr>
          <w:rFonts w:ascii="Times New Roman" w:eastAsia="Times New Roman" w:hAnsi="Times New Roman" w:cs="Times New Roman"/>
          <w:sz w:val="28"/>
          <w:szCs w:val="28"/>
        </w:rPr>
        <w:t>90</w:t>
      </w:r>
      <w:r w:rsidRPr="007A13E5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несовершеннолетних, где родители (законные представители) ненадлежащим образом исполняют свои родительские обязанности по воспитанию, содержанию, обучению несовершеннолетних.</w:t>
      </w:r>
    </w:p>
    <w:p w:rsidR="00A10A5A" w:rsidRDefault="00A10A5A" w:rsidP="00A10A5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0A5A">
        <w:rPr>
          <w:rFonts w:ascii="Times New Roman" w:eastAsia="Times New Roman" w:hAnsi="Times New Roman" w:cs="Times New Roman"/>
          <w:sz w:val="28"/>
          <w:szCs w:val="28"/>
        </w:rPr>
        <w:t xml:space="preserve">На странице </w:t>
      </w:r>
      <w:proofErr w:type="gramStart"/>
      <w:r w:rsidRPr="00A10A5A">
        <w:rPr>
          <w:rFonts w:ascii="Times New Roman" w:eastAsia="Times New Roman" w:hAnsi="Times New Roman" w:cs="Times New Roman"/>
          <w:sz w:val="28"/>
          <w:szCs w:val="28"/>
        </w:rPr>
        <w:t>администрации Октябрьского района официального Интернет-сайта города Барнаула</w:t>
      </w:r>
      <w:proofErr w:type="gramEnd"/>
      <w:r w:rsidRPr="00A10A5A">
        <w:rPr>
          <w:rFonts w:ascii="Times New Roman" w:eastAsia="Times New Roman" w:hAnsi="Times New Roman" w:cs="Times New Roman"/>
          <w:sz w:val="28"/>
          <w:szCs w:val="28"/>
        </w:rPr>
        <w:t xml:space="preserve"> размещен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10A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10A5A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информация по вопросам укрепления общественного здоровья, предоставления мер социальной поддержки, укрепления авторитета семьи и семейных ценностей, реализации иных мероприятий в рамках национального проекта «Демография».</w:t>
      </w:r>
    </w:p>
    <w:p w:rsidR="00462CBF" w:rsidRPr="00ED7D74" w:rsidRDefault="00A10A5A" w:rsidP="00A10A5A">
      <w:pPr>
        <w:widowControl w:val="0"/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10A5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166090" w:rsidRPr="00ED7D7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7. </w:t>
      </w:r>
      <w:r w:rsidR="008F4C0F" w:rsidRPr="00ED7D7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Указ от 02.07.2005 №773 «Вопросы взаимодействия </w:t>
      </w:r>
      <w:r w:rsidR="00A466A4" w:rsidRPr="00ED7D7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                         </w:t>
      </w:r>
      <w:r w:rsidR="008F4C0F" w:rsidRPr="00ED7D7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и координации </w:t>
      </w:r>
      <w:proofErr w:type="gramStart"/>
      <w:r w:rsidR="008F4C0F" w:rsidRPr="00ED7D7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деятельности органов исполнительной власти субъектов </w:t>
      </w:r>
      <w:r w:rsidR="008F4C0F" w:rsidRPr="00ED7D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Российской Федерации</w:t>
      </w:r>
      <w:proofErr w:type="gramEnd"/>
      <w:r w:rsidR="008F4C0F" w:rsidRPr="00ED7D7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и территориальных органов федеральных органов исполнительной власти».</w:t>
      </w:r>
    </w:p>
    <w:p w:rsidR="0042214F" w:rsidRPr="00ED7D74" w:rsidRDefault="008F4C0F" w:rsidP="00854B65">
      <w:pPr>
        <w:widowControl w:val="0"/>
        <w:spacing w:after="0" w:line="240" w:lineRule="auto"/>
        <w:ind w:firstLine="709"/>
        <w:jc w:val="both"/>
        <w:rPr>
          <w:rStyle w:val="FontStyle12"/>
          <w:sz w:val="28"/>
          <w:szCs w:val="28"/>
        </w:rPr>
      </w:pPr>
      <w:r w:rsidRPr="00ED7D74">
        <w:rPr>
          <w:rFonts w:ascii="Times New Roman" w:hAnsi="Times New Roman" w:cs="Times New Roman"/>
          <w:sz w:val="28"/>
          <w:szCs w:val="28"/>
          <w:shd w:val="clear" w:color="auto" w:fill="FFFFFF"/>
        </w:rPr>
        <w:t>Во исполнение данного Указа работа со списками избирателей ведется в соответствии с распоряжением адм</w:t>
      </w:r>
      <w:r w:rsidR="00064CA4" w:rsidRPr="00ED7D74">
        <w:rPr>
          <w:rFonts w:ascii="Times New Roman" w:hAnsi="Times New Roman" w:cs="Times New Roman"/>
          <w:sz w:val="28"/>
          <w:szCs w:val="28"/>
          <w:shd w:val="clear" w:color="auto" w:fill="FFFFFF"/>
        </w:rPr>
        <w:t>инистрации города от 23.12.2016</w:t>
      </w:r>
      <w:r w:rsidR="00251CD3" w:rsidRPr="00ED7D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064CA4" w:rsidRPr="00ED7D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7D74">
        <w:rPr>
          <w:rFonts w:ascii="Times New Roman" w:hAnsi="Times New Roman" w:cs="Times New Roman"/>
          <w:sz w:val="28"/>
          <w:szCs w:val="28"/>
          <w:shd w:val="clear" w:color="auto" w:fill="FFFFFF"/>
        </w:rPr>
        <w:t>№305-р «Об организации и осуществлении регистрации (учета) избирателей, участников референдума на территории городского округа – г</w:t>
      </w:r>
      <w:r w:rsidR="00EB0273" w:rsidRPr="00ED7D74">
        <w:rPr>
          <w:rFonts w:ascii="Times New Roman" w:hAnsi="Times New Roman" w:cs="Times New Roman"/>
          <w:sz w:val="28"/>
          <w:szCs w:val="28"/>
          <w:shd w:val="clear" w:color="auto" w:fill="FFFFFF"/>
        </w:rPr>
        <w:t>орода Барнаула Алтайского края».</w:t>
      </w:r>
    </w:p>
    <w:p w:rsidR="0042214F" w:rsidRPr="00ED7D74" w:rsidRDefault="0042214F" w:rsidP="00854B65">
      <w:pPr>
        <w:widowControl w:val="0"/>
        <w:spacing w:after="0" w:line="240" w:lineRule="auto"/>
        <w:ind w:firstLine="709"/>
        <w:jc w:val="both"/>
        <w:rPr>
          <w:rStyle w:val="FontStyle12"/>
          <w:sz w:val="28"/>
          <w:szCs w:val="28"/>
        </w:rPr>
      </w:pPr>
      <w:r w:rsidRPr="00ED7D74">
        <w:rPr>
          <w:rStyle w:val="FontStyle12"/>
          <w:sz w:val="28"/>
          <w:szCs w:val="28"/>
        </w:rPr>
        <w:t>В районе налажена система обобщения и передачи сведений от главы администрации района, полученных от государственных органов и органов учета населения, системному администратору КСА ТИК ГАС «Выборы». Вся информация передается по актам. Ввод информации в базу данных ГАС «Выборы» осуществляется своевременно.</w:t>
      </w:r>
    </w:p>
    <w:p w:rsidR="00247F59" w:rsidRPr="00ED7D74" w:rsidRDefault="00247F59" w:rsidP="00854B65">
      <w:pPr>
        <w:widowControl w:val="0"/>
        <w:spacing w:after="0" w:line="240" w:lineRule="auto"/>
        <w:ind w:firstLine="708"/>
        <w:jc w:val="both"/>
        <w:rPr>
          <w:rStyle w:val="FontStyle12"/>
          <w:sz w:val="28"/>
          <w:szCs w:val="28"/>
        </w:rPr>
      </w:pPr>
      <w:r w:rsidRPr="00ED7D74">
        <w:rPr>
          <w:rStyle w:val="FontStyle12"/>
          <w:sz w:val="28"/>
          <w:szCs w:val="28"/>
        </w:rPr>
        <w:t>На территории района</w:t>
      </w:r>
      <w:r w:rsidR="009C66D3" w:rsidRPr="00ED7D74">
        <w:rPr>
          <w:rStyle w:val="FontStyle12"/>
          <w:sz w:val="28"/>
          <w:szCs w:val="28"/>
        </w:rPr>
        <w:t xml:space="preserve"> по состоянию</w:t>
      </w:r>
      <w:r w:rsidRPr="00ED7D74">
        <w:rPr>
          <w:rStyle w:val="FontStyle12"/>
          <w:sz w:val="28"/>
          <w:szCs w:val="28"/>
        </w:rPr>
        <w:t xml:space="preserve"> на 01.0</w:t>
      </w:r>
      <w:r w:rsidR="00726BA5" w:rsidRPr="00ED7D74">
        <w:rPr>
          <w:rStyle w:val="FontStyle12"/>
          <w:sz w:val="28"/>
          <w:szCs w:val="28"/>
        </w:rPr>
        <w:t>1</w:t>
      </w:r>
      <w:r w:rsidRPr="00ED7D74">
        <w:rPr>
          <w:rStyle w:val="FontStyle12"/>
          <w:sz w:val="28"/>
          <w:szCs w:val="28"/>
        </w:rPr>
        <w:t>.20</w:t>
      </w:r>
      <w:r w:rsidR="00A33D75" w:rsidRPr="00ED7D74">
        <w:rPr>
          <w:rStyle w:val="FontStyle12"/>
          <w:sz w:val="28"/>
          <w:szCs w:val="28"/>
        </w:rPr>
        <w:t>2</w:t>
      </w:r>
      <w:r w:rsidR="00ED7D74" w:rsidRPr="00ED7D74">
        <w:rPr>
          <w:rStyle w:val="FontStyle12"/>
          <w:sz w:val="28"/>
          <w:szCs w:val="28"/>
        </w:rPr>
        <w:t>5</w:t>
      </w:r>
      <w:r w:rsidR="00A65856" w:rsidRPr="00ED7D74">
        <w:rPr>
          <w:rStyle w:val="FontStyle12"/>
          <w:sz w:val="28"/>
          <w:szCs w:val="28"/>
        </w:rPr>
        <w:t xml:space="preserve"> </w:t>
      </w:r>
      <w:r w:rsidR="00064CA4" w:rsidRPr="00ED7D74">
        <w:rPr>
          <w:rStyle w:val="FontStyle12"/>
          <w:sz w:val="28"/>
          <w:szCs w:val="28"/>
        </w:rPr>
        <w:t xml:space="preserve">зарегистрировано </w:t>
      </w:r>
      <w:r w:rsidR="00A466A4" w:rsidRPr="00ED7D74">
        <w:rPr>
          <w:rStyle w:val="FontStyle12"/>
          <w:sz w:val="28"/>
          <w:szCs w:val="28"/>
        </w:rPr>
        <w:t xml:space="preserve">                              </w:t>
      </w:r>
      <w:r w:rsidR="00EB0273" w:rsidRPr="00ED7D74">
        <w:rPr>
          <w:rFonts w:ascii="Times New Roman" w:hAnsi="Times New Roman"/>
          <w:bCs/>
          <w:sz w:val="28"/>
          <w:szCs w:val="28"/>
        </w:rPr>
        <w:t>6</w:t>
      </w:r>
      <w:r w:rsidR="00FF1458" w:rsidRPr="00ED7D74">
        <w:rPr>
          <w:rFonts w:ascii="Times New Roman" w:hAnsi="Times New Roman"/>
          <w:bCs/>
          <w:sz w:val="28"/>
          <w:szCs w:val="28"/>
        </w:rPr>
        <w:t>3</w:t>
      </w:r>
      <w:r w:rsidR="00ED7D74" w:rsidRPr="00ED7D74">
        <w:rPr>
          <w:rFonts w:ascii="Times New Roman" w:hAnsi="Times New Roman"/>
          <w:bCs/>
          <w:sz w:val="28"/>
          <w:szCs w:val="28"/>
        </w:rPr>
        <w:t>194</w:t>
      </w:r>
      <w:r w:rsidR="00EB0273" w:rsidRPr="00ED7D74">
        <w:rPr>
          <w:rFonts w:ascii="Times New Roman" w:hAnsi="Times New Roman"/>
          <w:bCs/>
          <w:sz w:val="28"/>
          <w:szCs w:val="28"/>
        </w:rPr>
        <w:t xml:space="preserve"> </w:t>
      </w:r>
      <w:r w:rsidRPr="00ED7D74">
        <w:rPr>
          <w:rStyle w:val="FontStyle12"/>
          <w:sz w:val="28"/>
          <w:szCs w:val="28"/>
        </w:rPr>
        <w:t>избирател</w:t>
      </w:r>
      <w:r w:rsidR="008176EC" w:rsidRPr="00ED7D74">
        <w:rPr>
          <w:rStyle w:val="FontStyle12"/>
          <w:sz w:val="28"/>
          <w:szCs w:val="28"/>
        </w:rPr>
        <w:t>ей</w:t>
      </w:r>
      <w:r w:rsidRPr="00ED7D74">
        <w:rPr>
          <w:rStyle w:val="FontStyle12"/>
          <w:sz w:val="28"/>
          <w:szCs w:val="28"/>
        </w:rPr>
        <w:t>.</w:t>
      </w:r>
    </w:p>
    <w:p w:rsidR="00194A2E" w:rsidRPr="0069523D" w:rsidRDefault="00194A2E" w:rsidP="00194A2E">
      <w:pPr>
        <w:widowControl w:val="0"/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523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8. Указ от 28.03.2011 №352 «О мерах по совершенствованию организации исполнения поручений и указаний Президента Российской Федерации».</w:t>
      </w:r>
    </w:p>
    <w:p w:rsidR="00194A2E" w:rsidRDefault="00194A2E" w:rsidP="0019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975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исполнение данного Указа принято постановление администрации города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11.07.2023</w:t>
      </w:r>
      <w:r w:rsidRPr="003975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970</w:t>
      </w:r>
      <w:r w:rsidRPr="003975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Порядка исполнения                        в администрации города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иных органах местного самоуправления </w:t>
      </w:r>
      <w:r w:rsidRPr="00397574">
        <w:rPr>
          <w:rFonts w:ascii="Times New Roman" w:hAnsi="Times New Roman" w:cs="Times New Roman"/>
          <w:sz w:val="28"/>
          <w:szCs w:val="28"/>
          <w:shd w:val="clear" w:color="auto" w:fill="FFFFFF"/>
        </w:rPr>
        <w:t>поручений Президента Российской Федерации».</w:t>
      </w:r>
    </w:p>
    <w:p w:rsidR="00194A2E" w:rsidRDefault="00194A2E" w:rsidP="0019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2F42">
        <w:rPr>
          <w:rFonts w:ascii="Times New Roman" w:hAnsi="Times New Roman" w:cs="Times New Roman"/>
          <w:sz w:val="28"/>
          <w:szCs w:val="28"/>
          <w:shd w:val="clear" w:color="auto" w:fill="FFFFFF"/>
        </w:rPr>
        <w:t>В администрации района вопрос исполнения поручений находится                на особом контроле и рассматривается два раза в месяц на уровне заместителя главы администрации района, руководителя аппарата. Совещания, на которых рассматривается ход исполнения поручений                  и указов Президента Российской Федерации, стоящих на контроле                                в администрации района, проводятся ежеквартально. Данное постановление обеспечивает своевременное и качественное исполнение поручений Президента Российской Федерации и данных по их исполнению указаний Губернатора Алтайского края в администрации района.</w:t>
      </w:r>
    </w:p>
    <w:p w:rsidR="00194A2E" w:rsidRPr="00082F42" w:rsidRDefault="00194A2E" w:rsidP="0019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администрации района на контроле находятся четыре поручения Президента Российской Федерации.</w:t>
      </w:r>
    </w:p>
    <w:p w:rsidR="00194A2E" w:rsidRDefault="00194A2E" w:rsidP="00194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 период с 01.01.2024 по 30.06.2024 совещания по исполнению поручений и указов Президента Российской Федерации, стоящих                        на контроле в администрации района, проведены 19.01.2024, 12.04.2024.</w:t>
      </w:r>
    </w:p>
    <w:p w:rsidR="003E65BE" w:rsidRPr="00F77E4C" w:rsidRDefault="005855D9" w:rsidP="00854B65">
      <w:pPr>
        <w:widowControl w:val="0"/>
        <w:spacing w:after="0" w:line="240" w:lineRule="auto"/>
        <w:ind w:firstLine="708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7E4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9. </w:t>
      </w:r>
      <w:r w:rsidR="008F4C0F" w:rsidRPr="00F77E4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Указ от 15.07.2015 №364 «О мерах по совершенствованию организации деятельности в области противодействия коррупции».</w:t>
      </w:r>
    </w:p>
    <w:p w:rsidR="007A74DE" w:rsidRPr="00F77E4C" w:rsidRDefault="003E65BE" w:rsidP="00854B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исполнение данного Указа принято постановление администрации города </w:t>
      </w:r>
      <w:r w:rsidR="008F4C0F"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</w:t>
      </w:r>
      <w:r w:rsidR="001B30FD"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A74DE"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5D6DF1"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7A74DE"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5D6DF1"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7A74DE"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5D6DF1"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t>1 №</w:t>
      </w:r>
      <w:r w:rsidR="001B30FD"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t>14</w:t>
      </w:r>
      <w:r w:rsidR="007A74DE"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B30FD"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5D6DF1"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утверждении Плана мероприятий </w:t>
      </w:r>
      <w:r w:rsidR="0018051A"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</w:t>
      </w:r>
      <w:r w:rsidR="005D6DF1"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противодействию коррупции в администрации города, иных органах местного самоуправления на </w:t>
      </w:r>
      <w:r w:rsidR="00C82185"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7A74DE"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C82185"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t>1-20</w:t>
      </w:r>
      <w:r w:rsidR="001B30FD"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7A74DE"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B3263D" w:rsidRPr="00F77E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годы».</w:t>
      </w:r>
    </w:p>
    <w:p w:rsidR="008E2279" w:rsidRPr="00F77E4C" w:rsidRDefault="008E2279" w:rsidP="00854B65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77E4C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Администрацией Октябрьского района города Барнаула принято постановление от 17.02.2021 №68 «Об утверждении Плана мероприятий                            по противодействию коррупции в администрации Октябрьского района города Барнаула на 2021-202</w:t>
      </w:r>
      <w:r w:rsidR="00F77E4C" w:rsidRPr="00F77E4C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F77E4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годы».</w:t>
      </w:r>
    </w:p>
    <w:p w:rsidR="0018051A" w:rsidRPr="00F77E4C" w:rsidRDefault="0018051A" w:rsidP="0018051A">
      <w:pPr>
        <w:widowControl w:val="0"/>
        <w:tabs>
          <w:tab w:val="left" w:leader="underscore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E4C">
        <w:rPr>
          <w:rFonts w:ascii="Times New Roman" w:hAnsi="Times New Roman" w:cs="Times New Roman"/>
          <w:sz w:val="28"/>
          <w:szCs w:val="28"/>
        </w:rPr>
        <w:t>Правовым отделом проведена антикоррупционная экспертиза                  4</w:t>
      </w:r>
      <w:r w:rsidR="00F77E4C" w:rsidRPr="00F77E4C">
        <w:rPr>
          <w:rFonts w:ascii="Times New Roman" w:hAnsi="Times New Roman" w:cs="Times New Roman"/>
          <w:sz w:val="28"/>
          <w:szCs w:val="28"/>
        </w:rPr>
        <w:t>4</w:t>
      </w:r>
      <w:r w:rsidRPr="00F77E4C">
        <w:rPr>
          <w:rFonts w:ascii="Times New Roman" w:hAnsi="Times New Roman" w:cs="Times New Roman"/>
          <w:sz w:val="28"/>
          <w:szCs w:val="28"/>
        </w:rPr>
        <w:t xml:space="preserve"> проектов правовых актов, из них:</w:t>
      </w:r>
      <w:r w:rsidR="009C66D3" w:rsidRPr="00F77E4C">
        <w:rPr>
          <w:rFonts w:ascii="Times New Roman" w:hAnsi="Times New Roman" w:cs="Times New Roman"/>
          <w:sz w:val="28"/>
          <w:szCs w:val="28"/>
        </w:rPr>
        <w:t xml:space="preserve"> </w:t>
      </w:r>
      <w:r w:rsidR="00F77E4C" w:rsidRPr="00F77E4C">
        <w:rPr>
          <w:rFonts w:ascii="Times New Roman" w:hAnsi="Times New Roman" w:cs="Times New Roman"/>
          <w:sz w:val="28"/>
          <w:szCs w:val="28"/>
        </w:rPr>
        <w:t>39</w:t>
      </w:r>
      <w:r w:rsidRPr="00F77E4C">
        <w:rPr>
          <w:rFonts w:ascii="Times New Roman" w:hAnsi="Times New Roman" w:cs="Times New Roman"/>
          <w:sz w:val="28"/>
          <w:szCs w:val="28"/>
        </w:rPr>
        <w:t xml:space="preserve"> нормативно-правов</w:t>
      </w:r>
      <w:r w:rsidR="00F77E4C" w:rsidRPr="00F77E4C">
        <w:rPr>
          <w:rFonts w:ascii="Times New Roman" w:hAnsi="Times New Roman" w:cs="Times New Roman"/>
          <w:sz w:val="28"/>
          <w:szCs w:val="28"/>
        </w:rPr>
        <w:t>ых</w:t>
      </w:r>
      <w:r w:rsidRPr="00F77E4C">
        <w:rPr>
          <w:rFonts w:ascii="Times New Roman" w:hAnsi="Times New Roman" w:cs="Times New Roman"/>
          <w:sz w:val="28"/>
          <w:szCs w:val="28"/>
        </w:rPr>
        <w:t xml:space="preserve"> акт</w:t>
      </w:r>
      <w:r w:rsidR="00F77E4C" w:rsidRPr="00F77E4C">
        <w:rPr>
          <w:rFonts w:ascii="Times New Roman" w:hAnsi="Times New Roman" w:cs="Times New Roman"/>
          <w:sz w:val="28"/>
          <w:szCs w:val="28"/>
        </w:rPr>
        <w:t>ов</w:t>
      </w:r>
      <w:r w:rsidRPr="00F77E4C">
        <w:rPr>
          <w:rFonts w:ascii="Times New Roman" w:hAnsi="Times New Roman" w:cs="Times New Roman"/>
          <w:sz w:val="28"/>
          <w:szCs w:val="28"/>
        </w:rPr>
        <w:t xml:space="preserve"> администрации района;</w:t>
      </w:r>
      <w:r w:rsidR="009C66D3" w:rsidRPr="00F77E4C">
        <w:rPr>
          <w:rFonts w:ascii="Times New Roman" w:hAnsi="Times New Roman" w:cs="Times New Roman"/>
          <w:sz w:val="28"/>
          <w:szCs w:val="28"/>
        </w:rPr>
        <w:t xml:space="preserve"> </w:t>
      </w:r>
      <w:r w:rsidRPr="00F77E4C">
        <w:rPr>
          <w:rFonts w:ascii="Times New Roman" w:hAnsi="Times New Roman" w:cs="Times New Roman"/>
          <w:sz w:val="28"/>
          <w:szCs w:val="28"/>
        </w:rPr>
        <w:t xml:space="preserve">три правовых акта администрации города Барнаула; </w:t>
      </w:r>
      <w:r w:rsidR="00F77E4C" w:rsidRPr="00F77E4C">
        <w:rPr>
          <w:rFonts w:ascii="Times New Roman" w:hAnsi="Times New Roman" w:cs="Times New Roman"/>
          <w:sz w:val="28"/>
          <w:szCs w:val="28"/>
        </w:rPr>
        <w:t>два проекта</w:t>
      </w:r>
      <w:r w:rsidRPr="00F77E4C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F77E4C" w:rsidRPr="00F77E4C">
        <w:rPr>
          <w:rFonts w:ascii="Times New Roman" w:hAnsi="Times New Roman" w:cs="Times New Roman"/>
          <w:sz w:val="28"/>
          <w:szCs w:val="28"/>
        </w:rPr>
        <w:t>я</w:t>
      </w:r>
      <w:r w:rsidRPr="00F77E4C">
        <w:rPr>
          <w:rFonts w:ascii="Times New Roman" w:hAnsi="Times New Roman" w:cs="Times New Roman"/>
          <w:sz w:val="28"/>
          <w:szCs w:val="28"/>
        </w:rPr>
        <w:t xml:space="preserve"> Барнаульской городской Думы.</w:t>
      </w:r>
    </w:p>
    <w:p w:rsidR="00ED12E1" w:rsidRDefault="00ED12E1" w:rsidP="0018051A">
      <w:pPr>
        <w:pStyle w:val="Style3"/>
        <w:widowControl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 w:rsidRPr="006F07D2">
        <w:rPr>
          <w:sz w:val="28"/>
          <w:szCs w:val="28"/>
        </w:rPr>
        <w:t>В 2024 год</w:t>
      </w:r>
      <w:r>
        <w:rPr>
          <w:sz w:val="28"/>
          <w:szCs w:val="28"/>
        </w:rPr>
        <w:t>у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6F07D2">
        <w:rPr>
          <w:rFonts w:eastAsia="Calibri"/>
          <w:sz w:val="28"/>
          <w:szCs w:val="28"/>
          <w:lang w:eastAsia="ar-SA"/>
        </w:rPr>
        <w:t xml:space="preserve">правовым отделом </w:t>
      </w:r>
      <w:r w:rsidR="0018051A" w:rsidRPr="00ED12E1">
        <w:rPr>
          <w:sz w:val="28"/>
          <w:szCs w:val="28"/>
        </w:rPr>
        <w:t xml:space="preserve">проведен </w:t>
      </w:r>
      <w:r w:rsidRPr="00ED12E1">
        <w:rPr>
          <w:sz w:val="28"/>
          <w:szCs w:val="28"/>
        </w:rPr>
        <w:t>п</w:t>
      </w:r>
      <w:r w:rsidR="0018051A" w:rsidRPr="00ED12E1">
        <w:rPr>
          <w:sz w:val="28"/>
          <w:szCs w:val="28"/>
        </w:rPr>
        <w:t>лановый мониторинг</w:t>
      </w:r>
      <w:r>
        <w:rPr>
          <w:sz w:val="28"/>
          <w:szCs w:val="28"/>
        </w:rPr>
        <w:t xml:space="preserve">            </w:t>
      </w:r>
      <w:r w:rsidR="0018051A" w:rsidRPr="00ED12E1">
        <w:rPr>
          <w:sz w:val="28"/>
          <w:szCs w:val="28"/>
        </w:rPr>
        <w:t xml:space="preserve"> </w:t>
      </w:r>
      <w:r w:rsidRPr="00ED12E1">
        <w:rPr>
          <w:sz w:val="28"/>
          <w:szCs w:val="28"/>
        </w:rPr>
        <w:t>4</w:t>
      </w:r>
      <w:r>
        <w:rPr>
          <w:sz w:val="28"/>
          <w:szCs w:val="28"/>
        </w:rPr>
        <w:t>1 правового акта, два внеплановых мониторинга.</w:t>
      </w:r>
    </w:p>
    <w:p w:rsidR="00ED12E1" w:rsidRPr="00ED12E1" w:rsidRDefault="00ED12E1" w:rsidP="0018051A">
      <w:pPr>
        <w:pStyle w:val="Style3"/>
        <w:widowControl/>
        <w:tabs>
          <w:tab w:val="left" w:pos="709"/>
        </w:tabs>
        <w:spacing w:line="240" w:lineRule="auto"/>
        <w:ind w:firstLine="709"/>
        <w:jc w:val="both"/>
        <w:rPr>
          <w:sz w:val="28"/>
          <w:szCs w:val="28"/>
        </w:rPr>
      </w:pPr>
      <w:r w:rsidRPr="006F07D2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первом </w:t>
      </w:r>
      <w:r w:rsidRPr="006F07D2">
        <w:rPr>
          <w:sz w:val="28"/>
          <w:szCs w:val="28"/>
        </w:rPr>
        <w:t>полугодии 2024 года</w:t>
      </w:r>
      <w:r>
        <w:rPr>
          <w:rFonts w:eastAsia="Calibri"/>
          <w:sz w:val="28"/>
          <w:szCs w:val="28"/>
          <w:lang w:eastAsia="ar-SA"/>
        </w:rPr>
        <w:t xml:space="preserve"> </w:t>
      </w:r>
      <w:r w:rsidRPr="006F07D2">
        <w:rPr>
          <w:sz w:val="28"/>
          <w:szCs w:val="28"/>
          <w:lang w:eastAsia="ar-SA"/>
        </w:rPr>
        <w:t xml:space="preserve">проведено 4 </w:t>
      </w:r>
      <w:proofErr w:type="gramStart"/>
      <w:r w:rsidRPr="006F07D2">
        <w:rPr>
          <w:sz w:val="28"/>
          <w:szCs w:val="28"/>
          <w:lang w:eastAsia="ar-SA"/>
        </w:rPr>
        <w:t>внепланов</w:t>
      </w:r>
      <w:r>
        <w:rPr>
          <w:sz w:val="28"/>
          <w:szCs w:val="28"/>
          <w:lang w:eastAsia="ar-SA"/>
        </w:rPr>
        <w:t>ы</w:t>
      </w:r>
      <w:r w:rsidRPr="006F07D2">
        <w:rPr>
          <w:sz w:val="28"/>
          <w:szCs w:val="28"/>
          <w:lang w:eastAsia="ar-SA"/>
        </w:rPr>
        <w:t>х</w:t>
      </w:r>
      <w:proofErr w:type="gramEnd"/>
      <w:r w:rsidRPr="006F07D2">
        <w:rPr>
          <w:sz w:val="28"/>
          <w:szCs w:val="28"/>
          <w:lang w:eastAsia="ar-SA"/>
        </w:rPr>
        <w:t xml:space="preserve"> мониторинга</w:t>
      </w:r>
      <w:r>
        <w:rPr>
          <w:sz w:val="28"/>
          <w:szCs w:val="28"/>
          <w:lang w:eastAsia="ar-SA"/>
        </w:rPr>
        <w:t>.</w:t>
      </w:r>
    </w:p>
    <w:p w:rsidR="00ED12E1" w:rsidRPr="00ED12E1" w:rsidRDefault="00ED12E1" w:rsidP="00ED12E1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</w:pPr>
      <w:r w:rsidRPr="00ED12E1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>По результатам проведения мониторинга подготовлены заключения,                     в которых описаны выявленные недостатки, а также рекомендации для устранения противоречий и недостатков. Заключения направлены в правовой комитет администрации города Барнаула, переданы органам администрации района для внесения в акты дополнений и изменений.</w:t>
      </w:r>
    </w:p>
    <w:p w:rsidR="00ED12E1" w:rsidRPr="00ED12E1" w:rsidRDefault="00ED12E1" w:rsidP="00ED12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>По состоянию на 27</w:t>
      </w:r>
      <w:r w:rsidRPr="00ED12E1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>.</w:t>
      </w:r>
      <w:r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>12.2024 подготовлено 20</w:t>
      </w:r>
      <w:r w:rsidRPr="00ED12E1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 xml:space="preserve"> нормативных правовых актов с целью устранения выявленных нарушений, из них - </w:t>
      </w:r>
      <w:r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>16</w:t>
      </w:r>
      <w:r w:rsidRPr="00ED12E1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 xml:space="preserve"> принято                             в установленном порядке, </w:t>
      </w:r>
      <w:r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>4</w:t>
      </w:r>
      <w:r w:rsidRPr="00ED12E1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 xml:space="preserve"> нормативных правовых акт</w:t>
      </w:r>
      <w:r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>а</w:t>
      </w:r>
      <w:r w:rsidRPr="00ED12E1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 xml:space="preserve"> находятся                             на экспертизе в прокуратуре Октябрьского района </w:t>
      </w:r>
      <w:proofErr w:type="spellStart"/>
      <w:r w:rsidRPr="00ED12E1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>г</w:t>
      </w:r>
      <w:proofErr w:type="gramStart"/>
      <w:r w:rsidRPr="00ED12E1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>.Б</w:t>
      </w:r>
      <w:proofErr w:type="gramEnd"/>
      <w:r w:rsidRPr="00ED12E1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>арнаула</w:t>
      </w:r>
      <w:proofErr w:type="spellEnd"/>
      <w:r w:rsidRPr="00ED12E1">
        <w:rPr>
          <w:rFonts w:ascii="Times New Roman" w:eastAsia="Calibri" w:hAnsi="Times New Roman" w:cs="Times New Roman"/>
          <w:spacing w:val="-1"/>
          <w:sz w:val="28"/>
          <w:szCs w:val="28"/>
          <w:lang w:eastAsia="ar-SA"/>
        </w:rPr>
        <w:t>.</w:t>
      </w:r>
    </w:p>
    <w:p w:rsidR="00ED12E1" w:rsidRPr="00ED12E1" w:rsidRDefault="00ED12E1" w:rsidP="00ED12E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12E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Результаты мониторинга рассмотрены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 рамках Часа контроля о ходе </w:t>
      </w: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выполнения </w:t>
      </w:r>
      <w:r w:rsidRPr="00ED12E1">
        <w:rPr>
          <w:rFonts w:ascii="Times New Roman" w:eastAsia="Times New Roman" w:hAnsi="Times New Roman" w:cs="Times New Roman"/>
          <w:sz w:val="28"/>
          <w:szCs w:val="28"/>
        </w:rPr>
        <w:t>постановления администрации города Барнаула</w:t>
      </w:r>
      <w:proofErr w:type="gramEnd"/>
      <w:r w:rsidRPr="00ED12E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от 30.01.2023 №135 «Об утверждении Положения о мониторинге муниципальных нормативных правовых актов города Барнаула»                                 у заместителя главы администрации района, руководителя аппарата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25.12.2024</w:t>
      </w:r>
      <w:r w:rsidRPr="00ED12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051A" w:rsidRPr="00ED12E1" w:rsidRDefault="0018051A" w:rsidP="0018051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2E1">
        <w:rPr>
          <w:rFonts w:ascii="Times New Roman" w:hAnsi="Times New Roman" w:cs="Times New Roman"/>
          <w:sz w:val="28"/>
          <w:szCs w:val="28"/>
        </w:rPr>
        <w:t xml:space="preserve">В администрации района ведется журнал </w:t>
      </w:r>
      <w:proofErr w:type="gramStart"/>
      <w:r w:rsidRPr="00ED12E1">
        <w:rPr>
          <w:rFonts w:ascii="Times New Roman" w:hAnsi="Times New Roman" w:cs="Times New Roman"/>
          <w:sz w:val="28"/>
          <w:szCs w:val="28"/>
        </w:rPr>
        <w:t>по учету уведомлений                 о фактах обращений к муниципальным служащим в целях склонения                   их к совершению</w:t>
      </w:r>
      <w:proofErr w:type="gramEnd"/>
      <w:r w:rsidRPr="00ED12E1">
        <w:rPr>
          <w:rFonts w:ascii="Times New Roman" w:hAnsi="Times New Roman" w:cs="Times New Roman"/>
          <w:sz w:val="28"/>
          <w:szCs w:val="28"/>
        </w:rPr>
        <w:t xml:space="preserve"> коррупционных правонарушений. Муниципальные служащие ознакомлены с порядком уведомления, который утвержден решением Барнаульской городской Думы от 15.06.2020 №539 «О Порядке уведомления представителя нанимателя (работодателя) о фактах обращения            в целях склонения муниципального служащего города Барнаула                                к совершению коррупционных правонарушений».</w:t>
      </w:r>
    </w:p>
    <w:p w:rsidR="0018051A" w:rsidRPr="00ED12E1" w:rsidRDefault="0018051A" w:rsidP="0018051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12E1">
        <w:rPr>
          <w:rFonts w:ascii="Times New Roman" w:hAnsi="Times New Roman" w:cs="Times New Roman"/>
          <w:sz w:val="28"/>
          <w:szCs w:val="28"/>
        </w:rPr>
        <w:t>В 202</w:t>
      </w:r>
      <w:r w:rsidR="00ED12E1" w:rsidRPr="00ED12E1">
        <w:rPr>
          <w:rFonts w:ascii="Times New Roman" w:hAnsi="Times New Roman" w:cs="Times New Roman"/>
          <w:sz w:val="28"/>
          <w:szCs w:val="28"/>
        </w:rPr>
        <w:t>4</w:t>
      </w:r>
      <w:r w:rsidRPr="00ED12E1">
        <w:rPr>
          <w:rFonts w:ascii="Times New Roman" w:hAnsi="Times New Roman" w:cs="Times New Roman"/>
          <w:sz w:val="28"/>
          <w:szCs w:val="28"/>
        </w:rPr>
        <w:t xml:space="preserve"> году уведомления о фактах обращения в целях склонения                      к совершению коррупционных правонарушений от муниципальных </w:t>
      </w:r>
      <w:r w:rsidRPr="00ED12E1">
        <w:rPr>
          <w:rFonts w:ascii="Times New Roman" w:hAnsi="Times New Roman" w:cs="Times New Roman"/>
          <w:sz w:val="28"/>
          <w:szCs w:val="28"/>
        </w:rPr>
        <w:lastRenderedPageBreak/>
        <w:t>служащих не поступали.</w:t>
      </w:r>
    </w:p>
    <w:p w:rsidR="001A4ED4" w:rsidRDefault="001A4ED4" w:rsidP="001A4ED4">
      <w:pPr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4ED4">
        <w:rPr>
          <w:rFonts w:ascii="Times New Roman" w:hAnsi="Times New Roman"/>
          <w:sz w:val="28"/>
          <w:szCs w:val="28"/>
        </w:rPr>
        <w:t>За отчетный период текущего года на учебе муниципальных служащих администрации района рассмотрен вопрос в сфере противодействия коррупции</w:t>
      </w:r>
      <w:r>
        <w:rPr>
          <w:rFonts w:ascii="Times New Roman" w:hAnsi="Times New Roman"/>
          <w:sz w:val="28"/>
          <w:szCs w:val="28"/>
        </w:rPr>
        <w:t>:</w:t>
      </w:r>
    </w:p>
    <w:p w:rsidR="001A4ED4" w:rsidRDefault="001A4ED4" w:rsidP="001A4ED4">
      <w:pPr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A4ED4">
        <w:rPr>
          <w:rFonts w:ascii="Times New Roman" w:hAnsi="Times New Roman"/>
          <w:sz w:val="28"/>
          <w:szCs w:val="28"/>
        </w:rPr>
        <w:t>«</w:t>
      </w:r>
      <w:r w:rsidRPr="001A4ED4">
        <w:rPr>
          <w:rFonts w:ascii="Times New Roman" w:eastAsia="Times New Roman" w:hAnsi="Times New Roman"/>
          <w:sz w:val="28"/>
          <w:szCs w:val="20"/>
        </w:rPr>
        <w:t xml:space="preserve">Об основных изменениях при представлении в 2024 году муниципальными служащими сведений о доходах, расходах, </w:t>
      </w:r>
      <w:r w:rsidRPr="001A4ED4">
        <w:rPr>
          <w:rFonts w:ascii="Times New Roman" w:eastAsia="Times New Roman" w:hAnsi="Times New Roman"/>
          <w:sz w:val="28"/>
          <w:szCs w:val="20"/>
        </w:rPr>
        <w:br/>
        <w:t>об имуществе и обязательствах имущественного характера за 2023 год» (27.02.2024)</w:t>
      </w:r>
      <w:r>
        <w:rPr>
          <w:rFonts w:ascii="Times New Roman" w:hAnsi="Times New Roman"/>
          <w:sz w:val="28"/>
          <w:szCs w:val="28"/>
        </w:rPr>
        <w:t>;</w:t>
      </w:r>
    </w:p>
    <w:p w:rsidR="001A4ED4" w:rsidRPr="001A4ED4" w:rsidRDefault="001A4ED4" w:rsidP="001A4ED4">
      <w:pPr>
        <w:snapToGri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«Методика оформления справок о доходах, (расходах), имуществе и обязательствах имущественного характера» (29.10.2024).</w:t>
      </w:r>
    </w:p>
    <w:p w:rsidR="0018051A" w:rsidRPr="001A4ED4" w:rsidRDefault="0018051A" w:rsidP="001805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ED4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A4ED4" w:rsidRPr="001A4ED4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1A4ED4">
        <w:rPr>
          <w:rFonts w:ascii="Times New Roman" w:eastAsia="Times New Roman" w:hAnsi="Times New Roman" w:cs="Times New Roman"/>
          <w:sz w:val="28"/>
          <w:szCs w:val="28"/>
        </w:rPr>
        <w:t xml:space="preserve"> году организован прием сведений об адресах сайтов                               и (или) страниц сайтов в информационно-телекоммуникационной сети «Интернет», на которых муниципальными служащими администрации района размещались общедоступная информация, а также данные, позволяющие их идентифицировать. Указанные сведения представлены всеми муниципальными служащими в установленные сроки до 30.04.2023.</w:t>
      </w:r>
    </w:p>
    <w:p w:rsidR="0018051A" w:rsidRPr="001A4ED4" w:rsidRDefault="0018051A" w:rsidP="0018051A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1A4ED4">
        <w:rPr>
          <w:rFonts w:ascii="Times New Roman" w:eastAsia="Times New Roman" w:hAnsi="Times New Roman"/>
          <w:sz w:val="28"/>
          <w:szCs w:val="28"/>
        </w:rPr>
        <w:t xml:space="preserve">В </w:t>
      </w:r>
      <w:r w:rsidR="005243AA" w:rsidRPr="001A4ED4">
        <w:rPr>
          <w:rFonts w:ascii="Times New Roman" w:eastAsia="Times New Roman" w:hAnsi="Times New Roman"/>
          <w:sz w:val="28"/>
          <w:szCs w:val="28"/>
        </w:rPr>
        <w:t>202</w:t>
      </w:r>
      <w:r w:rsidR="001A4ED4" w:rsidRPr="001A4ED4">
        <w:rPr>
          <w:rFonts w:ascii="Times New Roman" w:eastAsia="Times New Roman" w:hAnsi="Times New Roman"/>
          <w:sz w:val="28"/>
          <w:szCs w:val="28"/>
        </w:rPr>
        <w:t>4</w:t>
      </w:r>
      <w:r w:rsidR="005243AA" w:rsidRPr="001A4ED4">
        <w:rPr>
          <w:rFonts w:ascii="Times New Roman" w:eastAsia="Times New Roman" w:hAnsi="Times New Roman"/>
          <w:sz w:val="28"/>
          <w:szCs w:val="28"/>
        </w:rPr>
        <w:t xml:space="preserve"> году</w:t>
      </w:r>
      <w:r w:rsidRPr="001A4ED4">
        <w:rPr>
          <w:rFonts w:ascii="Times New Roman" w:eastAsia="Times New Roman" w:hAnsi="Times New Roman"/>
          <w:sz w:val="28"/>
          <w:szCs w:val="28"/>
        </w:rPr>
        <w:t xml:space="preserve"> </w:t>
      </w:r>
      <w:r w:rsidRPr="001A4ED4">
        <w:rPr>
          <w:rFonts w:ascii="Times New Roman" w:hAnsi="Times New Roman"/>
          <w:sz w:val="28"/>
          <w:szCs w:val="28"/>
        </w:rPr>
        <w:t>сведения о до</w:t>
      </w:r>
      <w:r w:rsidR="005243AA" w:rsidRPr="001A4ED4">
        <w:rPr>
          <w:rFonts w:ascii="Times New Roman" w:hAnsi="Times New Roman"/>
          <w:sz w:val="28"/>
          <w:szCs w:val="28"/>
        </w:rPr>
        <w:t>ходах, расходах, об имуществе и </w:t>
      </w:r>
      <w:r w:rsidRPr="001A4ED4">
        <w:rPr>
          <w:rFonts w:ascii="Times New Roman" w:hAnsi="Times New Roman"/>
          <w:sz w:val="28"/>
          <w:szCs w:val="28"/>
        </w:rPr>
        <w:t>обязательствах имущественного характера, представленны</w:t>
      </w:r>
      <w:r w:rsidR="005243AA" w:rsidRPr="001A4ED4">
        <w:rPr>
          <w:rFonts w:ascii="Times New Roman" w:hAnsi="Times New Roman"/>
          <w:sz w:val="28"/>
          <w:szCs w:val="28"/>
        </w:rPr>
        <w:t>е</w:t>
      </w:r>
      <w:r w:rsidRPr="001A4ED4">
        <w:rPr>
          <w:rFonts w:ascii="Times New Roman" w:hAnsi="Times New Roman"/>
          <w:sz w:val="28"/>
          <w:szCs w:val="28"/>
        </w:rPr>
        <w:t xml:space="preserve"> муниципальными служащими, для размещения на официальном Интернет-сайте города Барнаула не размещались в соответствии с </w:t>
      </w:r>
      <w:proofErr w:type="spellStart"/>
      <w:r w:rsidRPr="001A4ED4">
        <w:rPr>
          <w:rFonts w:ascii="Times New Roman" w:hAnsi="Times New Roman"/>
          <w:sz w:val="28"/>
          <w:szCs w:val="28"/>
        </w:rPr>
        <w:t>пп</w:t>
      </w:r>
      <w:proofErr w:type="spellEnd"/>
      <w:r w:rsidRPr="001A4ED4">
        <w:rPr>
          <w:rFonts w:ascii="Times New Roman" w:hAnsi="Times New Roman"/>
          <w:sz w:val="28"/>
          <w:szCs w:val="28"/>
        </w:rPr>
        <w:t>. «ж» п.1 Указа Президента Р</w:t>
      </w:r>
      <w:r w:rsidR="00135BB6" w:rsidRPr="001A4ED4">
        <w:rPr>
          <w:rFonts w:ascii="Times New Roman" w:hAnsi="Times New Roman"/>
          <w:sz w:val="28"/>
          <w:szCs w:val="28"/>
        </w:rPr>
        <w:t xml:space="preserve">оссийской Федерации </w:t>
      </w:r>
      <w:r w:rsidRPr="001A4ED4">
        <w:rPr>
          <w:rFonts w:ascii="Times New Roman" w:hAnsi="Times New Roman"/>
          <w:sz w:val="28"/>
          <w:szCs w:val="28"/>
        </w:rPr>
        <w:t>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  <w:proofErr w:type="gramEnd"/>
      <w:r w:rsidRPr="001A4ED4">
        <w:rPr>
          <w:rFonts w:ascii="Times New Roman" w:hAnsi="Times New Roman"/>
          <w:sz w:val="28"/>
          <w:szCs w:val="28"/>
        </w:rPr>
        <w:t xml:space="preserve">», а также п.21 Инструктивно </w:t>
      </w:r>
      <w:proofErr w:type="gramStart"/>
      <w:r w:rsidRPr="001A4ED4">
        <w:rPr>
          <w:rFonts w:ascii="Times New Roman" w:hAnsi="Times New Roman"/>
          <w:sz w:val="28"/>
          <w:szCs w:val="28"/>
        </w:rPr>
        <w:t>-м</w:t>
      </w:r>
      <w:proofErr w:type="gramEnd"/>
      <w:r w:rsidRPr="001A4ED4">
        <w:rPr>
          <w:rFonts w:ascii="Times New Roman" w:hAnsi="Times New Roman"/>
          <w:sz w:val="28"/>
          <w:szCs w:val="28"/>
        </w:rPr>
        <w:t>етодических материалов (письмо Минтруда России                                                    от 21.03.2023 №28-6/10/П-2161).</w:t>
      </w:r>
    </w:p>
    <w:p w:rsidR="001A4ED4" w:rsidRPr="001A4ED4" w:rsidRDefault="001A4ED4" w:rsidP="001A4ED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1A4ED4">
        <w:rPr>
          <w:rFonts w:ascii="Times New Roman" w:eastAsia="Times New Roman" w:hAnsi="Times New Roman"/>
          <w:sz w:val="28"/>
          <w:szCs w:val="28"/>
        </w:rPr>
        <w:t>По состоянию на 30.04.2024 в администрации района                                         62 муниципальных служащих и 74 члена их семей представили справки                  о доходах, расходах, об имуществе и обязательствах имущественного характера. Сведения о доходах, расходах, об имуществе и обязательствах имущественного характера представлены всеми муниципальными служащими, обязанными представлять вышеназванные сведения,                               в установленные действующим законодательством сроки.</w:t>
      </w:r>
    </w:p>
    <w:p w:rsidR="0018051A" w:rsidRPr="001A4ED4" w:rsidRDefault="0018051A" w:rsidP="001805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ED4">
        <w:rPr>
          <w:rFonts w:ascii="Times New Roman" w:hAnsi="Times New Roman" w:cs="Times New Roman"/>
          <w:sz w:val="28"/>
          <w:szCs w:val="28"/>
        </w:rPr>
        <w:t>За 202</w:t>
      </w:r>
      <w:r w:rsidR="001A4ED4" w:rsidRPr="001A4ED4">
        <w:rPr>
          <w:rFonts w:ascii="Times New Roman" w:hAnsi="Times New Roman" w:cs="Times New Roman"/>
          <w:sz w:val="28"/>
          <w:szCs w:val="28"/>
        </w:rPr>
        <w:t>4</w:t>
      </w:r>
      <w:r w:rsidRPr="001A4ED4">
        <w:rPr>
          <w:rFonts w:ascii="Times New Roman" w:hAnsi="Times New Roman" w:cs="Times New Roman"/>
          <w:sz w:val="28"/>
          <w:szCs w:val="28"/>
        </w:rPr>
        <w:t xml:space="preserve"> год обращений граждан и организаций на предмет наличия информации о фактах проявления коррупции со стороны муниципальных служащих в администрацию района не поступало.</w:t>
      </w:r>
    </w:p>
    <w:p w:rsidR="001A4ED4" w:rsidRPr="001A4ED4" w:rsidRDefault="001A4ED4" w:rsidP="001A4ED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ED4">
        <w:rPr>
          <w:rFonts w:ascii="Times New Roman" w:eastAsia="Times New Roman" w:hAnsi="Times New Roman" w:cs="Times New Roman"/>
          <w:sz w:val="28"/>
          <w:szCs w:val="28"/>
        </w:rPr>
        <w:t xml:space="preserve">Материалы по правовой тематике размещаются администрацией района на стенде в помещении администрации района, а также на странице администрации района на официальном Интернет-сайте администрации города. На официальной странице администрации района в </w:t>
      </w:r>
      <w:r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1A4ED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A4ED4">
        <w:rPr>
          <w:rFonts w:ascii="Times New Roman" w:eastAsia="Times New Roman" w:hAnsi="Times New Roman" w:cs="Times New Roman"/>
          <w:sz w:val="28"/>
          <w:szCs w:val="28"/>
        </w:rPr>
        <w:t xml:space="preserve"> было размещено 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  <w:r w:rsidRPr="001A4ED4">
        <w:rPr>
          <w:rFonts w:ascii="Times New Roman" w:eastAsia="Times New Roman" w:hAnsi="Times New Roman" w:cs="Times New Roman"/>
          <w:sz w:val="28"/>
          <w:szCs w:val="28"/>
        </w:rPr>
        <w:t xml:space="preserve"> информации.</w:t>
      </w:r>
    </w:p>
    <w:p w:rsidR="0018051A" w:rsidRPr="001A4ED4" w:rsidRDefault="0018051A" w:rsidP="0018051A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A4ED4">
        <w:rPr>
          <w:rFonts w:ascii="Times New Roman" w:eastAsia="Calibri" w:hAnsi="Times New Roman" w:cs="Times New Roman"/>
          <w:sz w:val="28"/>
          <w:szCs w:val="28"/>
          <w:lang w:eastAsia="en-US"/>
        </w:rPr>
        <w:t>За 202</w:t>
      </w:r>
      <w:r w:rsidR="001A4ED4" w:rsidRPr="001A4ED4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1A4E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правовым отделом проведены </w:t>
      </w:r>
      <w:r w:rsidR="001A4ED4" w:rsidRPr="001A4E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пять дней </w:t>
      </w:r>
      <w:r w:rsidRPr="001A4E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бесплатной юридической помощи, в ходе которых </w:t>
      </w:r>
      <w:r w:rsidR="001A4ED4" w:rsidRPr="001A4ED4">
        <w:rPr>
          <w:rFonts w:ascii="Times New Roman" w:eastAsia="Calibri" w:hAnsi="Times New Roman" w:cs="Times New Roman"/>
          <w:sz w:val="28"/>
          <w:szCs w:val="28"/>
          <w:lang w:eastAsia="en-US"/>
        </w:rPr>
        <w:t>обратилось 8 человек по 9</w:t>
      </w:r>
      <w:r w:rsidRPr="001A4ED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вопросам. </w:t>
      </w:r>
    </w:p>
    <w:p w:rsidR="00DB313F" w:rsidRPr="006D0751" w:rsidRDefault="00DB313F" w:rsidP="00854B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6D07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10. Указ от 19.12.2012 №1666 «О Стратегии государственной национальной политики Российской Федерации на период до 2025 года».</w:t>
      </w:r>
    </w:p>
    <w:p w:rsidR="00DB313F" w:rsidRPr="006D0751" w:rsidRDefault="00DB313F" w:rsidP="00854B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075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Во исполнение данного Указа принято </w:t>
      </w:r>
      <w:r w:rsidR="009B196F" w:rsidRPr="006D0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распоряжения </w:t>
      </w:r>
      <w:r w:rsidR="007C75BB" w:rsidRPr="006D0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Правительства Алтайского края от </w:t>
      </w:r>
      <w:r w:rsidR="0024281F" w:rsidRPr="006D0751">
        <w:rPr>
          <w:rFonts w:ascii="Times New Roman" w:hAnsi="Times New Roman" w:cs="Times New Roman"/>
          <w:sz w:val="28"/>
          <w:szCs w:val="28"/>
          <w:shd w:val="clear" w:color="auto" w:fill="FFFFFF"/>
        </w:rPr>
        <w:t>16</w:t>
      </w:r>
      <w:r w:rsidR="007C75BB" w:rsidRPr="006D0751">
        <w:rPr>
          <w:rFonts w:ascii="Times New Roman" w:hAnsi="Times New Roman" w:cs="Times New Roman"/>
          <w:sz w:val="28"/>
          <w:szCs w:val="28"/>
          <w:shd w:val="clear" w:color="auto" w:fill="FFFFFF"/>
        </w:rPr>
        <w:t>.0</w:t>
      </w:r>
      <w:r w:rsidR="0024281F" w:rsidRPr="006D0751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7C75BB" w:rsidRPr="006D07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540CD3" w:rsidRPr="006D07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4281F" w:rsidRPr="006D075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C75BB" w:rsidRPr="006D0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</w:t>
      </w:r>
      <w:r w:rsidR="0024281F" w:rsidRPr="006D0751">
        <w:rPr>
          <w:rFonts w:ascii="Times New Roman" w:hAnsi="Times New Roman" w:cs="Times New Roman"/>
          <w:sz w:val="28"/>
          <w:szCs w:val="28"/>
          <w:shd w:val="clear" w:color="auto" w:fill="FFFFFF"/>
        </w:rPr>
        <w:t>287-р</w:t>
      </w:r>
      <w:r w:rsidR="007C75BB" w:rsidRPr="006D0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«Об </w:t>
      </w:r>
      <w:r w:rsidR="00540CD3" w:rsidRPr="006D07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утверждении </w:t>
      </w:r>
      <w:r w:rsidR="00D865C8" w:rsidRPr="006D0751">
        <w:rPr>
          <w:rFonts w:ascii="Times New Roman" w:hAnsi="Times New Roman" w:cs="Times New Roman"/>
          <w:sz w:val="28"/>
          <w:szCs w:val="28"/>
        </w:rPr>
        <w:t>плана мероприятий по реализации в Алтайском крае в 2022-2025 годах Стратегии государственной национальной политики в Российской Федерации на период до 2025 года</w:t>
      </w:r>
      <w:r w:rsidR="007C75BB" w:rsidRPr="006D075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9B196F" w:rsidRPr="006D07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D0751" w:rsidRPr="006D0751" w:rsidRDefault="006D0751" w:rsidP="006D07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751">
        <w:rPr>
          <w:rFonts w:ascii="Times New Roman" w:eastAsia="Times New Roman" w:hAnsi="Times New Roman" w:cs="Times New Roman"/>
          <w:sz w:val="28"/>
          <w:szCs w:val="28"/>
        </w:rPr>
        <w:t>В 2024 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D0751">
        <w:rPr>
          <w:rFonts w:ascii="Times New Roman" w:eastAsia="Times New Roman" w:hAnsi="Times New Roman" w:cs="Times New Roman"/>
          <w:sz w:val="28"/>
          <w:szCs w:val="28"/>
        </w:rPr>
        <w:t xml:space="preserve"> основным направлением работы по данной программе стало проведение Месячников патриотического воспитания и молодого избирателя.</w:t>
      </w:r>
    </w:p>
    <w:p w:rsidR="006D0751" w:rsidRPr="006D0751" w:rsidRDefault="006D0751" w:rsidP="006D07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D0751">
        <w:rPr>
          <w:rFonts w:ascii="Times New Roman" w:eastAsia="Times New Roman" w:hAnsi="Times New Roman" w:cs="Times New Roman"/>
          <w:sz w:val="28"/>
          <w:szCs w:val="28"/>
        </w:rPr>
        <w:t>Проведены конкурсы: социальной рекламы «Я – избиратель»,                           в котором приняли участие 63 работы, созданные одним или группой авторов, «Избиратели – судьбы страны создатели!», в котором приняли участие 36 работ, а также Фестиваль гражданской (патриотической) песни «Твой голос важен для России», в котором приняли участие более                       40 коллективов и сольных исполнителей из учебных заведений района.</w:t>
      </w:r>
      <w:proofErr w:type="gramEnd"/>
    </w:p>
    <w:p w:rsidR="006D0751" w:rsidRPr="006D0751" w:rsidRDefault="006D0751" w:rsidP="006D07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6D0751">
        <w:rPr>
          <w:rFonts w:ascii="Times New Roman" w:eastAsia="Times New Roman" w:hAnsi="Times New Roman" w:cs="Times New Roman"/>
          <w:sz w:val="28"/>
          <w:szCs w:val="28"/>
        </w:rPr>
        <w:t>В рамках Дня снятия блокады Ленинграда проведено</w:t>
      </w:r>
      <w:r w:rsidRPr="006D07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0751">
        <w:rPr>
          <w:rFonts w:ascii="Times New Roman" w:eastAsia="Times New Roman" w:hAnsi="Times New Roman" w:cs="Times New Roman"/>
          <w:sz w:val="28"/>
          <w:szCs w:val="28"/>
        </w:rPr>
        <w:t>возложение цветов к Вечному огню, расположенному на территор</w:t>
      </w:r>
      <w:proofErr w:type="gramStart"/>
      <w:r w:rsidRPr="006D0751">
        <w:rPr>
          <w:rFonts w:ascii="Times New Roman" w:eastAsia="Times New Roman" w:hAnsi="Times New Roman" w:cs="Times New Roman"/>
          <w:sz w:val="28"/>
          <w:szCs w:val="28"/>
        </w:rPr>
        <w:t>ии                                        ООО</w:t>
      </w:r>
      <w:proofErr w:type="gramEnd"/>
      <w:r w:rsidRPr="006D075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spellStart"/>
      <w:r w:rsidRPr="006D0751">
        <w:rPr>
          <w:rFonts w:ascii="Times New Roman" w:eastAsia="Times New Roman" w:hAnsi="Times New Roman" w:cs="Times New Roman"/>
          <w:sz w:val="28"/>
          <w:szCs w:val="28"/>
        </w:rPr>
        <w:t>Сибэнергомаш</w:t>
      </w:r>
      <w:proofErr w:type="spellEnd"/>
      <w:r w:rsidRPr="006D0751">
        <w:rPr>
          <w:rFonts w:ascii="Times New Roman" w:eastAsia="Times New Roman" w:hAnsi="Times New Roman" w:cs="Times New Roman"/>
          <w:sz w:val="28"/>
          <w:szCs w:val="28"/>
        </w:rPr>
        <w:t xml:space="preserve"> - БКЗ», эвакуированного из Ленинграда. </w:t>
      </w:r>
      <w:r w:rsidRPr="006D0751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</w:t>
      </w:r>
    </w:p>
    <w:p w:rsidR="006D0751" w:rsidRPr="006D0751" w:rsidRDefault="006D0751" w:rsidP="006D07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751">
        <w:rPr>
          <w:rFonts w:ascii="Times New Roman" w:eastAsia="Times New Roman" w:hAnsi="Times New Roman" w:cs="Times New Roman"/>
          <w:sz w:val="28"/>
          <w:szCs w:val="28"/>
        </w:rPr>
        <w:t>В преддверии Дня Победы проведены акции, фестивали, конкурсы, спортивные и культурно-массовые мероприятия:</w:t>
      </w:r>
    </w:p>
    <w:p w:rsidR="006D0751" w:rsidRPr="006D0751" w:rsidRDefault="006D0751" w:rsidP="006D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51">
        <w:rPr>
          <w:rFonts w:ascii="Times New Roman" w:hAnsi="Times New Roman" w:cs="Times New Roman"/>
          <w:sz w:val="28"/>
          <w:szCs w:val="28"/>
        </w:rPr>
        <w:t>акция «Дорога к обелиску». В рамках акции силами волонтеров, предприятий и организаций, управляющими компаниями проведены работы по очистке памятников, памятных знаков и мест, посвященных героям                         и событиям Великой Отечественной войны 1941-1945гг. Работы проведены на 17 объектах;</w:t>
      </w:r>
    </w:p>
    <w:p w:rsidR="006D0751" w:rsidRPr="006D0751" w:rsidRDefault="006D0751" w:rsidP="006D075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0751">
        <w:rPr>
          <w:rFonts w:ascii="Times New Roman" w:eastAsia="Calibri" w:hAnsi="Times New Roman" w:cs="Times New Roman"/>
          <w:sz w:val="28"/>
          <w:szCs w:val="28"/>
          <w:lang w:eastAsia="en-US"/>
        </w:rPr>
        <w:t>акции «Письмо Ветерану», «Поздравим Ветерана». Участники акции изготовили более 300 писем и открыток, которые вручены ветеранам вместе с подарками;</w:t>
      </w:r>
    </w:p>
    <w:p w:rsidR="006D0751" w:rsidRPr="006D0751" w:rsidRDefault="006D0751" w:rsidP="006D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51">
        <w:rPr>
          <w:rFonts w:ascii="Times New Roman" w:hAnsi="Times New Roman" w:cs="Times New Roman"/>
          <w:sz w:val="28"/>
          <w:szCs w:val="28"/>
        </w:rPr>
        <w:t>акция «Георгиевская ленточка». Всего распространено порядка                2000 лент;</w:t>
      </w:r>
    </w:p>
    <w:p w:rsidR="006D0751" w:rsidRPr="006D0751" w:rsidRDefault="006D0751" w:rsidP="006D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51">
        <w:rPr>
          <w:rFonts w:ascii="Times New Roman" w:hAnsi="Times New Roman" w:cs="Times New Roman"/>
          <w:sz w:val="28"/>
          <w:szCs w:val="28"/>
        </w:rPr>
        <w:t>акция «Вахта Памяти». В период с 06.05.2024 по 08.05.2024 прошли митинги с возложением цветов у памятных мест;</w:t>
      </w:r>
    </w:p>
    <w:p w:rsidR="006D0751" w:rsidRPr="006D0751" w:rsidRDefault="006D0751" w:rsidP="006D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51">
        <w:rPr>
          <w:rFonts w:ascii="Times New Roman" w:hAnsi="Times New Roman" w:cs="Times New Roman"/>
          <w:sz w:val="28"/>
          <w:szCs w:val="28"/>
        </w:rPr>
        <w:t>акция «Победа в каждом из нас. Поем у дома»;</w:t>
      </w:r>
    </w:p>
    <w:p w:rsidR="006D0751" w:rsidRPr="006D0751" w:rsidRDefault="006D0751" w:rsidP="006D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51">
        <w:rPr>
          <w:rFonts w:ascii="Times New Roman" w:eastAsia="Times New Roman" w:hAnsi="Times New Roman" w:cs="Times New Roman"/>
          <w:sz w:val="28"/>
          <w:szCs w:val="28"/>
        </w:rPr>
        <w:t>акция «Парад у дома ветерана»</w:t>
      </w:r>
      <w:r w:rsidRPr="006D0751">
        <w:rPr>
          <w:rFonts w:ascii="Times New Roman" w:hAnsi="Times New Roman" w:cs="Times New Roman"/>
          <w:sz w:val="28"/>
          <w:szCs w:val="28"/>
        </w:rPr>
        <w:t>;</w:t>
      </w:r>
    </w:p>
    <w:p w:rsidR="006D0751" w:rsidRPr="006D0751" w:rsidRDefault="006D0751" w:rsidP="006D07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0751">
        <w:rPr>
          <w:rFonts w:ascii="Times New Roman" w:eastAsia="Times New Roman" w:hAnsi="Times New Roman" w:cs="Times New Roman"/>
          <w:sz w:val="28"/>
          <w:szCs w:val="28"/>
        </w:rPr>
        <w:t>акция «Свеча памяти».</w:t>
      </w:r>
      <w:r w:rsidRPr="006D0751">
        <w:rPr>
          <w:rFonts w:ascii="Times New Roman" w:hAnsi="Times New Roman" w:cs="Times New Roman"/>
          <w:sz w:val="28"/>
          <w:szCs w:val="28"/>
        </w:rPr>
        <w:t xml:space="preserve"> </w:t>
      </w:r>
      <w:r w:rsidRPr="006D0751">
        <w:rPr>
          <w:rFonts w:ascii="Times New Roman" w:eastAsia="Times New Roman" w:hAnsi="Times New Roman" w:cs="Times New Roman"/>
          <w:sz w:val="28"/>
          <w:szCs w:val="28"/>
        </w:rPr>
        <w:t>Символом акции стала зажженная свеча. Участники из свечей выложили Красную Звезду - символ непобедимой Красной армии</w:t>
      </w:r>
      <w:r w:rsidRPr="006D0751">
        <w:rPr>
          <w:rFonts w:ascii="Times New Roman" w:hAnsi="Times New Roman" w:cs="Times New Roman"/>
          <w:sz w:val="28"/>
          <w:szCs w:val="28"/>
        </w:rPr>
        <w:t>.</w:t>
      </w:r>
    </w:p>
    <w:p w:rsidR="006D0751" w:rsidRPr="006D0751" w:rsidRDefault="006D0751" w:rsidP="006D075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0751">
        <w:rPr>
          <w:rFonts w:ascii="Times New Roman" w:hAnsi="Times New Roman" w:cs="Times New Roman"/>
          <w:sz w:val="28"/>
          <w:szCs w:val="28"/>
        </w:rPr>
        <w:t>В районе проведено поздравление участников Великой Отечественной войны 1941-1945гг. с Днем Победы. Всего поздравлено 177 ветеранов войны.</w:t>
      </w:r>
    </w:p>
    <w:p w:rsidR="006D0751" w:rsidRPr="006D0751" w:rsidRDefault="006D0751" w:rsidP="006D07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751">
        <w:rPr>
          <w:rFonts w:ascii="Times New Roman" w:eastAsia="Times New Roman" w:hAnsi="Times New Roman" w:cs="Times New Roman"/>
          <w:sz w:val="28"/>
          <w:szCs w:val="28"/>
        </w:rPr>
        <w:t xml:space="preserve">В преддверии Дня России состоялось торжественное вручение паспортов юным </w:t>
      </w:r>
      <w:proofErr w:type="spellStart"/>
      <w:r w:rsidRPr="006D0751">
        <w:rPr>
          <w:rFonts w:ascii="Times New Roman" w:eastAsia="Times New Roman" w:hAnsi="Times New Roman" w:cs="Times New Roman"/>
          <w:sz w:val="28"/>
          <w:szCs w:val="28"/>
        </w:rPr>
        <w:t>барнаульцам</w:t>
      </w:r>
      <w:proofErr w:type="spellEnd"/>
      <w:r w:rsidRPr="006D07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0751" w:rsidRPr="006D0751" w:rsidRDefault="006D0751" w:rsidP="006D07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751">
        <w:rPr>
          <w:rFonts w:ascii="Times New Roman" w:eastAsia="Times New Roman" w:hAnsi="Times New Roman" w:cs="Times New Roman"/>
          <w:sz w:val="28"/>
          <w:szCs w:val="28"/>
        </w:rPr>
        <w:t xml:space="preserve">На Нулевом километре и в парке культуры и отдыха «Изумрудный» прошли патриотические акции «Горжусь Россией». В рамках акций жителям города вручали ленты </w:t>
      </w:r>
      <w:proofErr w:type="spellStart"/>
      <w:r w:rsidRPr="006D0751">
        <w:rPr>
          <w:rFonts w:ascii="Times New Roman" w:eastAsia="Times New Roman" w:hAnsi="Times New Roman" w:cs="Times New Roman"/>
          <w:sz w:val="28"/>
          <w:szCs w:val="28"/>
        </w:rPr>
        <w:t>триколор</w:t>
      </w:r>
      <w:proofErr w:type="spellEnd"/>
      <w:r w:rsidRPr="006D075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0751" w:rsidRDefault="006D0751" w:rsidP="006D07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75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парке культуры и отдыха «Изумрудный» состоялся праздничный концерт, посвященный Дню России. Творческие коллективы выступили                   с патриотическими номерами. </w:t>
      </w:r>
    </w:p>
    <w:p w:rsidR="008B2C55" w:rsidRPr="006D0751" w:rsidRDefault="008B2C55" w:rsidP="006D075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празднования Дня народного единства в МБУК «Дом культуры «Октябрьский»» прошел фестиваль «В дружбе народов – единство страны».</w:t>
      </w:r>
    </w:p>
    <w:p w:rsidR="00764321" w:rsidRPr="00596675" w:rsidRDefault="00764321" w:rsidP="00854B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9667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11. Указ от 20.12.2016 №696 «Об утверждении Основ государственной политики Российской Федерации в области гражданской обороны на период до 2030 года».</w:t>
      </w:r>
    </w:p>
    <w:p w:rsidR="00596675" w:rsidRPr="00596675" w:rsidRDefault="00596675" w:rsidP="0059667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 исполнение данного Указа принято </w:t>
      </w:r>
      <w:r w:rsidRPr="00596675">
        <w:rPr>
          <w:rFonts w:ascii="Times New Roman" w:hAnsi="Times New Roman" w:cs="Times New Roman"/>
          <w:sz w:val="28"/>
          <w:szCs w:val="28"/>
        </w:rPr>
        <w:t>распоряжение Правительства Алтайского края</w:t>
      </w:r>
      <w:r w:rsidRPr="005966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16.04.2021 №126-р «Об утверждении плана мероприятий Основ государственной политики Российской Федерации в области гражданской обороны на период до 2030 года в Алтайском крае».</w:t>
      </w:r>
    </w:p>
    <w:p w:rsidR="00596675" w:rsidRPr="00596675" w:rsidRDefault="00596675" w:rsidP="0059667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675">
        <w:rPr>
          <w:rFonts w:ascii="Times New Roman" w:hAnsi="Times New Roman" w:cs="Times New Roman"/>
          <w:sz w:val="28"/>
          <w:szCs w:val="28"/>
          <w:shd w:val="clear" w:color="auto" w:fill="FFFFFF"/>
        </w:rPr>
        <w:t>На территории Октябрьского района города Барнаула расположено                  39 защитных сооружений гражданской обороны из них 2 укрытия гражданской обороны.</w:t>
      </w:r>
    </w:p>
    <w:p w:rsidR="00596675" w:rsidRPr="00596675" w:rsidRDefault="00596675" w:rsidP="0059667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6675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Постановлением Правительства Российской Федерации от 29.11.1999 №1309 «О порядке создания убежищ и иных объектов гражданской обороны» убежища создаются для работников наибольшей работающей смены организаций, отнесенных к категории гражданской обороны. На территории района расположено 10 организаций, отнесенных к категории по гражданской обороне.</w:t>
      </w:r>
    </w:p>
    <w:p w:rsidR="00764321" w:rsidRPr="00CA6955" w:rsidRDefault="00764321" w:rsidP="00854B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A69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12. Указ от 06.12.2017 №583 «О проведении в Российской Федерации Года добровольца (волонтера)».</w:t>
      </w:r>
    </w:p>
    <w:p w:rsidR="001A4ED4" w:rsidRPr="001A4ED4" w:rsidRDefault="001A4ED4" w:rsidP="001A4ED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4ED4">
        <w:rPr>
          <w:rFonts w:ascii="Times New Roman" w:eastAsia="Times New Roman" w:hAnsi="Times New Roman" w:cs="Times New Roman"/>
          <w:sz w:val="28"/>
          <w:szCs w:val="28"/>
        </w:rPr>
        <w:t>В преддверии Международного дня добровольцев 0</w:t>
      </w:r>
      <w:r w:rsidR="00CA6955" w:rsidRPr="00CA695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A4ED4">
        <w:rPr>
          <w:rFonts w:ascii="Times New Roman" w:eastAsia="Times New Roman" w:hAnsi="Times New Roman" w:cs="Times New Roman"/>
          <w:sz w:val="28"/>
          <w:szCs w:val="28"/>
        </w:rPr>
        <w:t xml:space="preserve">.12.2024 </w:t>
      </w:r>
      <w:r w:rsidR="00CA6955" w:rsidRPr="00CA6955">
        <w:rPr>
          <w:rFonts w:ascii="Times New Roman" w:eastAsia="Times New Roman" w:hAnsi="Times New Roman" w:cs="Times New Roman"/>
          <w:sz w:val="28"/>
          <w:szCs w:val="28"/>
        </w:rPr>
        <w:t xml:space="preserve">был </w:t>
      </w:r>
      <w:r w:rsidRPr="001A4ED4">
        <w:rPr>
          <w:rFonts w:ascii="Times New Roman" w:eastAsia="Times New Roman" w:hAnsi="Times New Roman" w:cs="Times New Roman"/>
          <w:sz w:val="28"/>
          <w:szCs w:val="28"/>
        </w:rPr>
        <w:t xml:space="preserve"> проведен Фестивал</w:t>
      </w:r>
      <w:r w:rsidR="00CA6955" w:rsidRPr="00CA6955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1A4ED4">
        <w:rPr>
          <w:rFonts w:ascii="Times New Roman" w:eastAsia="Times New Roman" w:hAnsi="Times New Roman" w:cs="Times New Roman"/>
          <w:sz w:val="28"/>
          <w:szCs w:val="28"/>
        </w:rPr>
        <w:t xml:space="preserve"> добровольческого движения Октябрьского района «Открытому сердцу - добрую волю!». </w:t>
      </w:r>
    </w:p>
    <w:p w:rsidR="00C829E8" w:rsidRPr="00D865C8" w:rsidRDefault="00C829E8" w:rsidP="00854B6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sectPr w:rsidR="00C829E8" w:rsidRPr="00D865C8" w:rsidSect="00854B65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940" w:rsidRDefault="00484940" w:rsidP="002A2BEE">
      <w:pPr>
        <w:spacing w:after="0" w:line="240" w:lineRule="auto"/>
      </w:pPr>
      <w:r>
        <w:separator/>
      </w:r>
    </w:p>
  </w:endnote>
  <w:endnote w:type="continuationSeparator" w:id="0">
    <w:p w:rsidR="00484940" w:rsidRDefault="00484940" w:rsidP="002A2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940" w:rsidRDefault="00484940" w:rsidP="002A2BEE">
      <w:pPr>
        <w:spacing w:after="0" w:line="240" w:lineRule="auto"/>
      </w:pPr>
      <w:r>
        <w:separator/>
      </w:r>
    </w:p>
  </w:footnote>
  <w:footnote w:type="continuationSeparator" w:id="0">
    <w:p w:rsidR="00484940" w:rsidRDefault="00484940" w:rsidP="002A2B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82438"/>
      <w:docPartObj>
        <w:docPartGallery w:val="Page Numbers (Top of Page)"/>
        <w:docPartUnique/>
      </w:docPartObj>
    </w:sdtPr>
    <w:sdtEndPr/>
    <w:sdtContent>
      <w:p w:rsidR="00484940" w:rsidRDefault="00484940" w:rsidP="002A2BEE">
        <w:pPr>
          <w:pStyle w:val="a6"/>
          <w:jc w:val="right"/>
        </w:pPr>
        <w:r w:rsidRPr="002A2BE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2BE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A2BE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1DE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A2BE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B1477"/>
    <w:multiLevelType w:val="multilevel"/>
    <w:tmpl w:val="7B747F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4C0F"/>
    <w:rsid w:val="0000718B"/>
    <w:rsid w:val="00023CDF"/>
    <w:rsid w:val="000265B6"/>
    <w:rsid w:val="00027932"/>
    <w:rsid w:val="000363DE"/>
    <w:rsid w:val="0004086F"/>
    <w:rsid w:val="00053B44"/>
    <w:rsid w:val="00061AD8"/>
    <w:rsid w:val="00064CA4"/>
    <w:rsid w:val="00092D0D"/>
    <w:rsid w:val="000B07EE"/>
    <w:rsid w:val="000C4235"/>
    <w:rsid w:val="000C7D18"/>
    <w:rsid w:val="000D3A68"/>
    <w:rsid w:val="000F4801"/>
    <w:rsid w:val="00127827"/>
    <w:rsid w:val="00135BB6"/>
    <w:rsid w:val="00137CF8"/>
    <w:rsid w:val="001412A1"/>
    <w:rsid w:val="00145EC3"/>
    <w:rsid w:val="001613C8"/>
    <w:rsid w:val="00166090"/>
    <w:rsid w:val="00172813"/>
    <w:rsid w:val="0018051A"/>
    <w:rsid w:val="0019455D"/>
    <w:rsid w:val="00194A2E"/>
    <w:rsid w:val="00195073"/>
    <w:rsid w:val="001A0DC0"/>
    <w:rsid w:val="001A1113"/>
    <w:rsid w:val="001A210C"/>
    <w:rsid w:val="001A4ED4"/>
    <w:rsid w:val="001B0511"/>
    <w:rsid w:val="001B30FD"/>
    <w:rsid w:val="001E707E"/>
    <w:rsid w:val="0020285D"/>
    <w:rsid w:val="00207185"/>
    <w:rsid w:val="002270E9"/>
    <w:rsid w:val="0023014B"/>
    <w:rsid w:val="002318F9"/>
    <w:rsid w:val="00232FA9"/>
    <w:rsid w:val="00235DEF"/>
    <w:rsid w:val="0024281F"/>
    <w:rsid w:val="00247F59"/>
    <w:rsid w:val="00251CD3"/>
    <w:rsid w:val="00272DC7"/>
    <w:rsid w:val="002743D7"/>
    <w:rsid w:val="002836FB"/>
    <w:rsid w:val="00291E67"/>
    <w:rsid w:val="002A2BEE"/>
    <w:rsid w:val="002C278C"/>
    <w:rsid w:val="002C6317"/>
    <w:rsid w:val="002E3605"/>
    <w:rsid w:val="002F2BC1"/>
    <w:rsid w:val="00302A0B"/>
    <w:rsid w:val="003147A0"/>
    <w:rsid w:val="003B1AE5"/>
    <w:rsid w:val="003B2CBC"/>
    <w:rsid w:val="003B5A7F"/>
    <w:rsid w:val="003C2A52"/>
    <w:rsid w:val="003D7AF0"/>
    <w:rsid w:val="003E65BE"/>
    <w:rsid w:val="004019BA"/>
    <w:rsid w:val="004114EE"/>
    <w:rsid w:val="0042214F"/>
    <w:rsid w:val="0042573E"/>
    <w:rsid w:val="00427C57"/>
    <w:rsid w:val="00457824"/>
    <w:rsid w:val="00462CBF"/>
    <w:rsid w:val="00467319"/>
    <w:rsid w:val="00475B45"/>
    <w:rsid w:val="004823B1"/>
    <w:rsid w:val="00484940"/>
    <w:rsid w:val="00495D08"/>
    <w:rsid w:val="004A499D"/>
    <w:rsid w:val="004A7146"/>
    <w:rsid w:val="004C1DED"/>
    <w:rsid w:val="004C5DD2"/>
    <w:rsid w:val="004D4DF8"/>
    <w:rsid w:val="004F1084"/>
    <w:rsid w:val="004F46B9"/>
    <w:rsid w:val="00500FCA"/>
    <w:rsid w:val="00504473"/>
    <w:rsid w:val="0050670D"/>
    <w:rsid w:val="005106ED"/>
    <w:rsid w:val="00515B7D"/>
    <w:rsid w:val="005243AA"/>
    <w:rsid w:val="0052753D"/>
    <w:rsid w:val="00537514"/>
    <w:rsid w:val="00540CD3"/>
    <w:rsid w:val="0054521A"/>
    <w:rsid w:val="00550289"/>
    <w:rsid w:val="005516AD"/>
    <w:rsid w:val="00551CCF"/>
    <w:rsid w:val="00567AD5"/>
    <w:rsid w:val="00572507"/>
    <w:rsid w:val="00583303"/>
    <w:rsid w:val="005855D9"/>
    <w:rsid w:val="00590732"/>
    <w:rsid w:val="0059424B"/>
    <w:rsid w:val="005965C5"/>
    <w:rsid w:val="00596675"/>
    <w:rsid w:val="005C7625"/>
    <w:rsid w:val="005D6DF1"/>
    <w:rsid w:val="005E15D5"/>
    <w:rsid w:val="005E54E0"/>
    <w:rsid w:val="005F0888"/>
    <w:rsid w:val="005F264C"/>
    <w:rsid w:val="005F31F0"/>
    <w:rsid w:val="005F6216"/>
    <w:rsid w:val="006008C7"/>
    <w:rsid w:val="00610F64"/>
    <w:rsid w:val="00644282"/>
    <w:rsid w:val="00662BB9"/>
    <w:rsid w:val="006739C8"/>
    <w:rsid w:val="00686D20"/>
    <w:rsid w:val="0069423A"/>
    <w:rsid w:val="0069523D"/>
    <w:rsid w:val="006B6D82"/>
    <w:rsid w:val="006B6DFC"/>
    <w:rsid w:val="006C0D91"/>
    <w:rsid w:val="006D0751"/>
    <w:rsid w:val="006E0CC2"/>
    <w:rsid w:val="006E1D96"/>
    <w:rsid w:val="006E6CAB"/>
    <w:rsid w:val="006F1092"/>
    <w:rsid w:val="006F6F9F"/>
    <w:rsid w:val="00705A2D"/>
    <w:rsid w:val="00713CA3"/>
    <w:rsid w:val="007172BC"/>
    <w:rsid w:val="00726BA5"/>
    <w:rsid w:val="00764321"/>
    <w:rsid w:val="0077272A"/>
    <w:rsid w:val="00774A3A"/>
    <w:rsid w:val="00793059"/>
    <w:rsid w:val="007A13E5"/>
    <w:rsid w:val="007A3EA8"/>
    <w:rsid w:val="007A4998"/>
    <w:rsid w:val="007A74DE"/>
    <w:rsid w:val="007A75B1"/>
    <w:rsid w:val="007C11D6"/>
    <w:rsid w:val="007C39F5"/>
    <w:rsid w:val="007C75BB"/>
    <w:rsid w:val="0080637E"/>
    <w:rsid w:val="00807E79"/>
    <w:rsid w:val="00812E18"/>
    <w:rsid w:val="008176EC"/>
    <w:rsid w:val="00820FF2"/>
    <w:rsid w:val="00821396"/>
    <w:rsid w:val="00844896"/>
    <w:rsid w:val="00852BD2"/>
    <w:rsid w:val="00854B65"/>
    <w:rsid w:val="00870547"/>
    <w:rsid w:val="00870A46"/>
    <w:rsid w:val="008715F1"/>
    <w:rsid w:val="00873DE0"/>
    <w:rsid w:val="00890500"/>
    <w:rsid w:val="0089512D"/>
    <w:rsid w:val="008A7896"/>
    <w:rsid w:val="008B2C55"/>
    <w:rsid w:val="008C6B84"/>
    <w:rsid w:val="008D2A09"/>
    <w:rsid w:val="008E1C99"/>
    <w:rsid w:val="008E2279"/>
    <w:rsid w:val="008F26ED"/>
    <w:rsid w:val="008F4C0F"/>
    <w:rsid w:val="008F6E47"/>
    <w:rsid w:val="008F7F1F"/>
    <w:rsid w:val="00923DAA"/>
    <w:rsid w:val="009433BF"/>
    <w:rsid w:val="00955632"/>
    <w:rsid w:val="00966677"/>
    <w:rsid w:val="0098521E"/>
    <w:rsid w:val="00986EA0"/>
    <w:rsid w:val="00992C97"/>
    <w:rsid w:val="009961DA"/>
    <w:rsid w:val="009A5092"/>
    <w:rsid w:val="009A695B"/>
    <w:rsid w:val="009B196F"/>
    <w:rsid w:val="009C66D3"/>
    <w:rsid w:val="009C7262"/>
    <w:rsid w:val="009D1E43"/>
    <w:rsid w:val="009E4DC0"/>
    <w:rsid w:val="00A05BEA"/>
    <w:rsid w:val="00A10A5A"/>
    <w:rsid w:val="00A10BCE"/>
    <w:rsid w:val="00A2045A"/>
    <w:rsid w:val="00A23B39"/>
    <w:rsid w:val="00A263A8"/>
    <w:rsid w:val="00A30938"/>
    <w:rsid w:val="00A33D75"/>
    <w:rsid w:val="00A43E4C"/>
    <w:rsid w:val="00A466A4"/>
    <w:rsid w:val="00A53250"/>
    <w:rsid w:val="00A65856"/>
    <w:rsid w:val="00A65F11"/>
    <w:rsid w:val="00A65FC3"/>
    <w:rsid w:val="00AA4F36"/>
    <w:rsid w:val="00AC09CE"/>
    <w:rsid w:val="00AE0AB1"/>
    <w:rsid w:val="00AE5EE8"/>
    <w:rsid w:val="00B31BFE"/>
    <w:rsid w:val="00B31C25"/>
    <w:rsid w:val="00B3263D"/>
    <w:rsid w:val="00B34118"/>
    <w:rsid w:val="00B35535"/>
    <w:rsid w:val="00B3719D"/>
    <w:rsid w:val="00B43DC2"/>
    <w:rsid w:val="00B467BE"/>
    <w:rsid w:val="00B6381D"/>
    <w:rsid w:val="00B64409"/>
    <w:rsid w:val="00B65766"/>
    <w:rsid w:val="00B76961"/>
    <w:rsid w:val="00B87682"/>
    <w:rsid w:val="00B933D9"/>
    <w:rsid w:val="00B94E44"/>
    <w:rsid w:val="00BA5C3B"/>
    <w:rsid w:val="00BB71BC"/>
    <w:rsid w:val="00BC1727"/>
    <w:rsid w:val="00BD37BA"/>
    <w:rsid w:val="00BE6489"/>
    <w:rsid w:val="00C07D36"/>
    <w:rsid w:val="00C210BA"/>
    <w:rsid w:val="00C407AD"/>
    <w:rsid w:val="00C42D93"/>
    <w:rsid w:val="00C46D59"/>
    <w:rsid w:val="00C471C6"/>
    <w:rsid w:val="00C70476"/>
    <w:rsid w:val="00C71507"/>
    <w:rsid w:val="00C751D0"/>
    <w:rsid w:val="00C80933"/>
    <w:rsid w:val="00C82185"/>
    <w:rsid w:val="00C829E8"/>
    <w:rsid w:val="00C9394C"/>
    <w:rsid w:val="00CA3693"/>
    <w:rsid w:val="00CA6955"/>
    <w:rsid w:val="00CB1475"/>
    <w:rsid w:val="00CE2D21"/>
    <w:rsid w:val="00D171B6"/>
    <w:rsid w:val="00D25CFD"/>
    <w:rsid w:val="00D34CC1"/>
    <w:rsid w:val="00D35850"/>
    <w:rsid w:val="00D41CF3"/>
    <w:rsid w:val="00D538F6"/>
    <w:rsid w:val="00D63659"/>
    <w:rsid w:val="00D76532"/>
    <w:rsid w:val="00D83805"/>
    <w:rsid w:val="00D8415D"/>
    <w:rsid w:val="00D865C8"/>
    <w:rsid w:val="00D87A9A"/>
    <w:rsid w:val="00DA7F6A"/>
    <w:rsid w:val="00DB2DF2"/>
    <w:rsid w:val="00DB313F"/>
    <w:rsid w:val="00DB6CA4"/>
    <w:rsid w:val="00DB6EF2"/>
    <w:rsid w:val="00DF4067"/>
    <w:rsid w:val="00E232CD"/>
    <w:rsid w:val="00E329D8"/>
    <w:rsid w:val="00E410E7"/>
    <w:rsid w:val="00E61006"/>
    <w:rsid w:val="00E766D6"/>
    <w:rsid w:val="00E95E01"/>
    <w:rsid w:val="00E96097"/>
    <w:rsid w:val="00EB0273"/>
    <w:rsid w:val="00EB2777"/>
    <w:rsid w:val="00EB2E90"/>
    <w:rsid w:val="00EC7B69"/>
    <w:rsid w:val="00ED12E1"/>
    <w:rsid w:val="00ED3405"/>
    <w:rsid w:val="00ED50F6"/>
    <w:rsid w:val="00ED63D0"/>
    <w:rsid w:val="00ED7D74"/>
    <w:rsid w:val="00EE0891"/>
    <w:rsid w:val="00EF23DC"/>
    <w:rsid w:val="00EF5F13"/>
    <w:rsid w:val="00F03D7C"/>
    <w:rsid w:val="00F40D4A"/>
    <w:rsid w:val="00F54CAA"/>
    <w:rsid w:val="00F7084C"/>
    <w:rsid w:val="00F77E4C"/>
    <w:rsid w:val="00F801F1"/>
    <w:rsid w:val="00FA1230"/>
    <w:rsid w:val="00FB25FD"/>
    <w:rsid w:val="00FB4A21"/>
    <w:rsid w:val="00FC1E3A"/>
    <w:rsid w:val="00FE02B0"/>
    <w:rsid w:val="00FE669F"/>
    <w:rsid w:val="00FF006E"/>
    <w:rsid w:val="00FF1458"/>
    <w:rsid w:val="00FF158E"/>
    <w:rsid w:val="00FF6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4C0F"/>
  </w:style>
  <w:style w:type="paragraph" w:styleId="a3">
    <w:name w:val="List Paragraph"/>
    <w:basedOn w:val="a"/>
    <w:link w:val="a4"/>
    <w:uiPriority w:val="99"/>
    <w:qFormat/>
    <w:rsid w:val="00852BD2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Bodytext2">
    <w:name w:val="Body text (2)_"/>
    <w:basedOn w:val="a0"/>
    <w:link w:val="Bodytext20"/>
    <w:rsid w:val="0042214F"/>
    <w:rPr>
      <w:rFonts w:eastAsia="Times New Roman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42214F"/>
    <w:pPr>
      <w:widowControl w:val="0"/>
      <w:shd w:val="clear" w:color="auto" w:fill="FFFFFF"/>
      <w:spacing w:after="1200" w:line="320" w:lineRule="exact"/>
    </w:pPr>
    <w:rPr>
      <w:rFonts w:eastAsia="Times New Roman"/>
      <w:szCs w:val="28"/>
    </w:rPr>
  </w:style>
  <w:style w:type="character" w:customStyle="1" w:styleId="FontStyle31">
    <w:name w:val="Font Style31"/>
    <w:uiPriority w:val="99"/>
    <w:rsid w:val="0042214F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42214F"/>
    <w:rPr>
      <w:rFonts w:ascii="Times New Roman" w:hAnsi="Times New Roman" w:cs="Times New Roman"/>
      <w:sz w:val="26"/>
      <w:szCs w:val="26"/>
    </w:rPr>
  </w:style>
  <w:style w:type="paragraph" w:styleId="a5">
    <w:name w:val="Normal (Web)"/>
    <w:basedOn w:val="a"/>
    <w:uiPriority w:val="99"/>
    <w:unhideWhenUsed/>
    <w:rsid w:val="0050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A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BEE"/>
  </w:style>
  <w:style w:type="paragraph" w:styleId="a8">
    <w:name w:val="footer"/>
    <w:basedOn w:val="a"/>
    <w:link w:val="a9"/>
    <w:uiPriority w:val="99"/>
    <w:semiHidden/>
    <w:unhideWhenUsed/>
    <w:rsid w:val="002A2B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2BEE"/>
  </w:style>
  <w:style w:type="paragraph" w:styleId="HTML">
    <w:name w:val="HTML Preformatted"/>
    <w:basedOn w:val="a"/>
    <w:link w:val="HTML0"/>
    <w:rsid w:val="005F08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F0888"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2270E9"/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C07D36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</w:rPr>
  </w:style>
  <w:style w:type="paragraph" w:styleId="aa">
    <w:name w:val="Body Text Indent"/>
    <w:basedOn w:val="a"/>
    <w:link w:val="ab"/>
    <w:uiPriority w:val="99"/>
    <w:rsid w:val="001B051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1B0511"/>
    <w:rPr>
      <w:rFonts w:ascii="Times New Roman" w:eastAsia="Times New Roman" w:hAnsi="Times New Roman" w:cs="Times New Roman"/>
      <w:sz w:val="28"/>
      <w:szCs w:val="28"/>
    </w:rPr>
  </w:style>
  <w:style w:type="paragraph" w:customStyle="1" w:styleId="Style3">
    <w:name w:val="Style3"/>
    <w:basedOn w:val="a"/>
    <w:uiPriority w:val="99"/>
    <w:rsid w:val="001A1113"/>
    <w:pPr>
      <w:widowControl w:val="0"/>
      <w:autoSpaceDE w:val="0"/>
      <w:autoSpaceDN w:val="0"/>
      <w:adjustRightInd w:val="0"/>
      <w:spacing w:after="0" w:line="31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5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4B65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18051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526F9-FE40-4C5A-B05D-768B241E4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</TotalTime>
  <Pages>10</Pages>
  <Words>3810</Words>
  <Characters>21720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oku5</dc:creator>
  <cp:lastModifiedBy>Вараксина Полина Александровна</cp:lastModifiedBy>
  <cp:revision>91</cp:revision>
  <cp:lastPrinted>2023-07-14T07:39:00Z</cp:lastPrinted>
  <dcterms:created xsi:type="dcterms:W3CDTF">2020-08-05T03:53:00Z</dcterms:created>
  <dcterms:modified xsi:type="dcterms:W3CDTF">2025-01-30T04:37:00Z</dcterms:modified>
</cp:coreProperties>
</file>