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5E" w:rsidRDefault="00CA0D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2D005E" w:rsidRDefault="00CA0D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участие в открытом аукционе на право заключения договора</w:t>
      </w:r>
    </w:p>
    <w:p w:rsidR="002D005E" w:rsidRDefault="00CA0D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размещение нестационарного торгового объекта, расположенного на территории Ленинского района города Барнаула</w:t>
      </w:r>
    </w:p>
    <w:p w:rsidR="002D005E" w:rsidRDefault="002D0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05E" w:rsidRDefault="00CA0DF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______________ 2025 г.</w:t>
      </w:r>
    </w:p>
    <w:p w:rsidR="002D005E" w:rsidRDefault="002D0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(полное наименование юридического лица, фамилия, имя, отчество (последнее - при наличии) индивидуального предпринимателя, подающего заявку) именуемый далее Претендент, в лице 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2D005E" w:rsidRDefault="00CA0DF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(фамилия, имя, отчество (последнее - при наличии)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________________________________________________________________________,</w:t>
      </w:r>
    </w:p>
    <w:p w:rsidR="002D005E" w:rsidRDefault="00CA0DF3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(должность)действующего на основании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2D005E" w:rsidRDefault="00CA0DF3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(правоустанавливающие документы и документ, подтверждающий право подписи (для юридического лица), паспорт (для индивидуального предпринимателя,</w:t>
      </w:r>
      <w: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физического лица, применяющего специальный налоговый режим)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___________________________________________________________,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принимая решение об участии в аукционе на право заключения договора на размещение нестационарного торгового объекта, расположенного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адресу:_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____________,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площадью места размещения НТО - ____________, вид НТО - _______________, группа реализуемых товаров ____________________________, лот______ обязуюсь: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Соблюдать условия открытого аукциона, содержащиеся в извещении о проведении открытого аук</w:t>
      </w:r>
      <w:r>
        <w:rPr>
          <w:rFonts w:ascii="Times New Roman" w:hAnsi="Times New Roman"/>
          <w:sz w:val="28"/>
          <w:szCs w:val="28"/>
          <w:lang w:eastAsia="ru-RU"/>
        </w:rPr>
        <w:t>циона, размещенном на сайте: www.barnaul.org, а также Порядок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утвержденный постано</w:t>
      </w:r>
      <w:r>
        <w:rPr>
          <w:rFonts w:ascii="Times New Roman" w:hAnsi="Times New Roman"/>
          <w:sz w:val="28"/>
          <w:szCs w:val="28"/>
          <w:lang w:eastAsia="ru-RU"/>
        </w:rPr>
        <w:t>влением администрации города от 25.03.2019 №432.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 случае признания меня победителем аукциона, признания аукциона несостоявшимся при подаче только одной заявки подписать договор на размещение НТО не позднее пяти рабочих дней со дня проведения аукциона (</w:t>
      </w:r>
      <w:r>
        <w:rPr>
          <w:rFonts w:ascii="Times New Roman" w:hAnsi="Times New Roman"/>
          <w:sz w:val="28"/>
          <w:szCs w:val="28"/>
          <w:lang w:eastAsia="ru-RU"/>
        </w:rPr>
        <w:t>подписания протокола о признании аукциона несостоявшимся).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Претенденте: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организационно-правовая форма: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ИНН: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_____,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ОГРН: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место нахождения (для юридического лица)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место жительства (для индивидуального предпринимателя):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</w:t>
      </w:r>
      <w:r>
        <w:rPr>
          <w:rFonts w:ascii="Times New Roman" w:hAnsi="Times New Roman"/>
          <w:sz w:val="28"/>
          <w:szCs w:val="28"/>
          <w:lang w:eastAsia="ru-RU"/>
        </w:rPr>
        <w:t>чтовый адрес: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_____________________________________________________________,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паспортные данные: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_____________________________________________________________,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номер контактного телефона: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_____________________________________________________________,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адрес электронной почты: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_____________________________________________________________,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реквизиты для возврата задатка в случае, если не буду признан победителем аукциона (единственным участником)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Настоящим подтверждаю, что в отношении __________________________________________________________________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(полное наименование юридического лица, фамилия, имя, отчество (последнее - при наличии)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предпринимателя, подающего заявку, отсутствуют  решение о ликвидации,  решение арбитражного суда о признании банкротом  и об открытии конкурсного прои</w:t>
      </w:r>
      <w:r>
        <w:rPr>
          <w:rFonts w:ascii="Times New Roman" w:hAnsi="Times New Roman"/>
          <w:sz w:val="28"/>
          <w:szCs w:val="28"/>
          <w:lang w:eastAsia="ru-RU"/>
        </w:rPr>
        <w:t>зводства, отсутствует решение о приостановлении деятельности в порядке, предусмотренном Кодексом Российской Федерации об административных правонарушениях, отсутствует задолженность по уплате налогов, сборов, пеней и штрафов на день подачи заявки на участие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аукционе, </w:t>
      </w:r>
      <w:r>
        <w:rPr>
          <w:rFonts w:ascii="Times New Roman" w:eastAsia="Times New Roman" w:hAnsi="Times New Roman"/>
          <w:sz w:val="28"/>
          <w:szCs w:val="28"/>
        </w:rPr>
        <w:t>отсутствуют отказы или уклонения от заключения договоров по результатам ранее проведенных аукционов в течение двух лет, предшествующего дате подачи заявки на участия в аукционе.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__,</w:t>
      </w:r>
    </w:p>
    <w:p w:rsidR="002D005E" w:rsidRDefault="00CA0DF3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(фамилия, имя, отчество (последнее - при наличии) Претендента (его уполномоченного представителя)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даю свое согласие, а также согласие представляемого мной Претендента</w:t>
      </w:r>
    </w:p>
    <w:p w:rsidR="002D005E" w:rsidRDefault="00CA0DF3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(нужное подчеркнуть)</w:t>
      </w:r>
    </w:p>
    <w:p w:rsidR="002D005E" w:rsidRDefault="00CA0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обработку персональных данных в соответствии с требованиями Федерального закона от 27.07.2006 №152-ФЗ «О персональных данных».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согласен на сбор, запись, систематизацию, накопление, хранение, уточнение (обновление, изменение), извлечение, использование</w:t>
      </w:r>
      <w:r>
        <w:rPr>
          <w:rFonts w:ascii="Times New Roman" w:hAnsi="Times New Roman"/>
          <w:sz w:val="28"/>
          <w:szCs w:val="28"/>
          <w:lang w:eastAsia="ru-RU"/>
        </w:rPr>
        <w:t>, передачу (распространение, предоставление, доступ), обезличивание, блокирование, удаление, уничтожение персональных данных, указанных в настоящей заявке, администрацией _______________ района с целью участия в аукционе на право заключения договора на раз</w:t>
      </w:r>
      <w:r>
        <w:rPr>
          <w:rFonts w:ascii="Times New Roman" w:hAnsi="Times New Roman"/>
          <w:sz w:val="28"/>
          <w:szCs w:val="28"/>
          <w:lang w:eastAsia="ru-RU"/>
        </w:rPr>
        <w:t>мещение НТО. Согласие на обработку персональных данных (далее - согласие) действует бессрочно.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отзыва согласия обязуюсь направить письменное заявление в администрацию ________________________района с указанием даты прекращения действия согласия.</w:t>
      </w:r>
    </w:p>
    <w:p w:rsidR="002D005E" w:rsidRDefault="002D0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Подпись Претендента (его полномочного представителя)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___________________(___________________)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(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(ФИО)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М.П. (при наличии)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Заявка принята: «___» _________ 2025г., ____ час. ____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мин., рег.№_______</w:t>
      </w:r>
    </w:p>
    <w:p w:rsidR="002D005E" w:rsidRDefault="002D0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Подпись уполномоченного лица, принявшего заявку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___________________(___________________)</w:t>
      </w:r>
    </w:p>
    <w:p w:rsidR="002D005E" w:rsidRDefault="00CA0DF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(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(ФИО)</w:t>
      </w:r>
    </w:p>
    <w:sectPr w:rsidR="002D005E">
      <w:headerReference w:type="default" r:id="rId6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5E" w:rsidRDefault="00CA0DF3">
      <w:pPr>
        <w:spacing w:after="0" w:line="240" w:lineRule="auto"/>
      </w:pPr>
      <w:r>
        <w:separator/>
      </w:r>
    </w:p>
  </w:endnote>
  <w:endnote w:type="continuationSeparator" w:id="0">
    <w:p w:rsidR="002D005E" w:rsidRDefault="00C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5E" w:rsidRDefault="00CA0DF3">
      <w:pPr>
        <w:spacing w:after="0" w:line="240" w:lineRule="auto"/>
      </w:pPr>
      <w:r>
        <w:separator/>
      </w:r>
    </w:p>
  </w:footnote>
  <w:footnote w:type="continuationSeparator" w:id="0">
    <w:p w:rsidR="002D005E" w:rsidRDefault="00CA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5E" w:rsidRDefault="00CA0DF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5E"/>
    <w:rsid w:val="002D005E"/>
    <w:rsid w:val="00C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BD8E-0D12-4B12-84DE-5F559E7A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semiHidden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Наталия Чижова</cp:lastModifiedBy>
  <cp:revision>2</cp:revision>
  <dcterms:created xsi:type="dcterms:W3CDTF">2025-08-15T08:24:00Z</dcterms:created>
  <dcterms:modified xsi:type="dcterms:W3CDTF">2025-08-15T08:24:00Z</dcterms:modified>
  <cp:version>983040</cp:version>
</cp:coreProperties>
</file>