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EE2C0" w14:textId="33214516" w:rsidR="004E3826" w:rsidRDefault="00623962" w:rsidP="004E2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 о проделанной работе депутатами молодежного Парламента г.</w:t>
      </w:r>
      <w:r w:rsidR="00BD36B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Барнаула </w:t>
      </w:r>
      <w:r>
        <w:rPr>
          <w:rFonts w:ascii="Times New Roman" w:hAnsi="Times New Roman" w:cs="Times New Roman"/>
          <w:b/>
          <w:sz w:val="28"/>
          <w:lang w:val="en-US"/>
        </w:rPr>
        <w:t>XI</w:t>
      </w:r>
      <w:r w:rsidR="00BD36BD">
        <w:rPr>
          <w:rFonts w:ascii="Times New Roman" w:hAnsi="Times New Roman" w:cs="Times New Roman"/>
          <w:b/>
          <w:sz w:val="28"/>
          <w:lang w:val="en-US"/>
        </w:rPr>
        <w:t>I</w:t>
      </w:r>
      <w:r w:rsidRPr="0062396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созыва (</w:t>
      </w:r>
      <w:r w:rsidR="00BD36BD">
        <w:rPr>
          <w:rFonts w:ascii="Times New Roman" w:hAnsi="Times New Roman" w:cs="Times New Roman"/>
          <w:b/>
          <w:sz w:val="28"/>
        </w:rPr>
        <w:t>20</w:t>
      </w:r>
      <w:r w:rsidR="00BD36BD" w:rsidRPr="00BD36BD">
        <w:rPr>
          <w:rFonts w:ascii="Times New Roman" w:hAnsi="Times New Roman" w:cs="Times New Roman"/>
          <w:b/>
          <w:sz w:val="28"/>
        </w:rPr>
        <w:t>21</w:t>
      </w:r>
      <w:r w:rsidR="00BD36BD">
        <w:rPr>
          <w:rFonts w:ascii="Times New Roman" w:hAnsi="Times New Roman" w:cs="Times New Roman"/>
          <w:b/>
          <w:sz w:val="28"/>
        </w:rPr>
        <w:t>–2023 гг.</w:t>
      </w:r>
      <w:r>
        <w:rPr>
          <w:rFonts w:ascii="Times New Roman" w:hAnsi="Times New Roman" w:cs="Times New Roman"/>
          <w:b/>
          <w:sz w:val="28"/>
        </w:rPr>
        <w:t>)</w:t>
      </w:r>
    </w:p>
    <w:p w14:paraId="14CDCB20" w14:textId="77777777" w:rsidR="007B3A26" w:rsidRDefault="007B3A26" w:rsidP="004E2E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5F64957" w14:textId="7EE99817" w:rsidR="007B3A26" w:rsidRDefault="007B3A26" w:rsidP="004E2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Молодёжный Парламент г.</w:t>
      </w:r>
      <w:r w:rsidR="00BD36BD" w:rsidRPr="00BD36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Барнаула XI</w:t>
      </w:r>
      <w:r w:rsidR="00BD36BD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созыва начал свою работу 2</w:t>
      </w:r>
      <w:r w:rsidR="00BD36BD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</w:t>
      </w:r>
      <w:r w:rsidR="00BD36BD">
        <w:rPr>
          <w:rFonts w:ascii="Times New Roman" w:hAnsi="Times New Roman" w:cs="Times New Roman"/>
          <w:sz w:val="28"/>
        </w:rPr>
        <w:t>января</w:t>
      </w:r>
      <w:r>
        <w:rPr>
          <w:rFonts w:ascii="Times New Roman" w:hAnsi="Times New Roman" w:cs="Times New Roman"/>
          <w:sz w:val="28"/>
        </w:rPr>
        <w:t xml:space="preserve"> 20</w:t>
      </w:r>
      <w:r w:rsidR="00BD36BD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года, в состав которого по результатам конкурса вошли 30 представителей активной молодёжи г.</w:t>
      </w:r>
      <w:r w:rsidR="00BD36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Барнаула в возрасте от 14 до 3</w:t>
      </w:r>
      <w:r w:rsidR="00BD36BD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лет в составе которых: 17 депутатов избрались по итогам конкурса социально-значимых проектов, 5 депутатов – представители клубов молодого избирателя муниципальн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ых общеобразовательных организаций города Барнаула, 5 депутатов – представители молодёжных объединений, сформированных на территории районов города Барнаула, по одному депутату от района города, 3 депутата – представители работающей молодёжи.</w:t>
      </w:r>
    </w:p>
    <w:p w14:paraId="446869B8" w14:textId="77777777" w:rsidR="007B3A26" w:rsidRDefault="007B3A26" w:rsidP="004E2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4AC8CE2" w14:textId="77777777" w:rsidR="00426023" w:rsidRPr="00426023" w:rsidRDefault="00426023" w:rsidP="004E2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6023">
        <w:rPr>
          <w:rFonts w:ascii="Times New Roman" w:hAnsi="Times New Roman" w:cs="Times New Roman"/>
          <w:b/>
          <w:sz w:val="28"/>
        </w:rPr>
        <w:t>Особенности нового созыва</w:t>
      </w:r>
    </w:p>
    <w:p w14:paraId="1AA5C087" w14:textId="6F9F6343" w:rsidR="00623962" w:rsidRDefault="00623962" w:rsidP="004E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Отличительной особенностью созыва стало расширение представительства школьников в Парламенте с </w:t>
      </w:r>
      <w:r w:rsidR="00BD36BD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до </w:t>
      </w:r>
      <w:r w:rsidR="00BD36BD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человек, </w:t>
      </w:r>
      <w:r w:rsidR="00BD36BD">
        <w:rPr>
          <w:rFonts w:ascii="Times New Roman" w:hAnsi="Times New Roman" w:cs="Times New Roman"/>
          <w:sz w:val="28"/>
        </w:rPr>
        <w:t xml:space="preserve">продолжили работу, заложенную в рамках </w:t>
      </w:r>
      <w:r w:rsidR="00BD36BD">
        <w:rPr>
          <w:rFonts w:ascii="Times New Roman" w:hAnsi="Times New Roman" w:cs="Times New Roman"/>
          <w:sz w:val="28"/>
          <w:lang w:val="en-US"/>
        </w:rPr>
        <w:t>XI</w:t>
      </w:r>
      <w:r w:rsidR="00BD36BD">
        <w:rPr>
          <w:rFonts w:ascii="Times New Roman" w:hAnsi="Times New Roman" w:cs="Times New Roman"/>
          <w:sz w:val="28"/>
        </w:rPr>
        <w:t xml:space="preserve"> созыва,</w:t>
      </w:r>
      <w:r>
        <w:rPr>
          <w:rFonts w:ascii="Times New Roman" w:hAnsi="Times New Roman" w:cs="Times New Roman"/>
          <w:sz w:val="28"/>
        </w:rPr>
        <w:t xml:space="preserve"> представители молодежных крыльев политических Партий, представленных в Барнаульской городской Думе, был расширен срок полномочий депутатов с </w:t>
      </w:r>
      <w:r w:rsidR="00BD36B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до </w:t>
      </w:r>
      <w:r w:rsidR="00BD36BD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лет. </w:t>
      </w:r>
    </w:p>
    <w:p w14:paraId="63D7A96C" w14:textId="77777777" w:rsidR="007B3A26" w:rsidRDefault="007B3A26" w:rsidP="004E2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38B7EC8" w14:textId="77777777" w:rsidR="00426023" w:rsidRPr="00426023" w:rsidRDefault="00426023" w:rsidP="004E2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6023">
        <w:rPr>
          <w:rFonts w:ascii="Times New Roman" w:hAnsi="Times New Roman" w:cs="Times New Roman"/>
          <w:b/>
          <w:sz w:val="28"/>
        </w:rPr>
        <w:t>Структурная работа</w:t>
      </w:r>
    </w:p>
    <w:p w14:paraId="798BA3BB" w14:textId="338B59A5" w:rsidR="00DA0D93" w:rsidRDefault="00DA0D93" w:rsidP="004E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Парламенте были сформированы </w:t>
      </w:r>
      <w:r w:rsidR="00BD36BD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постоянных комитет</w:t>
      </w:r>
      <w:r w:rsidR="00BD36BD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, каждое направление деятельности которого включало в себя наиболее актуальные вопросы молодежной политики</w:t>
      </w:r>
      <w:r w:rsidR="00BD36BD" w:rsidRPr="00BD36BD">
        <w:rPr>
          <w:rFonts w:ascii="Times New Roman" w:hAnsi="Times New Roman" w:cs="Times New Roman"/>
          <w:sz w:val="28"/>
        </w:rPr>
        <w:t xml:space="preserve">: </w:t>
      </w:r>
      <w:r w:rsidR="00BD36BD">
        <w:rPr>
          <w:rFonts w:ascii="Times New Roman" w:hAnsi="Times New Roman" w:cs="Times New Roman"/>
          <w:sz w:val="28"/>
        </w:rPr>
        <w:t>к</w:t>
      </w:r>
      <w:r w:rsidR="00BD36BD" w:rsidRPr="00BD36BD">
        <w:rPr>
          <w:rFonts w:ascii="Times New Roman" w:hAnsi="Times New Roman" w:cs="Times New Roman"/>
          <w:sz w:val="28"/>
        </w:rPr>
        <w:t>омитет по патриотическому воспитанию, комитет по социальной политике, комитет общественных связей и безопасности</w:t>
      </w:r>
      <w:r w:rsidR="00BD36B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В составе каждого комитета принимали участие в работе по </w:t>
      </w:r>
      <w:r w:rsidR="00BD36BD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депутатов. Кроме того, в текущем созыве велась работа с обращениями граждан в общественной приемной молодежного Парламента, за время работы которой поступило более </w:t>
      </w:r>
      <w:r w:rsidR="00BD36BD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0 обращений.</w:t>
      </w:r>
      <w:r w:rsidR="000059BE">
        <w:rPr>
          <w:rFonts w:ascii="Times New Roman" w:hAnsi="Times New Roman" w:cs="Times New Roman"/>
          <w:sz w:val="28"/>
        </w:rPr>
        <w:t xml:space="preserve"> </w:t>
      </w:r>
    </w:p>
    <w:p w14:paraId="7D153E68" w14:textId="77777777" w:rsidR="007B3A26" w:rsidRDefault="007B3A26" w:rsidP="004E2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3081730" w14:textId="77777777" w:rsidR="00426023" w:rsidRPr="00426023" w:rsidRDefault="00426023" w:rsidP="004E2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6023">
        <w:rPr>
          <w:rFonts w:ascii="Times New Roman" w:hAnsi="Times New Roman" w:cs="Times New Roman"/>
          <w:b/>
          <w:sz w:val="28"/>
        </w:rPr>
        <w:t>Мероприятия</w:t>
      </w:r>
    </w:p>
    <w:p w14:paraId="586E6C92" w14:textId="5CE8E787" w:rsidR="00426023" w:rsidRDefault="00426023" w:rsidP="004E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прошедшие 2 года депутаты молодежного Парламента приняли участие, стали организаторами, выступили экспертами, спикерами более чем в 200 мероприятиях</w:t>
      </w:r>
      <w:r w:rsidR="00BD36BD">
        <w:rPr>
          <w:rFonts w:ascii="Times New Roman" w:hAnsi="Times New Roman" w:cs="Times New Roman"/>
          <w:sz w:val="28"/>
        </w:rPr>
        <w:t>, акциях, форумах</w:t>
      </w:r>
      <w:r>
        <w:rPr>
          <w:rFonts w:ascii="Times New Roman" w:hAnsi="Times New Roman" w:cs="Times New Roman"/>
          <w:sz w:val="28"/>
        </w:rPr>
        <w:t xml:space="preserve">. </w:t>
      </w:r>
    </w:p>
    <w:p w14:paraId="1F47F89B" w14:textId="4C76E617" w:rsidR="000059BE" w:rsidRDefault="00BD36BD" w:rsidP="004E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Первым реализованным проектом стали мероприятия, посвященные «Месячнику молодого избирателя». </w:t>
      </w:r>
      <w:r w:rsidRPr="00BD36BD">
        <w:rPr>
          <w:rFonts w:ascii="Times New Roman" w:hAnsi="Times New Roman" w:cs="Times New Roman"/>
          <w:sz w:val="28"/>
        </w:rPr>
        <w:t>В феврале 2022 г. и феврале 2023 г. реализованы проекты</w:t>
      </w:r>
      <w:r>
        <w:rPr>
          <w:rFonts w:ascii="Times New Roman" w:hAnsi="Times New Roman" w:cs="Times New Roman"/>
          <w:sz w:val="28"/>
        </w:rPr>
        <w:t xml:space="preserve"> </w:t>
      </w:r>
      <w:r w:rsidRPr="00BD36BD">
        <w:rPr>
          <w:rFonts w:ascii="Times New Roman" w:hAnsi="Times New Roman" w:cs="Times New Roman"/>
          <w:sz w:val="28"/>
        </w:rPr>
        <w:t xml:space="preserve">(просветительские лекции, </w:t>
      </w:r>
      <w:proofErr w:type="spellStart"/>
      <w:r w:rsidRPr="00BD36BD">
        <w:rPr>
          <w:rFonts w:ascii="Times New Roman" w:hAnsi="Times New Roman" w:cs="Times New Roman"/>
          <w:sz w:val="28"/>
        </w:rPr>
        <w:t>квиз</w:t>
      </w:r>
      <w:proofErr w:type="spellEnd"/>
      <w:r w:rsidRPr="00BD36BD">
        <w:rPr>
          <w:rFonts w:ascii="Times New Roman" w:hAnsi="Times New Roman" w:cs="Times New Roman"/>
          <w:sz w:val="28"/>
        </w:rPr>
        <w:t>-игры, проведение дебатов, круглый стол)</w:t>
      </w:r>
      <w:r>
        <w:rPr>
          <w:rFonts w:ascii="Times New Roman" w:hAnsi="Times New Roman" w:cs="Times New Roman"/>
          <w:sz w:val="28"/>
        </w:rPr>
        <w:t>.</w:t>
      </w:r>
    </w:p>
    <w:p w14:paraId="27190470" w14:textId="7F55839F" w:rsidR="00623962" w:rsidRDefault="004805A4" w:rsidP="004E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Парламентариями были проведены десятки акций, посвященных профилактике экстремизма, терроризма, СПИДа, а также пропаганде ведения здорового образа жизни. Кроме того, </w:t>
      </w:r>
      <w:r w:rsidR="00953DFA">
        <w:rPr>
          <w:rFonts w:ascii="Times New Roman" w:hAnsi="Times New Roman" w:cs="Times New Roman"/>
          <w:sz w:val="28"/>
        </w:rPr>
        <w:t xml:space="preserve">депутатским корпусом </w:t>
      </w:r>
      <w:r>
        <w:rPr>
          <w:rFonts w:ascii="Times New Roman" w:hAnsi="Times New Roman" w:cs="Times New Roman"/>
          <w:sz w:val="28"/>
        </w:rPr>
        <w:t>проводилось информирование жителей Барнаула о голосовании за благоустр</w:t>
      </w:r>
      <w:r w:rsidR="00953DFA">
        <w:rPr>
          <w:rFonts w:ascii="Times New Roman" w:hAnsi="Times New Roman" w:cs="Times New Roman"/>
          <w:sz w:val="28"/>
        </w:rPr>
        <w:t xml:space="preserve">ойство общественных территорий, были организованы опросы на наиболее актуальные темы. </w:t>
      </w:r>
    </w:p>
    <w:p w14:paraId="48F009C5" w14:textId="5BA81BA9" w:rsidR="00BD36BD" w:rsidRDefault="00BD36BD" w:rsidP="004E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Наиболее ярким для</w:t>
      </w:r>
      <w:r w:rsidR="00EF46B9">
        <w:rPr>
          <w:rFonts w:ascii="Times New Roman" w:hAnsi="Times New Roman" w:cs="Times New Roman"/>
          <w:sz w:val="28"/>
        </w:rPr>
        <w:t xml:space="preserve"> патриотической работы среди молодежи стало проведение совместного цикла мероприятий депутатов Молодежного парламента и Барнаульской городской думы в рамках проекта «Города-Герои», охватившего значительное число школ города.</w:t>
      </w:r>
    </w:p>
    <w:p w14:paraId="7EC30AA8" w14:textId="77777777" w:rsidR="007B3A26" w:rsidRDefault="007B3A26" w:rsidP="004E2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B7CBCE1" w14:textId="6ECEF03D" w:rsidR="00953DFA" w:rsidRPr="00EF46B9" w:rsidRDefault="00EF46B9" w:rsidP="004E2EB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Города-Герои</w:t>
      </w:r>
    </w:p>
    <w:p w14:paraId="1CC525B0" w14:textId="1885F6F3" w:rsidR="007B3A26" w:rsidRDefault="00EF46B9" w:rsidP="004E2E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F46B9">
        <w:rPr>
          <w:rFonts w:ascii="Times New Roman" w:hAnsi="Times New Roman" w:cs="Times New Roman"/>
          <w:sz w:val="28"/>
        </w:rPr>
        <w:t>Осенью 2022 года было проведено анкетирование среди учащихся школ города, часть результатов которого вы можете увидеть на слайде. Учащимся 8–11 классов было предложено ответить на несколько вопросов, касающихся общих знаний о Великой Отечественной войне, а также о том, какие города были удостоены почетного звания «Город-герой», за что эти города были удостоены орденом. Общие итоги говорят о том, что учащиеся ниже среднего представляют себе ответы на поставленные вопросы. С этой целью в новом 2023 году был дан старт проекту «Города-герои».</w:t>
      </w:r>
    </w:p>
    <w:p w14:paraId="7AA7EF6D" w14:textId="4E144823" w:rsidR="00EF46B9" w:rsidRDefault="00EF46B9" w:rsidP="004E2EB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F46B9">
        <w:rPr>
          <w:rFonts w:ascii="Times New Roman" w:hAnsi="Times New Roman" w:cs="Times New Roman"/>
          <w:sz w:val="28"/>
        </w:rPr>
        <w:t>Всего в рамках просветительского проекта членами комитета по патриотическому воспитанию будет проведено не менее 13 встреч с учащимися разных школ, где ребята смогли познакомиться с историей всех 12 городов-героев и 1 крепости в г. Брест. В мае 2023 г. проведено промежуточное отчетное мероприятия на базе «Гимназии 123». К сегодняшнему дню удалось познакомить школьников с историей таких городов, как: Ленинград, Сталинград, Керчь, Севастополь. Реализация продолжается</w:t>
      </w:r>
      <w:r>
        <w:rPr>
          <w:rFonts w:ascii="Times New Roman" w:hAnsi="Times New Roman" w:cs="Times New Roman"/>
          <w:sz w:val="28"/>
        </w:rPr>
        <w:t>, запланировано участие новых школ города и выведение проекта на федеральный уровень.</w:t>
      </w:r>
    </w:p>
    <w:p w14:paraId="4C95C147" w14:textId="77777777" w:rsidR="004E2EB2" w:rsidRDefault="004E2EB2" w:rsidP="004E2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2438636" w14:textId="57BF5723" w:rsidR="008C25FF" w:rsidRPr="008C25FF" w:rsidRDefault="00EF46B9" w:rsidP="004E2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Буккроссинг</w:t>
      </w:r>
      <w:proofErr w:type="spellEnd"/>
    </w:p>
    <w:p w14:paraId="450E4018" w14:textId="54DF4BD6" w:rsidR="007B3A26" w:rsidRDefault="00EF46B9" w:rsidP="004E2E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EF46B9">
        <w:rPr>
          <w:rFonts w:ascii="Times New Roman" w:hAnsi="Times New Roman" w:cs="Times New Roman"/>
          <w:bCs/>
          <w:sz w:val="28"/>
        </w:rPr>
        <w:t>Депутаты принимали участие совместно с председателем комитета по социальным вопросам и молодежной политике БГД Мариной</w:t>
      </w:r>
      <w:r w:rsidR="000B6CC7">
        <w:rPr>
          <w:rFonts w:ascii="Times New Roman" w:hAnsi="Times New Roman" w:cs="Times New Roman"/>
          <w:bCs/>
          <w:sz w:val="28"/>
        </w:rPr>
        <w:t xml:space="preserve"> Владимировной</w:t>
      </w:r>
      <w:r w:rsidRPr="00EF46B9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EF46B9">
        <w:rPr>
          <w:rFonts w:ascii="Times New Roman" w:hAnsi="Times New Roman" w:cs="Times New Roman"/>
          <w:bCs/>
          <w:sz w:val="28"/>
        </w:rPr>
        <w:t>Понкрашевой</w:t>
      </w:r>
      <w:proofErr w:type="spellEnd"/>
      <w:r w:rsidRPr="00EF46B9">
        <w:rPr>
          <w:rFonts w:ascii="Times New Roman" w:hAnsi="Times New Roman" w:cs="Times New Roman"/>
          <w:bCs/>
          <w:sz w:val="28"/>
        </w:rPr>
        <w:t xml:space="preserve"> в акции «Любимая книга – любимой бабушке». Акция проходит в городе в четвертый раз. Альбина Николаевна Фохт тогда передала библиотекам 459 книг.</w:t>
      </w:r>
    </w:p>
    <w:p w14:paraId="2824AAE5" w14:textId="77777777" w:rsidR="004E2EB2" w:rsidRDefault="004E2EB2" w:rsidP="004E2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14DE52C" w14:textId="625EB62F" w:rsidR="00EF46B9" w:rsidRPr="00EF46B9" w:rsidRDefault="00EF46B9" w:rsidP="004E2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EF46B9">
        <w:rPr>
          <w:rFonts w:ascii="Times New Roman" w:hAnsi="Times New Roman" w:cs="Times New Roman"/>
          <w:b/>
          <w:sz w:val="28"/>
        </w:rPr>
        <w:t>Зооакции</w:t>
      </w:r>
      <w:proofErr w:type="spellEnd"/>
    </w:p>
    <w:p w14:paraId="5CDF046C" w14:textId="44242CBB" w:rsidR="00EF46B9" w:rsidRDefault="00EF46B9" w:rsidP="004E2E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 xml:space="preserve">Депутатами молодежного парламента </w:t>
      </w:r>
      <w:r w:rsidRPr="00EF46B9">
        <w:rPr>
          <w:rFonts w:ascii="Times New Roman" w:hAnsi="Times New Roman" w:cs="Times New Roman"/>
          <w:bCs/>
          <w:sz w:val="28"/>
        </w:rPr>
        <w:t>инициировались поездки в приюты для бездомных животных. Комитет активно помогал весь год приютам «Бусинка» и «Ласка».</w:t>
      </w:r>
      <w:r w:rsidR="000B6CC7">
        <w:rPr>
          <w:rFonts w:ascii="Times New Roman" w:hAnsi="Times New Roman" w:cs="Times New Roman"/>
          <w:bCs/>
          <w:sz w:val="28"/>
        </w:rPr>
        <w:t xml:space="preserve"> Ежесезонно проводился благотворительный сбор средств, что позволило приобрести сотни килограмм кормов, медикаментов и т. д.</w:t>
      </w:r>
    </w:p>
    <w:p w14:paraId="21BCCE76" w14:textId="77777777" w:rsidR="004E2EB2" w:rsidRDefault="004E2EB2" w:rsidP="004E2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38166C9" w14:textId="117A5C3B" w:rsidR="000B6CC7" w:rsidRDefault="000B6CC7" w:rsidP="004E2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Повышение финансовой грамотности</w:t>
      </w:r>
    </w:p>
    <w:p w14:paraId="57FE747F" w14:textId="58654C35" w:rsidR="000B6CC7" w:rsidRDefault="000B6CC7" w:rsidP="004E2E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0B6CC7">
        <w:rPr>
          <w:rFonts w:ascii="Times New Roman" w:hAnsi="Times New Roman" w:cs="Times New Roman"/>
          <w:bCs/>
          <w:sz w:val="28"/>
        </w:rPr>
        <w:t xml:space="preserve">С конца марта 2022 года по настоящее время активизирована деятельность по информированию населения о возможностях реализации прав в финансовой сфере.  Сформированы подпрограммы «Информирование молодежи города Барнаула о возможности получения налоговых вычетов в сфере образования и медицины» и «Информирование молодежи города </w:t>
      </w:r>
      <w:r w:rsidRPr="000B6CC7">
        <w:rPr>
          <w:rFonts w:ascii="Times New Roman" w:hAnsi="Times New Roman" w:cs="Times New Roman"/>
          <w:bCs/>
          <w:sz w:val="28"/>
        </w:rPr>
        <w:lastRenderedPageBreak/>
        <w:t>Барнаула о возможности получения социальной выплаты в рамках государственной программы «Молодая семья».</w:t>
      </w:r>
    </w:p>
    <w:p w14:paraId="63495257" w14:textId="77777777" w:rsidR="004E2EB2" w:rsidRDefault="004E2EB2" w:rsidP="004E2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FE88CE9" w14:textId="6F8977C4" w:rsidR="000B6CC7" w:rsidRDefault="000B6CC7" w:rsidP="004E2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Взаимодействие с органами власти</w:t>
      </w:r>
    </w:p>
    <w:p w14:paraId="1CE2D3D7" w14:textId="22102D2D" w:rsidR="000B6CC7" w:rsidRDefault="000B6CC7" w:rsidP="004E2E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0B6CC7">
        <w:rPr>
          <w:rFonts w:ascii="Times New Roman" w:hAnsi="Times New Roman" w:cs="Times New Roman"/>
          <w:bCs/>
          <w:sz w:val="28"/>
        </w:rPr>
        <w:t xml:space="preserve">Взаимодействие с Общественной палатой и комитетом общественных связей и безопасности г. Барнаула. В течение отчетного периода было осуществлено взаимодействие с председателем комитета общественных связей и безопасности администрации г. Барнаула – Королёвым Геннадием Васильевичем, заместителем председателя – </w:t>
      </w:r>
      <w:proofErr w:type="spellStart"/>
      <w:r w:rsidRPr="000B6CC7">
        <w:rPr>
          <w:rFonts w:ascii="Times New Roman" w:hAnsi="Times New Roman" w:cs="Times New Roman"/>
          <w:bCs/>
          <w:sz w:val="28"/>
        </w:rPr>
        <w:t>Целевичем</w:t>
      </w:r>
      <w:proofErr w:type="spellEnd"/>
      <w:r w:rsidRPr="000B6CC7">
        <w:rPr>
          <w:rFonts w:ascii="Times New Roman" w:hAnsi="Times New Roman" w:cs="Times New Roman"/>
          <w:bCs/>
          <w:sz w:val="28"/>
        </w:rPr>
        <w:t xml:space="preserve"> Антоном Анатольевичем и начальником отдела общественной безопасности – Клычниковым Алексеем Николаевичем</w:t>
      </w:r>
    </w:p>
    <w:p w14:paraId="1AA367A6" w14:textId="74626D80" w:rsidR="000B6CC7" w:rsidRDefault="000B6CC7" w:rsidP="004E2E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  <w:t>Депутаты Молодежного парламента города проводили встречи, реализовывали акции и мероприятия с представителями муниципальной, региональной и федеральной законодательной властью, с исполнительной властью в лице Правительства Алтайского края и органов МВД.</w:t>
      </w:r>
    </w:p>
    <w:p w14:paraId="0EE8CCC5" w14:textId="77777777" w:rsidR="004E2EB2" w:rsidRDefault="004E2EB2" w:rsidP="004E2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7A181DA" w14:textId="30FC5903" w:rsidR="000B6CC7" w:rsidRDefault="000B6CC7" w:rsidP="004E2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6CC7">
        <w:rPr>
          <w:rFonts w:ascii="Times New Roman" w:hAnsi="Times New Roman" w:cs="Times New Roman"/>
          <w:b/>
          <w:sz w:val="28"/>
        </w:rPr>
        <w:t>Поддержка детских домов</w:t>
      </w:r>
    </w:p>
    <w:p w14:paraId="13A27372" w14:textId="24205BE5" w:rsidR="000B6CC7" w:rsidRPr="000B6CC7" w:rsidRDefault="000B6CC7" w:rsidP="004E2E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0B6CC7">
        <w:rPr>
          <w:rFonts w:ascii="Times New Roman" w:hAnsi="Times New Roman" w:cs="Times New Roman"/>
          <w:bCs/>
          <w:sz w:val="28"/>
        </w:rPr>
        <w:t>Разработка программы взаимодействия с Барнаульским центром помощи детям, оставшимся без попечения родителей, № 4. В ходе реализации программы представляется возможным в форме разговора на равных донести до молодого населения важность общественных принципов и норм, сформировать общественную позицию активного гражданина, а также помочь в реализации тех общественно значимых проектов, которые могут быть интересны самим воспитанникам.</w:t>
      </w:r>
    </w:p>
    <w:p w14:paraId="5869D4B7" w14:textId="6F125961" w:rsidR="000B6CC7" w:rsidRPr="000B6CC7" w:rsidRDefault="000B6CC7" w:rsidP="004E2E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</w:r>
    </w:p>
    <w:p w14:paraId="4EBDA8E4" w14:textId="66802381" w:rsidR="00BF04F3" w:rsidRPr="00BF04F3" w:rsidRDefault="00BF04F3" w:rsidP="004E2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F04F3">
        <w:rPr>
          <w:rFonts w:ascii="Times New Roman" w:hAnsi="Times New Roman" w:cs="Times New Roman"/>
          <w:b/>
          <w:sz w:val="28"/>
        </w:rPr>
        <w:t>Итоги</w:t>
      </w:r>
    </w:p>
    <w:p w14:paraId="7C1C97D3" w14:textId="11FD5332" w:rsidR="000B6CC7" w:rsidRDefault="000B6CC7" w:rsidP="004E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B6CC7">
        <w:rPr>
          <w:rFonts w:ascii="Times New Roman" w:hAnsi="Times New Roman" w:cs="Times New Roman"/>
          <w:sz w:val="28"/>
        </w:rPr>
        <w:t>Подводя ито</w:t>
      </w:r>
      <w:r>
        <w:rPr>
          <w:rFonts w:ascii="Times New Roman" w:hAnsi="Times New Roman" w:cs="Times New Roman"/>
          <w:sz w:val="28"/>
        </w:rPr>
        <w:t>г</w:t>
      </w:r>
      <w:r w:rsidRPr="000B6CC7">
        <w:rPr>
          <w:rFonts w:ascii="Times New Roman" w:hAnsi="Times New Roman" w:cs="Times New Roman"/>
          <w:sz w:val="28"/>
        </w:rPr>
        <w:t>, отмети</w:t>
      </w:r>
      <w:r>
        <w:rPr>
          <w:rFonts w:ascii="Times New Roman" w:hAnsi="Times New Roman" w:cs="Times New Roman"/>
          <w:sz w:val="28"/>
        </w:rPr>
        <w:t>м</w:t>
      </w:r>
      <w:r w:rsidRPr="000B6CC7">
        <w:rPr>
          <w:rFonts w:ascii="Times New Roman" w:hAnsi="Times New Roman" w:cs="Times New Roman"/>
          <w:sz w:val="28"/>
        </w:rPr>
        <w:t>, что работа депутатов Молодежного Парламента города в 202</w:t>
      </w:r>
      <w:r>
        <w:rPr>
          <w:rFonts w:ascii="Times New Roman" w:hAnsi="Times New Roman" w:cs="Times New Roman"/>
          <w:sz w:val="28"/>
        </w:rPr>
        <w:t>1</w:t>
      </w:r>
      <w:r w:rsidRPr="000B6CC7">
        <w:rPr>
          <w:rFonts w:ascii="Times New Roman" w:hAnsi="Times New Roman" w:cs="Times New Roman"/>
          <w:sz w:val="28"/>
        </w:rPr>
        <w:t>–2023 году оценена как более, чем удовлетворительная. Комитетам удалось реализовать все поставленные в начале 2022 году задачи, некоторые проекты продолжат реализовываться в следующем XIII созыве.</w:t>
      </w:r>
    </w:p>
    <w:p w14:paraId="27CEF642" w14:textId="47ED209A" w:rsidR="008637B8" w:rsidRDefault="008637B8" w:rsidP="004E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время работы созыва кадровый состав обновился более чем на 50%. Существуют разные на это причины: смена места жительства, поступление в ВУЗ в другом городе/регионе, осознание неготовности уделять должное количество времени общественно-политической деятельности и другие причины.</w:t>
      </w:r>
    </w:p>
    <w:p w14:paraId="46BA5D23" w14:textId="77777777" w:rsidR="00805AC0" w:rsidRDefault="00805AC0" w:rsidP="004E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Депутаты Молодежного парламента города благодарят за знания и опыт наших старших коллег в лице сотрудников комитета по делам молодежи Г. Барнаула, сотрудников Администрации г. Барнаула, депутатов БГД и главу города Барнаула.</w:t>
      </w:r>
    </w:p>
    <w:p w14:paraId="393F26A5" w14:textId="77777777" w:rsidR="00805AC0" w:rsidRDefault="00805AC0" w:rsidP="00BA7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665E17D7" w14:textId="77777777" w:rsidR="00BA79E0" w:rsidRDefault="00BA79E0" w:rsidP="00BA7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27AEF174" w14:textId="77777777" w:rsidR="007B3A26" w:rsidRPr="008637B8" w:rsidRDefault="007B3A26" w:rsidP="00623962">
      <w:pPr>
        <w:jc w:val="both"/>
        <w:rPr>
          <w:rFonts w:ascii="Times New Roman" w:hAnsi="Times New Roman" w:cs="Times New Roman"/>
          <w:sz w:val="28"/>
        </w:rPr>
      </w:pPr>
    </w:p>
    <w:sectPr w:rsidR="007B3A26" w:rsidRPr="0086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62"/>
    <w:rsid w:val="000059BE"/>
    <w:rsid w:val="000B6CC7"/>
    <w:rsid w:val="000C2FA2"/>
    <w:rsid w:val="00280BC2"/>
    <w:rsid w:val="00426023"/>
    <w:rsid w:val="004805A4"/>
    <w:rsid w:val="004E2EB2"/>
    <w:rsid w:val="004E3826"/>
    <w:rsid w:val="0059196E"/>
    <w:rsid w:val="00623962"/>
    <w:rsid w:val="006E0F17"/>
    <w:rsid w:val="00786F58"/>
    <w:rsid w:val="007B3A26"/>
    <w:rsid w:val="007E089B"/>
    <w:rsid w:val="00805AC0"/>
    <w:rsid w:val="008637B8"/>
    <w:rsid w:val="008C25FF"/>
    <w:rsid w:val="00901DE4"/>
    <w:rsid w:val="00953DFA"/>
    <w:rsid w:val="00BA79E0"/>
    <w:rsid w:val="00BD36BD"/>
    <w:rsid w:val="00BF04F3"/>
    <w:rsid w:val="00C90CA3"/>
    <w:rsid w:val="00D37222"/>
    <w:rsid w:val="00D43AF0"/>
    <w:rsid w:val="00D851D2"/>
    <w:rsid w:val="00DA0D93"/>
    <w:rsid w:val="00E92F1D"/>
    <w:rsid w:val="00EF46B9"/>
    <w:rsid w:val="00F0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3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A2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B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A2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B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Астапов Кирилл</cp:lastModifiedBy>
  <cp:revision>3</cp:revision>
  <dcterms:created xsi:type="dcterms:W3CDTF">2023-09-12T15:20:00Z</dcterms:created>
  <dcterms:modified xsi:type="dcterms:W3CDTF">2023-09-13T01:55:00Z</dcterms:modified>
</cp:coreProperties>
</file>