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Земельным кодексом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Градостроительным кодексом Российской Федерации;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</w:t>
      </w: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>местного самоуправления в Российской Федерации»;</w:t>
      </w:r>
    </w:p>
    <w:p w:rsid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4A93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27.07.2006 №152-ФЗ «О персональных данных»; 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4A93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9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4B4A93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A93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4B4A93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4B4A93" w:rsidRP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Алтайского края от 11.05.2011 №53-ЗС «</w:t>
      </w:r>
      <w:r w:rsidRPr="004B4A93">
        <w:rPr>
          <w:rFonts w:ascii="Times New Roman" w:hAnsi="Times New Roman"/>
          <w:sz w:val="28"/>
          <w:szCs w:val="28"/>
        </w:rPr>
        <w:t>О регулировании отдельных отношений в сфере строительства, направленных на защиту прав и законных интересов участников долевого строительства жилья на территории Алтайского края»;</w:t>
      </w:r>
    </w:p>
    <w:p w:rsidR="004B4A93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Алтайского края от 09.11.2015 № 98-ЗС «О бесплатном предоставлении в собственность земельных участков»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4A93" w:rsidRDefault="004B4A93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городского округа – города Барнаула Алтайского края;</w:t>
      </w:r>
    </w:p>
    <w:p w:rsidR="004B4A93" w:rsidRPr="002D3CAE" w:rsidRDefault="004B4A93" w:rsidP="004B4A93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Барнаульской городской Думы от 26.07.2010 №333</w:t>
      </w:r>
      <w:r>
        <w:rPr>
          <w:rFonts w:ascii="Times New Roman" w:hAnsi="Times New Roman"/>
          <w:sz w:val="28"/>
          <w:szCs w:val="28"/>
        </w:rPr>
        <w:br/>
        <w:t xml:space="preserve">«Об утверждении Положения о комитете по строительству, архитектуре и развитию </w:t>
      </w:r>
      <w:r w:rsidRPr="002D3CAE">
        <w:rPr>
          <w:rFonts w:ascii="Times New Roman" w:hAnsi="Times New Roman"/>
          <w:sz w:val="28"/>
          <w:szCs w:val="28"/>
        </w:rPr>
        <w:t>города Барнаула»;</w:t>
      </w:r>
    </w:p>
    <w:p w:rsidR="002D3CAE" w:rsidRPr="002D3CAE" w:rsidRDefault="002D3CAE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D3CAE">
        <w:rPr>
          <w:rFonts w:ascii="Times New Roman" w:hAnsi="Times New Roman"/>
          <w:sz w:val="28"/>
          <w:szCs w:val="28"/>
        </w:rPr>
        <w:fldChar w:fldCharType="begin"/>
      </w:r>
      <w:r w:rsidRPr="002D3CAE">
        <w:rPr>
          <w:rFonts w:ascii="Times New Roman" w:hAnsi="Times New Roman"/>
          <w:sz w:val="28"/>
          <w:szCs w:val="28"/>
        </w:rPr>
        <w:instrText xml:space="preserve"> HYPERLINK "consultantplus://offline/ref=C1952A07455B2ED7E718DA0EAC4FD0AB70657A45B20107C3604FBEAF3810AFD1Y9H7C" </w:instrText>
      </w:r>
      <w:r w:rsidRPr="002D3CAE">
        <w:rPr>
          <w:rFonts w:ascii="Times New Roman" w:hAnsi="Times New Roman"/>
          <w:sz w:val="28"/>
          <w:szCs w:val="28"/>
        </w:rPr>
        <w:fldChar w:fldCharType="separate"/>
      </w:r>
      <w:r w:rsidRPr="002D3CAE">
        <w:rPr>
          <w:rFonts w:ascii="Times New Roman" w:hAnsi="Times New Roman"/>
          <w:sz w:val="28"/>
          <w:szCs w:val="28"/>
        </w:rPr>
        <w:t>решением</w:t>
      </w:r>
      <w:r w:rsidRPr="002D3CAE">
        <w:rPr>
          <w:rFonts w:ascii="Times New Roman" w:hAnsi="Times New Roman"/>
          <w:sz w:val="28"/>
          <w:szCs w:val="28"/>
        </w:rPr>
        <w:fldChar w:fldCharType="end"/>
      </w:r>
      <w:r w:rsidRPr="002D3CAE">
        <w:rPr>
          <w:rFonts w:ascii="Times New Roman" w:hAnsi="Times New Roman"/>
          <w:sz w:val="28"/>
          <w:szCs w:val="28"/>
        </w:rPr>
        <w:t xml:space="preserve"> Барнаульской городской Думы от </w:t>
      </w:r>
      <w:r w:rsidRPr="002D3CAE">
        <w:rPr>
          <w:rFonts w:ascii="Times New Roman" w:hAnsi="Times New Roman"/>
          <w:sz w:val="28"/>
          <w:szCs w:val="28"/>
        </w:rPr>
        <w:t>25.12.2019 №447</w:t>
      </w:r>
      <w:r w:rsidRPr="002D3CAE">
        <w:rPr>
          <w:rFonts w:ascii="Times New Roman" w:hAnsi="Times New Roman"/>
          <w:sz w:val="28"/>
          <w:szCs w:val="28"/>
        </w:rPr>
        <w:t xml:space="preserve"> </w:t>
      </w:r>
      <w:r w:rsidRPr="002D3CAE">
        <w:rPr>
          <w:rFonts w:ascii="Times New Roman" w:hAnsi="Times New Roman"/>
          <w:sz w:val="28"/>
          <w:szCs w:val="28"/>
        </w:rPr>
        <w:br/>
        <w:t>«Об утверждении Правил землепользования и застройки на территории городского округа города Барнаула – Алтайского края»</w:t>
      </w:r>
      <w:bookmarkStart w:id="0" w:name="_GoBack"/>
      <w:bookmarkEnd w:id="0"/>
      <w:r w:rsidRPr="002D3CAE">
        <w:rPr>
          <w:rFonts w:ascii="Times New Roman" w:hAnsi="Times New Roman"/>
          <w:sz w:val="28"/>
          <w:szCs w:val="28"/>
        </w:rPr>
        <w:t>;</w:t>
      </w:r>
    </w:p>
    <w:p w:rsidR="002D3CAE" w:rsidRPr="002D3CAE" w:rsidRDefault="002D3CAE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proofErr w:type="gramStart"/>
        <w:r w:rsidRPr="002D3CAE">
          <w:rPr>
            <w:rFonts w:ascii="Times New Roman" w:hAnsi="Times New Roman"/>
            <w:sz w:val="28"/>
            <w:szCs w:val="28"/>
          </w:rPr>
          <w:t>решением</w:t>
        </w:r>
        <w:proofErr w:type="gramEnd"/>
      </w:hyperlink>
      <w:r w:rsidRPr="002D3CAE">
        <w:rPr>
          <w:rFonts w:ascii="Times New Roman" w:hAnsi="Times New Roman"/>
          <w:sz w:val="28"/>
          <w:szCs w:val="28"/>
        </w:rPr>
        <w:t xml:space="preserve"> Барнаульской городской Думы от 30.03.2018 №96</w:t>
      </w:r>
      <w:r w:rsidRPr="002D3CAE">
        <w:rPr>
          <w:rFonts w:ascii="Times New Roman" w:hAnsi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Барнауле»;</w:t>
      </w:r>
    </w:p>
    <w:p w:rsidR="002D3CAE" w:rsidRPr="002D3CAE" w:rsidRDefault="002D3CAE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CAE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Pr="002D3CAE">
        <w:rPr>
          <w:rFonts w:ascii="Times New Roman" w:hAnsi="Times New Roman"/>
          <w:sz w:val="28"/>
          <w:szCs w:val="28"/>
        </w:rPr>
        <w:t xml:space="preserve"> от 03.06.2019 №885 «Об утверждении Положения о комиссии по землепользованию и застройке».</w:t>
      </w:r>
    </w:p>
    <w:p w:rsidR="002D3CAE" w:rsidRPr="002D3CAE" w:rsidRDefault="002D3CAE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CAE" w:rsidRPr="002D3CAE" w:rsidRDefault="002D3CAE" w:rsidP="002D3CAE">
      <w:pPr>
        <w:pStyle w:val="a3"/>
        <w:tabs>
          <w:tab w:val="left" w:pos="851"/>
          <w:tab w:val="left" w:pos="110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D3CAE" w:rsidRPr="002D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5"/>
    <w:rsid w:val="001E2BB4"/>
    <w:rsid w:val="002D3CAE"/>
    <w:rsid w:val="0041613E"/>
    <w:rsid w:val="004B4A93"/>
    <w:rsid w:val="006E7125"/>
    <w:rsid w:val="00CB4F8F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3917-58E9-4226-B326-174F1E8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B4A93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customStyle="1" w:styleId="ConsPlusNormal">
    <w:name w:val="ConsPlusNormal"/>
    <w:rsid w:val="002D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D3CAE"/>
    <w:rPr>
      <w:rFonts w:ascii="Times New Roman" w:hAnsi="Times New Roman" w:cs="Times New Roman" w:hint="default"/>
      <w:b/>
      <w:bCs w:val="0"/>
      <w:color w:val="106BBE"/>
    </w:rPr>
  </w:style>
  <w:style w:type="character" w:styleId="a5">
    <w:name w:val="Hyperlink"/>
    <w:basedOn w:val="a0"/>
    <w:uiPriority w:val="99"/>
    <w:semiHidden/>
    <w:unhideWhenUsed/>
    <w:rsid w:val="002D3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2360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Печатнова Юлия Вадимовна</cp:lastModifiedBy>
  <cp:revision>2</cp:revision>
  <dcterms:created xsi:type="dcterms:W3CDTF">2020-03-17T02:59:00Z</dcterms:created>
  <dcterms:modified xsi:type="dcterms:W3CDTF">2020-03-17T02:59:00Z</dcterms:modified>
</cp:coreProperties>
</file>