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7" w:rsidRPr="00D04323" w:rsidRDefault="00F00B17" w:rsidP="00D0432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23">
        <w:rPr>
          <w:rFonts w:ascii="Times New Roman" w:hAnsi="Times New Roman" w:cs="Times New Roman"/>
          <w:b/>
          <w:sz w:val="24"/>
          <w:szCs w:val="24"/>
        </w:rPr>
        <w:t>Курение в общественн</w:t>
      </w:r>
      <w:r w:rsidR="00D04323">
        <w:rPr>
          <w:rFonts w:ascii="Times New Roman" w:hAnsi="Times New Roman" w:cs="Times New Roman"/>
          <w:b/>
          <w:sz w:val="24"/>
          <w:szCs w:val="24"/>
        </w:rPr>
        <w:t>ых</w:t>
      </w:r>
      <w:r w:rsidRPr="00D04323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D04323">
        <w:rPr>
          <w:rFonts w:ascii="Times New Roman" w:hAnsi="Times New Roman" w:cs="Times New Roman"/>
          <w:b/>
          <w:sz w:val="24"/>
          <w:szCs w:val="24"/>
        </w:rPr>
        <w:t>ах</w:t>
      </w:r>
    </w:p>
    <w:p w:rsidR="00F00B17" w:rsidRPr="00D04323" w:rsidRDefault="00EF7A11" w:rsidP="00817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12</w:t>
      </w:r>
      <w:r w:rsidR="00B7391F">
        <w:rPr>
          <w:rFonts w:ascii="Times New Roman" w:hAnsi="Times New Roman" w:cs="Times New Roman"/>
          <w:sz w:val="24"/>
          <w:szCs w:val="24"/>
        </w:rPr>
        <w:t xml:space="preserve"> </w:t>
      </w:r>
      <w:r w:rsidR="00F00B17" w:rsidRPr="00D04323">
        <w:rPr>
          <w:rFonts w:ascii="Times New Roman" w:hAnsi="Times New Roman" w:cs="Times New Roman"/>
          <w:sz w:val="24"/>
          <w:szCs w:val="24"/>
        </w:rPr>
        <w:t xml:space="preserve">Федерального закона от 23.02.2013 N 15-ФЗ </w:t>
      </w:r>
      <w:r w:rsidR="00B7391F">
        <w:rPr>
          <w:rFonts w:ascii="Times New Roman" w:hAnsi="Times New Roman" w:cs="Times New Roman"/>
          <w:sz w:val="24"/>
          <w:szCs w:val="24"/>
        </w:rPr>
        <w:t>«</w:t>
      </w:r>
      <w:r w:rsidR="00F00B17" w:rsidRPr="00D04323">
        <w:rPr>
          <w:rFonts w:ascii="Times New Roman" w:hAnsi="Times New Roman" w:cs="Times New Roman"/>
          <w:sz w:val="24"/>
          <w:szCs w:val="24"/>
        </w:rPr>
        <w:t>Об охране здоровья граждан от воздействия окружающего табачного дыма и последствий потребления табака</w:t>
      </w:r>
      <w:r w:rsidR="00B7391F">
        <w:rPr>
          <w:rFonts w:ascii="Times New Roman" w:hAnsi="Times New Roman" w:cs="Times New Roman"/>
          <w:sz w:val="24"/>
          <w:szCs w:val="24"/>
        </w:rPr>
        <w:t>»</w:t>
      </w:r>
      <w:r w:rsidR="00F00B17" w:rsidRPr="00D04323">
        <w:rPr>
          <w:rFonts w:ascii="Times New Roman" w:hAnsi="Times New Roman" w:cs="Times New Roman"/>
          <w:sz w:val="24"/>
          <w:szCs w:val="24"/>
        </w:rPr>
        <w:t xml:space="preserve"> установлен запрет курения табака, потребления </w:t>
      </w:r>
      <w:proofErr w:type="spellStart"/>
      <w:r w:rsidR="00F00B17" w:rsidRPr="00D04323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F00B17" w:rsidRPr="00D04323">
        <w:rPr>
          <w:rFonts w:ascii="Times New Roman" w:hAnsi="Times New Roman" w:cs="Times New Roman"/>
          <w:sz w:val="24"/>
          <w:szCs w:val="24"/>
        </w:rPr>
        <w:t xml:space="preserve"> продукции или использования кальянов на отдельных территориях, в помещениях и на объектах: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323">
        <w:rPr>
          <w:rFonts w:ascii="Times New Roman" w:hAnsi="Times New Roman" w:cs="Times New Roman"/>
          <w:sz w:val="24"/>
          <w:szCs w:val="24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D04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323">
        <w:rPr>
          <w:rFonts w:ascii="Times New Roman" w:hAnsi="Times New Roman" w:cs="Times New Roman"/>
          <w:sz w:val="24"/>
          <w:szCs w:val="24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6) в помещениях, предназначенных для предоставления бытовых услуг, услуг торговли, помещениях рынков, в нестационарных торговых объектах;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7) в помещениях социальных служб;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8) в помещениях, занятых органами государственной власти, органами местного самоуправления;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9) на рабочих местах и в рабочих зонах, организованных в помещениях;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10) в лифтах и помещениях общего пользования многоквартирных домов, помещениях, составляющих общее имущество собственников комнат в коммунальных квартирах;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11) на детских площадках и в границах территорий, занятых пляжами;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13) на автозаправочных станциях;</w:t>
      </w:r>
    </w:p>
    <w:p w:rsidR="00F00B17" w:rsidRPr="00D04323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323">
        <w:rPr>
          <w:rFonts w:ascii="Times New Roman" w:hAnsi="Times New Roman" w:cs="Times New Roman"/>
          <w:sz w:val="24"/>
          <w:szCs w:val="24"/>
        </w:rPr>
        <w:t>14) в помещениях, предназначенных для предоставления услуг общественного питания.</w:t>
      </w:r>
    </w:p>
    <w:p w:rsidR="008E466A" w:rsidRPr="00D04323" w:rsidRDefault="00DD1DA9" w:rsidP="00DD1D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нарушения запрета</w:t>
      </w:r>
      <w:r w:rsidRPr="00D04323">
        <w:rPr>
          <w:rFonts w:ascii="Times New Roman" w:hAnsi="Times New Roman" w:cs="Times New Roman"/>
          <w:sz w:val="24"/>
          <w:szCs w:val="24"/>
        </w:rPr>
        <w:t xml:space="preserve"> курения табака, потребления </w:t>
      </w:r>
      <w:proofErr w:type="spellStart"/>
      <w:r w:rsidRPr="00D04323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D04323">
        <w:rPr>
          <w:rFonts w:ascii="Times New Roman" w:hAnsi="Times New Roman" w:cs="Times New Roman"/>
          <w:sz w:val="24"/>
          <w:szCs w:val="24"/>
        </w:rPr>
        <w:t xml:space="preserve"> продукции или использования кальянов в отдельных общественных местах и помещениях,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E466A" w:rsidRPr="00D04323">
        <w:rPr>
          <w:rFonts w:ascii="Times New Roman" w:hAnsi="Times New Roman" w:cs="Times New Roman"/>
          <w:sz w:val="24"/>
          <w:szCs w:val="24"/>
        </w:rPr>
        <w:t xml:space="preserve"> соответствии со ст. 61-1 Закона Алтайского края от 10.07.2002 №46-ЗС «Об административной ответственности за совершение правонарушений на территории Алтайского края» установлена административная ответственность </w:t>
      </w:r>
    </w:p>
    <w:p w:rsidR="008E466A" w:rsidRPr="00D04323" w:rsidRDefault="00DD1DA9" w:rsidP="00884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E466A" w:rsidRPr="00D04323">
        <w:rPr>
          <w:rFonts w:ascii="Times New Roman" w:hAnsi="Times New Roman" w:cs="Times New Roman"/>
          <w:sz w:val="24"/>
          <w:szCs w:val="24"/>
        </w:rPr>
        <w:t xml:space="preserve">арушение </w:t>
      </w:r>
      <w:r>
        <w:rPr>
          <w:rFonts w:ascii="Times New Roman" w:hAnsi="Times New Roman" w:cs="Times New Roman"/>
          <w:sz w:val="24"/>
          <w:szCs w:val="24"/>
        </w:rPr>
        <w:t>данного</w:t>
      </w:r>
      <w:r w:rsidR="008E466A" w:rsidRPr="00D04323">
        <w:rPr>
          <w:rFonts w:ascii="Times New Roman" w:hAnsi="Times New Roman" w:cs="Times New Roman"/>
          <w:sz w:val="24"/>
          <w:szCs w:val="24"/>
        </w:rPr>
        <w:t xml:space="preserve"> запрета влечет наложение административного штрафа на граждан в размере от пятисот до одной </w:t>
      </w:r>
      <w:proofErr w:type="gramStart"/>
      <w:r w:rsidR="008E466A" w:rsidRPr="00D04323">
        <w:rPr>
          <w:rFonts w:ascii="Times New Roman" w:hAnsi="Times New Roman" w:cs="Times New Roman"/>
          <w:sz w:val="24"/>
          <w:szCs w:val="24"/>
        </w:rPr>
        <w:t>тысячи пятисот</w:t>
      </w:r>
      <w:proofErr w:type="gramEnd"/>
      <w:r w:rsidR="008E466A" w:rsidRPr="00D0432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06F92" w:rsidRPr="00D04323" w:rsidRDefault="00C06F92">
      <w:pPr>
        <w:rPr>
          <w:rFonts w:ascii="Times New Roman" w:hAnsi="Times New Roman" w:cs="Times New Roman"/>
          <w:sz w:val="24"/>
          <w:szCs w:val="24"/>
        </w:rPr>
      </w:pPr>
    </w:p>
    <w:sectPr w:rsidR="00C06F92" w:rsidRPr="00D04323" w:rsidSect="00C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0B17"/>
    <w:rsid w:val="00052EEC"/>
    <w:rsid w:val="006221C3"/>
    <w:rsid w:val="008170E3"/>
    <w:rsid w:val="0088495F"/>
    <w:rsid w:val="008E466A"/>
    <w:rsid w:val="00B7391F"/>
    <w:rsid w:val="00C06F92"/>
    <w:rsid w:val="00CD5227"/>
    <w:rsid w:val="00D04323"/>
    <w:rsid w:val="00DD1DA9"/>
    <w:rsid w:val="00EF7A11"/>
    <w:rsid w:val="00F00B17"/>
    <w:rsid w:val="00F5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4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4</cp:revision>
  <cp:lastPrinted>2023-07-18T09:03:00Z</cp:lastPrinted>
  <dcterms:created xsi:type="dcterms:W3CDTF">2023-07-18T08:46:00Z</dcterms:created>
  <dcterms:modified xsi:type="dcterms:W3CDTF">2023-07-19T03:53:00Z</dcterms:modified>
</cp:coreProperties>
</file>