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1F" w:rsidRDefault="00B94699" w:rsidP="00B94699">
      <w:pPr>
        <w:jc w:val="center"/>
        <w:rPr>
          <w:b/>
          <w:sz w:val="28"/>
          <w:szCs w:val="28"/>
        </w:rPr>
      </w:pPr>
      <w:bookmarkStart w:id="0" w:name="_GoBack"/>
      <w:r w:rsidRPr="00F95D18">
        <w:rPr>
          <w:b/>
          <w:sz w:val="28"/>
          <w:szCs w:val="28"/>
        </w:rPr>
        <w:t>Заседан</w:t>
      </w:r>
      <w:bookmarkEnd w:id="0"/>
      <w:r w:rsidRPr="00F95D18">
        <w:rPr>
          <w:b/>
          <w:sz w:val="28"/>
          <w:szCs w:val="28"/>
        </w:rPr>
        <w:t>ие</w:t>
      </w:r>
    </w:p>
    <w:p w:rsidR="00B94699" w:rsidRPr="00F95D18" w:rsidRDefault="00B94699" w:rsidP="00B94699">
      <w:pPr>
        <w:jc w:val="center"/>
        <w:rPr>
          <w:b/>
          <w:sz w:val="28"/>
          <w:szCs w:val="28"/>
        </w:rPr>
      </w:pPr>
      <w:r w:rsidRPr="00F95D18">
        <w:rPr>
          <w:b/>
          <w:sz w:val="28"/>
          <w:szCs w:val="28"/>
        </w:rPr>
        <w:t>Экспертной комиссии по проекту решения городской Думы</w:t>
      </w:r>
    </w:p>
    <w:p w:rsidR="00B94699" w:rsidRPr="00F95D18" w:rsidRDefault="00B94699" w:rsidP="00B94699">
      <w:pPr>
        <w:jc w:val="center"/>
        <w:rPr>
          <w:b/>
          <w:sz w:val="28"/>
          <w:szCs w:val="28"/>
        </w:rPr>
      </w:pPr>
      <w:r w:rsidRPr="00F95D18">
        <w:rPr>
          <w:b/>
          <w:sz w:val="28"/>
          <w:szCs w:val="28"/>
        </w:rPr>
        <w:t>«О бюджете города на 201</w:t>
      </w:r>
      <w:r w:rsidR="00F16B59">
        <w:rPr>
          <w:b/>
          <w:sz w:val="28"/>
          <w:szCs w:val="28"/>
        </w:rPr>
        <w:t>8</w:t>
      </w:r>
      <w:r w:rsidRPr="00F95D18">
        <w:rPr>
          <w:b/>
          <w:sz w:val="28"/>
          <w:szCs w:val="28"/>
        </w:rPr>
        <w:t xml:space="preserve"> год и на плановый период 201</w:t>
      </w:r>
      <w:r w:rsidR="00F16B59">
        <w:rPr>
          <w:b/>
          <w:sz w:val="28"/>
          <w:szCs w:val="28"/>
        </w:rPr>
        <w:t>9</w:t>
      </w:r>
      <w:r w:rsidRPr="00F95D18">
        <w:rPr>
          <w:b/>
          <w:sz w:val="28"/>
          <w:szCs w:val="28"/>
        </w:rPr>
        <w:t xml:space="preserve"> и 20</w:t>
      </w:r>
      <w:r w:rsidR="00F16B59">
        <w:rPr>
          <w:b/>
          <w:sz w:val="28"/>
          <w:szCs w:val="28"/>
        </w:rPr>
        <w:t>20</w:t>
      </w:r>
      <w:r w:rsidRPr="00F95D18">
        <w:rPr>
          <w:b/>
          <w:sz w:val="28"/>
          <w:szCs w:val="28"/>
        </w:rPr>
        <w:t xml:space="preserve"> годов»</w:t>
      </w:r>
    </w:p>
    <w:p w:rsidR="00B94699" w:rsidRDefault="00B94699" w:rsidP="00B94699">
      <w:pPr>
        <w:jc w:val="center"/>
        <w:rPr>
          <w:rFonts w:cs="Times New Roman"/>
          <w:bCs/>
          <w:sz w:val="28"/>
          <w:szCs w:val="28"/>
        </w:rPr>
      </w:pPr>
    </w:p>
    <w:p w:rsidR="00B94699" w:rsidRDefault="00B94699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0</w:t>
      </w:r>
      <w:r w:rsidR="00F16B59"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>.10.201</w:t>
      </w:r>
      <w:r w:rsidR="00F16B59">
        <w:rPr>
          <w:rFonts w:cs="Times New Roman"/>
          <w:bCs/>
          <w:sz w:val="28"/>
          <w:szCs w:val="28"/>
        </w:rPr>
        <w:t>7</w:t>
      </w:r>
      <w:r w:rsidR="00412AA8">
        <w:rPr>
          <w:rFonts w:cs="Times New Roman"/>
          <w:bCs/>
          <w:sz w:val="28"/>
          <w:szCs w:val="28"/>
        </w:rPr>
        <w:t xml:space="preserve"> и 12.10.2017</w:t>
      </w:r>
      <w:r>
        <w:rPr>
          <w:rFonts w:cs="Times New Roman"/>
          <w:bCs/>
          <w:sz w:val="28"/>
          <w:szCs w:val="28"/>
        </w:rPr>
        <w:t xml:space="preserve"> состоял</w:t>
      </w:r>
      <w:r w:rsidR="00412AA8">
        <w:rPr>
          <w:rFonts w:cs="Times New Roman"/>
          <w:bCs/>
          <w:sz w:val="28"/>
          <w:szCs w:val="28"/>
        </w:rPr>
        <w:t>и</w:t>
      </w:r>
      <w:r>
        <w:rPr>
          <w:rFonts w:cs="Times New Roman"/>
          <w:bCs/>
          <w:sz w:val="28"/>
          <w:szCs w:val="28"/>
        </w:rPr>
        <w:t>сь заседани</w:t>
      </w:r>
      <w:r w:rsidR="00412AA8">
        <w:rPr>
          <w:rFonts w:cs="Times New Roman"/>
          <w:bCs/>
          <w:sz w:val="28"/>
          <w:szCs w:val="28"/>
        </w:rPr>
        <w:t>я</w:t>
      </w:r>
      <w:r>
        <w:rPr>
          <w:rFonts w:cs="Times New Roman"/>
          <w:bCs/>
          <w:sz w:val="28"/>
          <w:szCs w:val="28"/>
        </w:rPr>
        <w:t xml:space="preserve"> Экспертной комиссии </w:t>
      </w:r>
      <w:r w:rsidRPr="00CE7F5A">
        <w:rPr>
          <w:sz w:val="28"/>
        </w:rPr>
        <w:t>по</w:t>
      </w:r>
      <w:r>
        <w:rPr>
          <w:sz w:val="28"/>
        </w:rPr>
        <w:t xml:space="preserve"> п</w:t>
      </w:r>
      <w:r w:rsidRPr="00CE7F5A">
        <w:rPr>
          <w:sz w:val="28"/>
        </w:rPr>
        <w:t>роведению общественной независимой экспертизы</w:t>
      </w:r>
      <w:r>
        <w:rPr>
          <w:sz w:val="28"/>
        </w:rPr>
        <w:t xml:space="preserve"> </w:t>
      </w:r>
      <w:r w:rsidRPr="006F11F8">
        <w:rPr>
          <w:sz w:val="28"/>
          <w:szCs w:val="28"/>
        </w:rPr>
        <w:t>проекта решения городской Думы «О бюджете города на 201</w:t>
      </w:r>
      <w:r w:rsidR="00F16B59">
        <w:rPr>
          <w:sz w:val="28"/>
          <w:szCs w:val="28"/>
        </w:rPr>
        <w:t>8</w:t>
      </w:r>
      <w:r w:rsidRPr="006F11F8">
        <w:rPr>
          <w:sz w:val="28"/>
          <w:szCs w:val="28"/>
        </w:rPr>
        <w:t xml:space="preserve"> год и на плановый период 201</w:t>
      </w:r>
      <w:r w:rsidR="00F16B59">
        <w:rPr>
          <w:sz w:val="28"/>
          <w:szCs w:val="28"/>
        </w:rPr>
        <w:t>9</w:t>
      </w:r>
      <w:r w:rsidRPr="006F11F8">
        <w:rPr>
          <w:sz w:val="28"/>
          <w:szCs w:val="28"/>
        </w:rPr>
        <w:t xml:space="preserve"> и 20</w:t>
      </w:r>
      <w:r w:rsidR="00F16B59">
        <w:rPr>
          <w:sz w:val="28"/>
          <w:szCs w:val="28"/>
        </w:rPr>
        <w:t>20</w:t>
      </w:r>
      <w:r w:rsidRPr="006F11F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. </w:t>
      </w:r>
    </w:p>
    <w:p w:rsidR="00412AA8" w:rsidRPr="00F16B59" w:rsidRDefault="00F16B59" w:rsidP="002A51FE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2261F">
        <w:rPr>
          <w:sz w:val="28"/>
          <w:szCs w:val="28"/>
        </w:rPr>
        <w:t xml:space="preserve">первом </w:t>
      </w:r>
      <w:r>
        <w:rPr>
          <w:rFonts w:cs="Times New Roman"/>
          <w:bCs/>
          <w:sz w:val="28"/>
          <w:szCs w:val="28"/>
        </w:rPr>
        <w:t>заседани</w:t>
      </w:r>
      <w:r w:rsidR="00D2261F">
        <w:rPr>
          <w:rFonts w:cs="Times New Roman"/>
          <w:bCs/>
          <w:sz w:val="28"/>
          <w:szCs w:val="28"/>
        </w:rPr>
        <w:t>и</w:t>
      </w:r>
      <w:r>
        <w:rPr>
          <w:rFonts w:cs="Times New Roman"/>
          <w:bCs/>
          <w:sz w:val="28"/>
          <w:szCs w:val="28"/>
        </w:rPr>
        <w:t xml:space="preserve"> комиссии </w:t>
      </w:r>
      <w:r w:rsidR="00412AA8">
        <w:rPr>
          <w:rFonts w:cs="Times New Roman"/>
          <w:bCs/>
          <w:sz w:val="28"/>
          <w:szCs w:val="28"/>
        </w:rPr>
        <w:t>обсужд</w:t>
      </w:r>
      <w:r w:rsidR="003F6580">
        <w:rPr>
          <w:rFonts w:cs="Times New Roman"/>
          <w:bCs/>
          <w:sz w:val="28"/>
          <w:szCs w:val="28"/>
        </w:rPr>
        <w:t>ены</w:t>
      </w:r>
      <w:r w:rsidR="009D0C19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основные параметры проекта бюджета города на 2018-2020 годы, </w:t>
      </w:r>
      <w:r w:rsidR="009D0C19">
        <w:rPr>
          <w:rFonts w:cs="Times New Roman"/>
          <w:bCs/>
          <w:sz w:val="28"/>
          <w:szCs w:val="28"/>
        </w:rPr>
        <w:t xml:space="preserve">приоритетные статьи расходования </w:t>
      </w:r>
      <w:r w:rsidR="00D2261F">
        <w:rPr>
          <w:rFonts w:cs="Times New Roman"/>
          <w:bCs/>
          <w:sz w:val="28"/>
          <w:szCs w:val="28"/>
        </w:rPr>
        <w:t xml:space="preserve">бюджетных </w:t>
      </w:r>
      <w:r w:rsidR="009D0C19">
        <w:rPr>
          <w:rFonts w:cs="Times New Roman"/>
          <w:bCs/>
          <w:sz w:val="28"/>
          <w:szCs w:val="28"/>
        </w:rPr>
        <w:t xml:space="preserve">средств, </w:t>
      </w:r>
      <w:r w:rsidR="00412AA8">
        <w:rPr>
          <w:rFonts w:cs="Times New Roman"/>
          <w:bCs/>
          <w:sz w:val="28"/>
          <w:szCs w:val="28"/>
        </w:rPr>
        <w:t xml:space="preserve">доведена информация </w:t>
      </w:r>
      <w:r w:rsidR="00412AA8" w:rsidRPr="00F16B59">
        <w:rPr>
          <w:rFonts w:eastAsia="Times New Roman" w:cs="Times New Roman"/>
          <w:sz w:val="28"/>
          <w:szCs w:val="28"/>
        </w:rPr>
        <w:t>о принятом городской Думой решении провести 20.10.2017 публичные слушания по проекту бюджета города на 2018 год и на плановый период 2019 и 2020</w:t>
      </w:r>
      <w:r w:rsidR="00D2261F">
        <w:rPr>
          <w:rFonts w:eastAsia="Times New Roman" w:cs="Times New Roman"/>
          <w:sz w:val="28"/>
          <w:szCs w:val="28"/>
        </w:rPr>
        <w:t xml:space="preserve"> годов.</w:t>
      </w:r>
    </w:p>
    <w:p w:rsidR="00D2261F" w:rsidRDefault="00D2261F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</w:t>
      </w:r>
      <w:r>
        <w:rPr>
          <w:rFonts w:cs="Times New Roman"/>
          <w:bCs/>
          <w:sz w:val="28"/>
          <w:szCs w:val="28"/>
        </w:rPr>
        <w:t xml:space="preserve">заседании комиссии </w:t>
      </w:r>
      <w:r>
        <w:rPr>
          <w:sz w:val="28"/>
          <w:szCs w:val="28"/>
        </w:rPr>
        <w:t xml:space="preserve">проведено обсуждение </w:t>
      </w:r>
      <w:r w:rsidRPr="003F6580">
        <w:rPr>
          <w:sz w:val="28"/>
          <w:szCs w:val="28"/>
        </w:rPr>
        <w:t>Экспертного заключения</w:t>
      </w:r>
      <w:r>
        <w:rPr>
          <w:sz w:val="28"/>
          <w:szCs w:val="28"/>
        </w:rPr>
        <w:t xml:space="preserve"> по проекту </w:t>
      </w:r>
      <w:r w:rsidRPr="006F11F8">
        <w:rPr>
          <w:sz w:val="28"/>
          <w:szCs w:val="28"/>
        </w:rPr>
        <w:t xml:space="preserve">решения городской Думы «О бюджете города на </w:t>
      </w:r>
      <w:r w:rsidR="00572D4C">
        <w:rPr>
          <w:sz w:val="28"/>
          <w:szCs w:val="28"/>
        </w:rPr>
        <w:t xml:space="preserve">          </w:t>
      </w:r>
      <w:r w:rsidRPr="006F11F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F11F8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6F11F8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6F11F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. </w:t>
      </w:r>
    </w:p>
    <w:p w:rsidR="00FF02D5" w:rsidRPr="00FF02D5" w:rsidRDefault="00FF02D5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F02D5">
        <w:rPr>
          <w:sz w:val="28"/>
          <w:szCs w:val="28"/>
        </w:rPr>
        <w:t>Эксперты поддерживают администрацию города в применении «консервативного» варианта прогноза социально-экономического развития города Барнаула при определении основных характеристик бюджета для минимизации угроз несбалансированности бюджета города.</w:t>
      </w:r>
    </w:p>
    <w:p w:rsidR="00FF02D5" w:rsidRDefault="00FF02D5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F02D5">
        <w:rPr>
          <w:sz w:val="28"/>
          <w:szCs w:val="28"/>
        </w:rPr>
        <w:t>Отмечают положительный момент перехода администрации города                  от договоров аренды объектов инженерной инфраструктуры к концессионным соглашениям.</w:t>
      </w:r>
    </w:p>
    <w:p w:rsidR="000626CE" w:rsidRPr="000626CE" w:rsidRDefault="00FF02D5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</w:t>
      </w:r>
      <w:r w:rsidR="000626CE">
        <w:rPr>
          <w:sz w:val="28"/>
          <w:szCs w:val="28"/>
        </w:rPr>
        <w:t xml:space="preserve"> </w:t>
      </w:r>
      <w:r w:rsidR="000626CE" w:rsidRPr="003F6580">
        <w:rPr>
          <w:sz w:val="28"/>
          <w:szCs w:val="28"/>
        </w:rPr>
        <w:t>Экспертн</w:t>
      </w:r>
      <w:r w:rsidR="000626CE">
        <w:rPr>
          <w:sz w:val="28"/>
          <w:szCs w:val="28"/>
        </w:rPr>
        <w:t>ая</w:t>
      </w:r>
      <w:r w:rsidR="000626CE" w:rsidRPr="000626CE">
        <w:rPr>
          <w:sz w:val="28"/>
          <w:szCs w:val="28"/>
        </w:rPr>
        <w:t xml:space="preserve"> комиссия предлагает администрации города продолжить работу:</w:t>
      </w:r>
    </w:p>
    <w:p w:rsidR="000626CE" w:rsidRPr="000626CE" w:rsidRDefault="000626CE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626CE">
        <w:rPr>
          <w:sz w:val="28"/>
          <w:szCs w:val="28"/>
        </w:rPr>
        <w:t>по повышению качества планирования и исполнения бюджета города;</w:t>
      </w:r>
    </w:p>
    <w:p w:rsidR="000626CE" w:rsidRPr="009A78DF" w:rsidRDefault="000626CE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78DF">
        <w:rPr>
          <w:sz w:val="28"/>
          <w:szCs w:val="28"/>
        </w:rPr>
        <w:t>по дальнейшему развитию доходного потенциала и снижению выпадающих доходов бюджета города;</w:t>
      </w:r>
    </w:p>
    <w:p w:rsidR="000626CE" w:rsidRPr="009A78DF" w:rsidRDefault="000626CE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78DF">
        <w:rPr>
          <w:sz w:val="28"/>
          <w:szCs w:val="28"/>
        </w:rPr>
        <w:t>по повышению обоснованности бюджетных расходов в рамках планирования и исполнения бюджета города;</w:t>
      </w:r>
    </w:p>
    <w:p w:rsidR="000626CE" w:rsidRPr="009A78DF" w:rsidRDefault="000626CE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78DF">
        <w:rPr>
          <w:sz w:val="28"/>
          <w:szCs w:val="28"/>
        </w:rPr>
        <w:t>по повышению эффективности реализации и совершенствованию муниципальных программ, в том числе за счет применения практики проектного управления;</w:t>
      </w:r>
    </w:p>
    <w:p w:rsidR="000626CE" w:rsidRPr="009A78DF" w:rsidRDefault="000626CE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78DF">
        <w:rPr>
          <w:sz w:val="28"/>
          <w:szCs w:val="28"/>
        </w:rPr>
        <w:t>по развитию механизмов инициативного бюджетирования на территории города, вовлечению населения в решение вопросов местного значения;</w:t>
      </w:r>
    </w:p>
    <w:p w:rsidR="000626CE" w:rsidRPr="009A78DF" w:rsidRDefault="000626CE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78DF">
        <w:rPr>
          <w:sz w:val="28"/>
          <w:szCs w:val="28"/>
        </w:rPr>
        <w:t>по повышению эффективности финансового контроля, в том числе посредством осуществления внутреннего финансового контроля и внутреннего финансового аудита главными распорядителями бюджетных средств, главными администраторами (администраторами) доходов, источников финансирования дефицита бюджета города;</w:t>
      </w:r>
    </w:p>
    <w:p w:rsidR="000626CE" w:rsidRPr="009A78DF" w:rsidRDefault="000626CE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78DF">
        <w:rPr>
          <w:sz w:val="28"/>
          <w:szCs w:val="28"/>
        </w:rPr>
        <w:t>по сохранению долговой нагрузки на бюджет города на безопасном уровне;</w:t>
      </w:r>
    </w:p>
    <w:p w:rsidR="000626CE" w:rsidRPr="009A78DF" w:rsidRDefault="000626CE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78DF">
        <w:rPr>
          <w:sz w:val="28"/>
          <w:szCs w:val="28"/>
        </w:rPr>
        <w:t>с Правительством Алтайского края, депутатами Алтайского краевого Законодательного Собрания по вопросу оказания финансовой                                      и законодательной поддержки администрации города при решении вопросов местного значения;</w:t>
      </w:r>
    </w:p>
    <w:p w:rsidR="00412AA8" w:rsidRDefault="000626CE" w:rsidP="002A51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A78DF">
        <w:rPr>
          <w:sz w:val="28"/>
          <w:szCs w:val="28"/>
        </w:rPr>
        <w:lastRenderedPageBreak/>
        <w:t>по обеспечению информационной открытости, прозрачности бюджета                и бюджетного процесса.</w:t>
      </w: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16B59" w:rsidRDefault="00F16B59" w:rsidP="00B9469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D163C" w:rsidRDefault="008D163C"/>
    <w:sectPr w:rsidR="008D163C" w:rsidSect="002A51F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B1" w:rsidRDefault="000916B1" w:rsidP="000626CE">
      <w:r>
        <w:separator/>
      </w:r>
    </w:p>
  </w:endnote>
  <w:endnote w:type="continuationSeparator" w:id="0">
    <w:p w:rsidR="000916B1" w:rsidRDefault="000916B1" w:rsidP="0006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B1" w:rsidRDefault="000916B1" w:rsidP="000626CE">
      <w:r>
        <w:separator/>
      </w:r>
    </w:p>
  </w:footnote>
  <w:footnote w:type="continuationSeparator" w:id="0">
    <w:p w:rsidR="000916B1" w:rsidRDefault="000916B1" w:rsidP="00062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038622"/>
      <w:docPartObj>
        <w:docPartGallery w:val="Page Numbers (Top of Page)"/>
        <w:docPartUnique/>
      </w:docPartObj>
    </w:sdtPr>
    <w:sdtEndPr/>
    <w:sdtContent>
      <w:p w:rsidR="000626CE" w:rsidRDefault="000626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DBA">
          <w:rPr>
            <w:noProof/>
          </w:rPr>
          <w:t>2</w:t>
        </w:r>
        <w:r>
          <w:fldChar w:fldCharType="end"/>
        </w:r>
      </w:p>
    </w:sdtContent>
  </w:sdt>
  <w:p w:rsidR="000626CE" w:rsidRDefault="000626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1B"/>
    <w:rsid w:val="00003C86"/>
    <w:rsid w:val="000153E7"/>
    <w:rsid w:val="00022256"/>
    <w:rsid w:val="000230AF"/>
    <w:rsid w:val="00047C81"/>
    <w:rsid w:val="00060006"/>
    <w:rsid w:val="00061BA2"/>
    <w:rsid w:val="000626CE"/>
    <w:rsid w:val="0006285B"/>
    <w:rsid w:val="00065C2C"/>
    <w:rsid w:val="00070700"/>
    <w:rsid w:val="00085236"/>
    <w:rsid w:val="0008528B"/>
    <w:rsid w:val="00086C01"/>
    <w:rsid w:val="000916B1"/>
    <w:rsid w:val="00096030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57DBA"/>
    <w:rsid w:val="001805A6"/>
    <w:rsid w:val="00183B66"/>
    <w:rsid w:val="001A3E70"/>
    <w:rsid w:val="001C4FE2"/>
    <w:rsid w:val="001D09B7"/>
    <w:rsid w:val="001D1017"/>
    <w:rsid w:val="0020385A"/>
    <w:rsid w:val="002214B7"/>
    <w:rsid w:val="00230B9F"/>
    <w:rsid w:val="00245629"/>
    <w:rsid w:val="0025287B"/>
    <w:rsid w:val="002533FC"/>
    <w:rsid w:val="00257B01"/>
    <w:rsid w:val="00263EF4"/>
    <w:rsid w:val="002A3B2C"/>
    <w:rsid w:val="002A51FE"/>
    <w:rsid w:val="002A669E"/>
    <w:rsid w:val="002B3762"/>
    <w:rsid w:val="002B4FB9"/>
    <w:rsid w:val="002D0FC0"/>
    <w:rsid w:val="002D35D3"/>
    <w:rsid w:val="002D7C22"/>
    <w:rsid w:val="003041B0"/>
    <w:rsid w:val="003137D7"/>
    <w:rsid w:val="0032424E"/>
    <w:rsid w:val="00341CBD"/>
    <w:rsid w:val="003452CC"/>
    <w:rsid w:val="00356BCB"/>
    <w:rsid w:val="0036355A"/>
    <w:rsid w:val="00370762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F49C0"/>
    <w:rsid w:val="003F6580"/>
    <w:rsid w:val="00404419"/>
    <w:rsid w:val="00405735"/>
    <w:rsid w:val="00412AA8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B3241"/>
    <w:rsid w:val="004C73C1"/>
    <w:rsid w:val="004D0ECA"/>
    <w:rsid w:val="004E79E4"/>
    <w:rsid w:val="004F6B33"/>
    <w:rsid w:val="00500F77"/>
    <w:rsid w:val="00510496"/>
    <w:rsid w:val="0051711F"/>
    <w:rsid w:val="005205B9"/>
    <w:rsid w:val="00541A02"/>
    <w:rsid w:val="0055128D"/>
    <w:rsid w:val="005551F3"/>
    <w:rsid w:val="00560D48"/>
    <w:rsid w:val="00572D4C"/>
    <w:rsid w:val="00592A6C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11335"/>
    <w:rsid w:val="006141C7"/>
    <w:rsid w:val="0064194E"/>
    <w:rsid w:val="00644F59"/>
    <w:rsid w:val="00652EFB"/>
    <w:rsid w:val="00655CD7"/>
    <w:rsid w:val="006613C2"/>
    <w:rsid w:val="00665A9B"/>
    <w:rsid w:val="00672477"/>
    <w:rsid w:val="006812C1"/>
    <w:rsid w:val="006B0445"/>
    <w:rsid w:val="006B6CD9"/>
    <w:rsid w:val="006D4811"/>
    <w:rsid w:val="006E5D05"/>
    <w:rsid w:val="006E7810"/>
    <w:rsid w:val="0070614C"/>
    <w:rsid w:val="00707BAD"/>
    <w:rsid w:val="0071101F"/>
    <w:rsid w:val="00734DDB"/>
    <w:rsid w:val="00750B13"/>
    <w:rsid w:val="00757A68"/>
    <w:rsid w:val="007707DF"/>
    <w:rsid w:val="00774D04"/>
    <w:rsid w:val="00775D1F"/>
    <w:rsid w:val="00776BC0"/>
    <w:rsid w:val="00790FA2"/>
    <w:rsid w:val="00792B52"/>
    <w:rsid w:val="007A3F2F"/>
    <w:rsid w:val="007C31CE"/>
    <w:rsid w:val="007E1FD0"/>
    <w:rsid w:val="007F76AC"/>
    <w:rsid w:val="00801B69"/>
    <w:rsid w:val="0081028A"/>
    <w:rsid w:val="00840A83"/>
    <w:rsid w:val="00844741"/>
    <w:rsid w:val="00844F6B"/>
    <w:rsid w:val="008856E4"/>
    <w:rsid w:val="00895218"/>
    <w:rsid w:val="00897EF4"/>
    <w:rsid w:val="008A5659"/>
    <w:rsid w:val="008B523C"/>
    <w:rsid w:val="008D163C"/>
    <w:rsid w:val="008F0990"/>
    <w:rsid w:val="009063DD"/>
    <w:rsid w:val="009237A5"/>
    <w:rsid w:val="00930FE1"/>
    <w:rsid w:val="00941FA7"/>
    <w:rsid w:val="00950D2D"/>
    <w:rsid w:val="00955218"/>
    <w:rsid w:val="00957EEC"/>
    <w:rsid w:val="009765DB"/>
    <w:rsid w:val="009826BD"/>
    <w:rsid w:val="00986F48"/>
    <w:rsid w:val="00987F5D"/>
    <w:rsid w:val="00991E54"/>
    <w:rsid w:val="009A16FE"/>
    <w:rsid w:val="009A78DF"/>
    <w:rsid w:val="009D0C19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855CB"/>
    <w:rsid w:val="00A96FF2"/>
    <w:rsid w:val="00AB7DE0"/>
    <w:rsid w:val="00AC601F"/>
    <w:rsid w:val="00AD3CA4"/>
    <w:rsid w:val="00AF73F0"/>
    <w:rsid w:val="00B053CD"/>
    <w:rsid w:val="00B058A0"/>
    <w:rsid w:val="00B15317"/>
    <w:rsid w:val="00B3254A"/>
    <w:rsid w:val="00B35627"/>
    <w:rsid w:val="00B6009D"/>
    <w:rsid w:val="00B6151B"/>
    <w:rsid w:val="00B62A4E"/>
    <w:rsid w:val="00B665B0"/>
    <w:rsid w:val="00B76FB6"/>
    <w:rsid w:val="00B94699"/>
    <w:rsid w:val="00BA3666"/>
    <w:rsid w:val="00BC1168"/>
    <w:rsid w:val="00BE11F9"/>
    <w:rsid w:val="00BF509E"/>
    <w:rsid w:val="00BF6061"/>
    <w:rsid w:val="00C02937"/>
    <w:rsid w:val="00C13E58"/>
    <w:rsid w:val="00C17163"/>
    <w:rsid w:val="00C23F5E"/>
    <w:rsid w:val="00C44485"/>
    <w:rsid w:val="00C45A3F"/>
    <w:rsid w:val="00C56D0A"/>
    <w:rsid w:val="00C65058"/>
    <w:rsid w:val="00C80BAD"/>
    <w:rsid w:val="00C84427"/>
    <w:rsid w:val="00C858B4"/>
    <w:rsid w:val="00CF1434"/>
    <w:rsid w:val="00D07BF8"/>
    <w:rsid w:val="00D2261F"/>
    <w:rsid w:val="00D23861"/>
    <w:rsid w:val="00D31824"/>
    <w:rsid w:val="00D436FA"/>
    <w:rsid w:val="00D477DF"/>
    <w:rsid w:val="00D73551"/>
    <w:rsid w:val="00D7410F"/>
    <w:rsid w:val="00D809F6"/>
    <w:rsid w:val="00DB5E36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551E"/>
    <w:rsid w:val="00E5717A"/>
    <w:rsid w:val="00E93FFC"/>
    <w:rsid w:val="00E95586"/>
    <w:rsid w:val="00EC195A"/>
    <w:rsid w:val="00EF0283"/>
    <w:rsid w:val="00EF0B7B"/>
    <w:rsid w:val="00EF6340"/>
    <w:rsid w:val="00EF6A91"/>
    <w:rsid w:val="00F0021A"/>
    <w:rsid w:val="00F16B59"/>
    <w:rsid w:val="00F23FF9"/>
    <w:rsid w:val="00F34E7B"/>
    <w:rsid w:val="00F3782F"/>
    <w:rsid w:val="00F40AE4"/>
    <w:rsid w:val="00F432E3"/>
    <w:rsid w:val="00F74293"/>
    <w:rsid w:val="00F87164"/>
    <w:rsid w:val="00FA447B"/>
    <w:rsid w:val="00FB1274"/>
    <w:rsid w:val="00FB6835"/>
    <w:rsid w:val="00FD5811"/>
    <w:rsid w:val="00FF02D5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65344-3C07-4315-AD0A-C6496613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699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626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6CE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2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6CE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Буракова</dc:creator>
  <cp:keywords/>
  <dc:description/>
  <cp:lastModifiedBy>Евгения Константиновна  Борисова</cp:lastModifiedBy>
  <cp:revision>2</cp:revision>
  <cp:lastPrinted>2017-12-12T10:28:00Z</cp:lastPrinted>
  <dcterms:created xsi:type="dcterms:W3CDTF">2017-12-15T05:41:00Z</dcterms:created>
  <dcterms:modified xsi:type="dcterms:W3CDTF">2017-12-15T05:41:00Z</dcterms:modified>
</cp:coreProperties>
</file>