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745D04" w:rsidRDefault="004536C3" w:rsidP="002E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6C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4536C3">
        <w:rPr>
          <w:rFonts w:ascii="Times New Roman" w:hAnsi="Times New Roman" w:cs="Times New Roman"/>
          <w:sz w:val="28"/>
          <w:szCs w:val="28"/>
        </w:rPr>
        <w:t xml:space="preserve"> адм</w:t>
      </w:r>
      <w:r w:rsidR="00681B91">
        <w:rPr>
          <w:rFonts w:ascii="Times New Roman" w:hAnsi="Times New Roman" w:cs="Times New Roman"/>
          <w:sz w:val="28"/>
          <w:szCs w:val="28"/>
        </w:rPr>
        <w:t xml:space="preserve">инистрации города Барнаула от </w:t>
      </w:r>
      <w:r w:rsidR="005076DD">
        <w:rPr>
          <w:rFonts w:ascii="Times New Roman" w:hAnsi="Times New Roman" w:cs="Times New Roman"/>
          <w:sz w:val="28"/>
          <w:szCs w:val="28"/>
        </w:rPr>
        <w:t>31.07.2017 №</w:t>
      </w:r>
      <w:r w:rsidR="005076DD" w:rsidRPr="005076DD">
        <w:rPr>
          <w:rFonts w:ascii="Times New Roman" w:hAnsi="Times New Roman" w:cs="Times New Roman"/>
          <w:sz w:val="28"/>
          <w:szCs w:val="28"/>
        </w:rPr>
        <w:t xml:space="preserve">1550 </w:t>
      </w:r>
      <w:r w:rsidR="005076DD">
        <w:rPr>
          <w:rFonts w:ascii="Times New Roman" w:hAnsi="Times New Roman" w:cs="Times New Roman"/>
          <w:sz w:val="28"/>
          <w:szCs w:val="28"/>
        </w:rPr>
        <w:t xml:space="preserve">        «</w:t>
      </w:r>
      <w:r w:rsidR="005076DD" w:rsidRPr="005076DD">
        <w:rPr>
          <w:rFonts w:ascii="Times New Roman" w:hAnsi="Times New Roman" w:cs="Times New Roman"/>
          <w:sz w:val="28"/>
          <w:szCs w:val="28"/>
        </w:rPr>
        <w:t>Об утверждении правил размещения и эксплуатации знаков адресации на территории городского округа - города Барнаула Алтайског</w:t>
      </w:r>
      <w:r w:rsidR="005076DD">
        <w:rPr>
          <w:rFonts w:ascii="Times New Roman" w:hAnsi="Times New Roman" w:cs="Times New Roman"/>
          <w:sz w:val="28"/>
          <w:szCs w:val="28"/>
        </w:rPr>
        <w:t>о края»</w:t>
      </w:r>
      <w:r w:rsidR="002E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Pr="00681B91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Подготовка проекта доклада о достижении целей введения обязательных требований осуществляется в соответствии с</w:t>
      </w:r>
      <w:r w:rsidRPr="00681B91">
        <w:t xml:space="preserve"> </w:t>
      </w:r>
      <w:r w:rsidRPr="00681B91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10.03.2021 №323 «Об утверждении Порядка подготовки и рассмотрения доклада о достижении целей введения обязательных требований».</w:t>
      </w:r>
    </w:p>
    <w:p w:rsidR="00DB4657" w:rsidRPr="00681B91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В соответствии с пунктом 2.1 Порядк</w:t>
      </w:r>
      <w:r w:rsidR="006428B4" w:rsidRPr="00681B91">
        <w:rPr>
          <w:rFonts w:ascii="Times New Roman" w:hAnsi="Times New Roman" w:cs="Times New Roman"/>
          <w:sz w:val="28"/>
          <w:szCs w:val="28"/>
        </w:rPr>
        <w:t>а</w:t>
      </w:r>
      <w:r w:rsidRPr="00681B91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требований, утвержденн</w:t>
      </w:r>
      <w:r w:rsidR="006428B4" w:rsidRPr="00681B91">
        <w:rPr>
          <w:rFonts w:ascii="Times New Roman" w:hAnsi="Times New Roman" w:cs="Times New Roman"/>
          <w:sz w:val="28"/>
          <w:szCs w:val="28"/>
        </w:rPr>
        <w:t>ого</w:t>
      </w:r>
      <w:r w:rsidRPr="00681B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1B91">
        <w:rPr>
          <w:rFonts w:ascii="Times New Roman" w:hAnsi="Times New Roman" w:cs="Times New Roman"/>
          <w:sz w:val="28"/>
          <w:szCs w:val="28"/>
        </w:rPr>
        <w:t xml:space="preserve">от 10.03.2021 №323 уполномоченный орган готовит проект доклада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1B91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 w:rsidRPr="00681B91">
        <w:rPr>
          <w:rFonts w:ascii="Times New Roman" w:hAnsi="Times New Roman" w:cs="Times New Roman"/>
          <w:sz w:val="28"/>
          <w:szCs w:val="28"/>
        </w:rPr>
        <w:t>.</w:t>
      </w:r>
      <w:r w:rsidRPr="0068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681B91" w:rsidRDefault="0023124E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Разработчиком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1B91" w:rsidRPr="00681B91">
        <w:rPr>
          <w:rFonts w:ascii="Times New Roman" w:hAnsi="Times New Roman" w:cs="Times New Roman"/>
          <w:sz w:val="28"/>
          <w:szCs w:val="28"/>
        </w:rPr>
        <w:t>от</w:t>
      </w:r>
      <w:r w:rsidR="005076DD">
        <w:rPr>
          <w:rFonts w:ascii="Times New Roman" w:hAnsi="Times New Roman" w:cs="Times New Roman"/>
          <w:sz w:val="28"/>
          <w:szCs w:val="28"/>
        </w:rPr>
        <w:t xml:space="preserve"> 31.07.2017 №</w:t>
      </w:r>
      <w:r w:rsidR="005076DD" w:rsidRPr="005076DD">
        <w:rPr>
          <w:rFonts w:ascii="Times New Roman" w:hAnsi="Times New Roman" w:cs="Times New Roman"/>
          <w:sz w:val="28"/>
          <w:szCs w:val="28"/>
        </w:rPr>
        <w:t xml:space="preserve">1550 </w:t>
      </w:r>
      <w:r w:rsidR="005076DD">
        <w:rPr>
          <w:rFonts w:ascii="Times New Roman" w:hAnsi="Times New Roman" w:cs="Times New Roman"/>
          <w:sz w:val="28"/>
          <w:szCs w:val="28"/>
        </w:rPr>
        <w:t>«</w:t>
      </w:r>
      <w:r w:rsidR="005076DD" w:rsidRPr="005076DD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и эксплуатации знаков адресации на территории городского округа - </w:t>
      </w:r>
      <w:r w:rsidR="005076DD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4536C3" w:rsidRPr="00681B91">
        <w:rPr>
          <w:rFonts w:ascii="Times New Roman" w:hAnsi="Times New Roman" w:cs="Times New Roman"/>
          <w:sz w:val="28"/>
          <w:szCs w:val="28"/>
        </w:rPr>
        <w:t>»</w:t>
      </w:r>
      <w:r w:rsidR="003E2098" w:rsidRPr="00681B91">
        <w:rPr>
          <w:rFonts w:ascii="Times New Roman" w:hAnsi="Times New Roman" w:cs="Times New Roman"/>
          <w:sz w:val="28"/>
          <w:szCs w:val="28"/>
        </w:rPr>
        <w:t xml:space="preserve"> 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076DD">
        <w:rPr>
          <w:rFonts w:ascii="Times New Roman" w:hAnsi="Times New Roman" w:cs="Times New Roman"/>
          <w:sz w:val="28"/>
          <w:szCs w:val="28"/>
        </w:rPr>
        <w:t>Правила</w:t>
      </w:r>
      <w:r w:rsidR="00155306" w:rsidRPr="00681B91">
        <w:rPr>
          <w:rFonts w:ascii="Times New Roman" w:hAnsi="Times New Roman" w:cs="Times New Roman"/>
          <w:sz w:val="28"/>
          <w:szCs w:val="28"/>
        </w:rPr>
        <w:t>)</w:t>
      </w:r>
      <w:r w:rsidRPr="00681B91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681B91" w:rsidRDefault="005C2A7F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Основанием</w:t>
      </w:r>
      <w:r w:rsidR="00681B91" w:rsidRPr="00681B91">
        <w:rPr>
          <w:rFonts w:ascii="Times New Roman" w:hAnsi="Times New Roman" w:cs="Times New Roman"/>
          <w:sz w:val="28"/>
          <w:szCs w:val="28"/>
        </w:rPr>
        <w:t>,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5076DD">
        <w:rPr>
          <w:rFonts w:ascii="Times New Roman" w:hAnsi="Times New Roman" w:cs="Times New Roman"/>
          <w:sz w:val="28"/>
          <w:szCs w:val="28"/>
        </w:rPr>
        <w:t>Правил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5076DD">
        <w:rPr>
          <w:rFonts w:ascii="Times New Roman" w:hAnsi="Times New Roman" w:cs="Times New Roman"/>
          <w:sz w:val="28"/>
          <w:szCs w:val="28"/>
        </w:rPr>
        <w:t>а необходимость реализации решения</w:t>
      </w:r>
      <w:r w:rsidR="005076DD" w:rsidRPr="005076DD"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 w:rsidR="005076DD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="005076DD" w:rsidRPr="005076DD">
        <w:rPr>
          <w:rFonts w:ascii="Times New Roman" w:hAnsi="Times New Roman" w:cs="Times New Roman"/>
          <w:sz w:val="28"/>
          <w:szCs w:val="28"/>
        </w:rPr>
        <w:t xml:space="preserve">645 </w:t>
      </w:r>
      <w:r w:rsidR="005076DD">
        <w:rPr>
          <w:rFonts w:ascii="Times New Roman" w:hAnsi="Times New Roman" w:cs="Times New Roman"/>
          <w:sz w:val="28"/>
          <w:szCs w:val="28"/>
        </w:rPr>
        <w:t>«</w:t>
      </w:r>
      <w:r w:rsidR="005076DD" w:rsidRPr="005076DD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городского округа - </w:t>
      </w:r>
      <w:r w:rsidR="005076DD">
        <w:rPr>
          <w:rFonts w:ascii="Times New Roman" w:hAnsi="Times New Roman" w:cs="Times New Roman"/>
          <w:sz w:val="28"/>
          <w:szCs w:val="28"/>
        </w:rPr>
        <w:t>города Барнаула Алтайского края»</w:t>
      </w:r>
      <w:r w:rsidR="00681B91">
        <w:rPr>
          <w:rFonts w:ascii="Times New Roman" w:hAnsi="Times New Roman" w:cs="Times New Roman"/>
          <w:sz w:val="28"/>
          <w:szCs w:val="28"/>
        </w:rPr>
        <w:t>.</w:t>
      </w:r>
    </w:p>
    <w:p w:rsidR="005076DD" w:rsidRDefault="005076DD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нормативный правовой акт устанавливает правила размещения и эксплуатации знаков адресации на территории городского округа – города Барнаула Алтайского края,</w:t>
      </w:r>
      <w:r w:rsidR="00E562C9">
        <w:rPr>
          <w:rFonts w:ascii="Times New Roman" w:hAnsi="Times New Roman" w:cs="Times New Roman"/>
          <w:sz w:val="28"/>
          <w:szCs w:val="28"/>
        </w:rPr>
        <w:t xml:space="preserve"> в целях упорядочения размещения знаков адресации на территории городского округа – города </w:t>
      </w:r>
      <w:proofErr w:type="gramStart"/>
      <w:r w:rsidR="00E562C9">
        <w:rPr>
          <w:rFonts w:ascii="Times New Roman" w:hAnsi="Times New Roman" w:cs="Times New Roman"/>
          <w:sz w:val="28"/>
          <w:szCs w:val="28"/>
        </w:rPr>
        <w:t xml:space="preserve">Барнаула,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благоприятной архитектурной и информационной среды, улучшения ориентирования на территории города Барнаула, сохранения его историко-градостроительного облика.</w:t>
      </w:r>
    </w:p>
    <w:p w:rsidR="005076DD" w:rsidRDefault="005076DD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устанавливают стандарт и единые требования к оформлению знаков адресации, включают в себя положения по размещению и эксплуатации знаков адресации.</w:t>
      </w:r>
    </w:p>
    <w:p w:rsidR="00F11844" w:rsidRDefault="00F11844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Правил распространяется на собственников (владельцев) зданий, строений, сооружений.</w:t>
      </w:r>
    </w:p>
    <w:p w:rsidR="00F11844" w:rsidRDefault="00F11844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районов города организуют и контролируют установку знаков адресации на подведомственных территориях.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F11844">
        <w:rPr>
          <w:rFonts w:ascii="Times New Roman" w:hAnsi="Times New Roman" w:cs="Times New Roman"/>
          <w:sz w:val="28"/>
          <w:szCs w:val="28"/>
        </w:rPr>
        <w:t>правового регулирования являются правоотношения, возникающие в связи с размещением и эксплуатации знаков адресации в городе Барнауле</w:t>
      </w:r>
      <w:r w:rsidR="00B20773" w:rsidRPr="00681B91">
        <w:rPr>
          <w:rFonts w:ascii="Times New Roman" w:hAnsi="Times New Roman" w:cs="Times New Roman"/>
          <w:sz w:val="28"/>
          <w:szCs w:val="28"/>
        </w:rPr>
        <w:t>.</w:t>
      </w:r>
    </w:p>
    <w:p w:rsidR="002E09E6" w:rsidRPr="00E562C9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2C9">
        <w:rPr>
          <w:rFonts w:ascii="Times New Roman" w:hAnsi="Times New Roman" w:cs="Times New Roman"/>
          <w:sz w:val="28"/>
          <w:szCs w:val="28"/>
        </w:rPr>
        <w:t xml:space="preserve">В </w:t>
      </w:r>
      <w:r w:rsidR="00F11844" w:rsidRPr="00E562C9">
        <w:rPr>
          <w:rFonts w:ascii="Times New Roman" w:hAnsi="Times New Roman" w:cs="Times New Roman"/>
          <w:sz w:val="28"/>
          <w:szCs w:val="28"/>
        </w:rPr>
        <w:t>Правила</w:t>
      </w:r>
      <w:r w:rsidRPr="00E562C9">
        <w:rPr>
          <w:rFonts w:ascii="Times New Roman" w:hAnsi="Times New Roman" w:cs="Times New Roman"/>
          <w:sz w:val="28"/>
          <w:szCs w:val="28"/>
        </w:rPr>
        <w:t xml:space="preserve"> </w:t>
      </w:r>
      <w:r w:rsidR="00F11844" w:rsidRPr="00E562C9">
        <w:rPr>
          <w:rFonts w:ascii="Times New Roman" w:hAnsi="Times New Roman" w:cs="Times New Roman"/>
          <w:sz w:val="28"/>
          <w:szCs w:val="28"/>
        </w:rPr>
        <w:t>три раза внесены изменения (от</w:t>
      </w:r>
      <w:r w:rsidR="00E562C9" w:rsidRPr="00E562C9">
        <w:rPr>
          <w:rFonts w:ascii="Times New Roman" w:hAnsi="Times New Roman" w:cs="Times New Roman"/>
          <w:sz w:val="28"/>
          <w:szCs w:val="28"/>
        </w:rPr>
        <w:t xml:space="preserve"> 25.03.2019 №</w:t>
      </w:r>
      <w:proofErr w:type="gramStart"/>
      <w:r w:rsidR="00E562C9" w:rsidRPr="00E562C9">
        <w:rPr>
          <w:rFonts w:ascii="Times New Roman" w:hAnsi="Times New Roman" w:cs="Times New Roman"/>
          <w:sz w:val="28"/>
          <w:szCs w:val="28"/>
        </w:rPr>
        <w:t xml:space="preserve">415,   </w:t>
      </w:r>
      <w:proofErr w:type="gramEnd"/>
      <w:r w:rsidR="00E562C9" w:rsidRPr="00E562C9">
        <w:rPr>
          <w:rFonts w:ascii="Times New Roman" w:hAnsi="Times New Roman" w:cs="Times New Roman"/>
          <w:sz w:val="28"/>
          <w:szCs w:val="28"/>
        </w:rPr>
        <w:t xml:space="preserve">                    от 26.08.2021 №1318, от 24.05.2022 №751</w:t>
      </w:r>
      <w:r w:rsidR="002E09E6" w:rsidRPr="00E562C9">
        <w:rPr>
          <w:rFonts w:ascii="Times New Roman" w:hAnsi="Times New Roman" w:cs="Times New Roman"/>
          <w:sz w:val="28"/>
          <w:szCs w:val="28"/>
        </w:rPr>
        <w:t>).</w:t>
      </w:r>
    </w:p>
    <w:p w:rsidR="00865821" w:rsidRPr="00E562C9" w:rsidRDefault="003003F5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2C9">
        <w:rPr>
          <w:rFonts w:ascii="Times New Roman" w:hAnsi="Times New Roman" w:cs="Times New Roman"/>
          <w:sz w:val="28"/>
          <w:szCs w:val="28"/>
        </w:rPr>
        <w:lastRenderedPageBreak/>
        <w:t>В администрацию города Барнаула за период действия Порядка</w:t>
      </w:r>
      <w:r w:rsidR="00865821" w:rsidRPr="00E562C9">
        <w:t xml:space="preserve"> </w:t>
      </w:r>
      <w:r w:rsidR="00865821" w:rsidRPr="00E562C9">
        <w:rPr>
          <w:rFonts w:ascii="Times New Roman" w:hAnsi="Times New Roman" w:cs="Times New Roman"/>
          <w:sz w:val="28"/>
          <w:szCs w:val="28"/>
        </w:rPr>
        <w:t>обращений, запросов, представлений, протестов в отношении указанного в администрацию города не поступало.</w:t>
      </w:r>
    </w:p>
    <w:p w:rsidR="00DB4657" w:rsidRPr="002E09E6" w:rsidRDefault="00432C65" w:rsidP="002E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9E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заключения об экспертизе </w:t>
      </w:r>
      <w:r w:rsidR="00E87DC2" w:rsidRPr="002E09E6">
        <w:rPr>
          <w:rFonts w:ascii="Times New Roman" w:hAnsi="Times New Roman" w:cs="Times New Roman"/>
          <w:sz w:val="28"/>
          <w:szCs w:val="28"/>
        </w:rPr>
        <w:t>постановления администрации города Барнаула от</w:t>
      </w:r>
      <w:r w:rsidR="00F11844">
        <w:rPr>
          <w:rFonts w:ascii="Times New Roman" w:hAnsi="Times New Roman" w:cs="Times New Roman"/>
          <w:sz w:val="28"/>
          <w:szCs w:val="28"/>
        </w:rPr>
        <w:t xml:space="preserve"> </w:t>
      </w:r>
      <w:r w:rsidR="00F11844" w:rsidRPr="00F11844">
        <w:rPr>
          <w:rFonts w:ascii="Times New Roman" w:hAnsi="Times New Roman" w:cs="Times New Roman"/>
          <w:sz w:val="28"/>
          <w:szCs w:val="28"/>
        </w:rPr>
        <w:t xml:space="preserve">31.07.2017 №1550        </w:t>
      </w:r>
      <w:r w:rsidR="00F11844">
        <w:rPr>
          <w:rFonts w:ascii="Times New Roman" w:hAnsi="Times New Roman" w:cs="Times New Roman"/>
          <w:sz w:val="28"/>
          <w:szCs w:val="28"/>
        </w:rPr>
        <w:t xml:space="preserve">      </w:t>
      </w:r>
      <w:r w:rsidR="00F11844" w:rsidRPr="00F11844">
        <w:rPr>
          <w:rFonts w:ascii="Times New Roman" w:hAnsi="Times New Roman" w:cs="Times New Roman"/>
          <w:sz w:val="28"/>
          <w:szCs w:val="28"/>
        </w:rPr>
        <w:t xml:space="preserve"> «Об утверждении правил размещения и эксплуатации знаков адресации на территории городского округа - города Барнаула Алтайского </w:t>
      </w:r>
      <w:r w:rsidR="00F11844">
        <w:rPr>
          <w:rFonts w:ascii="Times New Roman" w:hAnsi="Times New Roman" w:cs="Times New Roman"/>
          <w:sz w:val="28"/>
          <w:szCs w:val="28"/>
        </w:rPr>
        <w:t>края</w:t>
      </w:r>
      <w:r w:rsidR="00E87DC2" w:rsidRPr="002E09E6">
        <w:rPr>
          <w:rFonts w:ascii="Times New Roman" w:hAnsi="Times New Roman" w:cs="Times New Roman"/>
          <w:sz w:val="28"/>
          <w:szCs w:val="28"/>
        </w:rPr>
        <w:t xml:space="preserve">», </w:t>
      </w:r>
      <w:r w:rsidRPr="002E09E6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</w:t>
      </w:r>
      <w:r w:rsidR="002E09E6" w:rsidRPr="002E09E6">
        <w:rPr>
          <w:rFonts w:ascii="Times New Roman" w:hAnsi="Times New Roman" w:cs="Times New Roman"/>
          <w:sz w:val="28"/>
          <w:szCs w:val="28"/>
        </w:rPr>
        <w:t>сам труда</w:t>
      </w:r>
      <w:r w:rsidR="00E562C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E09E6" w:rsidRPr="002E09E6">
        <w:rPr>
          <w:rFonts w:ascii="Times New Roman" w:hAnsi="Times New Roman" w:cs="Times New Roman"/>
          <w:sz w:val="28"/>
          <w:szCs w:val="28"/>
        </w:rPr>
        <w:t xml:space="preserve"> </w:t>
      </w:r>
      <w:r w:rsidR="00F11844">
        <w:rPr>
          <w:rFonts w:ascii="Times New Roman" w:hAnsi="Times New Roman" w:cs="Times New Roman"/>
          <w:sz w:val="28"/>
          <w:szCs w:val="28"/>
        </w:rPr>
        <w:t>Правила не содержа</w:t>
      </w:r>
      <w:r w:rsidRPr="002E09E6">
        <w:rPr>
          <w:rFonts w:ascii="Times New Roman" w:hAnsi="Times New Roman" w:cs="Times New Roman"/>
          <w:sz w:val="28"/>
          <w:szCs w:val="28"/>
        </w:rPr>
        <w:t xml:space="preserve">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DB4657" w:rsidRPr="00745D04" w:rsidRDefault="00432C65" w:rsidP="002E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9E6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2E09E6">
        <w:rPr>
          <w:rFonts w:ascii="Times New Roman" w:hAnsi="Times New Roman" w:cs="Times New Roman"/>
          <w:sz w:val="28"/>
          <w:szCs w:val="28"/>
        </w:rPr>
        <w:t>д</w:t>
      </w:r>
      <w:r w:rsidRPr="002E09E6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E87DC2" w:rsidRPr="002E09E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Барнаула от</w:t>
      </w:r>
      <w:r w:rsidR="00F11844">
        <w:rPr>
          <w:rFonts w:ascii="Times New Roman" w:hAnsi="Times New Roman" w:cs="Times New Roman"/>
          <w:sz w:val="28"/>
          <w:szCs w:val="28"/>
        </w:rPr>
        <w:t xml:space="preserve"> </w:t>
      </w:r>
      <w:r w:rsidR="00F11844" w:rsidRPr="00F11844">
        <w:rPr>
          <w:rFonts w:ascii="Times New Roman" w:hAnsi="Times New Roman" w:cs="Times New Roman"/>
          <w:sz w:val="28"/>
          <w:szCs w:val="28"/>
        </w:rPr>
        <w:t>31.07.2017 №1550 «Об утверждении правил размещения и эксплуатации знаков адресации на территории городского округа - г</w:t>
      </w:r>
      <w:r w:rsidR="00F11844">
        <w:rPr>
          <w:rFonts w:ascii="Times New Roman" w:hAnsi="Times New Roman" w:cs="Times New Roman"/>
          <w:sz w:val="28"/>
          <w:szCs w:val="28"/>
        </w:rPr>
        <w:t>орода Барнаула Алтайского края»</w:t>
      </w:r>
      <w:r w:rsidRPr="002E09E6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C17EE"/>
    <w:rsid w:val="0023124E"/>
    <w:rsid w:val="002C5E58"/>
    <w:rsid w:val="002E09E6"/>
    <w:rsid w:val="002E1342"/>
    <w:rsid w:val="003003F5"/>
    <w:rsid w:val="003E2098"/>
    <w:rsid w:val="00432C65"/>
    <w:rsid w:val="004536C3"/>
    <w:rsid w:val="00490FE2"/>
    <w:rsid w:val="005076DD"/>
    <w:rsid w:val="005C2A7F"/>
    <w:rsid w:val="006428B4"/>
    <w:rsid w:val="00681B91"/>
    <w:rsid w:val="00694821"/>
    <w:rsid w:val="006C08C2"/>
    <w:rsid w:val="00745D04"/>
    <w:rsid w:val="007A1CC7"/>
    <w:rsid w:val="00827CF0"/>
    <w:rsid w:val="00865821"/>
    <w:rsid w:val="0096461B"/>
    <w:rsid w:val="00976512"/>
    <w:rsid w:val="00A16268"/>
    <w:rsid w:val="00A33B05"/>
    <w:rsid w:val="00A34640"/>
    <w:rsid w:val="00A45B97"/>
    <w:rsid w:val="00B0488A"/>
    <w:rsid w:val="00B20773"/>
    <w:rsid w:val="00C17BD3"/>
    <w:rsid w:val="00C52A18"/>
    <w:rsid w:val="00DB4657"/>
    <w:rsid w:val="00E562C9"/>
    <w:rsid w:val="00E87DC2"/>
    <w:rsid w:val="00F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20</cp:revision>
  <dcterms:created xsi:type="dcterms:W3CDTF">2022-08-29T09:24:00Z</dcterms:created>
  <dcterms:modified xsi:type="dcterms:W3CDTF">2023-08-31T04:34:00Z</dcterms:modified>
</cp:coreProperties>
</file>