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A1" w:rsidRPr="00BA711A" w:rsidRDefault="004C2DA1" w:rsidP="00FC3EA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BA711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Добрый день, уважаемые участники отчета!</w:t>
      </w:r>
    </w:p>
    <w:p w:rsidR="004C2DA1" w:rsidRPr="00BA711A" w:rsidRDefault="004C2DA1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C2DA1" w:rsidRPr="00BA711A" w:rsidRDefault="004C2DA1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Сегодня, подводя итоги совместной работы </w:t>
      </w:r>
      <w:r w:rsidR="00FC3EAE" w:rsidRPr="00FC3EAE">
        <w:rPr>
          <w:rFonts w:ascii="Times New Roman" w:eastAsia="Arial" w:hAnsi="Times New Roman" w:cs="Times New Roman"/>
          <w:sz w:val="28"/>
          <w:szCs w:val="28"/>
          <w:lang w:eastAsia="ru-RU"/>
        </w:rPr>
        <w:t>2022</w:t>
      </w:r>
      <w:r w:rsidRPr="00BA71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года, мы ставим задачи и определяем приоритеты </w:t>
      </w:r>
      <w:r w:rsidR="00FC3EAE" w:rsidRPr="00FC3EAE">
        <w:rPr>
          <w:rFonts w:ascii="Times New Roman" w:eastAsia="Arial" w:hAnsi="Times New Roman" w:cs="Times New Roman"/>
          <w:sz w:val="28"/>
          <w:szCs w:val="28"/>
          <w:lang w:eastAsia="ru-RU"/>
        </w:rPr>
        <w:t>2023</w:t>
      </w:r>
      <w:r w:rsidRPr="00BA71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года.</w:t>
      </w:r>
    </w:p>
    <w:p w:rsidR="00762B65" w:rsidRDefault="004C2DA1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 xml:space="preserve">Прошедший год был насыщен позитивными значимыми событиями. Это и 50-летие района, 85-летие Алтайского края, открытие в Барнауле стелы «Город трудовой доблести». </w:t>
      </w:r>
    </w:p>
    <w:p w:rsidR="004C2DA1" w:rsidRPr="00BA711A" w:rsidRDefault="004C2DA1" w:rsidP="00762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</w:rPr>
        <w:t>Год стал для всех периодом серьезных перемен и единения.</w:t>
      </w:r>
      <w:r w:rsidR="00762B65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24 февраля Президент страны, Владимир Владимирович Путин, принял непростое решение о начале </w:t>
      </w:r>
      <w:r w:rsidRPr="00BA711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специальной военной операции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 на территории сопредельного государства. </w:t>
      </w:r>
    </w:p>
    <w:p w:rsidR="004C2DA1" w:rsidRPr="00BA711A" w:rsidRDefault="004C2DA1" w:rsidP="00BA71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  <w:lang w:eastAsia="ru-RU"/>
        </w:rPr>
        <w:t>Это важны</w:t>
      </w:r>
      <w:r w:rsidR="00FE4856" w:rsidRPr="00BA711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политически</w:t>
      </w:r>
      <w:r w:rsidR="00FE4856" w:rsidRPr="00BA711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шаг, за которым последовали реальные дела </w:t>
      </w:r>
      <w:r w:rsidR="00B261DD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содействие в проведении референдумов, организация добровольческой деятельности по сбору от населения </w:t>
      </w:r>
      <w:r w:rsidR="00B261DD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гуманитарной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помощи</w:t>
      </w:r>
      <w:r w:rsidR="00B261DD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нашим военнослужащим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, оказание необходимо</w:t>
      </w:r>
      <w:r w:rsidR="00B261DD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го содействия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их семьям.</w:t>
      </w:r>
      <w:r w:rsidR="00B261DD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Об</w:t>
      </w:r>
      <w:r w:rsidR="001C5632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ъединились все – от производственников, работников учреждений до волонтеров и пенсионеров. </w:t>
      </w:r>
    </w:p>
    <w:p w:rsidR="004C2DA1" w:rsidRPr="00BA711A" w:rsidRDefault="004C2DA1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С особой благодарностью обращаюсь ко всем присутствующим, а в вашем лице </w:t>
      </w:r>
      <w:r w:rsidR="00E97E0F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ко всем жителям района</w:t>
      </w:r>
      <w:r w:rsidR="001C5632" w:rsidRPr="00BA711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5632" w:rsidRPr="00BA71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пасибо всем, кто поддержал и продолжает поддерживать наших военнослужащих и их семьи, за понимание важности этой поддержки, неравнодушие и безвозмездную помощь.</w:t>
      </w:r>
    </w:p>
    <w:p w:rsidR="004C2DA1" w:rsidRPr="00BA711A" w:rsidRDefault="001C5632" w:rsidP="00BA7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помощь была оказана со стороны регионального исполкома и местного отделения партии «Единая Россия». По итогам прошедших выборов </w:t>
      </w:r>
      <w:r w:rsidR="00B4759F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шесть депутатов представляют Ленинский район в Барнаульской городской Думе. Надеюсь на их содействие в решении важных вопросов на местном уровне, а также в ходе реализации </w:t>
      </w:r>
      <w:r w:rsidR="00C5207D" w:rsidRPr="00BA711A">
        <w:rPr>
          <w:rFonts w:ascii="Times New Roman" w:hAnsi="Times New Roman" w:cs="Times New Roman"/>
          <w:sz w:val="28"/>
          <w:szCs w:val="28"/>
          <w:lang w:eastAsia="ru-RU"/>
        </w:rPr>
        <w:t>девяти</w:t>
      </w:r>
      <w:r w:rsidR="004C2DA1" w:rsidRPr="00BA71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2DA1" w:rsidRPr="00BA7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национальных проектов, </w:t>
      </w:r>
      <w:r w:rsidR="004C2DA1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C5207D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FC3E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2DA1" w:rsidRPr="00BA711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и муниципальных программ</w:t>
      </w:r>
      <w:r w:rsidR="004C2DA1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4C2DA1" w:rsidRPr="00BA711A" w:rsidRDefault="004C2DA1" w:rsidP="00BA71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План социально-экономического развития района выполнен на 81</w:t>
      </w:r>
      <w:r w:rsidRPr="00BA711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825D4" w:rsidRPr="00BA7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2613" w:rsidRPr="00BA7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выполнены в полном объеме 4 показателя из 21. Три показателя характеризуют уровень систематической занятости населения различных возрастов </w:t>
      </w:r>
      <w:r w:rsidRPr="00BA711A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  <w:r w:rsidR="00A22613" w:rsidRPr="00BA711A">
        <w:rPr>
          <w:rFonts w:ascii="Times New Roman" w:hAnsi="Times New Roman" w:cs="Times New Roman"/>
          <w:sz w:val="28"/>
          <w:szCs w:val="28"/>
        </w:rPr>
        <w:t>. Выполнение составило от 96 до 99%.</w:t>
      </w:r>
      <w:r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="00A22613" w:rsidRPr="00BA711A">
        <w:rPr>
          <w:rFonts w:ascii="Times New Roman" w:hAnsi="Times New Roman" w:cs="Times New Roman"/>
          <w:sz w:val="28"/>
          <w:szCs w:val="28"/>
        </w:rPr>
        <w:t>Четвертый показатель характеризует уровень обеспеченности района спортивными сооружениями, он состав</w:t>
      </w:r>
      <w:r w:rsidR="00E97E0F" w:rsidRPr="00BA711A">
        <w:rPr>
          <w:rFonts w:ascii="Times New Roman" w:hAnsi="Times New Roman" w:cs="Times New Roman"/>
          <w:sz w:val="28"/>
          <w:szCs w:val="28"/>
        </w:rPr>
        <w:t>ил</w:t>
      </w:r>
      <w:r w:rsidR="00A22613"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hAnsi="Times New Roman" w:cs="Times New Roman"/>
          <w:sz w:val="28"/>
          <w:szCs w:val="28"/>
        </w:rPr>
        <w:t>90%.</w:t>
      </w:r>
      <w:r w:rsidRPr="00BA7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усилим работу в данном направлении в текущем году.</w:t>
      </w:r>
    </w:p>
    <w:p w:rsidR="00A22613" w:rsidRPr="00BA711A" w:rsidRDefault="00646D7F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О</w:t>
      </w:r>
      <w:r w:rsidR="00A22613" w:rsidRPr="00BA711A">
        <w:rPr>
          <w:rFonts w:ascii="Times New Roman" w:hAnsi="Times New Roman" w:cs="Times New Roman"/>
          <w:sz w:val="28"/>
          <w:szCs w:val="28"/>
        </w:rPr>
        <w:t>снов</w:t>
      </w:r>
      <w:r w:rsidRPr="00BA711A">
        <w:rPr>
          <w:rFonts w:ascii="Times New Roman" w:hAnsi="Times New Roman" w:cs="Times New Roman"/>
          <w:sz w:val="28"/>
          <w:szCs w:val="28"/>
        </w:rPr>
        <w:t>а</w:t>
      </w:r>
      <w:r w:rsidR="00A22613"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="00A22613" w:rsidRPr="00BA711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97E0F" w:rsidRPr="00BA711A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A22613" w:rsidRPr="00BA711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BA711A">
        <w:rPr>
          <w:rFonts w:ascii="Times New Roman" w:hAnsi="Times New Roman" w:cs="Times New Roman"/>
          <w:sz w:val="28"/>
          <w:szCs w:val="28"/>
        </w:rPr>
        <w:t>-</w:t>
      </w:r>
      <w:r w:rsidR="00E97E0F" w:rsidRPr="00BA711A">
        <w:rPr>
          <w:rFonts w:ascii="Times New Roman" w:hAnsi="Times New Roman" w:cs="Times New Roman"/>
          <w:sz w:val="28"/>
          <w:szCs w:val="28"/>
        </w:rPr>
        <w:t xml:space="preserve"> это</w:t>
      </w:r>
      <w:r w:rsidRPr="00BA711A">
        <w:rPr>
          <w:rFonts w:ascii="Times New Roman" w:hAnsi="Times New Roman" w:cs="Times New Roman"/>
          <w:sz w:val="28"/>
          <w:szCs w:val="28"/>
        </w:rPr>
        <w:t xml:space="preserve"> инвестиции.</w:t>
      </w:r>
      <w:r w:rsidR="00A22613" w:rsidRPr="00BA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13" w:rsidRPr="00BA711A" w:rsidRDefault="00A22613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Благодаря поддержке всех органов власти, депу</w:t>
      </w:r>
      <w:r w:rsidR="00FC3EAE">
        <w:rPr>
          <w:rFonts w:ascii="Times New Roman" w:hAnsi="Times New Roman" w:cs="Times New Roman"/>
          <w:sz w:val="28"/>
          <w:szCs w:val="28"/>
        </w:rPr>
        <w:t>та</w:t>
      </w:r>
      <w:r w:rsidRPr="00BA711A">
        <w:rPr>
          <w:rFonts w:ascii="Times New Roman" w:hAnsi="Times New Roman" w:cs="Times New Roman"/>
          <w:sz w:val="28"/>
          <w:szCs w:val="28"/>
        </w:rPr>
        <w:t>т</w:t>
      </w:r>
      <w:r w:rsidR="00F117EE">
        <w:rPr>
          <w:rFonts w:ascii="Times New Roman" w:hAnsi="Times New Roman" w:cs="Times New Roman"/>
          <w:sz w:val="28"/>
          <w:szCs w:val="28"/>
        </w:rPr>
        <w:t>ов</w:t>
      </w:r>
      <w:r w:rsidR="00762B65">
        <w:rPr>
          <w:rFonts w:ascii="Times New Roman" w:hAnsi="Times New Roman" w:cs="Times New Roman"/>
          <w:sz w:val="28"/>
          <w:szCs w:val="28"/>
        </w:rPr>
        <w:t>,</w:t>
      </w:r>
      <w:r w:rsidRPr="00BA711A">
        <w:rPr>
          <w:rFonts w:ascii="Times New Roman" w:hAnsi="Times New Roman" w:cs="Times New Roman"/>
          <w:sz w:val="28"/>
          <w:szCs w:val="28"/>
        </w:rPr>
        <w:t xml:space="preserve"> активной деятельности организаций и общественности на развитие территории Ленинского района в 2022 году было привлечено свыше</w:t>
      </w:r>
      <w:r w:rsidR="00B75DCA">
        <w:rPr>
          <w:rFonts w:ascii="Times New Roman" w:hAnsi="Times New Roman" w:cs="Times New Roman"/>
          <w:sz w:val="28"/>
          <w:szCs w:val="28"/>
        </w:rPr>
        <w:t xml:space="preserve"> </w:t>
      </w:r>
      <w:r w:rsidR="00A34858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B75DCA">
        <w:rPr>
          <w:rFonts w:ascii="Times New Roman" w:hAnsi="Times New Roman" w:cs="Times New Roman"/>
          <w:sz w:val="28"/>
          <w:szCs w:val="28"/>
        </w:rPr>
        <w:t>миллиард</w:t>
      </w:r>
      <w:r w:rsidR="00A3485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B75DCA">
        <w:rPr>
          <w:rFonts w:ascii="Times New Roman" w:hAnsi="Times New Roman" w:cs="Times New Roman"/>
          <w:sz w:val="28"/>
          <w:szCs w:val="28"/>
        </w:rPr>
        <w:t xml:space="preserve"> восьмисот миллионов рублей</w:t>
      </w:r>
      <w:r w:rsidRPr="00BA711A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4C2DA1" w:rsidRPr="00BA711A" w:rsidRDefault="004C2DA1" w:rsidP="00BA71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A711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 связи с выбранным курсом руководства страны на импортозамещение, несмотря на</w:t>
      </w:r>
      <w:r w:rsidR="00646D7F" w:rsidRPr="00BA711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увеличение числа </w:t>
      </w:r>
      <w:r w:rsidRPr="00BA711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санкции</w:t>
      </w:r>
      <w:r w:rsidR="00646D7F" w:rsidRPr="00BA711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 стороны недружественных стран</w:t>
      </w:r>
      <w:r w:rsidRPr="00BA711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, объёмы промышленного производства не снижаются</w:t>
      </w:r>
      <w:r w:rsidR="00646D7F" w:rsidRPr="00BA711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BA7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A711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Предприятия модернизируют производственные мощности, открывают новые цеха, </w:t>
      </w:r>
      <w:r w:rsidRPr="00BA711A">
        <w:rPr>
          <w:rFonts w:ascii="Times New Roman" w:eastAsia="Calibri" w:hAnsi="Times New Roman" w:cs="Times New Roman"/>
          <w:sz w:val="28"/>
          <w:szCs w:val="28"/>
          <w:lang w:eastAsia="ru-RU"/>
        </w:rPr>
        <w:t>расширяют географию продаж</w:t>
      </w:r>
      <w:r w:rsidR="00646D7F" w:rsidRPr="00BA711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A7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A71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активно участвую</w:t>
      </w:r>
      <w:r w:rsidR="00646D7F" w:rsidRPr="00BA71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 в исполнении оборон-</w:t>
      </w:r>
      <w:r w:rsidRPr="00BA71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заказа.</w:t>
      </w:r>
    </w:p>
    <w:p w:rsidR="004C2DA1" w:rsidRPr="00BA711A" w:rsidRDefault="00646D7F" w:rsidP="00BA71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C2DA1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а 10 месяцев </w:t>
      </w:r>
      <w:r w:rsidR="00E97E0F" w:rsidRPr="00BA711A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4C2DA1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произведенный объем товаров, работ и услуг крупными и средними </w:t>
      </w:r>
      <w:r w:rsidR="00F117EE">
        <w:rPr>
          <w:rFonts w:ascii="Times New Roman" w:hAnsi="Times New Roman" w:cs="Times New Roman"/>
          <w:sz w:val="28"/>
          <w:szCs w:val="28"/>
          <w:lang w:eastAsia="ru-RU"/>
        </w:rPr>
        <w:t>предприятиями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составил</w:t>
      </w:r>
      <w:r w:rsidR="004C2DA1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свыше</w:t>
      </w:r>
      <w:r w:rsidR="004C2DA1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43 миллиардов рублей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C2DA1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на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34,4</w:t>
      </w:r>
      <w:r w:rsidR="004C2DA1" w:rsidRPr="00BA711A">
        <w:rPr>
          <w:rFonts w:ascii="Times New Roman" w:hAnsi="Times New Roman" w:cs="Times New Roman"/>
          <w:sz w:val="28"/>
          <w:szCs w:val="28"/>
          <w:lang w:eastAsia="ru-RU"/>
        </w:rPr>
        <w:t>%.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2DA1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Индекс промышленного производства </w:t>
      </w:r>
      <w:r w:rsidR="00E97E0F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пока </w:t>
      </w:r>
      <w:r w:rsidR="004C2DA1" w:rsidRPr="00BA711A">
        <w:rPr>
          <w:rFonts w:ascii="Times New Roman" w:hAnsi="Times New Roman" w:cs="Times New Roman"/>
          <w:sz w:val="28"/>
          <w:szCs w:val="28"/>
          <w:lang w:eastAsia="ru-RU"/>
        </w:rPr>
        <w:t>составил 105,2%, ниже на 2,</w:t>
      </w:r>
      <w:r w:rsidR="0068490E" w:rsidRPr="00BA711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C2DA1" w:rsidRPr="00BA711A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E97E0F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годового показателя</w:t>
      </w:r>
      <w:r w:rsidR="004C2DA1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2021 года. Это третий показатель среди районов города.</w:t>
      </w:r>
    </w:p>
    <w:p w:rsidR="0068490E" w:rsidRPr="00BA711A" w:rsidRDefault="004C2DA1" w:rsidP="00BA71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68490E" w:rsidRPr="00BA711A">
        <w:rPr>
          <w:rFonts w:ascii="Times New Roman" w:hAnsi="Times New Roman" w:cs="Times New Roman"/>
          <w:sz w:val="28"/>
          <w:szCs w:val="28"/>
        </w:rPr>
        <w:t xml:space="preserve">авод прецизионных изделий </w:t>
      </w:r>
      <w:r w:rsidRPr="00BA711A">
        <w:rPr>
          <w:rFonts w:ascii="Times New Roman" w:hAnsi="Times New Roman" w:cs="Times New Roman"/>
          <w:sz w:val="28"/>
          <w:szCs w:val="28"/>
        </w:rPr>
        <w:t xml:space="preserve">увеличил на 72% </w:t>
      </w:r>
      <w:r w:rsidR="00762B65" w:rsidRPr="00BA711A">
        <w:rPr>
          <w:rFonts w:ascii="Times New Roman" w:hAnsi="Times New Roman" w:cs="Times New Roman"/>
          <w:sz w:val="28"/>
          <w:szCs w:val="28"/>
        </w:rPr>
        <w:t>продажи</w:t>
      </w:r>
      <w:r w:rsidR="00762B65">
        <w:rPr>
          <w:rFonts w:ascii="Times New Roman" w:hAnsi="Times New Roman" w:cs="Times New Roman"/>
          <w:sz w:val="28"/>
          <w:szCs w:val="28"/>
        </w:rPr>
        <w:t>,</w:t>
      </w:r>
      <w:r w:rsidR="00762B65"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hAnsi="Times New Roman" w:cs="Times New Roman"/>
          <w:sz w:val="28"/>
          <w:szCs w:val="28"/>
        </w:rPr>
        <w:t>объемы производства – на 81%</w:t>
      </w:r>
      <w:r w:rsidR="0068490E" w:rsidRPr="00BA711A">
        <w:rPr>
          <w:rFonts w:ascii="Times New Roman" w:hAnsi="Times New Roman" w:cs="Times New Roman"/>
          <w:sz w:val="28"/>
          <w:szCs w:val="28"/>
        </w:rPr>
        <w:t xml:space="preserve">. </w:t>
      </w:r>
      <w:r w:rsidR="0004738E" w:rsidRPr="00BA711A">
        <w:rPr>
          <w:rFonts w:ascii="Times New Roman" w:hAnsi="Times New Roman" w:cs="Times New Roman"/>
          <w:sz w:val="28"/>
          <w:szCs w:val="28"/>
        </w:rPr>
        <w:t>В</w:t>
      </w:r>
      <w:r w:rsidR="0068490E" w:rsidRPr="00BA711A">
        <w:rPr>
          <w:rFonts w:ascii="Times New Roman" w:hAnsi="Times New Roman" w:cs="Times New Roman"/>
          <w:sz w:val="28"/>
          <w:szCs w:val="28"/>
        </w:rPr>
        <w:t>ырос</w:t>
      </w:r>
      <w:r w:rsidRPr="00BA711A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04738E" w:rsidRPr="00BA711A">
        <w:rPr>
          <w:rFonts w:ascii="Times New Roman" w:eastAsia="Arial Unicode MS" w:hAnsi="Times New Roman" w:cs="Times New Roman"/>
          <w:sz w:val="28"/>
          <w:szCs w:val="28"/>
          <w:lang w:bidi="ru-RU"/>
        </w:rPr>
        <w:t>н</w:t>
      </w:r>
      <w:r w:rsidR="0004738E" w:rsidRPr="00BA711A">
        <w:rPr>
          <w:rFonts w:ascii="Times New Roman" w:hAnsi="Times New Roman" w:cs="Times New Roman"/>
          <w:sz w:val="28"/>
          <w:szCs w:val="28"/>
        </w:rPr>
        <w:t xml:space="preserve">а 11,5% </w:t>
      </w:r>
      <w:r w:rsidRPr="00BA711A">
        <w:rPr>
          <w:rFonts w:ascii="Times New Roman" w:eastAsia="Arial Unicode MS" w:hAnsi="Times New Roman" w:cs="Times New Roman"/>
          <w:sz w:val="28"/>
          <w:szCs w:val="28"/>
          <w:lang w:bidi="ru-RU"/>
        </w:rPr>
        <w:t>о</w:t>
      </w:r>
      <w:r w:rsidR="0068490E" w:rsidRPr="00BA711A">
        <w:rPr>
          <w:rFonts w:ascii="Times New Roman" w:hAnsi="Times New Roman" w:cs="Times New Roman"/>
          <w:sz w:val="28"/>
          <w:szCs w:val="28"/>
        </w:rPr>
        <w:t>бъем производства продукции</w:t>
      </w:r>
      <w:r w:rsidR="0004738E" w:rsidRPr="00BA711A">
        <w:rPr>
          <w:rFonts w:ascii="Times New Roman" w:hAnsi="Times New Roman" w:cs="Times New Roman"/>
          <w:sz w:val="28"/>
          <w:szCs w:val="28"/>
        </w:rPr>
        <w:t xml:space="preserve"> на заводе АТИ</w:t>
      </w:r>
      <w:r w:rsidR="0068490E" w:rsidRPr="00BA711A">
        <w:rPr>
          <w:rFonts w:ascii="Times New Roman" w:hAnsi="Times New Roman" w:cs="Times New Roman"/>
          <w:sz w:val="28"/>
          <w:szCs w:val="28"/>
        </w:rPr>
        <w:t>, он</w:t>
      </w:r>
      <w:r w:rsidRPr="00BA711A">
        <w:rPr>
          <w:rFonts w:ascii="Times New Roman" w:hAnsi="Times New Roman" w:cs="Times New Roman"/>
          <w:sz w:val="28"/>
          <w:szCs w:val="28"/>
        </w:rPr>
        <w:t xml:space="preserve"> составил 2,6 м</w:t>
      </w:r>
      <w:r w:rsidR="0068490E" w:rsidRPr="00BA711A">
        <w:rPr>
          <w:rFonts w:ascii="Times New Roman" w:hAnsi="Times New Roman" w:cs="Times New Roman"/>
          <w:sz w:val="28"/>
          <w:szCs w:val="28"/>
        </w:rPr>
        <w:t>ил</w:t>
      </w:r>
      <w:r w:rsidRPr="00BA711A">
        <w:rPr>
          <w:rFonts w:ascii="Times New Roman" w:hAnsi="Times New Roman" w:cs="Times New Roman"/>
          <w:sz w:val="28"/>
          <w:szCs w:val="28"/>
        </w:rPr>
        <w:t>л</w:t>
      </w:r>
      <w:r w:rsidR="0068490E" w:rsidRPr="00BA711A">
        <w:rPr>
          <w:rFonts w:ascii="Times New Roman" w:hAnsi="Times New Roman" w:cs="Times New Roman"/>
          <w:sz w:val="28"/>
          <w:szCs w:val="28"/>
        </w:rPr>
        <w:t>иа</w:t>
      </w:r>
      <w:r w:rsidRPr="00BA711A">
        <w:rPr>
          <w:rFonts w:ascii="Times New Roman" w:hAnsi="Times New Roman" w:cs="Times New Roman"/>
          <w:sz w:val="28"/>
          <w:szCs w:val="28"/>
        </w:rPr>
        <w:t>рд</w:t>
      </w:r>
      <w:r w:rsidR="0004738E" w:rsidRPr="00BA711A">
        <w:rPr>
          <w:rFonts w:ascii="Times New Roman" w:hAnsi="Times New Roman" w:cs="Times New Roman"/>
          <w:sz w:val="28"/>
          <w:szCs w:val="28"/>
        </w:rPr>
        <w:t>а</w:t>
      </w:r>
      <w:r w:rsidR="0068490E"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hAnsi="Times New Roman" w:cs="Times New Roman"/>
          <w:sz w:val="28"/>
          <w:szCs w:val="28"/>
        </w:rPr>
        <w:t>рублей.</w:t>
      </w:r>
      <w:r w:rsidRPr="00BA711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04738E" w:rsidRPr="00BA711A" w:rsidRDefault="004C2DA1" w:rsidP="00BA71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bCs/>
          <w:sz w:val="28"/>
          <w:szCs w:val="28"/>
        </w:rPr>
        <w:t xml:space="preserve">Расширен ассортимент изделий для отрасли дорожного строительства и на 14% </w:t>
      </w:r>
      <w:r w:rsidR="0004738E" w:rsidRPr="00BA711A">
        <w:rPr>
          <w:rFonts w:ascii="Times New Roman" w:hAnsi="Times New Roman" w:cs="Times New Roman"/>
          <w:bCs/>
          <w:sz w:val="28"/>
          <w:szCs w:val="28"/>
        </w:rPr>
        <w:t>вы</w:t>
      </w:r>
      <w:r w:rsidRPr="00BA711A">
        <w:rPr>
          <w:rFonts w:ascii="Times New Roman" w:hAnsi="Times New Roman" w:cs="Times New Roman"/>
          <w:bCs/>
          <w:sz w:val="28"/>
          <w:szCs w:val="28"/>
        </w:rPr>
        <w:t>рост объём продаж тротуарной плитки на комбинате железобетонных изделий</w:t>
      </w:r>
      <w:r w:rsidR="0004738E" w:rsidRPr="00BA711A">
        <w:rPr>
          <w:rFonts w:ascii="Times New Roman" w:hAnsi="Times New Roman" w:cs="Times New Roman"/>
          <w:bCs/>
          <w:sz w:val="28"/>
          <w:szCs w:val="28"/>
        </w:rPr>
        <w:t>. В</w:t>
      </w:r>
      <w:r w:rsidRPr="00BA711A">
        <w:rPr>
          <w:rFonts w:ascii="Times New Roman" w:hAnsi="Times New Roman" w:cs="Times New Roman"/>
          <w:sz w:val="28"/>
          <w:szCs w:val="28"/>
        </w:rPr>
        <w:t>ыполнены все обязательства по выпуску продукции</w:t>
      </w:r>
      <w:r w:rsidR="0004738E" w:rsidRPr="00BA711A"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="0004738E" w:rsidRPr="00BA711A">
        <w:rPr>
          <w:rFonts w:ascii="Times New Roman" w:hAnsi="Times New Roman" w:cs="Times New Roman"/>
          <w:sz w:val="28"/>
          <w:szCs w:val="28"/>
        </w:rPr>
        <w:t>РТИ.</w:t>
      </w:r>
      <w:r w:rsidRPr="00BA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A1" w:rsidRPr="00BA711A" w:rsidRDefault="0004738E" w:rsidP="00BA71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П</w:t>
      </w:r>
      <w:r w:rsidR="004C2DA1" w:rsidRPr="00BA711A">
        <w:rPr>
          <w:rFonts w:ascii="Times New Roman" w:hAnsi="Times New Roman" w:cs="Times New Roman"/>
          <w:sz w:val="28"/>
          <w:szCs w:val="28"/>
        </w:rPr>
        <w:t>роведена модернизация оборудования в цехах НОРТЕКа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>.</w:t>
      </w:r>
      <w:r w:rsidRPr="00BA711A">
        <w:rPr>
          <w:rFonts w:ascii="Times New Roman" w:hAnsi="Times New Roman" w:cs="Times New Roman"/>
          <w:bCs/>
          <w:sz w:val="28"/>
          <w:szCs w:val="28"/>
        </w:rPr>
        <w:t xml:space="preserve"> Однако в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 xml:space="preserve"> результате пожара производств</w:t>
      </w:r>
      <w:r w:rsidRPr="00BA711A">
        <w:rPr>
          <w:rFonts w:ascii="Times New Roman" w:hAnsi="Times New Roman" w:cs="Times New Roman"/>
          <w:bCs/>
          <w:sz w:val="28"/>
          <w:szCs w:val="28"/>
        </w:rPr>
        <w:t>о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 xml:space="preserve"> понесл</w:t>
      </w:r>
      <w:r w:rsidRPr="00BA711A">
        <w:rPr>
          <w:rFonts w:ascii="Times New Roman" w:hAnsi="Times New Roman" w:cs="Times New Roman"/>
          <w:bCs/>
          <w:sz w:val="28"/>
          <w:szCs w:val="28"/>
        </w:rPr>
        <w:t>о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 xml:space="preserve"> существенные убытки</w:t>
      </w:r>
      <w:r w:rsidRPr="00BA711A">
        <w:rPr>
          <w:rFonts w:ascii="Times New Roman" w:hAnsi="Times New Roman" w:cs="Times New Roman"/>
          <w:bCs/>
          <w:sz w:val="28"/>
          <w:szCs w:val="28"/>
        </w:rPr>
        <w:t>,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 xml:space="preserve"> был нарушен т</w:t>
      </w:r>
      <w:r w:rsidRPr="00BA711A">
        <w:rPr>
          <w:rFonts w:ascii="Times New Roman" w:hAnsi="Times New Roman" w:cs="Times New Roman"/>
          <w:bCs/>
          <w:sz w:val="28"/>
          <w:szCs w:val="28"/>
        </w:rPr>
        <w:t>ехнологический цикл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>. </w:t>
      </w:r>
      <w:r w:rsidRPr="00BA711A">
        <w:rPr>
          <w:rFonts w:ascii="Times New Roman" w:hAnsi="Times New Roman" w:cs="Times New Roman"/>
          <w:bCs/>
          <w:sz w:val="28"/>
          <w:szCs w:val="28"/>
        </w:rPr>
        <w:t>В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>веден официальный статус простоя</w:t>
      </w:r>
      <w:r w:rsidR="000D6BFA" w:rsidRPr="00BA711A">
        <w:rPr>
          <w:rFonts w:ascii="Times New Roman" w:hAnsi="Times New Roman" w:cs="Times New Roman"/>
          <w:bCs/>
          <w:sz w:val="28"/>
          <w:szCs w:val="28"/>
        </w:rPr>
        <w:t>,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> </w:t>
      </w:r>
      <w:r w:rsidR="000D6BFA" w:rsidRPr="00BA711A">
        <w:rPr>
          <w:rFonts w:ascii="Times New Roman" w:hAnsi="Times New Roman" w:cs="Times New Roman"/>
          <w:bCs/>
          <w:sz w:val="28"/>
          <w:szCs w:val="28"/>
        </w:rPr>
        <w:t>р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 xml:space="preserve">уководством предприняты все меры для скорейшего восстановления производственного процесса и соблюдения трудовых прав работников. </w:t>
      </w:r>
      <w:r w:rsidR="00FE4856" w:rsidRPr="00BA711A">
        <w:rPr>
          <w:rFonts w:ascii="Times New Roman" w:hAnsi="Times New Roman" w:cs="Times New Roman"/>
          <w:bCs/>
          <w:sz w:val="28"/>
          <w:szCs w:val="28"/>
        </w:rPr>
        <w:t>Данный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 xml:space="preserve"> вопрос </w:t>
      </w:r>
      <w:r w:rsidR="00FE4856" w:rsidRPr="00BA711A">
        <w:rPr>
          <w:rFonts w:ascii="Times New Roman" w:hAnsi="Times New Roman" w:cs="Times New Roman"/>
          <w:bCs/>
          <w:sz w:val="28"/>
          <w:szCs w:val="28"/>
        </w:rPr>
        <w:t xml:space="preserve">находится </w:t>
      </w:r>
      <w:r w:rsidR="004C2DA1" w:rsidRPr="00BA711A">
        <w:rPr>
          <w:rFonts w:ascii="Times New Roman" w:hAnsi="Times New Roman" w:cs="Times New Roman"/>
          <w:bCs/>
          <w:sz w:val="28"/>
          <w:szCs w:val="28"/>
        </w:rPr>
        <w:t>на особом контроле органов прокуратуры Алтайского края.</w:t>
      </w:r>
    </w:p>
    <w:p w:rsidR="004C2DA1" w:rsidRPr="00BA711A" w:rsidRDefault="00FE4856" w:rsidP="00BA71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A71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Предприятия района по-прежнему </w:t>
      </w:r>
      <w:r w:rsidR="004C2DA1" w:rsidRPr="00BA71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активно участ</w:t>
      </w:r>
      <w:r w:rsidRPr="00BA71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вуют</w:t>
      </w:r>
      <w:r w:rsidR="004C2DA1" w:rsidRPr="00BA71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4C2DA1" w:rsidRPr="00BA7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национальном проекте «Производительность труда» </w:t>
      </w:r>
      <w:r w:rsidR="004C2DA1" w:rsidRPr="00BA71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 в программе субсидирования найма. Среди участников программы – </w:t>
      </w:r>
      <w:r w:rsidRPr="00BA71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молочный комбинат и</w:t>
      </w:r>
      <w:r w:rsidR="004C2DA1" w:rsidRPr="00BA71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D6BFA" w:rsidRPr="00BA71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завод прецизионных изделий</w:t>
      </w:r>
      <w:r w:rsidR="004C2DA1" w:rsidRPr="00BA71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C2DA1" w:rsidRPr="00BA711A" w:rsidRDefault="004C2DA1" w:rsidP="00BA71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двух лет прослеживается положительная динамика по вводу новых рабочих мест, в том числе за счет данного национального проекта. </w:t>
      </w:r>
      <w:r w:rsidR="000D6BFA" w:rsidRPr="00BA711A">
        <w:rPr>
          <w:rFonts w:ascii="Times New Roman" w:hAnsi="Times New Roman" w:cs="Times New Roman"/>
          <w:sz w:val="28"/>
          <w:szCs w:val="28"/>
          <w:lang w:eastAsia="ru-RU"/>
        </w:rPr>
        <w:t>Участники - 7</w:t>
      </w:r>
      <w:r w:rsidR="000D6BFA" w:rsidRPr="00BA711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D6BFA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крупных промышленных организаций района. Введено 635 </w:t>
      </w:r>
      <w:r w:rsidR="000D6BFA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рабочих мест, больше на </w:t>
      </w:r>
      <w:r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8,4%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C2DA1" w:rsidRPr="00BA711A" w:rsidRDefault="004C2DA1" w:rsidP="00BA71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  <w:lang w:eastAsia="ru-RU"/>
        </w:rPr>
        <w:t>Среднемесячная начисленная заработная плата работников выросла на 12</w:t>
      </w:r>
      <w:r w:rsidR="000D6BFA" w:rsidRPr="00BA711A">
        <w:rPr>
          <w:rFonts w:ascii="Times New Roman" w:hAnsi="Times New Roman" w:cs="Times New Roman"/>
          <w:sz w:val="28"/>
          <w:szCs w:val="28"/>
          <w:lang w:eastAsia="ru-RU"/>
        </w:rPr>
        <w:t>,2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D6BFA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почти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D6BFA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тысячи рублей.</w:t>
      </w:r>
    </w:p>
    <w:p w:rsidR="004C2DA1" w:rsidRPr="00BA711A" w:rsidRDefault="004C2DA1" w:rsidP="00BA71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 xml:space="preserve">Активны в развитии и предприятия перерабатывающей промышленности. </w:t>
      </w:r>
    </w:p>
    <w:p w:rsidR="004C2DA1" w:rsidRPr="00BA711A" w:rsidRDefault="000D6BFA" w:rsidP="00BA71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Барнаульский молочный комбинат выпускает более 250 наименований продукции пяти брендов. Реализованы инвестиционные проекты на сумму свыше </w:t>
      </w:r>
      <w:r w:rsidR="00762B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двухсот</w:t>
      </w:r>
      <w:r w:rsidRPr="00BA71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миллионов рублей. </w:t>
      </w:r>
      <w:r w:rsidR="004A49F2" w:rsidRPr="00BA71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Барнаульская водяная компания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продолжила реализацию масштабного проекта по маркировке продукции</w:t>
      </w:r>
      <w:r w:rsidR="00762B65">
        <w:rPr>
          <w:rFonts w:ascii="Times New Roman" w:hAnsi="Times New Roman" w:cs="Times New Roman"/>
          <w:sz w:val="28"/>
          <w:szCs w:val="28"/>
        </w:rPr>
        <w:t>. В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рамках стратегии развития осуществлён выход на рынки Сибирского федерального округа.</w:t>
      </w:r>
    </w:p>
    <w:p w:rsidR="004C2DA1" w:rsidRPr="00BA711A" w:rsidRDefault="004C2DA1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Востребованы продукция и услуги компаний «Аура», «</w:t>
      </w:r>
      <w:r w:rsidRPr="00BA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ДипОсАлтай»,</w:t>
      </w:r>
      <w:r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«Агро</w:t>
      </w:r>
      <w:r w:rsidR="004A49F2" w:rsidRPr="00BA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индустрия»,</w:t>
      </w:r>
      <w:r w:rsidRPr="00BA711A">
        <w:rPr>
          <w:rFonts w:ascii="Times New Roman" w:hAnsi="Times New Roman" w:cs="Times New Roman"/>
          <w:sz w:val="28"/>
          <w:szCs w:val="28"/>
        </w:rPr>
        <w:t xml:space="preserve"> «Алтайстройдеталь», «</w:t>
      </w:r>
      <w:r w:rsidRPr="00BA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Алькон»,</w:t>
      </w:r>
      <w:r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«Аркадо гранит»,</w:t>
      </w:r>
      <w:r w:rsidRPr="00BA711A">
        <w:rPr>
          <w:rFonts w:ascii="Times New Roman" w:hAnsi="Times New Roman" w:cs="Times New Roman"/>
          <w:sz w:val="28"/>
          <w:szCs w:val="28"/>
        </w:rPr>
        <w:t xml:space="preserve"> «Любава».</w:t>
      </w:r>
    </w:p>
    <w:p w:rsidR="004C2DA1" w:rsidRPr="00BA711A" w:rsidRDefault="004C2DA1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Санкционные мероприятия не могли не отразиться и на сфере потребительского рынка района.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4A49F2" w:rsidRPr="00BA711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борот розничной торговли </w:t>
      </w:r>
      <w:r w:rsidR="00796BC0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вырос на 81% и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</w:t>
      </w:r>
      <w:r w:rsidR="00796BC0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более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26 миллиард</w:t>
      </w:r>
      <w:r w:rsidR="00796BC0" w:rsidRPr="00BA711A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</w:t>
      </w:r>
      <w:r w:rsidR="00796BC0" w:rsidRPr="00BA711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796BC0" w:rsidRPr="00BA711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открыты 8 новых объектов потребительского рынка</w:t>
      </w:r>
      <w:r w:rsidR="00796BC0" w:rsidRPr="00BA711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117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16 </w:t>
      </w:r>
      <w:r w:rsidRPr="00BA711A">
        <w:rPr>
          <w:rFonts w:ascii="Times New Roman" w:hAnsi="Times New Roman" w:cs="Times New Roman"/>
          <w:sz w:val="28"/>
          <w:szCs w:val="28"/>
          <w:lang w:eastAsia="ar-SA"/>
        </w:rPr>
        <w:t>социально ориентированных предприятий потребительского рынка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</w:t>
      </w:r>
      <w:r w:rsidR="00796BC0" w:rsidRPr="00BA711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по сниженным ценам для льготных категорий населения.</w:t>
      </w:r>
    </w:p>
    <w:p w:rsidR="004C2DA1" w:rsidRPr="00BA711A" w:rsidRDefault="00DB1F82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Реализуя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BA711A">
        <w:rPr>
          <w:rFonts w:ascii="Times New Roman" w:hAnsi="Times New Roman" w:cs="Times New Roman"/>
          <w:sz w:val="28"/>
          <w:szCs w:val="28"/>
        </w:rPr>
        <w:t>ую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A711A">
        <w:rPr>
          <w:rFonts w:ascii="Times New Roman" w:hAnsi="Times New Roman" w:cs="Times New Roman"/>
          <w:sz w:val="28"/>
          <w:szCs w:val="28"/>
        </w:rPr>
        <w:t xml:space="preserve">у по развитию </w:t>
      </w:r>
      <w:r w:rsidR="004C2DA1" w:rsidRPr="00BA711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BA711A">
        <w:rPr>
          <w:rFonts w:ascii="Times New Roman" w:hAnsi="Times New Roman" w:cs="Times New Roman"/>
          <w:sz w:val="28"/>
          <w:szCs w:val="28"/>
        </w:rPr>
        <w:t>,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в районе совместно с Советом предпринимателей проводятся мероприятия по оказани</w:t>
      </w:r>
      <w:r w:rsidRPr="00BA711A">
        <w:rPr>
          <w:rFonts w:ascii="Times New Roman" w:hAnsi="Times New Roman" w:cs="Times New Roman"/>
          <w:sz w:val="28"/>
          <w:szCs w:val="28"/>
        </w:rPr>
        <w:t>ю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государственной и муниципальной поддержки</w:t>
      </w:r>
      <w:r w:rsidRPr="00BA711A">
        <w:rPr>
          <w:rFonts w:ascii="Times New Roman" w:hAnsi="Times New Roman" w:cs="Times New Roman"/>
          <w:sz w:val="28"/>
          <w:szCs w:val="28"/>
        </w:rPr>
        <w:t>.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A1" w:rsidRPr="00BA711A" w:rsidRDefault="004C2DA1" w:rsidP="00BA71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На контроле в органах власти стоит вопрос поддержки местных товаропроизводителей. Продовольственные ярмарки, как одна из мер в данном направлении</w:t>
      </w:r>
      <w:r w:rsidR="00DB1F82" w:rsidRPr="00BA711A">
        <w:rPr>
          <w:rFonts w:ascii="Times New Roman" w:hAnsi="Times New Roman" w:cs="Times New Roman"/>
          <w:sz w:val="28"/>
          <w:szCs w:val="28"/>
        </w:rPr>
        <w:t>,</w:t>
      </w:r>
      <w:r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="00DB1F82" w:rsidRPr="00BA711A">
        <w:rPr>
          <w:rFonts w:ascii="Times New Roman" w:hAnsi="Times New Roman" w:cs="Times New Roman"/>
          <w:sz w:val="28"/>
          <w:szCs w:val="28"/>
        </w:rPr>
        <w:t>проходят на территории района и по-прежнему</w:t>
      </w:r>
      <w:r w:rsidRPr="00BA711A">
        <w:rPr>
          <w:rFonts w:ascii="Times New Roman" w:hAnsi="Times New Roman" w:cs="Times New Roman"/>
          <w:sz w:val="28"/>
          <w:szCs w:val="28"/>
        </w:rPr>
        <w:t xml:space="preserve"> привлекают большое количество </w:t>
      </w:r>
      <w:r w:rsidR="00DB1F82" w:rsidRPr="00BA711A">
        <w:rPr>
          <w:rFonts w:ascii="Times New Roman" w:hAnsi="Times New Roman" w:cs="Times New Roman"/>
          <w:sz w:val="28"/>
          <w:szCs w:val="28"/>
        </w:rPr>
        <w:t>горожан</w:t>
      </w:r>
      <w:r w:rsidRPr="00BA711A">
        <w:rPr>
          <w:rFonts w:ascii="Times New Roman" w:hAnsi="Times New Roman" w:cs="Times New Roman"/>
          <w:sz w:val="28"/>
          <w:szCs w:val="28"/>
        </w:rPr>
        <w:t>.</w:t>
      </w:r>
      <w:r w:rsidR="00DB1F82" w:rsidRPr="00BA711A">
        <w:rPr>
          <w:rFonts w:ascii="Times New Roman" w:hAnsi="Times New Roman" w:cs="Times New Roman"/>
          <w:sz w:val="28"/>
          <w:szCs w:val="28"/>
        </w:rPr>
        <w:t xml:space="preserve"> Нами прорабатывался вопрос по снижению цен на товары, увеличению числа участников. 13 ярмарок организованы на площади Народной и </w:t>
      </w:r>
      <w:r w:rsidRPr="00BA711A">
        <w:rPr>
          <w:rFonts w:ascii="Times New Roman" w:hAnsi="Times New Roman" w:cs="Times New Roman"/>
          <w:sz w:val="28"/>
          <w:szCs w:val="28"/>
        </w:rPr>
        <w:t>6 - на пригородной территории.</w:t>
      </w:r>
      <w:r w:rsidR="00DB1F82" w:rsidRPr="00BA711A">
        <w:rPr>
          <w:rFonts w:ascii="Times New Roman" w:hAnsi="Times New Roman" w:cs="Times New Roman"/>
          <w:sz w:val="28"/>
          <w:szCs w:val="28"/>
        </w:rPr>
        <w:t xml:space="preserve"> Т</w:t>
      </w:r>
      <w:r w:rsidRPr="00BA711A">
        <w:rPr>
          <w:rFonts w:ascii="Times New Roman" w:hAnsi="Times New Roman" w:cs="Times New Roman"/>
          <w:sz w:val="28"/>
          <w:szCs w:val="28"/>
        </w:rPr>
        <w:t>оварооборот</w:t>
      </w:r>
      <w:r w:rsidR="00DB1F82" w:rsidRPr="00BA711A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762B65">
        <w:rPr>
          <w:rFonts w:ascii="Times New Roman" w:hAnsi="Times New Roman" w:cs="Times New Roman"/>
          <w:sz w:val="28"/>
          <w:szCs w:val="28"/>
        </w:rPr>
        <w:t xml:space="preserve">почти на </w:t>
      </w:r>
      <w:r w:rsidR="00F117EE">
        <w:rPr>
          <w:rFonts w:ascii="Times New Roman" w:hAnsi="Times New Roman" w:cs="Times New Roman"/>
          <w:sz w:val="28"/>
          <w:szCs w:val="28"/>
        </w:rPr>
        <w:t>12,6</w:t>
      </w:r>
      <w:r w:rsidR="00DB1F82" w:rsidRPr="00BA711A">
        <w:rPr>
          <w:rFonts w:ascii="Times New Roman" w:hAnsi="Times New Roman" w:cs="Times New Roman"/>
          <w:sz w:val="28"/>
          <w:szCs w:val="28"/>
        </w:rPr>
        <w:t>% и</w:t>
      </w:r>
      <w:r w:rsidRPr="00BA711A">
        <w:rPr>
          <w:rFonts w:ascii="Times New Roman" w:hAnsi="Times New Roman" w:cs="Times New Roman"/>
          <w:sz w:val="28"/>
          <w:szCs w:val="28"/>
        </w:rPr>
        <w:t xml:space="preserve"> составил 45,7 м</w:t>
      </w:r>
      <w:r w:rsidR="00DB1F82" w:rsidRPr="00BA711A">
        <w:rPr>
          <w:rFonts w:ascii="Times New Roman" w:hAnsi="Times New Roman" w:cs="Times New Roman"/>
          <w:sz w:val="28"/>
          <w:szCs w:val="28"/>
        </w:rPr>
        <w:t>иллион</w:t>
      </w:r>
      <w:r w:rsidR="00762B65">
        <w:rPr>
          <w:rFonts w:ascii="Times New Roman" w:hAnsi="Times New Roman" w:cs="Times New Roman"/>
          <w:sz w:val="28"/>
          <w:szCs w:val="28"/>
        </w:rPr>
        <w:t>а</w:t>
      </w:r>
      <w:r w:rsidR="00DB1F82"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hAnsi="Times New Roman" w:cs="Times New Roman"/>
          <w:sz w:val="28"/>
          <w:szCs w:val="28"/>
        </w:rPr>
        <w:t>рублей</w:t>
      </w:r>
      <w:r w:rsidR="00762B65">
        <w:rPr>
          <w:rFonts w:ascii="Times New Roman" w:hAnsi="Times New Roman" w:cs="Times New Roman"/>
          <w:sz w:val="28"/>
          <w:szCs w:val="28"/>
        </w:rPr>
        <w:t>.</w:t>
      </w:r>
      <w:r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="00762B65">
        <w:rPr>
          <w:rFonts w:ascii="Times New Roman" w:hAnsi="Times New Roman" w:cs="Times New Roman"/>
          <w:sz w:val="28"/>
          <w:szCs w:val="28"/>
        </w:rPr>
        <w:t>Н</w:t>
      </w:r>
      <w:r w:rsidRPr="00BA711A">
        <w:rPr>
          <w:rFonts w:ascii="Times New Roman" w:hAnsi="Times New Roman" w:cs="Times New Roman"/>
          <w:sz w:val="28"/>
          <w:szCs w:val="28"/>
        </w:rPr>
        <w:t>а</w:t>
      </w:r>
      <w:r w:rsidR="00DB1F82"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="00FC3EAE">
        <w:rPr>
          <w:rFonts w:ascii="Times New Roman" w:hAnsi="Times New Roman" w:cs="Times New Roman"/>
          <w:sz w:val="28"/>
          <w:szCs w:val="28"/>
        </w:rPr>
        <w:t>одного</w:t>
      </w:r>
      <w:r w:rsidR="00DB1F82" w:rsidRPr="00BA711A">
        <w:rPr>
          <w:rFonts w:ascii="Times New Roman" w:hAnsi="Times New Roman" w:cs="Times New Roman"/>
          <w:sz w:val="28"/>
          <w:szCs w:val="28"/>
        </w:rPr>
        <w:t xml:space="preserve"> жителя района – это </w:t>
      </w:r>
      <w:r w:rsidRPr="00BA711A">
        <w:rPr>
          <w:rFonts w:ascii="Times New Roman" w:hAnsi="Times New Roman" w:cs="Times New Roman"/>
          <w:sz w:val="28"/>
          <w:szCs w:val="28"/>
        </w:rPr>
        <w:t>298 рубл</w:t>
      </w:r>
      <w:r w:rsidR="00DB1F82" w:rsidRPr="00BA711A">
        <w:rPr>
          <w:rFonts w:ascii="Times New Roman" w:hAnsi="Times New Roman" w:cs="Times New Roman"/>
          <w:sz w:val="28"/>
          <w:szCs w:val="28"/>
        </w:rPr>
        <w:t>ей. Все плановые значения выполнены.</w:t>
      </w:r>
    </w:p>
    <w:p w:rsidR="004C2DA1" w:rsidRPr="00BA711A" w:rsidRDefault="004C2DA1" w:rsidP="00BA711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A711A">
        <w:rPr>
          <w:rFonts w:ascii="Times New Roman" w:hAnsi="Times New Roman" w:cs="Times New Roman"/>
          <w:sz w:val="28"/>
          <w:szCs w:val="28"/>
        </w:rPr>
        <w:lastRenderedPageBreak/>
        <w:t>Кроме того, за счет бюджета города проведена работа по созданию фирменного стиля в оформлении ярмарки, частично обновлено асфальтовое покрыти</w:t>
      </w:r>
      <w:r w:rsidR="00762B65">
        <w:rPr>
          <w:rFonts w:ascii="Times New Roman" w:hAnsi="Times New Roman" w:cs="Times New Roman"/>
          <w:sz w:val="28"/>
          <w:szCs w:val="28"/>
        </w:rPr>
        <w:t>е</w:t>
      </w:r>
      <w:r w:rsidRPr="00BA711A">
        <w:rPr>
          <w:rFonts w:ascii="Times New Roman" w:hAnsi="Times New Roman" w:cs="Times New Roman"/>
          <w:sz w:val="28"/>
          <w:szCs w:val="28"/>
        </w:rPr>
        <w:t xml:space="preserve"> торговой площадки.</w:t>
      </w:r>
      <w:r w:rsidR="003D2866"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hAnsi="Times New Roman" w:cs="Times New Roman"/>
          <w:color w:val="000000" w:themeColor="text1"/>
          <w:sz w:val="28"/>
          <w:szCs w:val="28"/>
        </w:rPr>
        <w:t>Мы будем и дальше совместно с организациями работ</w:t>
      </w:r>
      <w:r w:rsidR="00F117EE">
        <w:rPr>
          <w:rFonts w:ascii="Times New Roman" w:hAnsi="Times New Roman" w:cs="Times New Roman"/>
          <w:color w:val="000000" w:themeColor="text1"/>
          <w:sz w:val="28"/>
          <w:szCs w:val="28"/>
        </w:rPr>
        <w:t>ать</w:t>
      </w:r>
      <w:r w:rsidRPr="00BA7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направлении.</w:t>
      </w:r>
      <w:r w:rsidRPr="00BA71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C2DA1" w:rsidRPr="00BA711A" w:rsidRDefault="004C2DA1" w:rsidP="00BA7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постоянном контроле администрации находятся вопросы увеличения доходов и повышения эффективности расходов городского бюджета</w:t>
      </w:r>
      <w:r w:rsidRPr="00BA71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DA1" w:rsidRPr="00BA711A" w:rsidRDefault="004C2DA1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В 202</w:t>
      </w:r>
      <w:r w:rsidR="009926B4" w:rsidRPr="00BA711A">
        <w:rPr>
          <w:rFonts w:ascii="Times New Roman" w:hAnsi="Times New Roman" w:cs="Times New Roman"/>
          <w:sz w:val="28"/>
          <w:szCs w:val="28"/>
        </w:rPr>
        <w:t>2</w:t>
      </w:r>
      <w:r w:rsidRPr="00BA711A">
        <w:rPr>
          <w:rFonts w:ascii="Times New Roman" w:hAnsi="Times New Roman" w:cs="Times New Roman"/>
          <w:sz w:val="28"/>
          <w:szCs w:val="28"/>
        </w:rPr>
        <w:t xml:space="preserve"> году поступления администрируемых доходов от аренды земельных участков и оплаты административных штрафов составили 5,</w:t>
      </w:r>
      <w:r w:rsidR="009926B4" w:rsidRPr="00BA711A">
        <w:rPr>
          <w:rFonts w:ascii="Times New Roman" w:hAnsi="Times New Roman" w:cs="Times New Roman"/>
          <w:sz w:val="28"/>
          <w:szCs w:val="28"/>
        </w:rPr>
        <w:t>5</w:t>
      </w:r>
      <w:r w:rsidRPr="00BA711A">
        <w:rPr>
          <w:rFonts w:ascii="Times New Roman" w:hAnsi="Times New Roman" w:cs="Times New Roman"/>
          <w:sz w:val="28"/>
          <w:szCs w:val="28"/>
        </w:rPr>
        <w:t xml:space="preserve"> миллиона рублей. Еще </w:t>
      </w:r>
      <w:r w:rsidR="00472675" w:rsidRPr="00BA711A">
        <w:rPr>
          <w:rFonts w:ascii="Times New Roman" w:hAnsi="Times New Roman" w:cs="Times New Roman"/>
          <w:sz w:val="28"/>
          <w:szCs w:val="28"/>
        </w:rPr>
        <w:t>1</w:t>
      </w:r>
      <w:r w:rsidRPr="00BA711A">
        <w:rPr>
          <w:rFonts w:ascii="Times New Roman" w:hAnsi="Times New Roman" w:cs="Times New Roman"/>
          <w:sz w:val="28"/>
          <w:szCs w:val="28"/>
        </w:rPr>
        <w:t>,</w:t>
      </w:r>
      <w:r w:rsidR="00472675" w:rsidRPr="00BA711A">
        <w:rPr>
          <w:rFonts w:ascii="Times New Roman" w:hAnsi="Times New Roman" w:cs="Times New Roman"/>
          <w:sz w:val="28"/>
          <w:szCs w:val="28"/>
        </w:rPr>
        <w:t>5</w:t>
      </w:r>
      <w:r w:rsidRPr="00BA711A">
        <w:rPr>
          <w:rFonts w:ascii="Times New Roman" w:hAnsi="Times New Roman" w:cs="Times New Roman"/>
          <w:sz w:val="28"/>
          <w:szCs w:val="28"/>
        </w:rPr>
        <w:t xml:space="preserve"> миллиона рублей были сэкономлены по итогам проведения аукционов.</w:t>
      </w:r>
      <w:r w:rsidRPr="00BA7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DA1" w:rsidRPr="00BA711A" w:rsidRDefault="004C2DA1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Всего было заключено 6</w:t>
      </w:r>
      <w:r w:rsidR="00472675" w:rsidRPr="00BA711A">
        <w:rPr>
          <w:rFonts w:ascii="Times New Roman" w:hAnsi="Times New Roman" w:cs="Times New Roman"/>
          <w:sz w:val="28"/>
          <w:szCs w:val="28"/>
        </w:rPr>
        <w:t>8</w:t>
      </w:r>
      <w:r w:rsidRPr="00BA711A">
        <w:rPr>
          <w:rFonts w:ascii="Times New Roman" w:hAnsi="Times New Roman" w:cs="Times New Roman"/>
          <w:sz w:val="28"/>
          <w:szCs w:val="28"/>
        </w:rPr>
        <w:t xml:space="preserve"> контрактов на сумму 1</w:t>
      </w:r>
      <w:r w:rsidR="00472675" w:rsidRPr="00BA711A">
        <w:rPr>
          <w:rFonts w:ascii="Times New Roman" w:hAnsi="Times New Roman" w:cs="Times New Roman"/>
          <w:sz w:val="28"/>
          <w:szCs w:val="28"/>
        </w:rPr>
        <w:t>7</w:t>
      </w:r>
      <w:r w:rsidRPr="00BA711A">
        <w:rPr>
          <w:rFonts w:ascii="Times New Roman" w:hAnsi="Times New Roman" w:cs="Times New Roman"/>
          <w:sz w:val="28"/>
          <w:szCs w:val="28"/>
        </w:rPr>
        <w:t>,</w:t>
      </w:r>
      <w:r w:rsidR="00472675" w:rsidRPr="00BA711A">
        <w:rPr>
          <w:rFonts w:ascii="Times New Roman" w:hAnsi="Times New Roman" w:cs="Times New Roman"/>
          <w:sz w:val="28"/>
          <w:szCs w:val="28"/>
        </w:rPr>
        <w:t>4</w:t>
      </w:r>
      <w:r w:rsidRPr="00BA711A">
        <w:rPr>
          <w:rFonts w:ascii="Times New Roman" w:hAnsi="Times New Roman" w:cs="Times New Roman"/>
          <w:sz w:val="28"/>
          <w:szCs w:val="28"/>
        </w:rPr>
        <w:t xml:space="preserve"> миллиона рублей. 7</w:t>
      </w:r>
      <w:r w:rsidR="00472675" w:rsidRPr="00BA711A">
        <w:rPr>
          <w:rFonts w:ascii="Times New Roman" w:hAnsi="Times New Roman" w:cs="Times New Roman"/>
          <w:sz w:val="28"/>
          <w:szCs w:val="28"/>
        </w:rPr>
        <w:t>6</w:t>
      </w:r>
      <w:r w:rsidRPr="00BA711A">
        <w:rPr>
          <w:rFonts w:ascii="Times New Roman" w:hAnsi="Times New Roman" w:cs="Times New Roman"/>
          <w:sz w:val="28"/>
          <w:szCs w:val="28"/>
        </w:rPr>
        <w:t xml:space="preserve">% от этой суммы составили закупки у субъектов малого предпринимательства. </w:t>
      </w:r>
      <w:r w:rsidRPr="00BA7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 2,5 раза превышает установленный Правительством края показатель 30%. </w:t>
      </w:r>
    </w:p>
    <w:p w:rsidR="004C2DA1" w:rsidRPr="00BA711A" w:rsidRDefault="009926B4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BA711A">
        <w:rPr>
          <w:rFonts w:ascii="Times New Roman" w:hAnsi="Times New Roman" w:cs="Times New Roman"/>
          <w:color w:val="000000"/>
          <w:sz w:val="28"/>
          <w:szCs w:val="28"/>
        </w:rPr>
        <w:t>налоговой службой и администрацией города м</w:t>
      </w:r>
      <w:r w:rsidR="004C2DA1" w:rsidRPr="00BA711A">
        <w:rPr>
          <w:rFonts w:ascii="Times New Roman" w:hAnsi="Times New Roman" w:cs="Times New Roman"/>
          <w:sz w:val="28"/>
          <w:szCs w:val="28"/>
        </w:rPr>
        <w:t>ы продолжили практику проведения рабочих</w:t>
      </w:r>
      <w:r w:rsidR="004C2DA1" w:rsidRPr="00BA711A">
        <w:rPr>
          <w:rFonts w:ascii="Times New Roman" w:hAnsi="Times New Roman" w:cs="Times New Roman"/>
          <w:color w:val="000000"/>
          <w:sz w:val="28"/>
          <w:szCs w:val="28"/>
        </w:rPr>
        <w:t xml:space="preserve"> совещаний по снижению задолженности по налогам и сборам в бюджеты всех уровней</w:t>
      </w:r>
      <w:r w:rsidRPr="00BA71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42 организации оплат</w:t>
      </w:r>
      <w:r w:rsidRPr="00BA711A">
        <w:rPr>
          <w:rFonts w:ascii="Times New Roman" w:hAnsi="Times New Roman" w:cs="Times New Roman"/>
          <w:sz w:val="28"/>
          <w:szCs w:val="28"/>
        </w:rPr>
        <w:t>или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hAnsi="Times New Roman" w:cs="Times New Roman"/>
          <w:sz w:val="28"/>
          <w:szCs w:val="28"/>
        </w:rPr>
        <w:t xml:space="preserve">свою </w:t>
      </w:r>
      <w:r w:rsidR="004C2DA1" w:rsidRPr="00BA711A">
        <w:rPr>
          <w:rFonts w:ascii="Times New Roman" w:hAnsi="Times New Roman" w:cs="Times New Roman"/>
          <w:sz w:val="28"/>
          <w:szCs w:val="28"/>
        </w:rPr>
        <w:t>задолженност</w:t>
      </w:r>
      <w:r w:rsidRPr="00BA711A">
        <w:rPr>
          <w:rFonts w:ascii="Times New Roman" w:hAnsi="Times New Roman" w:cs="Times New Roman"/>
          <w:sz w:val="28"/>
          <w:szCs w:val="28"/>
        </w:rPr>
        <w:t>ь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hAnsi="Times New Roman" w:cs="Times New Roman"/>
          <w:sz w:val="28"/>
          <w:szCs w:val="28"/>
        </w:rPr>
        <w:t xml:space="preserve">в </w:t>
      </w:r>
      <w:r w:rsidR="004C2DA1" w:rsidRPr="00BA711A">
        <w:rPr>
          <w:rFonts w:ascii="Times New Roman" w:hAnsi="Times New Roman" w:cs="Times New Roman"/>
          <w:sz w:val="28"/>
          <w:szCs w:val="28"/>
        </w:rPr>
        <w:t>сумм</w:t>
      </w:r>
      <w:r w:rsidRPr="00BA711A">
        <w:rPr>
          <w:rFonts w:ascii="Times New Roman" w:hAnsi="Times New Roman" w:cs="Times New Roman"/>
          <w:sz w:val="28"/>
          <w:szCs w:val="28"/>
        </w:rPr>
        <w:t>е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8</w:t>
      </w:r>
      <w:r w:rsidRPr="00BA711A">
        <w:rPr>
          <w:rFonts w:ascii="Times New Roman" w:hAnsi="Times New Roman" w:cs="Times New Roman"/>
          <w:sz w:val="28"/>
          <w:szCs w:val="28"/>
        </w:rPr>
        <w:t>,</w:t>
      </w:r>
      <w:r w:rsidR="004C2DA1" w:rsidRPr="00BA711A">
        <w:rPr>
          <w:rFonts w:ascii="Times New Roman" w:hAnsi="Times New Roman" w:cs="Times New Roman"/>
          <w:sz w:val="28"/>
          <w:szCs w:val="28"/>
        </w:rPr>
        <w:t>8</w:t>
      </w:r>
      <w:r w:rsidRPr="00BA711A">
        <w:rPr>
          <w:rFonts w:ascii="Times New Roman" w:hAnsi="Times New Roman" w:cs="Times New Roman"/>
          <w:sz w:val="28"/>
          <w:szCs w:val="28"/>
        </w:rPr>
        <w:t xml:space="preserve"> миллиона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руб</w:t>
      </w:r>
      <w:r w:rsidRPr="00BA711A">
        <w:rPr>
          <w:rFonts w:ascii="Times New Roman" w:hAnsi="Times New Roman" w:cs="Times New Roman"/>
          <w:sz w:val="28"/>
          <w:szCs w:val="28"/>
        </w:rPr>
        <w:t xml:space="preserve">лей, 64% из которых поступили в </w:t>
      </w:r>
      <w:r w:rsidR="004C2DA1" w:rsidRPr="00BA711A">
        <w:rPr>
          <w:rFonts w:ascii="Times New Roman" w:hAnsi="Times New Roman" w:cs="Times New Roman"/>
          <w:sz w:val="28"/>
          <w:szCs w:val="28"/>
        </w:rPr>
        <w:t>бюджет Барнаула</w:t>
      </w:r>
      <w:r w:rsidR="004C2DA1" w:rsidRPr="00BA71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2DA1" w:rsidRPr="00BA711A" w:rsidRDefault="004C2DA1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Аналогичного прошлому году проведено 40 рейдов по соблюдению организациями района ограничений розничной продажи алкогольной продукции</w:t>
      </w:r>
      <w:r w:rsidR="009926B4" w:rsidRPr="00BA711A">
        <w:rPr>
          <w:rFonts w:ascii="Times New Roman" w:hAnsi="Times New Roman" w:cs="Times New Roman"/>
          <w:sz w:val="28"/>
          <w:szCs w:val="28"/>
        </w:rPr>
        <w:t>. К</w:t>
      </w:r>
      <w:r w:rsidRPr="00BA711A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9926B4" w:rsidRPr="00BA711A">
        <w:rPr>
          <w:rFonts w:ascii="Times New Roman" w:hAnsi="Times New Roman" w:cs="Times New Roman"/>
          <w:sz w:val="28"/>
          <w:szCs w:val="28"/>
        </w:rPr>
        <w:t xml:space="preserve"> привлечено</w:t>
      </w:r>
      <w:r w:rsidRPr="00BA711A">
        <w:rPr>
          <w:rFonts w:ascii="Times New Roman" w:hAnsi="Times New Roman" w:cs="Times New Roman"/>
          <w:sz w:val="28"/>
          <w:szCs w:val="28"/>
        </w:rPr>
        <w:t xml:space="preserve"> 57 организаций, наложены штрафы на сумму 520 тысяч рублей.</w:t>
      </w:r>
      <w:r w:rsidR="009926B4" w:rsidRPr="00BA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A1" w:rsidRPr="00BA711A" w:rsidRDefault="004C2DA1" w:rsidP="00BA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по ликвидации несанкционированной торговли, которая негативно сказывается на общем благоустройстве района, а реализуемая продукция может представлять угрозу для здоровья граждан. </w:t>
      </w:r>
    </w:p>
    <w:p w:rsidR="004C2DA1" w:rsidRPr="00BA711A" w:rsidRDefault="009926B4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>По итогам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51</w:t>
      </w:r>
      <w:r w:rsidRPr="00BA711A">
        <w:rPr>
          <w:rFonts w:ascii="Times New Roman" w:hAnsi="Times New Roman" w:cs="Times New Roman"/>
          <w:sz w:val="28"/>
          <w:szCs w:val="28"/>
        </w:rPr>
        <w:t xml:space="preserve"> рейда, количество которых возросло, </w:t>
      </w:r>
      <w:r w:rsidR="004C2DA1" w:rsidRPr="00BA711A">
        <w:rPr>
          <w:rFonts w:ascii="Times New Roman" w:hAnsi="Times New Roman" w:cs="Times New Roman"/>
          <w:sz w:val="28"/>
          <w:szCs w:val="28"/>
        </w:rPr>
        <w:t>составлено 165 протоколов об административных правонарушениях</w:t>
      </w:r>
      <w:r w:rsidR="005A3F46" w:rsidRPr="00BA711A">
        <w:rPr>
          <w:rFonts w:ascii="Times New Roman" w:hAnsi="Times New Roman" w:cs="Times New Roman"/>
          <w:sz w:val="28"/>
          <w:szCs w:val="28"/>
        </w:rPr>
        <w:t>. П</w:t>
      </w:r>
      <w:r w:rsidR="004C2DA1" w:rsidRPr="00BA711A">
        <w:rPr>
          <w:rFonts w:ascii="Times New Roman" w:hAnsi="Times New Roman" w:cs="Times New Roman"/>
          <w:sz w:val="28"/>
          <w:szCs w:val="28"/>
        </w:rPr>
        <w:t>редъявлен</w:t>
      </w:r>
      <w:r w:rsidR="005A3F46" w:rsidRPr="00BA711A">
        <w:rPr>
          <w:rFonts w:ascii="Times New Roman" w:hAnsi="Times New Roman" w:cs="Times New Roman"/>
          <w:sz w:val="28"/>
          <w:szCs w:val="28"/>
        </w:rPr>
        <w:t>о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штрафов </w:t>
      </w:r>
      <w:r w:rsidR="005A3F46" w:rsidRPr="00BA711A">
        <w:rPr>
          <w:rFonts w:ascii="Times New Roman" w:hAnsi="Times New Roman" w:cs="Times New Roman"/>
          <w:sz w:val="28"/>
          <w:szCs w:val="28"/>
        </w:rPr>
        <w:t>на сумму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40</w:t>
      </w:r>
      <w:r w:rsidR="005A3F46" w:rsidRPr="00BA711A">
        <w:rPr>
          <w:rFonts w:ascii="Times New Roman" w:hAnsi="Times New Roman" w:cs="Times New Roman"/>
          <w:sz w:val="28"/>
          <w:szCs w:val="28"/>
        </w:rPr>
        <w:t>,</w:t>
      </w:r>
      <w:r w:rsidR="004C2DA1" w:rsidRPr="00BA711A">
        <w:rPr>
          <w:rFonts w:ascii="Times New Roman" w:hAnsi="Times New Roman" w:cs="Times New Roman"/>
          <w:sz w:val="28"/>
          <w:szCs w:val="28"/>
        </w:rPr>
        <w:t>4</w:t>
      </w:r>
      <w:r w:rsidR="005A3F46" w:rsidRPr="00BA711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62B65">
        <w:rPr>
          <w:rFonts w:ascii="Times New Roman" w:hAnsi="Times New Roman" w:cs="Times New Roman"/>
          <w:sz w:val="28"/>
          <w:szCs w:val="28"/>
        </w:rPr>
        <w:t>и</w:t>
      </w:r>
      <w:r w:rsidR="004C2DA1" w:rsidRPr="00BA711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5A3F46" w:rsidRPr="00BA711A">
        <w:rPr>
          <w:rFonts w:ascii="Times New Roman" w:hAnsi="Times New Roman" w:cs="Times New Roman"/>
          <w:sz w:val="28"/>
          <w:szCs w:val="28"/>
        </w:rPr>
        <w:t>42% взыскано</w:t>
      </w:r>
      <w:r w:rsidR="004C2DA1" w:rsidRPr="00BA711A">
        <w:rPr>
          <w:rFonts w:ascii="Times New Roman" w:hAnsi="Times New Roman" w:cs="Times New Roman"/>
          <w:sz w:val="28"/>
          <w:szCs w:val="28"/>
        </w:rPr>
        <w:t>.</w:t>
      </w:r>
    </w:p>
    <w:p w:rsidR="004C2DA1" w:rsidRPr="00BA711A" w:rsidRDefault="004C2DA1" w:rsidP="00BA71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Активизирована работа в проведении совместных рейдов с инспекторами Россельхознадзора, в результате которой составлено 4 протокола, вынесено 5 требований о пресечении реализации и уничтожении продукции.</w:t>
      </w:r>
      <w:r w:rsidR="005A3F46" w:rsidRPr="00BA711A">
        <w:rPr>
          <w:rFonts w:ascii="Times New Roman" w:hAnsi="Times New Roman" w:cs="Times New Roman"/>
          <w:sz w:val="28"/>
          <w:szCs w:val="28"/>
        </w:rPr>
        <w:t xml:space="preserve"> Показатели контрольной деятельности выше уровня </w:t>
      </w:r>
      <w:r w:rsidR="00FC3EAE">
        <w:rPr>
          <w:rFonts w:ascii="Times New Roman" w:hAnsi="Times New Roman" w:cs="Times New Roman"/>
          <w:sz w:val="28"/>
          <w:szCs w:val="28"/>
        </w:rPr>
        <w:t xml:space="preserve">2021 </w:t>
      </w:r>
      <w:r w:rsidR="005A3F46" w:rsidRPr="00BA711A">
        <w:rPr>
          <w:rFonts w:ascii="Times New Roman" w:hAnsi="Times New Roman" w:cs="Times New Roman"/>
          <w:sz w:val="28"/>
          <w:szCs w:val="28"/>
        </w:rPr>
        <w:t>года.</w:t>
      </w:r>
    </w:p>
    <w:p w:rsidR="004C2DA1" w:rsidRPr="00BA711A" w:rsidRDefault="004C2DA1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</w:rPr>
        <w:t xml:space="preserve">Участвуя в реализации национального проекта «Цифровая экономика», администрацией района и Научногородокской сельской администрацией предоставляются 29 государственных и муниципальных услуг. 626 граждан и организаций смогли воспользоваться услугами, в том числе </w:t>
      </w:r>
      <w:r w:rsidR="005A3F46" w:rsidRPr="00BA711A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BA711A">
        <w:rPr>
          <w:rFonts w:ascii="Times New Roman" w:hAnsi="Times New Roman" w:cs="Times New Roman"/>
          <w:sz w:val="28"/>
          <w:szCs w:val="28"/>
        </w:rPr>
        <w:t>76%</w:t>
      </w:r>
      <w:r w:rsidR="005A3F46" w:rsidRPr="00BA711A">
        <w:rPr>
          <w:rFonts w:ascii="Times New Roman" w:hAnsi="Times New Roman" w:cs="Times New Roman"/>
          <w:sz w:val="28"/>
          <w:szCs w:val="28"/>
        </w:rPr>
        <w:t xml:space="preserve"> - </w:t>
      </w:r>
      <w:r w:rsidRPr="00BA711A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6C2B6E">
        <w:rPr>
          <w:rFonts w:ascii="Times New Roman" w:hAnsi="Times New Roman" w:cs="Times New Roman"/>
          <w:sz w:val="28"/>
          <w:szCs w:val="28"/>
        </w:rPr>
        <w:t>. Ч</w:t>
      </w:r>
      <w:r w:rsidR="005A3F46" w:rsidRPr="00BA711A">
        <w:rPr>
          <w:rFonts w:ascii="Times New Roman" w:hAnsi="Times New Roman" w:cs="Times New Roman"/>
          <w:sz w:val="28"/>
          <w:szCs w:val="28"/>
        </w:rPr>
        <w:t>то превышает плановые показатели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0C8E" w:rsidRPr="00BA711A" w:rsidRDefault="00CD0C8E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Жизнь не стоит на месте. </w:t>
      </w:r>
      <w:r w:rsidR="00C5207D" w:rsidRPr="00BA711A">
        <w:rPr>
          <w:rFonts w:ascii="Times New Roman" w:hAnsi="Times New Roman" w:cs="Times New Roman"/>
          <w:sz w:val="28"/>
          <w:szCs w:val="28"/>
          <w:lang w:eastAsia="ru-RU"/>
        </w:rPr>
        <w:t>Жители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все</w:t>
      </w:r>
      <w:r w:rsidR="00C5207D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чаще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стали </w:t>
      </w:r>
      <w:r w:rsidR="00C5207D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пользуются </w:t>
      </w:r>
      <w:r w:rsidR="00FC3E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5207D" w:rsidRPr="00BA711A">
        <w:rPr>
          <w:rFonts w:ascii="Times New Roman" w:hAnsi="Times New Roman" w:cs="Times New Roman"/>
          <w:sz w:val="28"/>
          <w:szCs w:val="28"/>
          <w:lang w:eastAsia="ru-RU"/>
        </w:rPr>
        <w:t>нтернет-ресурсами.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C2B6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ы активно работаем не только через нашу страницу официального сайта города, но</w:t>
      </w:r>
      <w:r w:rsidR="0097112A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ведем страницы в </w:t>
      </w:r>
      <w:r w:rsidR="00FC3E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Одноклассниках</w:t>
      </w:r>
      <w:r w:rsidR="00FC3E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C3E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r w:rsidR="00FC3E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. За прошедший год было опубликовано свыше 3,5 тысяч</w:t>
      </w:r>
      <w:r w:rsidR="006C2B6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информаций, что больше на 50% уровня </w:t>
      </w:r>
      <w:r w:rsidR="00152E05">
        <w:rPr>
          <w:rFonts w:ascii="Times New Roman" w:hAnsi="Times New Roman" w:cs="Times New Roman"/>
          <w:sz w:val="28"/>
          <w:szCs w:val="28"/>
          <w:lang w:eastAsia="ru-RU"/>
        </w:rPr>
        <w:t xml:space="preserve">2021 года.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Более пятис</w:t>
      </w:r>
      <w:r w:rsidR="006456A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комментариев на обращения жителей </w:t>
      </w:r>
      <w:r w:rsidR="0097112A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было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>разме</w:t>
      </w:r>
      <w:r w:rsidR="0097112A" w:rsidRPr="00BA711A">
        <w:rPr>
          <w:rFonts w:ascii="Times New Roman" w:hAnsi="Times New Roman" w:cs="Times New Roman"/>
          <w:sz w:val="28"/>
          <w:szCs w:val="28"/>
          <w:lang w:eastAsia="ru-RU"/>
        </w:rPr>
        <w:t>щено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социальных сетях. </w:t>
      </w:r>
    </w:p>
    <w:p w:rsidR="00C5207D" w:rsidRPr="00BA711A" w:rsidRDefault="00CD0C8E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  <w:lang w:eastAsia="ru-RU"/>
        </w:rPr>
        <w:t>Соблюдая требования Федерального закона об обеспечении доступа к информации о деятельности органов местного самоуправления</w:t>
      </w:r>
      <w:r w:rsidR="00DC20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в декабре</w:t>
      </w:r>
      <w:r w:rsidR="00941E5D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нами в соц</w:t>
      </w:r>
      <w:r w:rsidR="00DC20F6">
        <w:rPr>
          <w:rFonts w:ascii="Times New Roman" w:hAnsi="Times New Roman" w:cs="Times New Roman"/>
          <w:sz w:val="28"/>
          <w:szCs w:val="28"/>
          <w:lang w:eastAsia="ru-RU"/>
        </w:rPr>
        <w:t xml:space="preserve">иальных </w:t>
      </w:r>
      <w:r w:rsidR="00941E5D" w:rsidRPr="00BA711A">
        <w:rPr>
          <w:rFonts w:ascii="Times New Roman" w:hAnsi="Times New Roman" w:cs="Times New Roman"/>
          <w:sz w:val="28"/>
          <w:szCs w:val="28"/>
          <w:lang w:eastAsia="ru-RU"/>
        </w:rPr>
        <w:t>сетях созданы официальные страницы сельской администрации.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1E5D" w:rsidRPr="00BA711A" w:rsidRDefault="00941E5D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E5D" w:rsidRPr="00BA711A" w:rsidRDefault="00941E5D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Уважаемые участники отчета!</w:t>
      </w:r>
    </w:p>
    <w:p w:rsidR="00D56F98" w:rsidRPr="00BA711A" w:rsidRDefault="00941E5D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  <w:lang w:eastAsia="ru-RU"/>
        </w:rPr>
        <w:t>Право обращения граждан в органы власти закреплено Конституцией России.</w:t>
      </w:r>
      <w:r w:rsidR="00D56F98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района используются разные форматы общения с населением. </w:t>
      </w:r>
      <w:r w:rsidR="004104B1" w:rsidRPr="00BA711A">
        <w:rPr>
          <w:rFonts w:ascii="Times New Roman" w:hAnsi="Times New Roman" w:cs="Times New Roman"/>
          <w:sz w:val="28"/>
          <w:szCs w:val="28"/>
          <w:lang w:eastAsia="ru-RU"/>
        </w:rPr>
        <w:t>Нами</w:t>
      </w:r>
      <w:r w:rsidR="0097112A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D56F98" w:rsidRPr="00BA711A">
        <w:rPr>
          <w:rFonts w:ascii="Times New Roman" w:hAnsi="Times New Roman" w:cs="Times New Roman"/>
          <w:sz w:val="28"/>
          <w:szCs w:val="28"/>
          <w:lang w:eastAsia="ru-RU"/>
        </w:rPr>
        <w:t>тработа</w:t>
      </w:r>
      <w:r w:rsidR="0097112A" w:rsidRPr="00BA711A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D56F98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свыше тысячи ста обращений</w:t>
      </w:r>
      <w:r w:rsidR="004104B1" w:rsidRPr="00BA711A">
        <w:rPr>
          <w:rFonts w:ascii="Times New Roman" w:hAnsi="Times New Roman" w:cs="Times New Roman"/>
          <w:sz w:val="28"/>
          <w:szCs w:val="28"/>
          <w:lang w:eastAsia="ru-RU"/>
        </w:rPr>
        <w:t>. Н</w:t>
      </w:r>
      <w:r w:rsidR="00D56F98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97112A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особом </w:t>
      </w:r>
      <w:r w:rsidR="00D56F98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контроле находятся </w:t>
      </w:r>
      <w:r w:rsidR="006456A4">
        <w:rPr>
          <w:rFonts w:ascii="Times New Roman" w:hAnsi="Times New Roman" w:cs="Times New Roman"/>
          <w:sz w:val="28"/>
          <w:szCs w:val="28"/>
          <w:lang w:eastAsia="ru-RU"/>
        </w:rPr>
        <w:t>обращения к депутатам</w:t>
      </w:r>
      <w:r w:rsidR="00D56F98" w:rsidRPr="00BA711A">
        <w:rPr>
          <w:rFonts w:ascii="Times New Roman" w:hAnsi="Times New Roman" w:cs="Times New Roman"/>
          <w:sz w:val="28"/>
          <w:szCs w:val="28"/>
          <w:lang w:eastAsia="ru-RU"/>
        </w:rPr>
        <w:t>, поступивши</w:t>
      </w:r>
      <w:r w:rsidR="004104B1" w:rsidRPr="00BA711A">
        <w:rPr>
          <w:rFonts w:ascii="Times New Roman" w:hAnsi="Times New Roman" w:cs="Times New Roman"/>
          <w:sz w:val="28"/>
          <w:szCs w:val="28"/>
          <w:lang w:eastAsia="ru-RU"/>
        </w:rPr>
        <w:t>е от жителей</w:t>
      </w:r>
      <w:r w:rsidR="00D56F98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избирательных кампаний. </w:t>
      </w:r>
      <w:r w:rsidR="004104B1" w:rsidRPr="00BA711A">
        <w:rPr>
          <w:rFonts w:ascii="Times New Roman" w:hAnsi="Times New Roman" w:cs="Times New Roman"/>
          <w:sz w:val="28"/>
          <w:szCs w:val="28"/>
          <w:lang w:eastAsia="ru-RU"/>
        </w:rPr>
        <w:t>Всего их 329</w:t>
      </w:r>
      <w:r w:rsidR="006C2B6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104B1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80% из них </w:t>
      </w:r>
      <w:r w:rsidR="006456A4">
        <w:rPr>
          <w:rFonts w:ascii="Times New Roman" w:hAnsi="Times New Roman" w:cs="Times New Roman"/>
          <w:sz w:val="28"/>
          <w:szCs w:val="28"/>
          <w:lang w:eastAsia="ru-RU"/>
        </w:rPr>
        <w:t>уже решены</w:t>
      </w:r>
      <w:r w:rsidR="004104B1" w:rsidRPr="00BA711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56F98"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20D5" w:rsidRPr="00BA711A" w:rsidRDefault="00D56F98" w:rsidP="00BA7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обращений граждан показывает стабильный спрос </w:t>
      </w:r>
      <w:r w:rsidR="00737AAB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качественные жилищно-коммунальные услуги, повышение уровня благоустройства территории. </w:t>
      </w:r>
      <w:r w:rsidR="0097112A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37AAB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оля этих вопросов в структуре обращений </w:t>
      </w:r>
      <w:r w:rsidR="006920D5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составляет</w:t>
      </w:r>
      <w:r w:rsidR="00737AAB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62%</w:t>
      </w:r>
      <w:r w:rsidR="006C2B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="006920D5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днако</w:t>
      </w:r>
      <w:r w:rsidR="006C2B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="006920D5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ниже уровня 2021 года</w:t>
      </w:r>
      <w:r w:rsidR="00737AAB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C2B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20D5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числе причин -</w:t>
      </w:r>
      <w:r w:rsidR="0097112A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инвестиции, вкладываемые вс</w:t>
      </w:r>
      <w:r w:rsidR="007A2E45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97112A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</w:t>
      </w:r>
      <w:r w:rsidR="00DC20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7112A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льш</w:t>
      </w:r>
      <w:r w:rsidR="00DC20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7112A"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объеме ресурсоснабжающими организациями.  Это способствует стабильной работе </w:t>
      </w:r>
      <w:r w:rsidR="008A71F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>объект</w:t>
      </w:r>
      <w:r w:rsidR="0097112A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>ов</w:t>
      </w:r>
      <w:r w:rsidR="008A71F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инженерной инфраструктуры. </w:t>
      </w:r>
    </w:p>
    <w:p w:rsidR="008A71FD" w:rsidRPr="00BA711A" w:rsidRDefault="006920D5" w:rsidP="00BA7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Так, капитально отремонтированы </w:t>
      </w:r>
      <w:r w:rsidR="006267E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2,5 километра </w:t>
      </w:r>
      <w:r w:rsidR="008A71F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магистральных тепловых сетей на сумму более </w:t>
      </w:r>
      <w:r w:rsidR="006267E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двухсот </w:t>
      </w:r>
      <w:r w:rsidR="008A71F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>50</w:t>
      </w:r>
      <w:r w:rsidR="006267E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>-ти</w:t>
      </w:r>
      <w:r w:rsidR="008A71F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6267E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миллионов </w:t>
      </w:r>
      <w:r w:rsidR="008A71F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>руб</w:t>
      </w:r>
      <w:r w:rsidR="006267E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лей. Для сравнения, </w:t>
      </w:r>
      <w:r w:rsidR="008A71FD" w:rsidRPr="00BA711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A71FD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C20F6">
        <w:rPr>
          <w:rFonts w:ascii="Times New Roman" w:eastAsia="Calibri" w:hAnsi="Times New Roman" w:cs="Times New Roman"/>
          <w:sz w:val="28"/>
          <w:szCs w:val="28"/>
          <w:lang w:eastAsia="ar-SA"/>
        </w:rPr>
        <w:t>2021</w:t>
      </w:r>
      <w:r w:rsidR="008A71FD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</w:t>
      </w:r>
      <w:r w:rsidR="006267ED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>было потрачено</w:t>
      </w:r>
      <w:r w:rsidR="008A71F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85 м</w:t>
      </w:r>
      <w:r w:rsidR="006267E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иллионов </w:t>
      </w:r>
      <w:r w:rsidR="008A71F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>руб</w:t>
      </w:r>
      <w:r w:rsidR="006267ED" w:rsidRPr="00BA711A">
        <w:rPr>
          <w:rFonts w:ascii="Times New Roman" w:eastAsia="Calibri" w:hAnsi="Times New Roman" w:cs="Times New Roman"/>
          <w:spacing w:val="-3"/>
          <w:sz w:val="28"/>
          <w:szCs w:val="28"/>
        </w:rPr>
        <w:t>лей</w:t>
      </w:r>
      <w:r w:rsidR="008A71FD" w:rsidRPr="00BA711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A2E45" w:rsidRPr="00BA711A" w:rsidRDefault="006267ED" w:rsidP="00BA7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71FD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 6 километров</w:t>
      </w:r>
      <w:r w:rsidR="008A71FD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циркуляционн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71FD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трубопровод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71FD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61 многоквартирному </w:t>
      </w:r>
      <w:r w:rsidR="008A71FD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дому</w:t>
      </w:r>
      <w:r w:rsidR="00BC65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C652B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Выполнено техническое перевооружение центрального теплового пункта по </w:t>
      </w:r>
      <w:r w:rsidR="00BC652B" w:rsidRPr="00BA711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ул.</w:t>
      </w:r>
      <w:r w:rsidR="00DC20F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Шукшина, 20. Вложено около 45</w:t>
      </w:r>
      <w:r w:rsidR="00BC652B" w:rsidRPr="00BA711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миллионов рублей</w:t>
      </w:r>
      <w:r w:rsidR="007A2E45" w:rsidRPr="00BA711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</w:p>
    <w:p w:rsidR="007A2E45" w:rsidRPr="00BA711A" w:rsidRDefault="006267ED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A71FD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апитально </w:t>
      </w:r>
      <w:r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r w:rsidR="008A71FD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</w:t>
      </w:r>
      <w:r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ированы 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150 метров </w:t>
      </w:r>
      <w:r w:rsidR="008A71FD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водопроводных сетей на сумму 2,4 м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иллиона </w:t>
      </w:r>
      <w:r w:rsidR="008A71FD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A71FD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2E45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52B" w:rsidRPr="00BA711A" w:rsidRDefault="007A2E45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 водоснабжения остается, пожалуй, одной из самых проблемных для пригородной территории Ленинского района. </w:t>
      </w:r>
      <w:r w:rsidR="00BC65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D69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2022 года произошли существенные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9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перемены.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69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Губернатором края, 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D69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Барнаула</w:t>
      </w:r>
      <w:r w:rsidR="00FD69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подписано концессионное соглашение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D69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которому вся инженерная инфраструктура передана на обслуживание 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«Барнаульскому Водоканалу». С</w:t>
      </w:r>
      <w:r w:rsidR="00FD69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оглашение 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предусматривает </w:t>
      </w:r>
      <w:r w:rsidR="00FD69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инвестици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D69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реконструкции более трех километров 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сетей, </w:t>
      </w:r>
      <w:r w:rsidR="00FD69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 артезианских водозаборов в Гоньбе и Казенной Заимке.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112A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работы </w:t>
      </w:r>
      <w:r w:rsidR="00BC65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будут </w:t>
      </w:r>
      <w:r w:rsidR="0097112A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</w:t>
      </w:r>
      <w:r w:rsidR="00BC65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ены</w:t>
      </w:r>
      <w:r w:rsidR="00DC2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2030</w:t>
      </w:r>
      <w:r w:rsidR="0097112A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  <w:r w:rsidR="00BC652B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F24D1" w:rsidRPr="00BA711A" w:rsidRDefault="00BC652B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и</w:t>
      </w:r>
      <w:r w:rsidRPr="00BA711A">
        <w:rPr>
          <w:rFonts w:ascii="Times New Roman" w:hAnsi="Times New Roman" w:cs="Times New Roman"/>
          <w:color w:val="000000"/>
          <w:sz w:val="28"/>
          <w:szCs w:val="28"/>
        </w:rPr>
        <w:t xml:space="preserve">нвестиционной программы «Водоканала» к 2027 году планируется строительство </w:t>
      </w:r>
      <w:r w:rsidR="006C2B6E" w:rsidRPr="00BA711A">
        <w:rPr>
          <w:rFonts w:ascii="Times New Roman" w:hAnsi="Times New Roman" w:cs="Times New Roman"/>
          <w:color w:val="000000"/>
          <w:sz w:val="28"/>
          <w:szCs w:val="28"/>
        </w:rPr>
        <w:t xml:space="preserve">от поселка Научный Городок </w:t>
      </w:r>
      <w:r w:rsidRPr="00BA711A">
        <w:rPr>
          <w:rFonts w:ascii="Times New Roman" w:hAnsi="Times New Roman" w:cs="Times New Roman"/>
          <w:color w:val="000000"/>
          <w:sz w:val="28"/>
          <w:szCs w:val="28"/>
        </w:rPr>
        <w:t>напорного колл</w:t>
      </w:r>
      <w:r w:rsidR="00DC20F6">
        <w:rPr>
          <w:rFonts w:ascii="Times New Roman" w:hAnsi="Times New Roman" w:cs="Times New Roman"/>
          <w:color w:val="000000"/>
          <w:sz w:val="28"/>
          <w:szCs w:val="28"/>
        </w:rPr>
        <w:t>ектора протяженностью более 9</w:t>
      </w:r>
      <w:r w:rsidRPr="00BA711A">
        <w:rPr>
          <w:rFonts w:ascii="Times New Roman" w:hAnsi="Times New Roman" w:cs="Times New Roman"/>
          <w:color w:val="000000"/>
          <w:sz w:val="28"/>
          <w:szCs w:val="28"/>
        </w:rPr>
        <w:t xml:space="preserve"> километров. Затраты составят 334 миллиона рублей.</w:t>
      </w:r>
    </w:p>
    <w:p w:rsidR="00FD692B" w:rsidRPr="00BA711A" w:rsidRDefault="0097112A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в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5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 Федеральной программе «Чистая вода» 120 миллионов рублей будет направлено на реконструкцию артезианского водозабора по улице Соколиной в Казенн</w:t>
      </w:r>
      <w:r w:rsidR="00645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Заимк</w:t>
      </w:r>
      <w:r w:rsidR="00645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самым решится многолетняя проблема жителей </w:t>
      </w:r>
      <w:r w:rsidR="00645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поселка</w:t>
      </w:r>
      <w:r w:rsidR="00AF24D1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2E45" w:rsidRPr="00BA711A" w:rsidRDefault="007A2E45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Обозначенные меры значительно повы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оказываемых 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населению пригорода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C652B" w:rsidRPr="00BA711A" w:rsidRDefault="00BC652B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для стабильного жизнеобеспечения жилищной инфраструктуры района является своевременное выявление, оформление и передача на обслуживание бесхозяйных инженерных сетей. В 2022 году администрацией было выявлено 18 объектов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711A">
        <w:rPr>
          <w:rFonts w:ascii="Times New Roman" w:eastAsia="Calibri" w:hAnsi="Times New Roman" w:cs="Times New Roman"/>
          <w:sz w:val="28"/>
          <w:szCs w:val="28"/>
        </w:rPr>
        <w:t>окументы направлены в комитет по управлению муниципальной собственностью города для согласования и обследования.</w:t>
      </w:r>
    </w:p>
    <w:p w:rsidR="00773F11" w:rsidRPr="00BA711A" w:rsidRDefault="00C769E5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на контроле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73F11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лифтового хозяйства.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году выполнены</w:t>
      </w:r>
      <w:r w:rsidR="00773F11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и восстановительный ремонт </w:t>
      </w:r>
      <w:r w:rsidR="00773F11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43 лифтов на 17 домах.  В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="00773F11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выполнить ремонт</w:t>
      </w:r>
      <w:r w:rsidR="00773F11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773F11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 лифтов. </w:t>
      </w:r>
    </w:p>
    <w:p w:rsidR="00C46498" w:rsidRPr="00BA711A" w:rsidRDefault="002F140B" w:rsidP="00BA7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71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Продолжен </w:t>
      </w:r>
      <w:r w:rsidR="00C46498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мониторинг выполнения управляющими </w:t>
      </w:r>
      <w:r w:rsidR="008A71FD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>компаниями</w:t>
      </w:r>
      <w:r w:rsidR="00C46498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планов текущего ремонта общего имущества собственников многоквартирных домов. </w:t>
      </w:r>
      <w:r w:rsidR="008A71FD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>Отремонтированы</w:t>
      </w:r>
      <w:r w:rsidR="00C46498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314 </w:t>
      </w:r>
      <w:r w:rsidR="008A71FD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домов </w:t>
      </w:r>
      <w:r w:rsidR="00C46498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>на сумму более 40 м</w:t>
      </w:r>
      <w:r w:rsidR="008A71FD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иллионов </w:t>
      </w:r>
      <w:r w:rsidR="00C46498" w:rsidRPr="00BA71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рублей. В целом плановые показатели выполнены. </w:t>
      </w:r>
      <w:r w:rsidR="00B51DC7">
        <w:rPr>
          <w:rFonts w:ascii="Times New Roman" w:eastAsia="Calibri" w:hAnsi="Times New Roman" w:cs="Times New Roman"/>
          <w:sz w:val="28"/>
          <w:szCs w:val="28"/>
          <w:lang w:eastAsia="ar-SA"/>
        </w:rPr>
        <w:t>Помощник</w:t>
      </w:r>
      <w:r w:rsidR="006456A4">
        <w:rPr>
          <w:rFonts w:ascii="Times New Roman" w:eastAsia="Calibri" w:hAnsi="Times New Roman" w:cs="Times New Roman"/>
          <w:sz w:val="28"/>
          <w:szCs w:val="28"/>
          <w:lang w:eastAsia="ar-SA"/>
        </w:rPr>
        <w:t>ами</w:t>
      </w:r>
      <w:r w:rsidR="00B51D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этих вопросах являются</w:t>
      </w:r>
      <w:r w:rsidR="006456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наши</w:t>
      </w:r>
      <w:r w:rsidR="00B51D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советы многоквартирных домов района.</w:t>
      </w:r>
    </w:p>
    <w:p w:rsidR="00E34134" w:rsidRPr="00BA711A" w:rsidRDefault="00C769E5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краевой программы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многоквартирных домов на сумму 83,5 м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иллиона 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4134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удалось в том числе совместно с Правительством края, администрацией Барнаула и региональным отделением партии «Единая Россия» решить вопрос переноса </w:t>
      </w:r>
      <w:r w:rsidR="006C2B6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6C2B6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E34134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очень проблемного дома в поселке Научный Городок. В текущем году еще 146 миллионов рублей </w:t>
      </w:r>
      <w:r w:rsidR="00DC20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направлено на ремонт 16</w:t>
      </w:r>
      <w:r w:rsidR="00E34134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домов.  </w:t>
      </w:r>
    </w:p>
    <w:p w:rsidR="00416EBA" w:rsidRPr="00BA711A" w:rsidRDefault="006C2B6E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ул.Советской Армии 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6 аварийных домов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двум из 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 режим функционирования «повышенной готовности»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</w:t>
      </w:r>
      <w:r w:rsidR="00F14ED5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-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Нами в ежедневном режиме осуществляется 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тех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нического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</w:t>
      </w:r>
      <w:r w:rsidR="00F14ED5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EBA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00273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6456A4" w:rsidRDefault="00200273" w:rsidP="00645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газификации. </w:t>
      </w:r>
      <w:r w:rsidR="00C339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показатели перевыполнены на 18,5%.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 домовладения газифицированы, </w:t>
      </w:r>
      <w:r w:rsidR="00C339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70</w:t>
      </w:r>
      <w:r w:rsidR="00C339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 «голубое» топливо в </w:t>
      </w:r>
      <w:r w:rsidR="00DC20F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r w:rsidR="006456A4" w:rsidRPr="0064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6A4" w:rsidRPr="00BA711A" w:rsidRDefault="006456A4" w:rsidP="00645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поручение Президента России, нами совместно с органами ТОС проведена большая работа по информированию жителей индивидуального сектора о порядке включения в графики догазификации домов. В результате 354 жителя подали заявки на догазификацию.</w:t>
      </w:r>
      <w:r w:rsidRPr="00BA71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86D2A" w:rsidRPr="00BA711A" w:rsidRDefault="00A86D2A" w:rsidP="00BA71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контроле администрации района -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прохождени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паводка в период массового таяния снежного покрова. Ежегодно, с учётом складывающейся оперативной обстановки</w:t>
      </w:r>
      <w:r w:rsidR="001C4D06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83865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принимается ряд мер 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муниципальной программы</w:t>
      </w:r>
      <w:r w:rsidR="00583865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F305C" w:rsidRPr="00BA711A" w:rsidRDefault="00583865" w:rsidP="00BA71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2022 году выполнены работы по очистке водопропускных труб в микро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районе «Докучаевский»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 пригородной территории обустроены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водоотводны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транше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выполнена 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очистк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</w:t>
      </w:r>
      <w:r w:rsidR="00DC20F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вневых труб и лотков, технических проездов и водопропускных труб под дорогами</w:t>
      </w:r>
      <w:r w:rsidR="007F305C"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Это 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6C2B6E">
        <w:rPr>
          <w:rFonts w:ascii="Times New Roman" w:eastAsia="Times New Roman" w:hAnsi="Times New Roman" w:cs="Times New Roman"/>
          <w:sz w:val="28"/>
          <w:szCs w:val="28"/>
          <w:lang w:eastAsia="ar-SA"/>
        </w:rPr>
        <w:t>зволило не допустить подтопления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жилых домов.</w:t>
      </w:r>
    </w:p>
    <w:p w:rsidR="007F305C" w:rsidRPr="00BA711A" w:rsidRDefault="007F305C" w:rsidP="00BA71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Достаточно напряжённая ситуация по паводку из-за обилия снега</w:t>
      </w:r>
      <w:r w:rsidR="001C4D06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промерзания грунта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ожидается предстоящей весной. </w:t>
      </w:r>
      <w:r w:rsidR="001C4D06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это</w:t>
      </w:r>
      <w:r w:rsidR="009C0D9B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1C4D06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нашей просьбе администраци</w:t>
      </w:r>
      <w:r w:rsidR="00583865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</w:t>
      </w:r>
      <w:r w:rsidR="00583865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</w:t>
      </w:r>
      <w:r w:rsidR="00583865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ен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4D06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2,8 миллиона рублей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объём</w:t>
      </w:r>
      <w:r w:rsidR="00583865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финансирования. Кроме традиционных объектов, будут приняты меры по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восстановлени</w:t>
      </w:r>
      <w:r w:rsidR="00583865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водопропускной способности ливнев</w:t>
      </w:r>
      <w:r w:rsidR="001C4D06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ки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ул.Гущина, 175. </w:t>
      </w:r>
    </w:p>
    <w:p w:rsidR="001C4D06" w:rsidRPr="00BA711A" w:rsidRDefault="007F305C" w:rsidP="00BA71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Не менее важным является вопрос пожарной безопасности. </w:t>
      </w:r>
      <w:r w:rsidR="00583865"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этих целях </w:t>
      </w:r>
      <w:r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дважды в год</w:t>
      </w:r>
      <w:r w:rsidR="00815DCC"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проводятся работы по опашк</w:t>
      </w:r>
      <w:r w:rsidR="00815DCC"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</w:t>
      </w:r>
      <w:r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пригородн</w:t>
      </w:r>
      <w:r w:rsidR="00815DCC"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ой территории. Совместно с управляющим</w:t>
      </w:r>
      <w:r w:rsidR="006C2B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</w:t>
      </w:r>
      <w:r w:rsidR="00815DCC" w:rsidRPr="00BA711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компаниями, советами ТОС </w:t>
      </w:r>
      <w:r w:rsidR="001C4D06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проведено 79 рейдов, свыше </w:t>
      </w:r>
      <w:r w:rsidR="00DC20F6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</w:t>
      </w:r>
      <w:r w:rsidR="001C4D06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 разъяснительных бесед</w:t>
      </w:r>
      <w:r w:rsidR="006C2B6E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="001C4D06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ручено около </w:t>
      </w:r>
      <w:r w:rsidR="00DC20F6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</w:t>
      </w:r>
      <w:r w:rsidR="001C4D06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 информационных листовок.</w:t>
      </w:r>
    </w:p>
    <w:p w:rsidR="007F305C" w:rsidRPr="00BA711A" w:rsidRDefault="001C4D06" w:rsidP="00BA711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Предпринятые меры 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способствовали сокращению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13%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числа</w:t>
      </w:r>
      <w:r w:rsidR="007F305C" w:rsidRPr="00BA71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пожаров. </w:t>
      </w:r>
    </w:p>
    <w:p w:rsidR="00743B7D" w:rsidRPr="00BA711A" w:rsidRDefault="00743B7D" w:rsidP="00BA71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3B7D" w:rsidRPr="00BA711A" w:rsidRDefault="00743B7D" w:rsidP="00BA711A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71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Уважаемые участники отчет</w:t>
      </w:r>
      <w:r w:rsidR="00D6379A" w:rsidRPr="00BA71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</w:t>
      </w:r>
      <w:r w:rsidRPr="00BA71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!</w:t>
      </w:r>
    </w:p>
    <w:p w:rsidR="00C3395E" w:rsidRPr="00BA711A" w:rsidRDefault="00F14ED5" w:rsidP="00BA711A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Современному человеку важна благоустроенность во всех проявлениях. Если город будет благоустроенным, в нем станет комфортно и приятно жить. </w:t>
      </w:r>
      <w:r w:rsidR="00BC715E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Появляется </w:t>
      </w:r>
      <w:r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больше перспектив и возможностей.</w:t>
      </w:r>
    </w:p>
    <w:p w:rsidR="00AF315E" w:rsidRPr="00BA711A" w:rsidRDefault="00AF315E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продолжено благоустройство парковых территорий и аллей.</w:t>
      </w:r>
    </w:p>
    <w:p w:rsidR="00BC715E" w:rsidRPr="00BA711A" w:rsidRDefault="00AF315E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71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интернет-голосования объектом благоустройства был определен парк «Юбилейный».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71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ыделено более 86 миллионов рублей из бюджетов всех уровней.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15E" w:rsidRPr="00BA711A" w:rsidRDefault="00BC715E" w:rsidP="00BA71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обустроен</w:t>
      </w:r>
      <w:r w:rsidR="006C2B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аллея, аллея от пруда к ул.Гущина. </w:t>
      </w:r>
      <w:r w:rsidR="00AF31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рганизованы зоны для проведения мероприятий</w:t>
      </w:r>
      <w:r w:rsidR="00AF31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основных и 19 дополнительных входов на территорию парка</w:t>
      </w:r>
      <w:r w:rsidR="00AF31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1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тремонтирована входная группа, проведено освещение, установлены малые архитектурные формы и высажены деревья. Все объекты парка оснащены системами видеонаблюдения с функцией распознавания лиц.</w:t>
      </w:r>
    </w:p>
    <w:p w:rsidR="00AF315E" w:rsidRPr="00BA711A" w:rsidRDefault="00AF315E" w:rsidP="00BA71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города на аллее «Целинников» установлены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дизайнерские клумбы, 8 садово-парковых скамеек и урн.</w:t>
      </w:r>
    </w:p>
    <w:p w:rsidR="004A2919" w:rsidRPr="00CC597E" w:rsidRDefault="004A2919" w:rsidP="00BA711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A71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Выполнена</w:t>
      </w:r>
      <w:r w:rsidRPr="00CC59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реконструкция 4 нестационарных торговых объектов.</w:t>
      </w:r>
    </w:p>
    <w:p w:rsidR="00AF315E" w:rsidRPr="00BA711A" w:rsidRDefault="00AF315E" w:rsidP="00BA71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поблагодарить администрацию города за возможность реализации инициативных проектов жителей на средства бюджета Барнаула. В 2022 году реализованы первые </w:t>
      </w:r>
      <w:r w:rsidR="00AB6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 </w:t>
      </w:r>
      <w:r w:rsidR="00CC2ABF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и контролерами стали инициативные группы из числа активистов ТОС.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увидели в фильме, благоустроены аллея по ул</w:t>
      </w:r>
      <w:r w:rsidR="00AB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Георгия Исакова и наше историческое место - «под часами» - на пересечении ул</w:t>
      </w:r>
      <w:r w:rsidR="00AB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Малахова и </w:t>
      </w:r>
      <w:r w:rsidR="00AB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Георгия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Исакова.</w:t>
      </w:r>
      <w:r w:rsidR="007F5999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Привлечено свыше одного миллиона трехсот тысяч рублей.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D80" w:rsidRPr="00BA711A" w:rsidRDefault="00193D80" w:rsidP="00BA71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 ремонт асфальтового покрытия основных дорог Ленинского района. Выполнены работы </w:t>
      </w:r>
      <w:r w:rsidR="00C46498" w:rsidRPr="00BA711A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около </w:t>
      </w:r>
      <w:r w:rsidR="00DC20F6">
        <w:rPr>
          <w:rFonts w:ascii="Times New Roman" w:eastAsia="Calibri" w:hAnsi="Times New Roman" w:cs="Times New Roman"/>
          <w:sz w:val="28"/>
          <w:szCs w:val="28"/>
        </w:rPr>
        <w:t>девяти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тысяч квадратных метров на 11 участках улиц. Это выше уровня </w:t>
      </w:r>
      <w:r w:rsidR="00DC20F6">
        <w:rPr>
          <w:rFonts w:ascii="Times New Roman" w:eastAsia="Calibri" w:hAnsi="Times New Roman" w:cs="Times New Roman"/>
          <w:sz w:val="28"/>
          <w:szCs w:val="28"/>
        </w:rPr>
        <w:t>2021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55CCF" w:rsidRDefault="001431C5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Капитально отремонтировав 8 участков дорог по</w:t>
      </w:r>
      <w:r w:rsidR="00C46498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национально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C46498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46498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«Безопасные качественные дороги»</w:t>
      </w:r>
      <w:r w:rsidR="00AB6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46498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431C5" w:rsidRPr="00BA711A" w:rsidRDefault="001431C5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году запланированы работы еще на </w:t>
      </w:r>
      <w:r w:rsidR="00DC2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четырех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участках</w:t>
      </w:r>
      <w:r w:rsidR="006920D5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</w:t>
      </w:r>
      <w:r w:rsidR="00DC2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9-й Заводской проезд, проспект Космонавтов от Солнечной Поляны до Гоньбинского тракта, улица Гущина от Попова до Кавалерийской и улица Островского от Юрина до Гущина. Ремонт последнего названного объекта снимет большое количество обращений жителей</w:t>
      </w:r>
      <w:r w:rsidR="004D6CA6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920D5" w:rsidRPr="00BA711A" w:rsidRDefault="006920D5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пригородной территории </w:t>
      </w:r>
      <w:r w:rsidR="00DC2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селе Гоньба</w:t>
      </w:r>
      <w:r w:rsidR="00DC2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заасфальтированы </w:t>
      </w:r>
      <w:r w:rsidR="00DC2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участка дорог </w:t>
      </w:r>
      <w:r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общей площадью 5,5 тысяч квадратных метра.</w:t>
      </w:r>
    </w:p>
    <w:p w:rsidR="006920D5" w:rsidRPr="00BA711A" w:rsidRDefault="004A2919" w:rsidP="00BA7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1A">
        <w:rPr>
          <w:rFonts w:ascii="Times New Roman" w:eastAsia="Calibri" w:hAnsi="Times New Roman" w:cs="Times New Roman"/>
          <w:sz w:val="28"/>
          <w:szCs w:val="28"/>
        </w:rPr>
        <w:t>Текущий ремонт тротуаров в</w:t>
      </w:r>
      <w:r w:rsidR="006920D5" w:rsidRPr="00BA711A">
        <w:rPr>
          <w:rFonts w:ascii="Times New Roman" w:eastAsia="Calibri" w:hAnsi="Times New Roman" w:cs="Times New Roman"/>
          <w:sz w:val="28"/>
          <w:szCs w:val="28"/>
        </w:rPr>
        <w:t xml:space="preserve">ыполнен общей площадью 3,8 тысяч квадратных метра. </w:t>
      </w:r>
      <w:r w:rsidR="00D6379A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связи с большими объемами работ</w:t>
      </w:r>
      <w:r w:rsidR="00355C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6379A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муниципальном задании Автодорстроя города,</w:t>
      </w:r>
      <w:r w:rsidR="00355C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6379A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всегда своевременно проводится очистка тротуаров и их посыпка в зимний период. За что мы получаем нарекания от жителей. Мы продолжим совместно с администрацией города решать эту проблему.  </w:t>
      </w:r>
      <w:r w:rsidR="006920D5" w:rsidRPr="00BA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6CA6" w:rsidRPr="00BA711A" w:rsidRDefault="004D6CA6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Отдельно хотелось </w:t>
      </w:r>
      <w:r w:rsidR="0035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 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 поблагодарить главу города Вячеслава Генриховича Франка за решение ряда обращений граждан. В их числе</w:t>
      </w:r>
      <w:r w:rsidR="006920D5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 проезда между </w:t>
      </w:r>
      <w:r w:rsidR="00AB6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улицами 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Антона Петрова и Советской Армией</w:t>
      </w:r>
      <w:r w:rsidR="00355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вдоль отдела полиции</w:t>
      </w:r>
      <w:r w:rsidR="006920D5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20D5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 </w:t>
      </w:r>
      <w:r w:rsidR="00FD2865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проезда от улицы Юрина до дома №216</w:t>
      </w:r>
      <w:r w:rsidR="004A2919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920D5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выделен</w:t>
      </w:r>
      <w:r w:rsidR="004A2919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="00FD2865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356A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трехсот сорока </w:t>
      </w:r>
      <w:r w:rsidR="00FD2865" w:rsidRPr="00BA711A">
        <w:rPr>
          <w:rFonts w:ascii="Times New Roman" w:eastAsia="Calibri" w:hAnsi="Times New Roman" w:cs="Times New Roman"/>
          <w:sz w:val="28"/>
          <w:szCs w:val="28"/>
        </w:rPr>
        <w:lastRenderedPageBreak/>
        <w:t>тонн скола асфальтобетона в микрорайоны «Докучаевский», «Горский» и на пригород.</w:t>
      </w:r>
    </w:p>
    <w:p w:rsidR="00C46498" w:rsidRPr="00BA711A" w:rsidRDefault="00C46498" w:rsidP="00BA711A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1A">
        <w:rPr>
          <w:rFonts w:ascii="Times New Roman" w:eastAsia="Calibri" w:hAnsi="Times New Roman" w:cs="Times New Roman"/>
          <w:sz w:val="28"/>
          <w:szCs w:val="28"/>
        </w:rPr>
        <w:t>В рамках реализации муниципальной программы</w:t>
      </w:r>
      <w:r w:rsidR="00B36384" w:rsidRPr="00BA711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BA711A">
        <w:rPr>
          <w:rFonts w:ascii="Times New Roman" w:eastAsia="Calibri" w:hAnsi="Times New Roman" w:cs="Times New Roman"/>
          <w:sz w:val="28"/>
          <w:szCs w:val="28"/>
        </w:rPr>
        <w:t>«</w:t>
      </w:r>
      <w:r w:rsidR="00B36384" w:rsidRPr="00BA711A">
        <w:rPr>
          <w:rFonts w:ascii="Times New Roman" w:eastAsia="Calibri" w:hAnsi="Times New Roman" w:cs="Times New Roman"/>
          <w:sz w:val="28"/>
          <w:szCs w:val="28"/>
        </w:rPr>
        <w:t>р</w:t>
      </w:r>
      <w:r w:rsidRPr="00BA711A">
        <w:rPr>
          <w:rFonts w:ascii="Times New Roman" w:eastAsia="Calibri" w:hAnsi="Times New Roman" w:cs="Times New Roman"/>
          <w:sz w:val="28"/>
          <w:szCs w:val="28"/>
        </w:rPr>
        <w:t>азвити</w:t>
      </w:r>
      <w:r w:rsidR="00B36384" w:rsidRPr="00BA711A">
        <w:rPr>
          <w:rFonts w:ascii="Times New Roman" w:eastAsia="Calibri" w:hAnsi="Times New Roman" w:cs="Times New Roman"/>
          <w:sz w:val="28"/>
          <w:szCs w:val="28"/>
        </w:rPr>
        <w:t>ю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дорожно-транспортной системы города» </w:t>
      </w:r>
      <w:r w:rsidR="00B36384" w:rsidRPr="00BA711A">
        <w:rPr>
          <w:rFonts w:ascii="Times New Roman" w:eastAsia="Calibri" w:hAnsi="Times New Roman" w:cs="Times New Roman"/>
          <w:sz w:val="28"/>
          <w:szCs w:val="28"/>
        </w:rPr>
        <w:t>об</w:t>
      </w:r>
      <w:r w:rsidRPr="00BA711A">
        <w:rPr>
          <w:rFonts w:ascii="Times New Roman" w:eastAsia="Calibri" w:hAnsi="Times New Roman" w:cs="Times New Roman"/>
          <w:sz w:val="28"/>
          <w:szCs w:val="28"/>
        </w:rPr>
        <w:t>устро</w:t>
      </w:r>
      <w:r w:rsidR="009F7008" w:rsidRPr="00BA711A">
        <w:rPr>
          <w:rFonts w:ascii="Times New Roman" w:eastAsia="Calibri" w:hAnsi="Times New Roman" w:cs="Times New Roman"/>
          <w:sz w:val="28"/>
          <w:szCs w:val="28"/>
        </w:rPr>
        <w:t>ен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светофорн</w:t>
      </w:r>
      <w:r w:rsidR="006920D5" w:rsidRPr="00BA711A">
        <w:rPr>
          <w:rFonts w:ascii="Times New Roman" w:eastAsia="Calibri" w:hAnsi="Times New Roman" w:cs="Times New Roman"/>
          <w:sz w:val="28"/>
          <w:szCs w:val="28"/>
        </w:rPr>
        <w:t>ый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объект на пересечении ул</w:t>
      </w:r>
      <w:r w:rsidR="00B36384" w:rsidRPr="00BA711A">
        <w:rPr>
          <w:rFonts w:ascii="Times New Roman" w:eastAsia="Calibri" w:hAnsi="Times New Roman" w:cs="Times New Roman"/>
          <w:sz w:val="28"/>
          <w:szCs w:val="28"/>
        </w:rPr>
        <w:t xml:space="preserve">иц </w:t>
      </w:r>
      <w:r w:rsidRPr="00BA711A">
        <w:rPr>
          <w:rFonts w:ascii="Times New Roman" w:eastAsia="Calibri" w:hAnsi="Times New Roman" w:cs="Times New Roman"/>
          <w:sz w:val="28"/>
          <w:szCs w:val="28"/>
        </w:rPr>
        <w:t>Антона Петрова и Попова.</w:t>
      </w:r>
      <w:r w:rsidR="00B36384" w:rsidRPr="00BA7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008" w:rsidRPr="00BA711A">
        <w:rPr>
          <w:rFonts w:ascii="Times New Roman" w:eastAsia="Calibri" w:hAnsi="Times New Roman" w:cs="Times New Roman"/>
          <w:sz w:val="28"/>
          <w:szCs w:val="28"/>
        </w:rPr>
        <w:t xml:space="preserve">Выполнено 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строительств </w:t>
      </w:r>
      <w:r w:rsidR="009F7008" w:rsidRPr="00BA711A">
        <w:rPr>
          <w:rFonts w:ascii="Times New Roman" w:eastAsia="Calibri" w:hAnsi="Times New Roman" w:cs="Times New Roman"/>
          <w:sz w:val="28"/>
          <w:szCs w:val="28"/>
        </w:rPr>
        <w:t>двух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участков линий наружного освещения </w:t>
      </w:r>
      <w:r w:rsidR="009F7008" w:rsidRPr="00BA711A">
        <w:rPr>
          <w:rFonts w:ascii="Times New Roman" w:eastAsia="Calibri" w:hAnsi="Times New Roman" w:cs="Times New Roman"/>
          <w:sz w:val="28"/>
          <w:szCs w:val="28"/>
        </w:rPr>
        <w:t>в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9F7008" w:rsidRPr="00BA711A">
        <w:rPr>
          <w:rFonts w:ascii="Times New Roman" w:eastAsia="Calibri" w:hAnsi="Times New Roman" w:cs="Times New Roman"/>
          <w:sz w:val="28"/>
          <w:szCs w:val="28"/>
        </w:rPr>
        <w:t xml:space="preserve">оселке 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Казенная </w:t>
      </w:r>
      <w:r w:rsidR="009F7008" w:rsidRPr="00BA711A">
        <w:rPr>
          <w:rFonts w:ascii="Times New Roman" w:eastAsia="Calibri" w:hAnsi="Times New Roman" w:cs="Times New Roman"/>
          <w:sz w:val="28"/>
          <w:szCs w:val="28"/>
        </w:rPr>
        <w:t>З</w:t>
      </w:r>
      <w:r w:rsidRPr="00BA711A">
        <w:rPr>
          <w:rFonts w:ascii="Times New Roman" w:eastAsia="Calibri" w:hAnsi="Times New Roman" w:cs="Times New Roman"/>
          <w:sz w:val="28"/>
          <w:szCs w:val="28"/>
        </w:rPr>
        <w:t>аимка</w:t>
      </w:r>
      <w:r w:rsidR="009F7008" w:rsidRPr="00BA711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920D5" w:rsidRPr="00BA711A">
        <w:rPr>
          <w:rFonts w:ascii="Times New Roman" w:eastAsia="Calibri" w:hAnsi="Times New Roman" w:cs="Times New Roman"/>
          <w:sz w:val="28"/>
          <w:szCs w:val="28"/>
        </w:rPr>
        <w:t>к</w:t>
      </w:r>
      <w:r w:rsidR="009F7008" w:rsidRPr="00BA711A">
        <w:rPr>
          <w:rFonts w:ascii="Times New Roman" w:eastAsia="Calibri" w:hAnsi="Times New Roman" w:cs="Times New Roman"/>
          <w:sz w:val="28"/>
          <w:szCs w:val="28"/>
        </w:rPr>
        <w:t xml:space="preserve"> 85-</w:t>
      </w:r>
      <w:r w:rsidR="00DC20F6">
        <w:rPr>
          <w:rFonts w:ascii="Times New Roman" w:eastAsia="Calibri" w:hAnsi="Times New Roman" w:cs="Times New Roman"/>
          <w:sz w:val="28"/>
          <w:szCs w:val="28"/>
        </w:rPr>
        <w:t>й</w:t>
      </w:r>
      <w:r w:rsidR="009F7008" w:rsidRPr="00BA711A">
        <w:rPr>
          <w:rFonts w:ascii="Times New Roman" w:eastAsia="Calibri" w:hAnsi="Times New Roman" w:cs="Times New Roman"/>
          <w:sz w:val="28"/>
          <w:szCs w:val="28"/>
        </w:rPr>
        <w:t xml:space="preserve"> гимназии.</w:t>
      </w:r>
    </w:p>
    <w:p w:rsidR="00F74965" w:rsidRPr="00BA711A" w:rsidRDefault="00F74965" w:rsidP="00BA711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реализуется государственная программа по «Формированию современной городской среды». </w:t>
      </w:r>
      <w:r w:rsidR="006920D5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</w:t>
      </w:r>
      <w:r w:rsidR="006920D5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дворовых территорий, на 16 из них установлены детские игровые комплексы. В 2023 году </w:t>
      </w:r>
      <w:r w:rsidR="006920D5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отремонтированы </w:t>
      </w: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14 дворов района.</w:t>
      </w:r>
    </w:p>
    <w:p w:rsidR="00101D5E" w:rsidRPr="00BA711A" w:rsidRDefault="00F74965" w:rsidP="00BA711A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программу у жителей появилась возможность 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асфальтировать существующие парковки за счет средств бюджета, без привлечения денег жителей. Это еще больше увеличило желание жителей на участие в программе. </w:t>
      </w:r>
      <w:r w:rsidR="00C46498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A356A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бродячих собак</w:t>
      </w: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356A"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характерна не только для нашего района. </w:t>
      </w:r>
      <w:r w:rsidR="00AB0E25" w:rsidRPr="00BA71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Администрацией поданы 33 заявки на отлов собак </w:t>
      </w:r>
      <w:r w:rsidR="00AB0E25" w:rsidRPr="00BA711A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специализированной организацией «Ласка». Однако, вопрос </w:t>
      </w:r>
      <w:r w:rsidR="002A356A" w:rsidRPr="00BA711A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AB0E25" w:rsidRPr="00BA711A">
        <w:rPr>
          <w:rFonts w:ascii="Times New Roman" w:eastAsia="Calibri" w:hAnsi="Times New Roman" w:cs="Times New Roman"/>
          <w:sz w:val="28"/>
          <w:szCs w:val="28"/>
        </w:rPr>
        <w:t>наличия</w:t>
      </w:r>
      <w:r w:rsidR="002A356A" w:rsidRPr="00BA711A">
        <w:rPr>
          <w:rFonts w:ascii="Times New Roman" w:eastAsia="Calibri" w:hAnsi="Times New Roman" w:cs="Times New Roman"/>
          <w:sz w:val="28"/>
          <w:szCs w:val="28"/>
        </w:rPr>
        <w:t xml:space="preserve"> на улицах</w:t>
      </w:r>
      <w:r w:rsidR="00AB0E25" w:rsidRPr="00BA711A">
        <w:rPr>
          <w:rFonts w:ascii="Times New Roman" w:eastAsia="Calibri" w:hAnsi="Times New Roman" w:cs="Times New Roman"/>
          <w:sz w:val="28"/>
          <w:szCs w:val="28"/>
        </w:rPr>
        <w:t xml:space="preserve"> ост</w:t>
      </w:r>
      <w:r w:rsidR="00C46498" w:rsidRPr="00BA711A">
        <w:rPr>
          <w:rFonts w:ascii="Times New Roman" w:eastAsia="Calibri" w:hAnsi="Times New Roman" w:cs="Times New Roman"/>
          <w:sz w:val="28"/>
          <w:szCs w:val="28"/>
        </w:rPr>
        <w:t>ается проблемным.</w:t>
      </w:r>
      <w:r w:rsidR="00AB0E25" w:rsidRPr="00BA7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56A" w:rsidRPr="00BA711A">
        <w:rPr>
          <w:rFonts w:ascii="Times New Roman" w:eastAsia="Calibri" w:hAnsi="Times New Roman" w:cs="Times New Roman"/>
          <w:sz w:val="28"/>
          <w:szCs w:val="28"/>
        </w:rPr>
        <w:t xml:space="preserve">В каких-то ситуациях виноваты сами жители, бросившие животных. Мы также становимся свидетелями и выгула собак без намордников. А это вопросы безопасности для каждого из нас. Профилактически нам </w:t>
      </w:r>
      <w:r w:rsidR="00101D5E" w:rsidRPr="00BA711A">
        <w:rPr>
          <w:rFonts w:ascii="Times New Roman" w:eastAsia="Calibri" w:hAnsi="Times New Roman" w:cs="Times New Roman"/>
          <w:sz w:val="28"/>
          <w:szCs w:val="28"/>
        </w:rPr>
        <w:t xml:space="preserve">в этом вопросе </w:t>
      </w:r>
      <w:r w:rsidR="002A356A" w:rsidRPr="00BA711A">
        <w:rPr>
          <w:rFonts w:ascii="Times New Roman" w:eastAsia="Calibri" w:hAnsi="Times New Roman" w:cs="Times New Roman"/>
          <w:sz w:val="28"/>
          <w:szCs w:val="28"/>
        </w:rPr>
        <w:t>помогают народные дружинники</w:t>
      </w:r>
      <w:r w:rsidR="002B5C7E" w:rsidRPr="00BA711A">
        <w:rPr>
          <w:rFonts w:ascii="Times New Roman" w:eastAsia="Calibri" w:hAnsi="Times New Roman" w:cs="Times New Roman"/>
          <w:sz w:val="28"/>
          <w:szCs w:val="28"/>
        </w:rPr>
        <w:t>.</w:t>
      </w:r>
      <w:r w:rsidR="00101D5E" w:rsidRPr="00BA7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C7E" w:rsidRPr="00BA711A">
        <w:rPr>
          <w:rFonts w:ascii="Times New Roman" w:eastAsia="Calibri" w:hAnsi="Times New Roman" w:cs="Times New Roman"/>
          <w:sz w:val="28"/>
          <w:szCs w:val="28"/>
        </w:rPr>
        <w:t>Р</w:t>
      </w:r>
      <w:r w:rsidR="00101D5E" w:rsidRPr="00BA711A">
        <w:rPr>
          <w:rFonts w:ascii="Times New Roman" w:eastAsia="Calibri" w:hAnsi="Times New Roman" w:cs="Times New Roman"/>
          <w:sz w:val="28"/>
          <w:szCs w:val="28"/>
        </w:rPr>
        <w:t>ейды проводятся системно.</w:t>
      </w:r>
    </w:p>
    <w:p w:rsidR="00101D5E" w:rsidRPr="00BA711A" w:rsidRDefault="00101D5E" w:rsidP="00BA711A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Санитарному состоянию территории района </w:t>
      </w:r>
      <w:r w:rsidR="002B5C7E" w:rsidRPr="00BA711A">
        <w:rPr>
          <w:rFonts w:ascii="Times New Roman" w:eastAsia="Calibri" w:hAnsi="Times New Roman" w:cs="Times New Roman"/>
          <w:sz w:val="28"/>
          <w:szCs w:val="28"/>
        </w:rPr>
        <w:t xml:space="preserve">всегда </w:t>
      </w:r>
      <w:r w:rsidRPr="00BA711A">
        <w:rPr>
          <w:rFonts w:ascii="Times New Roman" w:eastAsia="Calibri" w:hAnsi="Times New Roman" w:cs="Times New Roman"/>
          <w:sz w:val="28"/>
          <w:szCs w:val="28"/>
        </w:rPr>
        <w:t>уделя</w:t>
      </w:r>
      <w:r w:rsidR="002B5C7E" w:rsidRPr="00BA711A">
        <w:rPr>
          <w:rFonts w:ascii="Times New Roman" w:eastAsia="Calibri" w:hAnsi="Times New Roman" w:cs="Times New Roman"/>
          <w:sz w:val="28"/>
          <w:szCs w:val="28"/>
        </w:rPr>
        <w:t>лось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немало внимания. Каждый из вас принимает непосредственное участие</w:t>
      </w:r>
      <w:r w:rsidR="002B5C7E" w:rsidRPr="00BA711A">
        <w:rPr>
          <w:rFonts w:ascii="Times New Roman" w:eastAsia="Calibri" w:hAnsi="Times New Roman" w:cs="Times New Roman"/>
          <w:sz w:val="28"/>
          <w:szCs w:val="28"/>
        </w:rPr>
        <w:t xml:space="preserve"> в этом</w:t>
      </w:r>
      <w:r w:rsidR="00AB614F">
        <w:rPr>
          <w:rFonts w:ascii="Times New Roman" w:eastAsia="Calibri" w:hAnsi="Times New Roman" w:cs="Times New Roman"/>
          <w:sz w:val="28"/>
          <w:szCs w:val="28"/>
        </w:rPr>
        <w:t>. За что всем огромное спасибо!</w:t>
      </w:r>
    </w:p>
    <w:p w:rsidR="00C46498" w:rsidRPr="00BA711A" w:rsidRDefault="002A356A" w:rsidP="00BA711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498" w:rsidRPr="00BA7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 организовано более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трехсот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акций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ликвидации несанкционированных свалок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убранной территории составила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18</w:t>
      </w:r>
      <w:r w:rsidR="00DC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квадратных метров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AB61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ликвидировано 5 свалок площадью </w:t>
      </w:r>
      <w:r w:rsidR="00DC2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17</w:t>
      </w:r>
      <w:r w:rsidR="00101D5E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квадратных метров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498" w:rsidRPr="00BA711A" w:rsidRDefault="00101D5E" w:rsidP="00BA7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1A">
        <w:rPr>
          <w:rFonts w:ascii="Times New Roman" w:eastAsia="Calibri" w:hAnsi="Times New Roman" w:cs="Times New Roman"/>
          <w:sz w:val="28"/>
          <w:szCs w:val="28"/>
        </w:rPr>
        <w:t>Совместно с</w:t>
      </w:r>
      <w:r w:rsidR="00C46498" w:rsidRPr="00BA711A">
        <w:rPr>
          <w:rFonts w:ascii="Times New Roman" w:eastAsia="Calibri" w:hAnsi="Times New Roman" w:cs="Times New Roman"/>
          <w:sz w:val="28"/>
          <w:szCs w:val="28"/>
        </w:rPr>
        <w:t xml:space="preserve"> жител</w:t>
      </w:r>
      <w:r w:rsidRPr="00BA711A">
        <w:rPr>
          <w:rFonts w:ascii="Times New Roman" w:eastAsia="Calibri" w:hAnsi="Times New Roman" w:cs="Times New Roman"/>
          <w:sz w:val="28"/>
          <w:szCs w:val="28"/>
        </w:rPr>
        <w:t>ями</w:t>
      </w:r>
      <w:r w:rsidR="00C46498" w:rsidRPr="00BA711A">
        <w:rPr>
          <w:rFonts w:ascii="Times New Roman" w:eastAsia="Calibri" w:hAnsi="Times New Roman" w:cs="Times New Roman"/>
          <w:sz w:val="28"/>
          <w:szCs w:val="28"/>
        </w:rPr>
        <w:t xml:space="preserve"> района высажен</w:t>
      </w:r>
      <w:r w:rsidR="00EB3211" w:rsidRPr="00BA711A">
        <w:rPr>
          <w:rFonts w:ascii="Times New Roman" w:eastAsia="Calibri" w:hAnsi="Times New Roman" w:cs="Times New Roman"/>
          <w:sz w:val="28"/>
          <w:szCs w:val="28"/>
        </w:rPr>
        <w:t>ы</w:t>
      </w:r>
      <w:r w:rsidR="00C46498" w:rsidRPr="00BA7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324 крупномерных саженца деревьев</w:t>
      </w:r>
      <w:r w:rsidR="009D4382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</w:t>
      </w:r>
      <w:r w:rsidR="00C46498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«Мира»,</w:t>
      </w:r>
      <w:r w:rsidR="009D4382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1,5 тысяч </w:t>
      </w:r>
      <w:r w:rsidR="00EB3211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</w:t>
      </w:r>
      <w:r w:rsidR="009D4382" w:rsidRPr="00BA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саженцев. </w:t>
      </w:r>
      <w:r w:rsidR="00C46498" w:rsidRPr="00BA711A">
        <w:rPr>
          <w:rFonts w:ascii="Times New Roman" w:eastAsia="Calibri" w:hAnsi="Times New Roman" w:cs="Times New Roman"/>
          <w:sz w:val="28"/>
          <w:szCs w:val="28"/>
        </w:rPr>
        <w:t xml:space="preserve">Цветочной рассадой оформлено порядка </w:t>
      </w:r>
      <w:r w:rsidR="009D4382" w:rsidRPr="00BA711A">
        <w:rPr>
          <w:rFonts w:ascii="Times New Roman" w:eastAsia="Calibri" w:hAnsi="Times New Roman" w:cs="Times New Roman"/>
          <w:sz w:val="28"/>
          <w:szCs w:val="28"/>
        </w:rPr>
        <w:t xml:space="preserve">четырехсот </w:t>
      </w:r>
      <w:r w:rsidR="00C46498" w:rsidRPr="00BA711A">
        <w:rPr>
          <w:rFonts w:ascii="Times New Roman" w:eastAsia="Calibri" w:hAnsi="Times New Roman" w:cs="Times New Roman"/>
          <w:sz w:val="28"/>
          <w:szCs w:val="28"/>
        </w:rPr>
        <w:t>клу</w:t>
      </w:r>
      <w:r w:rsidR="009D4382" w:rsidRPr="00BA711A">
        <w:rPr>
          <w:rFonts w:ascii="Times New Roman" w:eastAsia="Calibri" w:hAnsi="Times New Roman" w:cs="Times New Roman"/>
          <w:sz w:val="28"/>
          <w:szCs w:val="28"/>
        </w:rPr>
        <w:t>м</w:t>
      </w:r>
      <w:r w:rsidR="00C46498" w:rsidRPr="00BA711A">
        <w:rPr>
          <w:rFonts w:ascii="Times New Roman" w:eastAsia="Calibri" w:hAnsi="Times New Roman" w:cs="Times New Roman"/>
          <w:sz w:val="28"/>
          <w:szCs w:val="28"/>
        </w:rPr>
        <w:t>б.</w:t>
      </w:r>
      <w:r w:rsidR="00EB3211" w:rsidRPr="00BA7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14F">
        <w:rPr>
          <w:rFonts w:ascii="Times New Roman" w:eastAsia="Calibri" w:hAnsi="Times New Roman" w:cs="Times New Roman"/>
          <w:sz w:val="28"/>
          <w:szCs w:val="28"/>
        </w:rPr>
        <w:t>В</w:t>
      </w:r>
      <w:r w:rsidR="00AB614F" w:rsidRPr="00BA711A">
        <w:rPr>
          <w:rFonts w:ascii="Times New Roman" w:eastAsia="Calibri" w:hAnsi="Times New Roman" w:cs="Times New Roman"/>
          <w:sz w:val="28"/>
          <w:szCs w:val="28"/>
        </w:rPr>
        <w:t xml:space="preserve"> сравнении с </w:t>
      </w:r>
      <w:r w:rsidR="00DC20F6">
        <w:rPr>
          <w:rFonts w:ascii="Times New Roman" w:eastAsia="Calibri" w:hAnsi="Times New Roman" w:cs="Times New Roman"/>
          <w:sz w:val="28"/>
          <w:szCs w:val="28"/>
        </w:rPr>
        <w:t>2021</w:t>
      </w:r>
      <w:r w:rsidR="00AB614F" w:rsidRPr="00BA711A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AB614F">
        <w:rPr>
          <w:rFonts w:ascii="Times New Roman" w:eastAsia="Calibri" w:hAnsi="Times New Roman" w:cs="Times New Roman"/>
          <w:sz w:val="28"/>
          <w:szCs w:val="28"/>
        </w:rPr>
        <w:t xml:space="preserve"> мы приросли п</w:t>
      </w:r>
      <w:r w:rsidR="00EB3211" w:rsidRPr="00BA711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B614F">
        <w:rPr>
          <w:rFonts w:ascii="Times New Roman" w:eastAsia="Calibri" w:hAnsi="Times New Roman" w:cs="Times New Roman"/>
          <w:sz w:val="28"/>
          <w:szCs w:val="28"/>
        </w:rPr>
        <w:t xml:space="preserve">этим </w:t>
      </w:r>
      <w:r w:rsidR="00EB3211" w:rsidRPr="00BA711A">
        <w:rPr>
          <w:rFonts w:ascii="Times New Roman" w:eastAsia="Calibri" w:hAnsi="Times New Roman" w:cs="Times New Roman"/>
          <w:sz w:val="28"/>
          <w:szCs w:val="28"/>
        </w:rPr>
        <w:t>показателям</w:t>
      </w:r>
      <w:r w:rsidR="00AB614F">
        <w:rPr>
          <w:rFonts w:ascii="Times New Roman" w:eastAsia="Calibri" w:hAnsi="Times New Roman" w:cs="Times New Roman"/>
          <w:sz w:val="28"/>
          <w:szCs w:val="28"/>
        </w:rPr>
        <w:t>.</w:t>
      </w:r>
      <w:r w:rsidR="00EB3211" w:rsidRPr="00BA71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3211" w:rsidRPr="00BA711A" w:rsidRDefault="00EB3211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5405BA" w:rsidRPr="00BA711A">
        <w:rPr>
          <w:rFonts w:ascii="Times New Roman" w:hAnsi="Times New Roman" w:cs="Times New Roman"/>
          <w:sz w:val="28"/>
          <w:szCs w:val="28"/>
        </w:rPr>
        <w:t>водяной компанией</w:t>
      </w:r>
      <w:r w:rsidRPr="00BA711A">
        <w:rPr>
          <w:rFonts w:ascii="Times New Roman" w:hAnsi="Times New Roman" w:cs="Times New Roman"/>
          <w:sz w:val="28"/>
          <w:szCs w:val="28"/>
        </w:rPr>
        <w:t xml:space="preserve">, экологическим клубом </w:t>
      </w:r>
      <w:r w:rsidR="000156D7" w:rsidRPr="00BA711A">
        <w:rPr>
          <w:rFonts w:ascii="Times New Roman" w:hAnsi="Times New Roman" w:cs="Times New Roman"/>
          <w:sz w:val="28"/>
          <w:szCs w:val="28"/>
        </w:rPr>
        <w:t>АГУ</w:t>
      </w:r>
      <w:r w:rsidR="005405BA" w:rsidRPr="00BA711A">
        <w:rPr>
          <w:rFonts w:ascii="Times New Roman" w:hAnsi="Times New Roman" w:cs="Times New Roman"/>
          <w:sz w:val="28"/>
          <w:szCs w:val="28"/>
        </w:rPr>
        <w:t>, молодежным Парламентом города</w:t>
      </w:r>
      <w:r w:rsidRPr="00BA711A">
        <w:rPr>
          <w:rFonts w:ascii="Times New Roman" w:hAnsi="Times New Roman" w:cs="Times New Roman"/>
          <w:sz w:val="28"/>
          <w:szCs w:val="28"/>
        </w:rPr>
        <w:t xml:space="preserve"> пров</w:t>
      </w:r>
      <w:r w:rsidR="005405BA" w:rsidRPr="00BA711A">
        <w:rPr>
          <w:rFonts w:ascii="Times New Roman" w:hAnsi="Times New Roman" w:cs="Times New Roman"/>
          <w:sz w:val="28"/>
          <w:szCs w:val="28"/>
        </w:rPr>
        <w:t xml:space="preserve">одилась </w:t>
      </w:r>
      <w:r w:rsidRPr="00BA711A">
        <w:rPr>
          <w:rFonts w:ascii="Times New Roman" w:hAnsi="Times New Roman" w:cs="Times New Roman"/>
          <w:sz w:val="28"/>
          <w:szCs w:val="28"/>
        </w:rPr>
        <w:t>очистка реки Пивоварка и прибрежной территории озера Безымянного.</w:t>
      </w:r>
    </w:p>
    <w:p w:rsidR="0093286E" w:rsidRPr="00BA711A" w:rsidRDefault="005405BA" w:rsidP="00BA71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A711A">
        <w:rPr>
          <w:rFonts w:ascii="Times New Roman" w:hAnsi="Times New Roman" w:cs="Times New Roman"/>
          <w:sz w:val="28"/>
          <w:szCs w:val="28"/>
        </w:rPr>
        <w:t>В целом к</w:t>
      </w:r>
      <w:r w:rsidR="0093286E" w:rsidRPr="00BA711A">
        <w:rPr>
          <w:rFonts w:ascii="Times New Roman" w:hAnsi="Times New Roman" w:cs="Times New Roman"/>
          <w:sz w:val="28"/>
          <w:szCs w:val="28"/>
        </w:rPr>
        <w:t xml:space="preserve"> участию в экологических акциях</w:t>
      </w:r>
      <w:r w:rsidRPr="00BA711A">
        <w:rPr>
          <w:rFonts w:ascii="Times New Roman" w:hAnsi="Times New Roman" w:cs="Times New Roman"/>
          <w:sz w:val="28"/>
          <w:szCs w:val="28"/>
        </w:rPr>
        <w:t xml:space="preserve"> было</w:t>
      </w:r>
      <w:r w:rsidR="0093286E" w:rsidRPr="00BA711A">
        <w:rPr>
          <w:rFonts w:ascii="Times New Roman" w:hAnsi="Times New Roman" w:cs="Times New Roman"/>
          <w:sz w:val="28"/>
          <w:szCs w:val="28"/>
        </w:rPr>
        <w:t xml:space="preserve"> привлечено около 1</w:t>
      </w:r>
      <w:r w:rsidRPr="00BA711A">
        <w:rPr>
          <w:rFonts w:ascii="Times New Roman" w:hAnsi="Times New Roman" w:cs="Times New Roman"/>
          <w:sz w:val="28"/>
          <w:szCs w:val="28"/>
        </w:rPr>
        <w:t>,</w:t>
      </w:r>
      <w:r w:rsidR="0093286E" w:rsidRPr="00BA711A">
        <w:rPr>
          <w:rFonts w:ascii="Times New Roman" w:hAnsi="Times New Roman" w:cs="Times New Roman"/>
          <w:sz w:val="28"/>
          <w:szCs w:val="28"/>
        </w:rPr>
        <w:t>5</w:t>
      </w:r>
      <w:r w:rsidRPr="00BA711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3286E" w:rsidRPr="00BA711A">
        <w:rPr>
          <w:rFonts w:ascii="Times New Roman" w:hAnsi="Times New Roman" w:cs="Times New Roman"/>
          <w:sz w:val="28"/>
          <w:szCs w:val="28"/>
        </w:rPr>
        <w:t xml:space="preserve"> волонтеров</w:t>
      </w:r>
      <w:r w:rsidR="000156D7" w:rsidRPr="00BA711A">
        <w:rPr>
          <w:rFonts w:ascii="Times New Roman" w:hAnsi="Times New Roman" w:cs="Times New Roman"/>
          <w:sz w:val="28"/>
          <w:szCs w:val="28"/>
        </w:rPr>
        <w:t xml:space="preserve"> из числа студентов</w:t>
      </w:r>
      <w:r w:rsidR="00DC0D1C" w:rsidRPr="00BA711A">
        <w:rPr>
          <w:rFonts w:ascii="Times New Roman" w:hAnsi="Times New Roman" w:cs="Times New Roman"/>
          <w:sz w:val="28"/>
          <w:szCs w:val="28"/>
        </w:rPr>
        <w:t>, около трех тысяч актива ТОС и народных дружинников</w:t>
      </w:r>
      <w:r w:rsidR="0093286E" w:rsidRPr="00BA7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211" w:rsidRPr="00BA711A" w:rsidRDefault="00040C9D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71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 района в рамках полномочий осуществляется контроль за состоянием рекламных конструкций.</w:t>
      </w:r>
      <w:r w:rsidRPr="00BA7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Pr="002B5C7E">
        <w:rPr>
          <w:rFonts w:ascii="Times New Roman" w:eastAsia="Calibri" w:hAnsi="Times New Roman" w:cs="Times New Roman"/>
          <w:sz w:val="28"/>
          <w:szCs w:val="28"/>
          <w:lang w:eastAsia="ru-RU"/>
        </w:rPr>
        <w:t>емонтирован</w:t>
      </w:r>
      <w:r w:rsidRPr="00BA711A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2B5C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 </w:t>
      </w:r>
      <w:r w:rsidRPr="00BA711A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объекта. Ведется работа по взысканию затраченных средств.</w:t>
      </w:r>
    </w:p>
    <w:p w:rsidR="0093286E" w:rsidRPr="00BA711A" w:rsidRDefault="0093286E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Снесены </w:t>
      </w:r>
      <w:r w:rsidR="00040C9D" w:rsidRPr="00BA711A">
        <w:rPr>
          <w:rFonts w:ascii="Times New Roman" w:eastAsia="Calibri" w:hAnsi="Times New Roman" w:cs="Times New Roman"/>
          <w:sz w:val="28"/>
          <w:szCs w:val="28"/>
        </w:rPr>
        <w:t>7</w:t>
      </w:r>
      <w:r w:rsidRPr="00BA711A">
        <w:rPr>
          <w:rFonts w:ascii="Times New Roman" w:eastAsia="Calibri" w:hAnsi="Times New Roman" w:cs="Times New Roman"/>
          <w:sz w:val="28"/>
          <w:szCs w:val="28"/>
        </w:rPr>
        <w:t xml:space="preserve"> нестационарных торговых объектов</w:t>
      </w:r>
      <w:r w:rsidR="00040C9D" w:rsidRPr="00BA711A">
        <w:rPr>
          <w:rFonts w:ascii="Times New Roman" w:eastAsia="Calibri" w:hAnsi="Times New Roman" w:cs="Times New Roman"/>
          <w:sz w:val="28"/>
          <w:szCs w:val="28"/>
        </w:rPr>
        <w:t xml:space="preserve">, 5 из которых – по решениям судов. </w:t>
      </w:r>
      <w:r w:rsidR="00355CCF">
        <w:rPr>
          <w:rFonts w:ascii="Times New Roman" w:eastAsia="Calibri" w:hAnsi="Times New Roman" w:cs="Times New Roman"/>
          <w:sz w:val="28"/>
          <w:szCs w:val="28"/>
        </w:rPr>
        <w:t>П</w:t>
      </w:r>
      <w:r w:rsidRPr="00BA71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роведена 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инвентаризация </w:t>
      </w:r>
      <w:r w:rsidR="00040C9D" w:rsidRPr="00BA711A">
        <w:rPr>
          <w:rFonts w:ascii="Times New Roman" w:hAnsi="Times New Roman" w:cs="Times New Roman"/>
          <w:sz w:val="28"/>
          <w:szCs w:val="28"/>
          <w:lang w:eastAsia="ru-RU"/>
        </w:rPr>
        <w:t>нестационарных объектов</w:t>
      </w:r>
      <w:r w:rsidRPr="00BA711A">
        <w:rPr>
          <w:rFonts w:ascii="Times New Roman" w:hAnsi="Times New Roman" w:cs="Times New Roman"/>
          <w:sz w:val="28"/>
          <w:szCs w:val="28"/>
          <w:lang w:eastAsia="ru-RU"/>
        </w:rPr>
        <w:t xml:space="preserve"> и мест их фактического размещения. Перед администрацией района стоит задача по исключению </w:t>
      </w:r>
      <w:r w:rsidRPr="00BA711A">
        <w:rPr>
          <w:rFonts w:ascii="Times New Roman" w:hAnsi="Times New Roman" w:cs="Times New Roman"/>
          <w:sz w:val="28"/>
          <w:szCs w:val="28"/>
        </w:rPr>
        <w:t>объектов</w:t>
      </w:r>
      <w:r w:rsidR="00040C9D" w:rsidRPr="00BA711A">
        <w:rPr>
          <w:rFonts w:ascii="Times New Roman" w:hAnsi="Times New Roman" w:cs="Times New Roman"/>
          <w:sz w:val="28"/>
          <w:szCs w:val="28"/>
        </w:rPr>
        <w:t>, расположенных</w:t>
      </w:r>
      <w:r w:rsidRPr="00BA711A">
        <w:rPr>
          <w:rFonts w:ascii="Times New Roman" w:hAnsi="Times New Roman" w:cs="Times New Roman"/>
          <w:sz w:val="28"/>
          <w:szCs w:val="28"/>
        </w:rPr>
        <w:t xml:space="preserve"> на инженерных сетях или в их охранной зоне.</w:t>
      </w:r>
    </w:p>
    <w:p w:rsidR="00BA711A" w:rsidRPr="00A757DA" w:rsidRDefault="00E869F9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11A">
        <w:rPr>
          <w:rFonts w:ascii="Times New Roman" w:hAnsi="Times New Roman" w:cs="Times New Roman"/>
          <w:sz w:val="28"/>
          <w:szCs w:val="28"/>
        </w:rPr>
        <w:lastRenderedPageBreak/>
        <w:t>Административной комиссией в прошедшем году рассмотрено 853</w:t>
      </w:r>
      <w:r w:rsidR="00BA711A" w:rsidRPr="00BA711A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правонарушениях. Это первый результат среди районов города. 45% </w:t>
      </w:r>
      <w:r w:rsidR="00355CCF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AB614F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BA711A" w:rsidRPr="00BA711A">
        <w:rPr>
          <w:rFonts w:ascii="Times New Roman" w:hAnsi="Times New Roman" w:cs="Times New Roman"/>
          <w:sz w:val="28"/>
          <w:szCs w:val="28"/>
        </w:rPr>
        <w:t xml:space="preserve">по статье о нарушении тишины и покоя граждан, 31% - </w:t>
      </w:r>
      <w:r w:rsidR="00AB614F">
        <w:rPr>
          <w:rFonts w:ascii="Times New Roman" w:hAnsi="Times New Roman" w:cs="Times New Roman"/>
          <w:sz w:val="28"/>
          <w:szCs w:val="28"/>
        </w:rPr>
        <w:t>о</w:t>
      </w:r>
      <w:r w:rsidR="00BA711A" w:rsidRPr="00BA711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B614F">
        <w:rPr>
          <w:rFonts w:ascii="Times New Roman" w:hAnsi="Times New Roman" w:cs="Times New Roman"/>
          <w:sz w:val="28"/>
          <w:szCs w:val="28"/>
        </w:rPr>
        <w:t>и</w:t>
      </w:r>
      <w:r w:rsidR="00BA711A" w:rsidRPr="00BA711A">
        <w:rPr>
          <w:rFonts w:ascii="Times New Roman" w:hAnsi="Times New Roman" w:cs="Times New Roman"/>
          <w:sz w:val="28"/>
          <w:szCs w:val="28"/>
        </w:rPr>
        <w:t xml:space="preserve"> правил благоустройства. Предъявлено штрафов </w:t>
      </w:r>
      <w:r w:rsidR="00AB614F">
        <w:rPr>
          <w:rFonts w:ascii="Times New Roman" w:hAnsi="Times New Roman" w:cs="Times New Roman"/>
          <w:sz w:val="28"/>
          <w:szCs w:val="28"/>
        </w:rPr>
        <w:t>в объеме</w:t>
      </w:r>
      <w:r w:rsidR="00BA711A" w:rsidRPr="00BA711A">
        <w:rPr>
          <w:rFonts w:ascii="Times New Roman" w:hAnsi="Times New Roman" w:cs="Times New Roman"/>
          <w:sz w:val="28"/>
          <w:szCs w:val="28"/>
        </w:rPr>
        <w:t xml:space="preserve"> 325 тысяч рублей, </w:t>
      </w:r>
      <w:r w:rsidR="00BA711A"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>91% от это</w:t>
      </w:r>
      <w:r w:rsidR="00AB614F"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A711A"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14F"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суммы </w:t>
      </w:r>
      <w:r w:rsidR="00BA711A"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>взыскан.</w:t>
      </w:r>
    </w:p>
    <w:p w:rsidR="00BA711A" w:rsidRPr="00A757DA" w:rsidRDefault="00BA711A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9F9" w:rsidRPr="00A757DA" w:rsidRDefault="00BA711A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Уважаемые коллеги!  </w:t>
      </w:r>
    </w:p>
    <w:p w:rsidR="00032F15" w:rsidRPr="00A757DA" w:rsidRDefault="00032F15" w:rsidP="00032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то, что система здравоохранения имеет краевую принадлежность, мы не можем игнорировать проблемы и достижения в данной сфере. </w:t>
      </w:r>
    </w:p>
    <w:p w:rsidR="00032F15" w:rsidRPr="00A757DA" w:rsidRDefault="00032F15" w:rsidP="00032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национальному проекту «Здравоохранение» более </w:t>
      </w:r>
      <w:r w:rsidR="00DC20F6">
        <w:rPr>
          <w:rFonts w:ascii="Times New Roman" w:hAnsi="Times New Roman" w:cs="Times New Roman"/>
          <w:color w:val="000000" w:themeColor="text1"/>
          <w:sz w:val="28"/>
          <w:szCs w:val="28"/>
        </w:rPr>
        <w:t>четырех</w:t>
      </w: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миллиардов </w:t>
      </w:r>
      <w:r w:rsidR="00421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>средств направлено на строительство нового хирургического корпуса площадью более 19-ти тысяч квадратных метров на базе Центра охраны материнства и детства. В восьмиэтажном корпусе разместятся пят</w:t>
      </w:r>
      <w:r w:rsidR="0042179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отделений</w:t>
      </w:r>
      <w:r w:rsidRPr="00A757DA">
        <w:rPr>
          <w:color w:val="000000" w:themeColor="text1"/>
          <w:sz w:val="28"/>
          <w:szCs w:val="28"/>
        </w:rPr>
        <w:t>.</w:t>
      </w: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смогут проходить лечение по нейрохиругическому профилю в Центре, </w:t>
      </w:r>
      <w:r w:rsidR="004217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 Новосибирской области.</w:t>
      </w:r>
      <w:r w:rsidRPr="00A757DA">
        <w:rPr>
          <w:color w:val="000000" w:themeColor="text1"/>
          <w:sz w:val="28"/>
          <w:szCs w:val="28"/>
        </w:rPr>
        <w:t xml:space="preserve"> </w:t>
      </w: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Завершение строительства намечено на </w:t>
      </w:r>
      <w:r w:rsidR="00DC20F6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032F15" w:rsidRPr="00A757DA" w:rsidRDefault="00032F15" w:rsidP="00032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>Еще 225 миллионов направлено на улучшение материально-технической базы учреждений здравоохранения района.</w:t>
      </w:r>
    </w:p>
    <w:p w:rsidR="00032F15" w:rsidRPr="00A757DA" w:rsidRDefault="00032F15" w:rsidP="00032F15">
      <w:pPr>
        <w:pStyle w:val="a8"/>
        <w:spacing w:after="0" w:line="240" w:lineRule="auto"/>
        <w:ind w:left="0" w:firstLine="709"/>
        <w:jc w:val="both"/>
        <w:rPr>
          <w:rFonts w:ascii="Etelka Pro" w:hAnsi="Etelka Pro"/>
          <w:color w:val="000000" w:themeColor="text1"/>
          <w:sz w:val="27"/>
          <w:szCs w:val="27"/>
        </w:rPr>
      </w:pPr>
      <w:r w:rsidRPr="00A757DA">
        <w:rPr>
          <w:rFonts w:ascii="Times New Roman" w:hAnsi="Times New Roman"/>
          <w:color w:val="000000" w:themeColor="text1"/>
          <w:sz w:val="28"/>
        </w:rPr>
        <w:t xml:space="preserve">В прошедшем году свое 80-летие отметил коллектив </w:t>
      </w:r>
      <w:r w:rsidR="00421799">
        <w:rPr>
          <w:rFonts w:ascii="Times New Roman" w:hAnsi="Times New Roman"/>
          <w:bCs/>
          <w:color w:val="000000" w:themeColor="text1"/>
          <w:sz w:val="28"/>
        </w:rPr>
        <w:t>городской больницы №4</w:t>
      </w:r>
      <w:r w:rsidRPr="00A757DA">
        <w:rPr>
          <w:rFonts w:ascii="Times New Roman" w:hAnsi="Times New Roman"/>
          <w:bCs/>
          <w:color w:val="000000" w:themeColor="text1"/>
          <w:sz w:val="28"/>
        </w:rPr>
        <w:t xml:space="preserve">, </w:t>
      </w:r>
      <w:r w:rsidRPr="00A757DA">
        <w:rPr>
          <w:rFonts w:ascii="Times New Roman" w:hAnsi="Times New Roman"/>
          <w:color w:val="000000" w:themeColor="text1"/>
          <w:sz w:val="28"/>
        </w:rPr>
        <w:t xml:space="preserve">занесенный на городскую Доску Почета. </w:t>
      </w:r>
      <w:r w:rsidRPr="00A757DA">
        <w:rPr>
          <w:rFonts w:ascii="Etelka Pro" w:hAnsi="Etelka Pro"/>
          <w:color w:val="000000" w:themeColor="text1"/>
          <w:sz w:val="27"/>
          <w:szCs w:val="27"/>
        </w:rPr>
        <w:t>«Лучшими молодыми врачами» края признаны а</w:t>
      </w:r>
      <w:r w:rsidRPr="00A757DA">
        <w:rPr>
          <w:rFonts w:ascii="Times New Roman" w:hAnsi="Times New Roman"/>
          <w:color w:val="000000" w:themeColor="text1"/>
          <w:sz w:val="28"/>
          <w:szCs w:val="28"/>
        </w:rPr>
        <w:t>нестезиолог-реаниматолог</w:t>
      </w:r>
      <w:r w:rsidRPr="00A757DA">
        <w:rPr>
          <w:rFonts w:ascii="Etelka Pro" w:hAnsi="Etelka Pro"/>
          <w:color w:val="000000" w:themeColor="text1"/>
          <w:sz w:val="27"/>
          <w:szCs w:val="27"/>
        </w:rPr>
        <w:t xml:space="preserve"> </w:t>
      </w:r>
      <w:r w:rsidRPr="00A757DA">
        <w:rPr>
          <w:rFonts w:ascii="Times New Roman" w:hAnsi="Times New Roman"/>
          <w:color w:val="000000" w:themeColor="text1"/>
          <w:sz w:val="28"/>
          <w:szCs w:val="28"/>
        </w:rPr>
        <w:t xml:space="preserve">центра охраны материнства и детства </w:t>
      </w:r>
      <w:r w:rsidRPr="00A757DA">
        <w:rPr>
          <w:rFonts w:ascii="Etelka Pro" w:hAnsi="Etelka Pro"/>
          <w:color w:val="000000" w:themeColor="text1"/>
          <w:sz w:val="27"/>
          <w:szCs w:val="27"/>
        </w:rPr>
        <w:t>и врач – хирург больницы скорой медицинской помощи №2.</w:t>
      </w:r>
    </w:p>
    <w:p w:rsidR="00032F15" w:rsidRPr="00A757DA" w:rsidRDefault="00032F15" w:rsidP="00032F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7DA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Техническое и кадровое обеспечение кардиодиспансера позволило оказать услуг в 4,7 раз больше, чем в </w:t>
      </w:r>
      <w:r w:rsidR="00DC20F6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Pr="00A757DA">
        <w:rPr>
          <w:rFonts w:ascii="Times New Roman" w:hAnsi="Times New Roman"/>
          <w:color w:val="000000" w:themeColor="text1"/>
          <w:sz w:val="28"/>
          <w:szCs w:val="28"/>
        </w:rPr>
        <w:t xml:space="preserve"> году. </w:t>
      </w:r>
    </w:p>
    <w:p w:rsidR="00032F15" w:rsidRPr="00A757DA" w:rsidRDefault="00032F15" w:rsidP="00032F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7DA">
        <w:rPr>
          <w:rFonts w:ascii="Times New Roman" w:hAnsi="Times New Roman"/>
          <w:color w:val="000000" w:themeColor="text1"/>
          <w:sz w:val="28"/>
          <w:szCs w:val="28"/>
        </w:rPr>
        <w:t>Новое отделение кардиологии заработало в больнице скорой медицинской помощи №2. Это позволит частично разрешить проблему нехватки отделений для больных с хронической сердечной недостаточностью.</w:t>
      </w:r>
    </w:p>
    <w:p w:rsidR="00032F15" w:rsidRPr="00A757DA" w:rsidRDefault="00032F15" w:rsidP="00032F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7D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плановом режиме работают детская поликлиника и стоматологии.</w:t>
      </w:r>
    </w:p>
    <w:p w:rsidR="00032F15" w:rsidRPr="00A757DA" w:rsidRDefault="00032F15" w:rsidP="00032F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годы, на фоне ухудшения эпидемиологической ситуации, на врачей легла дополнительная нагрузка, с которой они достойно справ</w:t>
      </w:r>
      <w:r w:rsidR="004E17E5"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>. Им сложно, ведь за каждым выздоров</w:t>
      </w:r>
      <w:r w:rsidR="004E1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лением </w:t>
      </w:r>
      <w:r w:rsidRPr="00A757DA">
        <w:rPr>
          <w:rFonts w:ascii="Times New Roman" w:hAnsi="Times New Roman" w:cs="Times New Roman"/>
          <w:color w:val="000000" w:themeColor="text1"/>
          <w:sz w:val="28"/>
          <w:szCs w:val="28"/>
        </w:rPr>
        <w:t>стоит колоссальная работа, за что им искренние слова благодарности.</w:t>
      </w:r>
    </w:p>
    <w:p w:rsidR="00865924" w:rsidRPr="00865924" w:rsidRDefault="00865924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7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национального проекта «Образование» традиционно были направлены 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доступности качественного образования и создани</w:t>
      </w:r>
      <w:r w:rsidR="00EB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условий.</w:t>
      </w:r>
      <w:r w:rsidR="00EB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924">
        <w:rPr>
          <w:rFonts w:ascii="Times New Roman" w:hAnsi="Times New Roman" w:cs="Times New Roman"/>
          <w:sz w:val="28"/>
          <w:szCs w:val="28"/>
        </w:rPr>
        <w:t xml:space="preserve">В школах и детских садах района проведены ремонтные работы на сумму около 59 миллионов </w:t>
      </w:r>
      <w:r w:rsidR="00BA711A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EB6851">
        <w:rPr>
          <w:rFonts w:ascii="Times New Roman" w:hAnsi="Times New Roman" w:cs="Times New Roman"/>
          <w:sz w:val="28"/>
          <w:szCs w:val="28"/>
        </w:rPr>
        <w:t xml:space="preserve">. Это </w:t>
      </w:r>
      <w:r w:rsidR="00BA711A">
        <w:rPr>
          <w:rFonts w:ascii="Times New Roman" w:hAnsi="Times New Roman" w:cs="Times New Roman"/>
          <w:sz w:val="28"/>
          <w:szCs w:val="28"/>
        </w:rPr>
        <w:t xml:space="preserve">выше </w:t>
      </w:r>
      <w:r w:rsidR="00EB6851">
        <w:rPr>
          <w:rFonts w:ascii="Times New Roman" w:hAnsi="Times New Roman" w:cs="Times New Roman"/>
          <w:sz w:val="28"/>
          <w:szCs w:val="28"/>
        </w:rPr>
        <w:t xml:space="preserve">на 25% </w:t>
      </w:r>
      <w:r w:rsidR="00BA711A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7052BD">
        <w:rPr>
          <w:rFonts w:ascii="Times New Roman" w:hAnsi="Times New Roman" w:cs="Times New Roman"/>
          <w:sz w:val="28"/>
          <w:szCs w:val="28"/>
        </w:rPr>
        <w:t>2021</w:t>
      </w:r>
      <w:r w:rsidR="00BA71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59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924" w:rsidRPr="00865924" w:rsidRDefault="00865924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BA711A">
        <w:rPr>
          <w:rFonts w:ascii="Times New Roman" w:hAnsi="Times New Roman" w:cs="Times New Roman"/>
          <w:sz w:val="28"/>
          <w:szCs w:val="28"/>
        </w:rPr>
        <w:t>по</w:t>
      </w:r>
      <w:r w:rsidRPr="00865924">
        <w:rPr>
          <w:rFonts w:ascii="Times New Roman" w:hAnsi="Times New Roman" w:cs="Times New Roman"/>
          <w:sz w:val="28"/>
          <w:szCs w:val="28"/>
        </w:rPr>
        <w:t xml:space="preserve"> федеральной программ</w:t>
      </w:r>
      <w:r w:rsidR="00BA711A">
        <w:rPr>
          <w:rFonts w:ascii="Times New Roman" w:hAnsi="Times New Roman" w:cs="Times New Roman"/>
          <w:sz w:val="28"/>
          <w:szCs w:val="28"/>
        </w:rPr>
        <w:t>е</w:t>
      </w:r>
      <w:r w:rsidRPr="00865924">
        <w:rPr>
          <w:rFonts w:ascii="Times New Roman" w:hAnsi="Times New Roman" w:cs="Times New Roman"/>
          <w:sz w:val="28"/>
          <w:szCs w:val="28"/>
        </w:rPr>
        <w:t xml:space="preserve"> «Модернизаци</w:t>
      </w:r>
      <w:r w:rsidR="00BA711A">
        <w:rPr>
          <w:rFonts w:ascii="Times New Roman" w:hAnsi="Times New Roman" w:cs="Times New Roman"/>
          <w:sz w:val="28"/>
          <w:szCs w:val="28"/>
        </w:rPr>
        <w:t>и</w:t>
      </w:r>
      <w:r w:rsidRPr="00865924">
        <w:rPr>
          <w:rFonts w:ascii="Times New Roman" w:hAnsi="Times New Roman" w:cs="Times New Roman"/>
          <w:sz w:val="28"/>
          <w:szCs w:val="28"/>
        </w:rPr>
        <w:t xml:space="preserve"> школьных систем образования» впервые проведен масштабный капитальный ремонт школы №75</w:t>
      </w:r>
      <w:r w:rsidR="00EB6851">
        <w:rPr>
          <w:rFonts w:ascii="Times New Roman" w:hAnsi="Times New Roman" w:cs="Times New Roman"/>
          <w:sz w:val="28"/>
          <w:szCs w:val="28"/>
        </w:rPr>
        <w:t xml:space="preserve"> по ул</w:t>
      </w:r>
      <w:r w:rsidR="00AB614F">
        <w:rPr>
          <w:rFonts w:ascii="Times New Roman" w:hAnsi="Times New Roman" w:cs="Times New Roman"/>
          <w:sz w:val="28"/>
          <w:szCs w:val="28"/>
        </w:rPr>
        <w:t xml:space="preserve">ице </w:t>
      </w:r>
      <w:r w:rsidR="00EB6851">
        <w:rPr>
          <w:rFonts w:ascii="Times New Roman" w:hAnsi="Times New Roman" w:cs="Times New Roman"/>
          <w:sz w:val="28"/>
          <w:szCs w:val="28"/>
        </w:rPr>
        <w:t>Георгия Исакова</w:t>
      </w:r>
      <w:r w:rsidR="00AB614F">
        <w:rPr>
          <w:rFonts w:ascii="Times New Roman" w:hAnsi="Times New Roman" w:cs="Times New Roman"/>
          <w:sz w:val="28"/>
          <w:szCs w:val="28"/>
        </w:rPr>
        <w:t>,</w:t>
      </w:r>
      <w:r w:rsidR="00EB6851">
        <w:rPr>
          <w:rFonts w:ascii="Times New Roman" w:hAnsi="Times New Roman" w:cs="Times New Roman"/>
          <w:sz w:val="28"/>
          <w:szCs w:val="28"/>
        </w:rPr>
        <w:t xml:space="preserve"> 195</w:t>
      </w:r>
      <w:r w:rsidRPr="00865924">
        <w:rPr>
          <w:rFonts w:ascii="Times New Roman" w:hAnsi="Times New Roman" w:cs="Times New Roman"/>
          <w:sz w:val="28"/>
          <w:szCs w:val="28"/>
        </w:rPr>
        <w:t xml:space="preserve"> на сумму свыше 52 м</w:t>
      </w:r>
      <w:r w:rsidR="00BA711A">
        <w:rPr>
          <w:rFonts w:ascii="Times New Roman" w:hAnsi="Times New Roman" w:cs="Times New Roman"/>
          <w:sz w:val="28"/>
          <w:szCs w:val="28"/>
        </w:rPr>
        <w:t xml:space="preserve">иллионов </w:t>
      </w:r>
      <w:r w:rsidRPr="00865924">
        <w:rPr>
          <w:rFonts w:ascii="Times New Roman" w:hAnsi="Times New Roman" w:cs="Times New Roman"/>
          <w:sz w:val="28"/>
          <w:szCs w:val="28"/>
        </w:rPr>
        <w:t>рублей</w:t>
      </w:r>
      <w:r w:rsidR="00EB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924" w:rsidRPr="00865924" w:rsidRDefault="00EB6851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6592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5924">
        <w:rPr>
          <w:rFonts w:ascii="Times New Roman" w:hAnsi="Times New Roman" w:cs="Times New Roman"/>
          <w:sz w:val="28"/>
          <w:szCs w:val="28"/>
        </w:rPr>
        <w:t xml:space="preserve"> «Современная школа»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5924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7052BD">
        <w:rPr>
          <w:rFonts w:ascii="Times New Roman" w:hAnsi="Times New Roman" w:cs="Times New Roman"/>
          <w:sz w:val="28"/>
          <w:szCs w:val="28"/>
        </w:rPr>
        <w:t>97-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65924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65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еле </w:t>
      </w:r>
      <w:r w:rsidRPr="00865924">
        <w:rPr>
          <w:rFonts w:ascii="Times New Roman" w:hAnsi="Times New Roman" w:cs="Times New Roman"/>
          <w:sz w:val="28"/>
          <w:szCs w:val="28"/>
        </w:rPr>
        <w:t>Гоньба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65924" w:rsidRPr="00865924">
        <w:rPr>
          <w:rFonts w:ascii="Times New Roman" w:hAnsi="Times New Roman" w:cs="Times New Roman"/>
          <w:sz w:val="28"/>
          <w:szCs w:val="28"/>
        </w:rPr>
        <w:t xml:space="preserve">ткрыты классы естественно-научной и технологической направленности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865924" w:rsidRPr="00865924">
        <w:rPr>
          <w:rFonts w:ascii="Times New Roman" w:hAnsi="Times New Roman" w:cs="Times New Roman"/>
          <w:sz w:val="28"/>
          <w:szCs w:val="28"/>
        </w:rPr>
        <w:t>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5924" w:rsidRPr="00865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924" w:rsidRPr="00865924" w:rsidRDefault="00865924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24">
        <w:rPr>
          <w:rFonts w:ascii="Times New Roman" w:eastAsiaTheme="majorEastAsia" w:hAnsi="Times New Roman" w:cs="Times New Roman"/>
          <w:bCs/>
          <w:sz w:val="28"/>
          <w:szCs w:val="28"/>
        </w:rPr>
        <w:t>Академия гостеприимства</w:t>
      </w:r>
      <w:r w:rsidR="00EB6851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Pr="008659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865924">
        <w:rPr>
          <w:rFonts w:ascii="Times New Roman" w:hAnsi="Times New Roman" w:cs="Times New Roman"/>
          <w:sz w:val="28"/>
          <w:szCs w:val="28"/>
        </w:rPr>
        <w:t xml:space="preserve">транспортный техникум </w:t>
      </w:r>
      <w:r w:rsidR="00BA711A">
        <w:rPr>
          <w:rFonts w:ascii="Times New Roman" w:hAnsi="Times New Roman" w:cs="Times New Roman"/>
          <w:sz w:val="28"/>
          <w:szCs w:val="28"/>
        </w:rPr>
        <w:t>стали</w:t>
      </w:r>
      <w:r w:rsidRPr="00865924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EB6851">
        <w:rPr>
          <w:rFonts w:ascii="Times New Roman" w:hAnsi="Times New Roman" w:cs="Times New Roman"/>
          <w:sz w:val="28"/>
          <w:szCs w:val="28"/>
        </w:rPr>
        <w:t>ями</w:t>
      </w:r>
      <w:r w:rsidRPr="00865924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AB614F">
        <w:rPr>
          <w:rFonts w:ascii="Times New Roman" w:hAnsi="Times New Roman" w:cs="Times New Roman"/>
          <w:sz w:val="28"/>
          <w:szCs w:val="28"/>
        </w:rPr>
        <w:t>. П</w:t>
      </w:r>
      <w:r w:rsidR="00EB6851">
        <w:rPr>
          <w:rFonts w:ascii="Times New Roman" w:hAnsi="Times New Roman" w:cs="Times New Roman"/>
          <w:sz w:val="28"/>
          <w:szCs w:val="28"/>
        </w:rPr>
        <w:t>олуч</w:t>
      </w:r>
      <w:r w:rsidR="00B8321B">
        <w:rPr>
          <w:rFonts w:ascii="Times New Roman" w:hAnsi="Times New Roman" w:cs="Times New Roman"/>
          <w:sz w:val="28"/>
          <w:szCs w:val="28"/>
        </w:rPr>
        <w:t>енные</w:t>
      </w:r>
      <w:r w:rsidR="00EB6851">
        <w:rPr>
          <w:rFonts w:ascii="Times New Roman" w:hAnsi="Times New Roman" w:cs="Times New Roman"/>
          <w:sz w:val="28"/>
          <w:szCs w:val="28"/>
        </w:rPr>
        <w:t xml:space="preserve"> </w:t>
      </w:r>
      <w:r w:rsidRPr="00865924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B8321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B6851">
        <w:rPr>
          <w:rFonts w:ascii="Times New Roman" w:hAnsi="Times New Roman" w:cs="Times New Roman"/>
          <w:sz w:val="28"/>
          <w:szCs w:val="28"/>
        </w:rPr>
        <w:t xml:space="preserve"> </w:t>
      </w:r>
      <w:r w:rsidR="00AB614F">
        <w:rPr>
          <w:rFonts w:ascii="Times New Roman" w:hAnsi="Times New Roman" w:cs="Times New Roman"/>
          <w:sz w:val="28"/>
          <w:szCs w:val="28"/>
        </w:rPr>
        <w:t>в объеме</w:t>
      </w:r>
      <w:r w:rsidR="00EB6851">
        <w:rPr>
          <w:rFonts w:ascii="Times New Roman" w:hAnsi="Times New Roman" w:cs="Times New Roman"/>
          <w:sz w:val="28"/>
          <w:szCs w:val="28"/>
        </w:rPr>
        <w:t xml:space="preserve"> </w:t>
      </w:r>
      <w:r w:rsidR="004E17E5">
        <w:rPr>
          <w:rFonts w:ascii="Times New Roman" w:hAnsi="Times New Roman" w:cs="Times New Roman"/>
          <w:sz w:val="28"/>
          <w:szCs w:val="28"/>
        </w:rPr>
        <w:t xml:space="preserve">ста </w:t>
      </w:r>
      <w:r w:rsidRPr="00865924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BA711A">
        <w:rPr>
          <w:rFonts w:ascii="Times New Roman" w:hAnsi="Times New Roman" w:cs="Times New Roman"/>
          <w:sz w:val="28"/>
          <w:szCs w:val="28"/>
        </w:rPr>
        <w:t xml:space="preserve">иллионов </w:t>
      </w:r>
      <w:r w:rsidRPr="00865924">
        <w:rPr>
          <w:rFonts w:ascii="Times New Roman" w:hAnsi="Times New Roman" w:cs="Times New Roman"/>
          <w:sz w:val="28"/>
          <w:szCs w:val="28"/>
        </w:rPr>
        <w:t>рублей</w:t>
      </w:r>
      <w:r w:rsidR="00EB6851">
        <w:rPr>
          <w:rFonts w:ascii="Times New Roman" w:hAnsi="Times New Roman" w:cs="Times New Roman"/>
          <w:sz w:val="28"/>
          <w:szCs w:val="28"/>
        </w:rPr>
        <w:t xml:space="preserve"> </w:t>
      </w:r>
      <w:r w:rsidRPr="00865924">
        <w:rPr>
          <w:rFonts w:ascii="Times New Roman" w:hAnsi="Times New Roman" w:cs="Times New Roman"/>
          <w:sz w:val="28"/>
          <w:szCs w:val="28"/>
        </w:rPr>
        <w:t>на</w:t>
      </w:r>
      <w:r w:rsidR="00B8321B">
        <w:rPr>
          <w:rFonts w:ascii="Times New Roman" w:hAnsi="Times New Roman" w:cs="Times New Roman"/>
          <w:sz w:val="28"/>
          <w:szCs w:val="28"/>
        </w:rPr>
        <w:t>правлены на</w:t>
      </w:r>
      <w:r w:rsidRPr="00865924">
        <w:rPr>
          <w:rFonts w:ascii="Times New Roman" w:hAnsi="Times New Roman" w:cs="Times New Roman"/>
          <w:sz w:val="28"/>
          <w:szCs w:val="28"/>
        </w:rPr>
        <w:t xml:space="preserve"> развитие образовательно-производственных центров. </w:t>
      </w:r>
    </w:p>
    <w:p w:rsidR="00865924" w:rsidRPr="00865924" w:rsidRDefault="00865924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</w:t>
      </w:r>
      <w:r w:rsidR="00AB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профессиональные победы педагогов 73-го лицея, 131-й гимназии, 154-го детского сада. </w:t>
      </w:r>
      <w:r w:rsidRPr="00865924">
        <w:rPr>
          <w:rFonts w:ascii="Times New Roman" w:hAnsi="Times New Roman" w:cs="Times New Roman"/>
          <w:sz w:val="28"/>
          <w:szCs w:val="28"/>
        </w:rPr>
        <w:t xml:space="preserve">67 выпускников района получили медали «За особые успехи в учении», из них 32 – </w:t>
      </w:r>
      <w:r w:rsidR="00AF3301">
        <w:rPr>
          <w:rFonts w:ascii="Times New Roman" w:hAnsi="Times New Roman" w:cs="Times New Roman"/>
          <w:sz w:val="28"/>
          <w:szCs w:val="28"/>
        </w:rPr>
        <w:t>из</w:t>
      </w:r>
      <w:r w:rsidRPr="00865924">
        <w:rPr>
          <w:rFonts w:ascii="Times New Roman" w:hAnsi="Times New Roman" w:cs="Times New Roman"/>
          <w:sz w:val="28"/>
          <w:szCs w:val="28"/>
        </w:rPr>
        <w:t xml:space="preserve"> лицея №124.</w:t>
      </w:r>
    </w:p>
    <w:p w:rsidR="004E17E5" w:rsidRDefault="00B02F56" w:rsidP="00B02F5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02F56">
        <w:rPr>
          <w:rFonts w:ascii="Times New Roman" w:eastAsia="Batang" w:hAnsi="Times New Roman" w:cs="Times New Roman"/>
          <w:sz w:val="28"/>
          <w:szCs w:val="28"/>
        </w:rPr>
        <w:t>Администрация района</w:t>
      </w:r>
      <w:r w:rsidR="004E17E5">
        <w:rPr>
          <w:rFonts w:ascii="Times New Roman" w:eastAsia="Batang" w:hAnsi="Times New Roman" w:cs="Times New Roman"/>
          <w:sz w:val="28"/>
          <w:szCs w:val="28"/>
        </w:rPr>
        <w:t xml:space="preserve"> совместно с образовательными организациями</w:t>
      </w:r>
      <w:r w:rsidRPr="00B02F56">
        <w:rPr>
          <w:rFonts w:ascii="Times New Roman" w:eastAsia="Batang" w:hAnsi="Times New Roman" w:cs="Times New Roman"/>
          <w:sz w:val="28"/>
          <w:szCs w:val="28"/>
        </w:rPr>
        <w:t xml:space="preserve"> проводит профилактическую работу не только с несовершеннолетними, но и с семьями, где родители ненадлежаще исполняют обязанности по воспитанию и содержанию детей, злоупотребляют спиртными напитками. Оказ</w:t>
      </w:r>
      <w:r w:rsidR="004E17E5">
        <w:rPr>
          <w:rFonts w:ascii="Times New Roman" w:eastAsia="Batang" w:hAnsi="Times New Roman" w:cs="Times New Roman"/>
          <w:sz w:val="28"/>
          <w:szCs w:val="28"/>
        </w:rPr>
        <w:t>ывается</w:t>
      </w:r>
      <w:r w:rsidRPr="00B02F56">
        <w:rPr>
          <w:rFonts w:ascii="Times New Roman" w:eastAsia="Batang" w:hAnsi="Times New Roman" w:cs="Times New Roman"/>
          <w:sz w:val="28"/>
          <w:szCs w:val="28"/>
        </w:rPr>
        <w:t xml:space="preserve"> содействи</w:t>
      </w:r>
      <w:r w:rsidR="00D914C2">
        <w:rPr>
          <w:rFonts w:ascii="Times New Roman" w:eastAsia="Batang" w:hAnsi="Times New Roman" w:cs="Times New Roman"/>
          <w:sz w:val="28"/>
          <w:szCs w:val="28"/>
        </w:rPr>
        <w:t>е</w:t>
      </w:r>
      <w:r w:rsidRPr="00B02F56">
        <w:rPr>
          <w:rFonts w:ascii="Times New Roman" w:eastAsia="Batang" w:hAnsi="Times New Roman" w:cs="Times New Roman"/>
          <w:sz w:val="28"/>
          <w:szCs w:val="28"/>
        </w:rPr>
        <w:t xml:space="preserve"> в лечении от алкогольной и наркотической зависимости, помощь в оформлении социальных выплат</w:t>
      </w:r>
      <w:r w:rsidR="00D914C2">
        <w:rPr>
          <w:rFonts w:ascii="Times New Roman" w:eastAsia="Batang" w:hAnsi="Times New Roman" w:cs="Times New Roman"/>
          <w:sz w:val="28"/>
          <w:szCs w:val="28"/>
        </w:rPr>
        <w:t>.</w:t>
      </w:r>
      <w:r w:rsidRPr="00B02F56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914C2">
        <w:rPr>
          <w:rFonts w:ascii="Times New Roman" w:eastAsia="Batang" w:hAnsi="Times New Roman" w:cs="Times New Roman"/>
          <w:sz w:val="28"/>
          <w:szCs w:val="28"/>
        </w:rPr>
        <w:t>Э</w:t>
      </w:r>
      <w:r>
        <w:rPr>
          <w:rFonts w:ascii="Times New Roman" w:eastAsia="Batang" w:hAnsi="Times New Roman" w:cs="Times New Roman"/>
          <w:sz w:val="28"/>
          <w:szCs w:val="28"/>
        </w:rPr>
        <w:t xml:space="preserve">то </w:t>
      </w:r>
      <w:r w:rsidRPr="00B02F56">
        <w:rPr>
          <w:rFonts w:ascii="Times New Roman" w:eastAsia="Batang" w:hAnsi="Times New Roman" w:cs="Times New Roman"/>
          <w:sz w:val="28"/>
          <w:szCs w:val="28"/>
        </w:rPr>
        <w:t xml:space="preserve">основные мероприятия для выхода семьи из неблагоприятной ситуации. </w:t>
      </w:r>
    </w:p>
    <w:p w:rsidR="00B02F56" w:rsidRDefault="00B02F56" w:rsidP="00B02F5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02F56">
        <w:rPr>
          <w:rFonts w:ascii="Times New Roman" w:eastAsia="Batang" w:hAnsi="Times New Roman" w:cs="Times New Roman"/>
          <w:sz w:val="28"/>
          <w:szCs w:val="28"/>
        </w:rPr>
        <w:t>В 2022 году такая работа проводилась в отношении 157</w:t>
      </w:r>
      <w:r w:rsidR="007052BD" w:rsidRPr="00B02F56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B02F56">
        <w:rPr>
          <w:rFonts w:ascii="Times New Roman" w:eastAsia="Batang" w:hAnsi="Times New Roman" w:cs="Times New Roman"/>
          <w:sz w:val="28"/>
          <w:szCs w:val="28"/>
        </w:rPr>
        <w:t>семей, где проживали 313 детей. В результате 22 семьи сняты с контроля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  <w:r w:rsidRPr="00B02F56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 xml:space="preserve">К сожалению, по пяти семьям </w:t>
      </w:r>
      <w:r w:rsidR="00EA0FE2">
        <w:rPr>
          <w:rFonts w:ascii="Times New Roman" w:eastAsia="Batang" w:hAnsi="Times New Roman" w:cs="Times New Roman"/>
          <w:sz w:val="28"/>
          <w:szCs w:val="28"/>
        </w:rPr>
        <w:t xml:space="preserve">итогом стало </w:t>
      </w:r>
      <w:r w:rsidRPr="00B02F56">
        <w:rPr>
          <w:rFonts w:ascii="Times New Roman" w:eastAsia="Batang" w:hAnsi="Times New Roman" w:cs="Times New Roman"/>
          <w:sz w:val="28"/>
          <w:szCs w:val="28"/>
        </w:rPr>
        <w:t>лишен</w:t>
      </w:r>
      <w:r w:rsidR="00EA0FE2">
        <w:rPr>
          <w:rFonts w:ascii="Times New Roman" w:eastAsia="Batang" w:hAnsi="Times New Roman" w:cs="Times New Roman"/>
          <w:sz w:val="28"/>
          <w:szCs w:val="28"/>
        </w:rPr>
        <w:t>ие</w:t>
      </w:r>
      <w:r w:rsidRPr="00B02F56">
        <w:rPr>
          <w:rFonts w:ascii="Times New Roman" w:eastAsia="Batang" w:hAnsi="Times New Roman" w:cs="Times New Roman"/>
          <w:sz w:val="28"/>
          <w:szCs w:val="28"/>
        </w:rPr>
        <w:t xml:space="preserve"> родительских прав</w:t>
      </w:r>
      <w:r w:rsidR="00EA0FE2">
        <w:rPr>
          <w:rFonts w:ascii="Times New Roman" w:eastAsia="Batang" w:hAnsi="Times New Roman" w:cs="Times New Roman"/>
          <w:sz w:val="28"/>
          <w:szCs w:val="28"/>
        </w:rPr>
        <w:t>.</w:t>
      </w:r>
      <w:r w:rsidRPr="00B02F56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865924" w:rsidRPr="00865924" w:rsidRDefault="00865924" w:rsidP="00BA711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причин совершения противоправных действий со стороны подростков является </w:t>
      </w:r>
      <w:r w:rsidR="00D91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r w:rsidR="00D91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ьность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стороны взрослых и </w:t>
      </w:r>
      <w:r w:rsidR="00D91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внеурочной занятости, особенно в период летних каникул.</w:t>
      </w:r>
    </w:p>
    <w:p w:rsidR="00865924" w:rsidRPr="00865924" w:rsidRDefault="00865924" w:rsidP="00D914C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865924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В 2022 году </w:t>
      </w:r>
      <w:r w:rsidRPr="0086592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мы продолжили </w:t>
      </w:r>
      <w:r w:rsidRPr="00865924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>реализ</w:t>
      </w:r>
      <w:r w:rsidR="00D914C2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овывать </w:t>
      </w:r>
      <w:r w:rsidRPr="00865924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>проект</w:t>
      </w:r>
      <w:r w:rsidR="00D914C2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ы</w:t>
      </w:r>
      <w:r w:rsidRPr="00865924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«Лето в городе моём!», «Будь занят!»</w:t>
      </w:r>
      <w:r w:rsidR="00407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роведено более 79 мероприятий</w:t>
      </w:r>
      <w:r w:rsidR="00407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охватом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1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</w:t>
      </w:r>
      <w:r w:rsidR="00407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тысячи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="00407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Каникулярная занятость 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позволила снизить </w:t>
      </w:r>
      <w:r w:rsidR="00407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29% 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</w:t>
      </w:r>
      <w:r w:rsidR="00D914C2"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совершенных 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 несовершеннолетними</w:t>
      </w:r>
      <w:r w:rsidR="00407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65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связанных </w:t>
      </w:r>
      <w:r w:rsidRPr="00865924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>с потреблением спиртных напитков.</w:t>
      </w:r>
      <w:r w:rsidR="00D914C2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407112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407112" w:rsidRPr="00865924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407112"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Краевым дворцом молодежи и волонтерскими молодежными объединениями</w:t>
      </w:r>
      <w:r w:rsidR="0040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продолжим профилактическую работу</w:t>
      </w:r>
      <w:r w:rsidR="00407112"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924" w:rsidRPr="00865924" w:rsidRDefault="00865924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24">
        <w:rPr>
          <w:rFonts w:ascii="Times New Roman" w:hAnsi="Times New Roman" w:cs="Times New Roman"/>
          <w:sz w:val="28"/>
          <w:szCs w:val="28"/>
        </w:rPr>
        <w:t>На особом контроле в районе осуществление гос</w:t>
      </w:r>
      <w:r w:rsidR="008C3097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865924">
        <w:rPr>
          <w:rFonts w:ascii="Times New Roman" w:hAnsi="Times New Roman" w:cs="Times New Roman"/>
          <w:sz w:val="28"/>
          <w:szCs w:val="28"/>
        </w:rPr>
        <w:t>полномочий по опеке и попечительству над детьми-сир</w:t>
      </w:r>
      <w:r w:rsidR="007052BD">
        <w:rPr>
          <w:rFonts w:ascii="Times New Roman" w:hAnsi="Times New Roman" w:cs="Times New Roman"/>
          <w:sz w:val="28"/>
          <w:szCs w:val="28"/>
        </w:rPr>
        <w:t>о</w:t>
      </w:r>
      <w:r w:rsidRPr="00865924">
        <w:rPr>
          <w:rFonts w:ascii="Times New Roman" w:hAnsi="Times New Roman" w:cs="Times New Roman"/>
          <w:sz w:val="28"/>
          <w:szCs w:val="28"/>
        </w:rPr>
        <w:t>тами и детьми, оставшимися без попечения родителей. Продолжена работа с общественной организацией усыновителей «День аиста» в рамках реализации Гранта Губернатора Алтайского края.</w:t>
      </w:r>
    </w:p>
    <w:p w:rsidR="00865924" w:rsidRPr="00865924" w:rsidRDefault="00865924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Особое внимание </w:t>
      </w:r>
      <w:r w:rsidR="00FB7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86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национально</w:t>
      </w:r>
      <w:r w:rsidR="00FB7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86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проекта «Демография» уделяется направлениям «Спорт - норма жизни» и «Забота о старшем поколении».</w:t>
      </w:r>
    </w:p>
    <w:p w:rsidR="00865924" w:rsidRPr="00865924" w:rsidRDefault="00865924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9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инициативе района </w:t>
      </w:r>
      <w:r w:rsidRPr="00865924">
        <w:rPr>
          <w:rFonts w:ascii="Times New Roman" w:hAnsi="Times New Roman" w:cs="Times New Roman"/>
          <w:sz w:val="28"/>
          <w:szCs w:val="28"/>
        </w:rPr>
        <w:t>проведено 78 спортивно-массовых мероприятий для различных категорий населения района</w:t>
      </w:r>
      <w:r w:rsidR="004E17E5">
        <w:rPr>
          <w:rFonts w:ascii="Times New Roman" w:hAnsi="Times New Roman" w:cs="Times New Roman"/>
          <w:sz w:val="28"/>
          <w:szCs w:val="28"/>
        </w:rPr>
        <w:t>. У</w:t>
      </w:r>
      <w:r w:rsidR="00F64D07">
        <w:rPr>
          <w:rFonts w:ascii="Times New Roman" w:hAnsi="Times New Roman" w:cs="Times New Roman"/>
          <w:sz w:val="28"/>
          <w:szCs w:val="28"/>
        </w:rPr>
        <w:t>частие</w:t>
      </w:r>
      <w:r w:rsidRPr="00865924">
        <w:rPr>
          <w:rFonts w:ascii="Times New Roman" w:hAnsi="Times New Roman" w:cs="Times New Roman"/>
          <w:sz w:val="28"/>
          <w:szCs w:val="28"/>
        </w:rPr>
        <w:t xml:space="preserve"> приняли около </w:t>
      </w:r>
      <w:r w:rsidR="007052BD">
        <w:rPr>
          <w:rFonts w:ascii="Times New Roman" w:hAnsi="Times New Roman" w:cs="Times New Roman"/>
          <w:sz w:val="28"/>
          <w:szCs w:val="28"/>
        </w:rPr>
        <w:t>восьми</w:t>
      </w:r>
      <w:r w:rsidR="00F64D07">
        <w:rPr>
          <w:rFonts w:ascii="Times New Roman" w:hAnsi="Times New Roman" w:cs="Times New Roman"/>
          <w:sz w:val="28"/>
          <w:szCs w:val="28"/>
        </w:rPr>
        <w:t xml:space="preserve"> тысяч жителей</w:t>
      </w:r>
      <w:r w:rsidRPr="008659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924" w:rsidRPr="00865924" w:rsidRDefault="004E17E5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дворовых территориях у</w:t>
      </w:r>
      <w:r w:rsidR="00865924" w:rsidRPr="00865924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 xml:space="preserve">авливаются </w:t>
      </w:r>
      <w:r w:rsidR="00865924" w:rsidRPr="00865924">
        <w:rPr>
          <w:rFonts w:ascii="Times New Roman" w:hAnsi="Times New Roman" w:cs="Times New Roman"/>
          <w:sz w:val="28"/>
          <w:szCs w:val="28"/>
        </w:rPr>
        <w:t>новые детские спортивные комплексы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5924" w:rsidRPr="00865924">
        <w:rPr>
          <w:rFonts w:ascii="Times New Roman" w:hAnsi="Times New Roman" w:cs="Times New Roman"/>
          <w:sz w:val="28"/>
          <w:szCs w:val="28"/>
        </w:rPr>
        <w:t>уличные тренажеры.</w:t>
      </w:r>
    </w:p>
    <w:p w:rsidR="00865924" w:rsidRPr="00865924" w:rsidRDefault="00865924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24">
        <w:rPr>
          <w:rFonts w:ascii="Times New Roman" w:hAnsi="Times New Roman" w:cs="Times New Roman"/>
          <w:sz w:val="28"/>
          <w:szCs w:val="28"/>
        </w:rPr>
        <w:t>На 10% увеличилось количество участников проекта «Дворовый инструктор».</w:t>
      </w:r>
    </w:p>
    <w:p w:rsidR="00865924" w:rsidRPr="00865924" w:rsidRDefault="00865924" w:rsidP="00BA711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  <w:r w:rsidRPr="00865924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>Для граждан пожилого возраста проведено 20 спортивно-оздоровительных мероприятий</w:t>
      </w:r>
      <w:r w:rsidR="00F64D07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.</w:t>
      </w:r>
      <w:r w:rsidRPr="00865924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F64D07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Свою деятельность </w:t>
      </w:r>
      <w:r w:rsidR="00F64D07" w:rsidRPr="00865924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на базе ветеранских организаций и органов ТОС </w:t>
      </w:r>
      <w:r w:rsidRPr="00865924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осуществляют </w:t>
      </w:r>
      <w:r w:rsidR="007052BD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семь</w:t>
      </w:r>
      <w:r w:rsidRPr="00865924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клубов здорового образа жизни.</w:t>
      </w:r>
    </w:p>
    <w:p w:rsidR="00865924" w:rsidRPr="00865924" w:rsidRDefault="00865924" w:rsidP="00BA71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24">
        <w:rPr>
          <w:rFonts w:ascii="Times New Roman" w:hAnsi="Times New Roman" w:cs="Times New Roman"/>
          <w:sz w:val="28"/>
          <w:szCs w:val="28"/>
        </w:rPr>
        <w:t xml:space="preserve">Напомним, что в числе ветеранских организаций различные категории ветеранов Великой Отечественной войны, труженики тыла и «дети войны». </w:t>
      </w:r>
      <w:r w:rsidR="00DC38DF">
        <w:rPr>
          <w:rFonts w:ascii="Times New Roman" w:hAnsi="Times New Roman" w:cs="Times New Roman"/>
          <w:sz w:val="28"/>
          <w:szCs w:val="28"/>
        </w:rPr>
        <w:t>И</w:t>
      </w:r>
      <w:r w:rsidRPr="00865924">
        <w:rPr>
          <w:rFonts w:ascii="Times New Roman" w:hAnsi="Times New Roman" w:cs="Times New Roman"/>
          <w:sz w:val="28"/>
          <w:szCs w:val="28"/>
        </w:rPr>
        <w:t>м вс</w:t>
      </w:r>
      <w:r w:rsidR="00DC38DF">
        <w:rPr>
          <w:rFonts w:ascii="Times New Roman" w:hAnsi="Times New Roman" w:cs="Times New Roman"/>
          <w:sz w:val="28"/>
          <w:szCs w:val="28"/>
        </w:rPr>
        <w:t>ё</w:t>
      </w:r>
      <w:r w:rsidRPr="00865924">
        <w:rPr>
          <w:rFonts w:ascii="Times New Roman" w:hAnsi="Times New Roman" w:cs="Times New Roman"/>
          <w:sz w:val="28"/>
          <w:szCs w:val="28"/>
        </w:rPr>
        <w:t xml:space="preserve"> также нужны и важны наши внимание, поддержка и помощь.</w:t>
      </w:r>
    </w:p>
    <w:p w:rsidR="00865924" w:rsidRPr="00865924" w:rsidRDefault="00865924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24">
        <w:rPr>
          <w:rFonts w:ascii="Times New Roman" w:hAnsi="Times New Roman" w:cs="Times New Roman"/>
          <w:sz w:val="28"/>
          <w:szCs w:val="28"/>
        </w:rPr>
        <w:t xml:space="preserve">Для 359 ветеранов войны вручены подарки Губернатора Алтайского края и </w:t>
      </w:r>
      <w:r w:rsidR="00DC38DF">
        <w:rPr>
          <w:rFonts w:ascii="Times New Roman" w:hAnsi="Times New Roman" w:cs="Times New Roman"/>
          <w:sz w:val="28"/>
          <w:szCs w:val="28"/>
        </w:rPr>
        <w:t>главы го</w:t>
      </w:r>
      <w:r w:rsidRPr="00865924">
        <w:rPr>
          <w:rFonts w:ascii="Times New Roman" w:hAnsi="Times New Roman" w:cs="Times New Roman"/>
          <w:sz w:val="28"/>
          <w:szCs w:val="28"/>
        </w:rPr>
        <w:t>рода</w:t>
      </w:r>
      <w:r w:rsidR="00DC38DF">
        <w:rPr>
          <w:rFonts w:ascii="Times New Roman" w:hAnsi="Times New Roman" w:cs="Times New Roman"/>
          <w:sz w:val="28"/>
          <w:szCs w:val="28"/>
        </w:rPr>
        <w:t>. З</w:t>
      </w:r>
      <w:r w:rsidRPr="0086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средств краевого бюджета </w:t>
      </w:r>
      <w:r w:rsidR="002245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 w:rsidRPr="0086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22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2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86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 ветеранов</w:t>
      </w:r>
      <w:r w:rsidR="0022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45E7" w:rsidRDefault="00865924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924">
        <w:rPr>
          <w:rFonts w:ascii="Times New Roman" w:hAnsi="Times New Roman" w:cs="Times New Roman"/>
          <w:sz w:val="28"/>
          <w:szCs w:val="28"/>
        </w:rPr>
        <w:lastRenderedPageBreak/>
        <w:t xml:space="preserve">День Победы - это один из знаковых дней для нашей огромной страны, </w:t>
      </w:r>
      <w:r w:rsidRPr="008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праздник, важный для каждой семьи и каждого гражданина. Поэтому с особым участием проходит его празднование на территории района.  </w:t>
      </w:r>
      <w:r w:rsidR="0022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дни были организованы </w:t>
      </w:r>
      <w:r w:rsidR="002245E7" w:rsidRPr="00865924">
        <w:rPr>
          <w:rFonts w:ascii="Times New Roman" w:hAnsi="Times New Roman" w:cs="Times New Roman"/>
          <w:sz w:val="28"/>
          <w:szCs w:val="28"/>
        </w:rPr>
        <w:t>акции «Парад у дома ветерана» и «Фр</w:t>
      </w:r>
      <w:r w:rsidR="002245E7">
        <w:rPr>
          <w:rFonts w:ascii="Times New Roman" w:hAnsi="Times New Roman" w:cs="Times New Roman"/>
          <w:sz w:val="28"/>
          <w:szCs w:val="28"/>
        </w:rPr>
        <w:t>онтовые бригады».</w:t>
      </w:r>
    </w:p>
    <w:p w:rsidR="002245E7" w:rsidRDefault="002245E7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30-летний рубеж пройден районной общественной организацией «Российский союз ветеранов», который стал организатором и участнико</w:t>
      </w:r>
      <w:r w:rsidR="00410C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более 150 патриотических мероприятий.</w:t>
      </w:r>
    </w:p>
    <w:p w:rsidR="002245E7" w:rsidRDefault="002245E7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Очередные победы в городских спартакиадах завоевывает местное отделение Союза пенсионеров района.</w:t>
      </w:r>
    </w:p>
    <w:p w:rsidR="002245E7" w:rsidRDefault="002245E7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ветеранов войны, труда, Вооруженных Сил и правоохранительных органов района в числе победителей Межрегионального театрального фестиваля среди непрофессиональных театров Алтая. Второе место в краевом конкурсе добровольческих объединений Алтая.</w:t>
      </w:r>
    </w:p>
    <w:p w:rsidR="00865924" w:rsidRDefault="002245E7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исполняется 20 лет институту Уполномоченного по правам человека. В Ленинском районе его представляет Краснов Сергей Васильевич, который также помогает решать гражданам </w:t>
      </w:r>
      <w:r w:rsidR="00DF140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пробле</w:t>
      </w:r>
      <w:r w:rsidR="00DF1407">
        <w:rPr>
          <w:rFonts w:ascii="Times New Roman" w:hAnsi="Times New Roman" w:cs="Times New Roman"/>
          <w:sz w:val="28"/>
          <w:szCs w:val="28"/>
        </w:rPr>
        <w:t>мы.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45E7" w:rsidRDefault="00DF1407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Ленинского района – это актив ТОС и народные дружинники.</w:t>
      </w:r>
    </w:p>
    <w:p w:rsidR="00DF1407" w:rsidRDefault="00DF1407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уже прозвучало в фильме. Приведу только несколько цифр. Органами ТОС в прошедшем году реализовано 30 проектов. На территор</w:t>
      </w:r>
      <w:r w:rsidR="007052BD">
        <w:rPr>
          <w:rFonts w:ascii="Times New Roman" w:hAnsi="Times New Roman" w:cs="Times New Roman"/>
          <w:sz w:val="28"/>
          <w:szCs w:val="28"/>
        </w:rPr>
        <w:t>ию района привлечено свыше 14</w:t>
      </w:r>
      <w:r>
        <w:rPr>
          <w:rFonts w:ascii="Times New Roman" w:hAnsi="Times New Roman" w:cs="Times New Roman"/>
          <w:sz w:val="28"/>
          <w:szCs w:val="28"/>
        </w:rPr>
        <w:t xml:space="preserve"> миллионов рублей. Проведено 481 мероприятие. 90% проведены без привлечения бюджетных средств. </w:t>
      </w:r>
    </w:p>
    <w:p w:rsidR="00DF1407" w:rsidRDefault="00DF1407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дружинники – участники более одной тысячи трехсот мероприятий и рейдов.</w:t>
      </w:r>
      <w:r w:rsidR="00D30D74">
        <w:rPr>
          <w:rFonts w:ascii="Times New Roman" w:hAnsi="Times New Roman" w:cs="Times New Roman"/>
          <w:sz w:val="28"/>
          <w:szCs w:val="28"/>
        </w:rPr>
        <w:t xml:space="preserve"> Совместно с отделом полиции решаются важные задачи, направленные на создание безопасной среды и охран</w:t>
      </w:r>
      <w:r w:rsidR="00A93AD2">
        <w:rPr>
          <w:rFonts w:ascii="Times New Roman" w:hAnsi="Times New Roman" w:cs="Times New Roman"/>
          <w:sz w:val="28"/>
          <w:szCs w:val="28"/>
        </w:rPr>
        <w:t>у</w:t>
      </w:r>
      <w:r w:rsidR="00D30D74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C99" w:rsidRDefault="00004C99" w:rsidP="00BA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поблагодарить наших общественников за их колоссальный и безвозмездный труд на благо Ленинского района!</w:t>
      </w:r>
    </w:p>
    <w:p w:rsidR="00004C99" w:rsidRPr="00865924" w:rsidRDefault="00004C99" w:rsidP="0000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Завершился год культурного наследия народов России. Выполнены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цели национального проекта «Культура» по вовлеченности жителей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культурную жизнь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924">
        <w:rPr>
          <w:rFonts w:ascii="Times New Roman" w:hAnsi="Times New Roman" w:cs="Times New Roman"/>
          <w:sz w:val="28"/>
          <w:szCs w:val="28"/>
        </w:rPr>
        <w:t>Значимым событием для жителей пригородной территории стал капитальный ремонт клуба в с</w:t>
      </w:r>
      <w:r>
        <w:rPr>
          <w:rFonts w:ascii="Times New Roman" w:hAnsi="Times New Roman" w:cs="Times New Roman"/>
          <w:sz w:val="28"/>
          <w:szCs w:val="28"/>
        </w:rPr>
        <w:t xml:space="preserve">еле </w:t>
      </w:r>
      <w:r w:rsidRPr="00865924">
        <w:rPr>
          <w:rFonts w:ascii="Times New Roman" w:hAnsi="Times New Roman" w:cs="Times New Roman"/>
          <w:sz w:val="28"/>
          <w:szCs w:val="28"/>
        </w:rPr>
        <w:t>Гоньба.</w:t>
      </w:r>
      <w:r w:rsidRPr="008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Дворце культуры города </w:t>
      </w:r>
      <w:r w:rsidRPr="00865924">
        <w:rPr>
          <w:rFonts w:ascii="Times New Roman" w:hAnsi="Times New Roman" w:cs="Times New Roman"/>
          <w:sz w:val="28"/>
          <w:szCs w:val="28"/>
        </w:rPr>
        <w:t xml:space="preserve">проведены работы по монтажу ограждения и видеонаблюдения прилегающей территории. </w:t>
      </w:r>
    </w:p>
    <w:p w:rsidR="00004C99" w:rsidRPr="00865924" w:rsidRDefault="00004C99" w:rsidP="0000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24">
        <w:rPr>
          <w:rFonts w:ascii="Times New Roman" w:hAnsi="Times New Roman" w:cs="Times New Roman"/>
          <w:color w:val="000000"/>
          <w:sz w:val="28"/>
          <w:szCs w:val="28"/>
        </w:rPr>
        <w:t>Алтайским государственным институтом культуры реализованы гранты</w:t>
      </w:r>
      <w:r w:rsidRPr="00865924">
        <w:rPr>
          <w:rFonts w:ascii="Times New Roman" w:hAnsi="Times New Roman" w:cs="Times New Roman"/>
          <w:sz w:val="28"/>
          <w:szCs w:val="28"/>
        </w:rPr>
        <w:t xml:space="preserve">, направленные на сохранение и популяризацию культурных традиций, формирование духовной связи с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5924">
        <w:rPr>
          <w:rFonts w:ascii="Times New Roman" w:hAnsi="Times New Roman" w:cs="Times New Roman"/>
          <w:sz w:val="28"/>
          <w:szCs w:val="28"/>
        </w:rPr>
        <w:t>одиной</w:t>
      </w:r>
      <w:r w:rsidRPr="008659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C99" w:rsidRPr="00865924" w:rsidRDefault="00004C99" w:rsidP="0000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текущий год объявлен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Президентом России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 педагога и наставника</w:t>
      </w:r>
      <w:r w:rsidR="0041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работе будет уделено особое внимание</w:t>
      </w:r>
      <w:r w:rsidR="0041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продолжим традицию района и в знак благодарности занесем на Доску Почета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имена</w:t>
      </w: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 в этом направлении деятельности.</w:t>
      </w:r>
    </w:p>
    <w:p w:rsidR="00004C99" w:rsidRPr="00865924" w:rsidRDefault="00004C99" w:rsidP="00004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есть возможность сегодня поблагодарить всех причастных к профессии Педагога и призванию Наставника за высокий профессиональный уровень, неравнодушие к нашему подрастающему поколению и бескорыстное служение ближнему.</w:t>
      </w:r>
    </w:p>
    <w:p w:rsidR="002517E4" w:rsidRDefault="002517E4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ru-RU"/>
        </w:rPr>
      </w:pPr>
    </w:p>
    <w:p w:rsidR="002517E4" w:rsidRPr="002517E4" w:rsidRDefault="00865924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2517E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2517E4" w:rsidRPr="002517E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участники отчета!</w:t>
      </w:r>
    </w:p>
    <w:p w:rsidR="002517E4" w:rsidRDefault="002517E4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Впереди не менее</w:t>
      </w:r>
      <w:r w:rsidR="00865924" w:rsidRPr="002517E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ответственный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год</w:t>
      </w:r>
      <w:r w:rsidR="00865924" w:rsidRPr="002517E4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Пройдут выборы Губернатора Алтайского </w:t>
      </w:r>
      <w:r w:rsidR="00EF3D61">
        <w:rPr>
          <w:rFonts w:ascii="Times New Roman" w:eastAsia="Arial" w:hAnsi="Times New Roman" w:cs="Times New Roman"/>
          <w:sz w:val="28"/>
          <w:szCs w:val="28"/>
          <w:lang w:eastAsia="ru-RU"/>
        </w:rPr>
        <w:t>края. С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ледующей весной нам предстоит выбрать Президента России.</w:t>
      </w:r>
    </w:p>
    <w:p w:rsidR="00EF3D61" w:rsidRDefault="00EF3D61" w:rsidP="00EF3D6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F3D6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Под флагом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нашей</w:t>
      </w:r>
      <w:r w:rsidRPr="00EF3D6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страны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совместно </w:t>
      </w:r>
      <w:r w:rsidRPr="00EF3D61">
        <w:rPr>
          <w:rFonts w:ascii="Times New Roman" w:eastAsia="Arial" w:hAnsi="Times New Roman" w:cs="Times New Roman"/>
          <w:sz w:val="28"/>
          <w:szCs w:val="28"/>
          <w:lang w:eastAsia="ru-RU"/>
        </w:rPr>
        <w:t>отстаива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Pr="00EF3D6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интересы России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Pr="00EF3D6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мы понимаем, как важен вклад каждого из нас во всех делах и поступках. </w:t>
      </w:r>
    </w:p>
    <w:p w:rsidR="00EF3D61" w:rsidRDefault="00EF3D61" w:rsidP="00EF3D6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Вместе — мы сила!</w:t>
      </w:r>
    </w:p>
    <w:p w:rsidR="00865924" w:rsidRPr="00865924" w:rsidRDefault="00EF3D61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Еще раз с</w:t>
      </w:r>
      <w:r w:rsidR="00865924" w:rsidRPr="00865924">
        <w:rPr>
          <w:rFonts w:ascii="Times New Roman" w:eastAsia="Arial" w:hAnsi="Times New Roman" w:cs="Times New Roman"/>
          <w:sz w:val="28"/>
          <w:szCs w:val="28"/>
          <w:lang w:eastAsia="ru-RU"/>
        </w:rPr>
        <w:t>пасибо всем руководителям, коллективам и жителям за совместную работу и вклад в развитие Ленинского района в 202</w:t>
      </w:r>
      <w:r w:rsidR="00BA711A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865924" w:rsidRPr="0086592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году!</w:t>
      </w:r>
    </w:p>
    <w:p w:rsidR="00865924" w:rsidRDefault="00865924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592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Благодарю за внимание!  </w:t>
      </w:r>
    </w:p>
    <w:p w:rsidR="003C6AE5" w:rsidRDefault="003C6AE5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C6AE5" w:rsidRDefault="003C6AE5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C6AE5" w:rsidRPr="003C6AE5" w:rsidRDefault="003C6AE5" w:rsidP="003C6A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6AE5" w:rsidRPr="003C6AE5" w:rsidRDefault="003C6AE5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</w:p>
    <w:p w:rsidR="003C6AE5" w:rsidRPr="003C6AE5" w:rsidRDefault="003C6AE5" w:rsidP="00BA711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</w:p>
    <w:p w:rsidR="003C6AE5" w:rsidRPr="003C6AE5" w:rsidRDefault="003C6AE5" w:rsidP="00BA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3C6AE5" w:rsidRPr="003C6AE5" w:rsidSect="00F117EE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D3" w:rsidRDefault="00F717D3" w:rsidP="00F117EE">
      <w:pPr>
        <w:spacing w:after="0" w:line="240" w:lineRule="auto"/>
      </w:pPr>
      <w:r>
        <w:separator/>
      </w:r>
    </w:p>
  </w:endnote>
  <w:endnote w:type="continuationSeparator" w:id="0">
    <w:p w:rsidR="00F717D3" w:rsidRDefault="00F717D3" w:rsidP="00F1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telka Pr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D3" w:rsidRDefault="00F717D3" w:rsidP="00F117EE">
      <w:pPr>
        <w:spacing w:after="0" w:line="240" w:lineRule="auto"/>
      </w:pPr>
      <w:r>
        <w:separator/>
      </w:r>
    </w:p>
  </w:footnote>
  <w:footnote w:type="continuationSeparator" w:id="0">
    <w:p w:rsidR="00F717D3" w:rsidRDefault="00F717D3" w:rsidP="00F1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35608"/>
      <w:docPartObj>
        <w:docPartGallery w:val="Page Numbers (Top of Page)"/>
        <w:docPartUnique/>
      </w:docPartObj>
    </w:sdtPr>
    <w:sdtEndPr/>
    <w:sdtContent>
      <w:p w:rsidR="00F117EE" w:rsidRDefault="00F117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858">
          <w:rPr>
            <w:noProof/>
          </w:rPr>
          <w:t>2</w:t>
        </w:r>
        <w:r>
          <w:fldChar w:fldCharType="end"/>
        </w:r>
      </w:p>
    </w:sdtContent>
  </w:sdt>
  <w:p w:rsidR="00F117EE" w:rsidRDefault="00F117E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7F"/>
    <w:rsid w:val="00004C99"/>
    <w:rsid w:val="000156D7"/>
    <w:rsid w:val="00032F15"/>
    <w:rsid w:val="00040C9D"/>
    <w:rsid w:val="0004738E"/>
    <w:rsid w:val="000B1376"/>
    <w:rsid w:val="000D6BFA"/>
    <w:rsid w:val="00101D5E"/>
    <w:rsid w:val="001048A9"/>
    <w:rsid w:val="00126C22"/>
    <w:rsid w:val="001431C5"/>
    <w:rsid w:val="00152E05"/>
    <w:rsid w:val="00160B48"/>
    <w:rsid w:val="001825D4"/>
    <w:rsid w:val="00193D80"/>
    <w:rsid w:val="001A3058"/>
    <w:rsid w:val="001B486C"/>
    <w:rsid w:val="001C4D06"/>
    <w:rsid w:val="001C5632"/>
    <w:rsid w:val="00200273"/>
    <w:rsid w:val="002245E7"/>
    <w:rsid w:val="002320BA"/>
    <w:rsid w:val="002517E4"/>
    <w:rsid w:val="00264FB8"/>
    <w:rsid w:val="002867B0"/>
    <w:rsid w:val="002A356A"/>
    <w:rsid w:val="002A5D79"/>
    <w:rsid w:val="002B5C7E"/>
    <w:rsid w:val="002F0F0D"/>
    <w:rsid w:val="002F140B"/>
    <w:rsid w:val="00355CCF"/>
    <w:rsid w:val="003C6AE5"/>
    <w:rsid w:val="003D2866"/>
    <w:rsid w:val="00407112"/>
    <w:rsid w:val="004104B1"/>
    <w:rsid w:val="00410C38"/>
    <w:rsid w:val="00416EBA"/>
    <w:rsid w:val="00421799"/>
    <w:rsid w:val="00443D7E"/>
    <w:rsid w:val="00472675"/>
    <w:rsid w:val="004A2919"/>
    <w:rsid w:val="004A49F2"/>
    <w:rsid w:val="004C2DA1"/>
    <w:rsid w:val="004D6CA6"/>
    <w:rsid w:val="004E17E5"/>
    <w:rsid w:val="005164AE"/>
    <w:rsid w:val="005405BA"/>
    <w:rsid w:val="00583865"/>
    <w:rsid w:val="005A3F46"/>
    <w:rsid w:val="005B094E"/>
    <w:rsid w:val="005E79F5"/>
    <w:rsid w:val="006267ED"/>
    <w:rsid w:val="00630DE6"/>
    <w:rsid w:val="00640CD8"/>
    <w:rsid w:val="006456A4"/>
    <w:rsid w:val="00646D7F"/>
    <w:rsid w:val="00665F70"/>
    <w:rsid w:val="0068490E"/>
    <w:rsid w:val="006920D5"/>
    <w:rsid w:val="006C2B6E"/>
    <w:rsid w:val="007052BD"/>
    <w:rsid w:val="00737AAB"/>
    <w:rsid w:val="00743B7D"/>
    <w:rsid w:val="00762B65"/>
    <w:rsid w:val="00773F11"/>
    <w:rsid w:val="00790D23"/>
    <w:rsid w:val="00796BC0"/>
    <w:rsid w:val="007A2E45"/>
    <w:rsid w:val="007C5493"/>
    <w:rsid w:val="007F305C"/>
    <w:rsid w:val="007F5999"/>
    <w:rsid w:val="00815DCC"/>
    <w:rsid w:val="00865924"/>
    <w:rsid w:val="008A71FD"/>
    <w:rsid w:val="008C3097"/>
    <w:rsid w:val="0093286E"/>
    <w:rsid w:val="00941E5D"/>
    <w:rsid w:val="0097112A"/>
    <w:rsid w:val="009926B4"/>
    <w:rsid w:val="009C0D9B"/>
    <w:rsid w:val="009D3463"/>
    <w:rsid w:val="009D4382"/>
    <w:rsid w:val="009E3633"/>
    <w:rsid w:val="009F7008"/>
    <w:rsid w:val="00A22613"/>
    <w:rsid w:val="00A34858"/>
    <w:rsid w:val="00A757DA"/>
    <w:rsid w:val="00A86D2A"/>
    <w:rsid w:val="00A93AD2"/>
    <w:rsid w:val="00AB0E25"/>
    <w:rsid w:val="00AB1B9A"/>
    <w:rsid w:val="00AB614F"/>
    <w:rsid w:val="00AF24D1"/>
    <w:rsid w:val="00AF315E"/>
    <w:rsid w:val="00AF3301"/>
    <w:rsid w:val="00B02F56"/>
    <w:rsid w:val="00B1631D"/>
    <w:rsid w:val="00B261DD"/>
    <w:rsid w:val="00B36384"/>
    <w:rsid w:val="00B4759F"/>
    <w:rsid w:val="00B51DC7"/>
    <w:rsid w:val="00B614E8"/>
    <w:rsid w:val="00B64A7F"/>
    <w:rsid w:val="00B75DCA"/>
    <w:rsid w:val="00B8321B"/>
    <w:rsid w:val="00B854D2"/>
    <w:rsid w:val="00BA711A"/>
    <w:rsid w:val="00BC652B"/>
    <w:rsid w:val="00BC715E"/>
    <w:rsid w:val="00BF523C"/>
    <w:rsid w:val="00C3395E"/>
    <w:rsid w:val="00C46498"/>
    <w:rsid w:val="00C5207D"/>
    <w:rsid w:val="00C769E5"/>
    <w:rsid w:val="00CC2ABF"/>
    <w:rsid w:val="00CC597E"/>
    <w:rsid w:val="00CD0C8E"/>
    <w:rsid w:val="00CE7514"/>
    <w:rsid w:val="00D30D74"/>
    <w:rsid w:val="00D56F98"/>
    <w:rsid w:val="00D6379A"/>
    <w:rsid w:val="00D914C2"/>
    <w:rsid w:val="00D91FE8"/>
    <w:rsid w:val="00DB1F82"/>
    <w:rsid w:val="00DC0D1C"/>
    <w:rsid w:val="00DC20F6"/>
    <w:rsid w:val="00DC38DF"/>
    <w:rsid w:val="00DF0BDC"/>
    <w:rsid w:val="00DF1407"/>
    <w:rsid w:val="00DF450C"/>
    <w:rsid w:val="00E11BC0"/>
    <w:rsid w:val="00E34134"/>
    <w:rsid w:val="00E869F9"/>
    <w:rsid w:val="00E97E0F"/>
    <w:rsid w:val="00EA0FE2"/>
    <w:rsid w:val="00EB3211"/>
    <w:rsid w:val="00EB6851"/>
    <w:rsid w:val="00EF3D61"/>
    <w:rsid w:val="00F117EE"/>
    <w:rsid w:val="00F14ED5"/>
    <w:rsid w:val="00F35396"/>
    <w:rsid w:val="00F64D07"/>
    <w:rsid w:val="00F717D3"/>
    <w:rsid w:val="00F74965"/>
    <w:rsid w:val="00F906AD"/>
    <w:rsid w:val="00FB7AD1"/>
    <w:rsid w:val="00FC3EAE"/>
    <w:rsid w:val="00FD2865"/>
    <w:rsid w:val="00FD692B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23B3-3741-4B64-8DDD-C5FAAC78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A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4D1"/>
    <w:rPr>
      <w:b/>
      <w:bCs/>
    </w:rPr>
  </w:style>
  <w:style w:type="character" w:customStyle="1" w:styleId="a4">
    <w:name w:val="Обычный (веб) Знак"/>
    <w:link w:val="a3"/>
    <w:uiPriority w:val="99"/>
    <w:rsid w:val="00AF2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4E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3C6AE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3C6AE5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F1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7EE"/>
  </w:style>
  <w:style w:type="paragraph" w:styleId="ac">
    <w:name w:val="footer"/>
    <w:basedOn w:val="a"/>
    <w:link w:val="ad"/>
    <w:uiPriority w:val="99"/>
    <w:unhideWhenUsed/>
    <w:rsid w:val="00F1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E17E-CF9C-43A4-AA22-8CDCE353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Челомбитко</dc:creator>
  <cp:keywords/>
  <dc:description/>
  <cp:lastModifiedBy>Гладышева С.Б.</cp:lastModifiedBy>
  <cp:revision>3</cp:revision>
  <cp:lastPrinted>2023-02-07T01:21:00Z</cp:lastPrinted>
  <dcterms:created xsi:type="dcterms:W3CDTF">2024-02-01T01:25:00Z</dcterms:created>
  <dcterms:modified xsi:type="dcterms:W3CDTF">2024-02-01T01:26:00Z</dcterms:modified>
</cp:coreProperties>
</file>